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25" w:rsidRDefault="00434541" w:rsidP="00434541">
      <w:pPr>
        <w:pStyle w:val="a3"/>
      </w:pPr>
      <w:r>
        <w:rPr>
          <w:rFonts w:hint="eastAsia"/>
        </w:rPr>
        <w:t>排行榜系统策划案</w:t>
      </w:r>
    </w:p>
    <w:p w:rsidR="00434541" w:rsidRDefault="00434541" w:rsidP="00434541">
      <w:pPr>
        <w:pStyle w:val="1"/>
      </w:pPr>
      <w:r w:rsidRPr="00434541">
        <w:rPr>
          <w:rFonts w:hint="eastAsia"/>
        </w:rPr>
        <w:t>功能总览</w:t>
      </w:r>
    </w:p>
    <w:p w:rsidR="00434541" w:rsidRDefault="00434541" w:rsidP="00434541">
      <w:pPr>
        <w:pStyle w:val="2"/>
      </w:pPr>
      <w:r w:rsidRPr="00434541">
        <w:rPr>
          <w:rFonts w:hint="eastAsia"/>
        </w:rPr>
        <w:t>界面原型</w:t>
      </w:r>
    </w:p>
    <w:p w:rsidR="00434541" w:rsidRPr="00434541" w:rsidRDefault="00434541" w:rsidP="00434541">
      <w:r>
        <w:rPr>
          <w:rFonts w:hint="eastAsia"/>
          <w:noProof/>
        </w:rPr>
        <w:drawing>
          <wp:inline distT="0" distB="0" distL="0" distR="0">
            <wp:extent cx="5274310" cy="29956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454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661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6C" w:rsidRDefault="00434541" w:rsidP="00B97A6C">
      <w:pPr>
        <w:pStyle w:val="2"/>
        <w:rPr>
          <w:rFonts w:hint="eastAsia"/>
        </w:rPr>
      </w:pPr>
      <w:r>
        <w:rPr>
          <w:rFonts w:hint="eastAsia"/>
        </w:rPr>
        <w:lastRenderedPageBreak/>
        <w:t>规则</w:t>
      </w:r>
    </w:p>
    <w:p w:rsidR="00B97A6C" w:rsidRPr="00D560BA" w:rsidRDefault="00D560BA" w:rsidP="00B97A6C">
      <w:pPr>
        <w:rPr>
          <w:rFonts w:hint="eastAsia"/>
          <w:b/>
        </w:rPr>
      </w:pPr>
      <w:r>
        <w:rPr>
          <w:rFonts w:hint="eastAsia"/>
          <w:b/>
        </w:rPr>
        <w:t>心动</w:t>
      </w:r>
      <w:r w:rsidR="00B97A6C" w:rsidRPr="00D560BA">
        <w:rPr>
          <w:rFonts w:hint="eastAsia"/>
          <w:b/>
        </w:rPr>
        <w:t>榜</w:t>
      </w:r>
      <w:r>
        <w:rPr>
          <w:rFonts w:hint="eastAsia"/>
          <w:b/>
        </w:rPr>
        <w:t>（心动值排行榜）</w:t>
      </w:r>
    </w:p>
    <w:p w:rsidR="00B97A6C" w:rsidRDefault="00B97A6C" w:rsidP="00B97A6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根据玩家在游戏内累计获得的心动值从高到低进行排名</w:t>
      </w:r>
    </w:p>
    <w:p w:rsidR="00B97A6C" w:rsidRDefault="00B97A6C" w:rsidP="00B97A6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排行榜显示的名次实时刷新，玩家打开排行榜看到的排行均为最新的排行数值</w:t>
      </w:r>
    </w:p>
    <w:p w:rsidR="00B97A6C" w:rsidRDefault="00B97A6C" w:rsidP="00B97A6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排行榜显示</w:t>
      </w:r>
      <w:r>
        <w:rPr>
          <w:rFonts w:hint="eastAsia"/>
        </w:rPr>
        <w:t>50</w:t>
      </w:r>
      <w:r>
        <w:rPr>
          <w:rFonts w:hint="eastAsia"/>
        </w:rPr>
        <w:t>条信息，可以上下滑动查看</w:t>
      </w:r>
    </w:p>
    <w:p w:rsidR="00B97A6C" w:rsidRDefault="00B97A6C" w:rsidP="00B97A6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我的排名显示在排行榜下方，显示具体排行名次</w:t>
      </w:r>
    </w:p>
    <w:p w:rsidR="00B97A6C" w:rsidRDefault="00B97A6C" w:rsidP="00B97A6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每条排行包含信息：名次、玩家昵称、心动值数值</w:t>
      </w:r>
    </w:p>
    <w:p w:rsidR="00B97A6C" w:rsidRDefault="00B97A6C" w:rsidP="00B97A6C">
      <w:pPr>
        <w:rPr>
          <w:rFonts w:hint="eastAsia"/>
        </w:rPr>
      </w:pPr>
    </w:p>
    <w:p w:rsidR="00B97A6C" w:rsidRPr="00D560BA" w:rsidRDefault="00B97A6C" w:rsidP="00B97A6C">
      <w:pPr>
        <w:rPr>
          <w:rFonts w:hint="eastAsia"/>
          <w:b/>
        </w:rPr>
      </w:pPr>
      <w:r w:rsidRPr="00D560BA">
        <w:rPr>
          <w:rFonts w:hint="eastAsia"/>
          <w:b/>
        </w:rPr>
        <w:t>富豪榜</w:t>
      </w:r>
      <w:r w:rsidR="00D560BA">
        <w:rPr>
          <w:rFonts w:hint="eastAsia"/>
          <w:b/>
        </w:rPr>
        <w:t>（金币排行榜）</w:t>
      </w:r>
    </w:p>
    <w:p w:rsidR="00B97A6C" w:rsidRDefault="00B97A6C" w:rsidP="00B97A6C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根据玩家在游戏内拥有的金币数值从高到低进行排名</w:t>
      </w:r>
    </w:p>
    <w:p w:rsidR="00B97A6C" w:rsidRDefault="00B97A6C" w:rsidP="00B97A6C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排行榜显示的名次实时刷新，玩家打开排行榜看到的排行均为最新的排行数值</w:t>
      </w:r>
    </w:p>
    <w:p w:rsidR="00B97A6C" w:rsidRDefault="00B97A6C" w:rsidP="00B97A6C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排行榜显示</w:t>
      </w:r>
      <w:r>
        <w:rPr>
          <w:rFonts w:hint="eastAsia"/>
        </w:rPr>
        <w:t>50</w:t>
      </w:r>
      <w:r>
        <w:rPr>
          <w:rFonts w:hint="eastAsia"/>
        </w:rPr>
        <w:t>条信息，可以上下滑动查看</w:t>
      </w:r>
    </w:p>
    <w:p w:rsidR="00B97A6C" w:rsidRDefault="00B97A6C" w:rsidP="00B97A6C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我的排名显示在排行榜下方，显示具体排行名次</w:t>
      </w:r>
    </w:p>
    <w:p w:rsidR="00B97A6C" w:rsidRDefault="00B97A6C" w:rsidP="00B97A6C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每条排行包含信息：名次、玩家昵称、当前拥有的金币数值</w:t>
      </w:r>
    </w:p>
    <w:p w:rsidR="00B97A6C" w:rsidRDefault="00B97A6C" w:rsidP="00B97A6C">
      <w:pPr>
        <w:rPr>
          <w:rFonts w:hint="eastAsia"/>
        </w:rPr>
      </w:pPr>
    </w:p>
    <w:p w:rsidR="00B97A6C" w:rsidRPr="00D560BA" w:rsidRDefault="00B97A6C" w:rsidP="00B97A6C">
      <w:pPr>
        <w:rPr>
          <w:rFonts w:hint="eastAsia"/>
          <w:b/>
        </w:rPr>
      </w:pPr>
      <w:r w:rsidRPr="00D560BA">
        <w:rPr>
          <w:rFonts w:hint="eastAsia"/>
          <w:b/>
        </w:rPr>
        <w:t>礼物榜</w:t>
      </w:r>
      <w:r w:rsidR="00D560BA">
        <w:rPr>
          <w:rFonts w:hint="eastAsia"/>
          <w:b/>
        </w:rPr>
        <w:t>（互动送礼进度榜）</w:t>
      </w:r>
    </w:p>
    <w:p w:rsidR="00B97A6C" w:rsidRDefault="00B97A6C" w:rsidP="00B97A6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根据玩家在游戏内</w:t>
      </w:r>
      <w:r w:rsidR="00D560BA">
        <w:rPr>
          <w:rFonts w:hint="eastAsia"/>
        </w:rPr>
        <w:t>互动送礼系统赠送礼物获得的满意值</w:t>
      </w:r>
      <w:r>
        <w:rPr>
          <w:rFonts w:hint="eastAsia"/>
        </w:rPr>
        <w:t>高到低进行排名</w:t>
      </w:r>
    </w:p>
    <w:p w:rsidR="00B97A6C" w:rsidRDefault="00B97A6C" w:rsidP="00B97A6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排行榜显示的名次实时刷新，玩家打开排行榜看到的排行均为最新的排行数值</w:t>
      </w:r>
    </w:p>
    <w:p w:rsidR="00B97A6C" w:rsidRDefault="00B97A6C" w:rsidP="00B97A6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排行榜显示</w:t>
      </w:r>
      <w:r>
        <w:rPr>
          <w:rFonts w:hint="eastAsia"/>
        </w:rPr>
        <w:t>50</w:t>
      </w:r>
      <w:r>
        <w:rPr>
          <w:rFonts w:hint="eastAsia"/>
        </w:rPr>
        <w:t>条信息，可以上下滑动查看</w:t>
      </w:r>
    </w:p>
    <w:p w:rsidR="00B97A6C" w:rsidRDefault="00B97A6C" w:rsidP="00B97A6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我的排名显示在排行榜下方，显示具体排行名次</w:t>
      </w:r>
    </w:p>
    <w:p w:rsidR="00B97A6C" w:rsidRDefault="00B97A6C" w:rsidP="00B97A6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每条排行包含信息：名次、玩家昵称、当前拥有的金币数值</w:t>
      </w:r>
    </w:p>
    <w:p w:rsidR="00B97A6C" w:rsidRDefault="00B97A6C" w:rsidP="00B97A6C">
      <w:pPr>
        <w:rPr>
          <w:rFonts w:hint="eastAsia"/>
        </w:rPr>
      </w:pPr>
    </w:p>
    <w:p w:rsidR="00D560BA" w:rsidRPr="00D560BA" w:rsidRDefault="00D560BA" w:rsidP="00B97A6C">
      <w:pPr>
        <w:rPr>
          <w:rFonts w:hint="eastAsia"/>
          <w:b/>
        </w:rPr>
      </w:pPr>
      <w:r w:rsidRPr="00D560BA">
        <w:rPr>
          <w:rFonts w:hint="eastAsia"/>
          <w:b/>
        </w:rPr>
        <w:t>答题榜</w:t>
      </w:r>
      <w:r>
        <w:rPr>
          <w:rFonts w:hint="eastAsia"/>
          <w:b/>
        </w:rPr>
        <w:t>（答题正确榜）</w:t>
      </w:r>
    </w:p>
    <w:p w:rsidR="00D560BA" w:rsidRDefault="00D560BA" w:rsidP="00D560B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根据玩家在游戏内拥有的金币数值从高到低进行排名</w:t>
      </w:r>
    </w:p>
    <w:p w:rsidR="00D560BA" w:rsidRDefault="00D560BA" w:rsidP="00D560B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排行榜显示的名次实时刷新，玩家打开排行榜看到的排行均为最新的排行数值</w:t>
      </w:r>
    </w:p>
    <w:p w:rsidR="00D560BA" w:rsidRDefault="00D560BA" w:rsidP="00D560B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排行榜显示</w:t>
      </w:r>
      <w:r>
        <w:rPr>
          <w:rFonts w:hint="eastAsia"/>
        </w:rPr>
        <w:t>50</w:t>
      </w:r>
      <w:r>
        <w:rPr>
          <w:rFonts w:hint="eastAsia"/>
        </w:rPr>
        <w:t>条信息，可以上下滑动查看</w:t>
      </w:r>
    </w:p>
    <w:p w:rsidR="00D560BA" w:rsidRDefault="00D560BA" w:rsidP="00D560B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我的排名显示在排行榜下方，显示具体排行名次</w:t>
      </w:r>
    </w:p>
    <w:p w:rsidR="00B97A6C" w:rsidRPr="00B97A6C" w:rsidRDefault="00D560BA" w:rsidP="00B97A6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每条排行包含信息：名次、玩家昵称、当前拥有的金币数值</w:t>
      </w:r>
    </w:p>
    <w:p w:rsidR="00434541" w:rsidRDefault="00434541" w:rsidP="00434541">
      <w:pPr>
        <w:pStyle w:val="2"/>
        <w:rPr>
          <w:rFonts w:hint="eastAsia"/>
        </w:rPr>
      </w:pPr>
      <w:r>
        <w:rPr>
          <w:rFonts w:hint="eastAsia"/>
        </w:rPr>
        <w:t>异常处理</w:t>
      </w:r>
    </w:p>
    <w:p w:rsidR="00D560BA" w:rsidRPr="00D560BA" w:rsidRDefault="00D560BA" w:rsidP="00D560BA">
      <w:r>
        <w:rPr>
          <w:rFonts w:hint="eastAsia"/>
        </w:rPr>
        <w:t>待补充</w:t>
      </w:r>
    </w:p>
    <w:p w:rsidR="00434541" w:rsidRDefault="00434541" w:rsidP="00434541">
      <w:pPr>
        <w:pStyle w:val="1"/>
        <w:rPr>
          <w:rFonts w:hint="eastAsia"/>
        </w:rPr>
      </w:pPr>
      <w:r>
        <w:rPr>
          <w:rFonts w:hint="eastAsia"/>
        </w:rPr>
        <w:t>后续优化</w:t>
      </w:r>
    </w:p>
    <w:p w:rsidR="00D560BA" w:rsidRPr="00D560BA" w:rsidRDefault="00D560BA" w:rsidP="00D560BA">
      <w:r>
        <w:rPr>
          <w:rFonts w:hint="eastAsia"/>
        </w:rPr>
        <w:t>待补充</w:t>
      </w:r>
    </w:p>
    <w:p w:rsidR="00434541" w:rsidRDefault="00434541" w:rsidP="00434541">
      <w:pPr>
        <w:pStyle w:val="1"/>
      </w:pPr>
      <w:r>
        <w:rPr>
          <w:rFonts w:hint="eastAsia"/>
        </w:rPr>
        <w:lastRenderedPageBreak/>
        <w:t>美术列表</w:t>
      </w:r>
    </w:p>
    <w:p w:rsidR="00434541" w:rsidRDefault="00434541" w:rsidP="00434541">
      <w:pPr>
        <w:pStyle w:val="2"/>
        <w:rPr>
          <w:rFonts w:hint="eastAsia"/>
        </w:rPr>
      </w:pPr>
      <w:r>
        <w:rPr>
          <w:rFonts w:hint="eastAsia"/>
        </w:rPr>
        <w:t>界面</w:t>
      </w:r>
    </w:p>
    <w:p w:rsidR="00D560BA" w:rsidRDefault="00D560BA" w:rsidP="00D560BA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心动榜标签界面</w:t>
      </w:r>
    </w:p>
    <w:p w:rsidR="00D560BA" w:rsidRDefault="00D560BA" w:rsidP="00D560BA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富豪榜标签界面</w:t>
      </w:r>
    </w:p>
    <w:p w:rsidR="00D560BA" w:rsidRDefault="00D560BA" w:rsidP="00D560BA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礼物榜标签界面</w:t>
      </w:r>
    </w:p>
    <w:p w:rsidR="00D560BA" w:rsidRPr="00D560BA" w:rsidRDefault="00D560BA" w:rsidP="00D560B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答题榜标签界面</w:t>
      </w:r>
    </w:p>
    <w:p w:rsidR="00434541" w:rsidRDefault="00434541" w:rsidP="00434541">
      <w:pPr>
        <w:pStyle w:val="2"/>
        <w:rPr>
          <w:rFonts w:hint="eastAsia"/>
        </w:rPr>
      </w:pPr>
      <w:r>
        <w:rPr>
          <w:rFonts w:hint="eastAsia"/>
        </w:rPr>
        <w:t>元素</w:t>
      </w:r>
    </w:p>
    <w:p w:rsidR="00D560BA" w:rsidRDefault="00D560BA" w:rsidP="00D560BA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返回按钮</w:t>
      </w:r>
    </w:p>
    <w:p w:rsidR="00D560BA" w:rsidRPr="00D560BA" w:rsidRDefault="00D560BA" w:rsidP="00D560B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前三名美化版名次</w:t>
      </w:r>
    </w:p>
    <w:sectPr w:rsidR="00D560BA" w:rsidRPr="00D560BA" w:rsidSect="006E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846" w:rsidRDefault="00F15846" w:rsidP="00B97A6C">
      <w:r>
        <w:separator/>
      </w:r>
    </w:p>
  </w:endnote>
  <w:endnote w:type="continuationSeparator" w:id="1">
    <w:p w:rsidR="00F15846" w:rsidRDefault="00F15846" w:rsidP="00B97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846" w:rsidRDefault="00F15846" w:rsidP="00B97A6C">
      <w:r>
        <w:separator/>
      </w:r>
    </w:p>
  </w:footnote>
  <w:footnote w:type="continuationSeparator" w:id="1">
    <w:p w:rsidR="00F15846" w:rsidRDefault="00F15846" w:rsidP="00B97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7B2E"/>
    <w:multiLevelType w:val="hybridMultilevel"/>
    <w:tmpl w:val="D6365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756CA"/>
    <w:multiLevelType w:val="hybridMultilevel"/>
    <w:tmpl w:val="B5203B8A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C76BE"/>
    <w:multiLevelType w:val="hybridMultilevel"/>
    <w:tmpl w:val="858CF69C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C7028"/>
    <w:multiLevelType w:val="hybridMultilevel"/>
    <w:tmpl w:val="D9EE0718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B44AD"/>
    <w:multiLevelType w:val="hybridMultilevel"/>
    <w:tmpl w:val="B7E6625C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6039C"/>
    <w:multiLevelType w:val="multilevel"/>
    <w:tmpl w:val="09A8E968"/>
    <w:lvl w:ilvl="0">
      <w:start w:val="1"/>
      <w:numFmt w:val="decimal"/>
      <w:pStyle w:val="1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3AE4D1E"/>
    <w:multiLevelType w:val="hybridMultilevel"/>
    <w:tmpl w:val="E440294C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002D65"/>
    <w:multiLevelType w:val="hybridMultilevel"/>
    <w:tmpl w:val="63481B78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F37E8"/>
    <w:multiLevelType w:val="hybridMultilevel"/>
    <w:tmpl w:val="9E9C3C46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132527"/>
    <w:multiLevelType w:val="hybridMultilevel"/>
    <w:tmpl w:val="13062CBC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B60B3B"/>
    <w:multiLevelType w:val="hybridMultilevel"/>
    <w:tmpl w:val="1FC05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639E4"/>
    <w:multiLevelType w:val="hybridMultilevel"/>
    <w:tmpl w:val="3D44CCB2"/>
    <w:lvl w:ilvl="0" w:tplc="5660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541"/>
    <w:rsid w:val="00434541"/>
    <w:rsid w:val="00650493"/>
    <w:rsid w:val="006E3525"/>
    <w:rsid w:val="00B04D95"/>
    <w:rsid w:val="00B97A6C"/>
    <w:rsid w:val="00D560BA"/>
    <w:rsid w:val="00F1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5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54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54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45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45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3454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3454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541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3454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345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541"/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B9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B97A6C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B9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B97A6C"/>
    <w:rPr>
      <w:sz w:val="18"/>
      <w:szCs w:val="18"/>
    </w:rPr>
  </w:style>
  <w:style w:type="paragraph" w:styleId="a8">
    <w:name w:val="List Paragraph"/>
    <w:basedOn w:val="a"/>
    <w:uiPriority w:val="34"/>
    <w:qFormat/>
    <w:rsid w:val="00B97A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2017-12-21T10:18:00Z</dcterms:created>
  <dcterms:modified xsi:type="dcterms:W3CDTF">2017-12-22T06:24:00Z</dcterms:modified>
</cp:coreProperties>
</file>