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3525" w:rsidRDefault="00C100F2" w:rsidP="00C100F2">
      <w:pPr>
        <w:pStyle w:val="a3"/>
      </w:pPr>
      <w:r>
        <w:rPr>
          <w:rFonts w:hint="eastAsia"/>
        </w:rPr>
        <w:t>背包系统策划案</w:t>
      </w:r>
    </w:p>
    <w:p w:rsidR="00C100F2" w:rsidRDefault="00C100F2" w:rsidP="00C100F2">
      <w:pPr>
        <w:pStyle w:val="1"/>
      </w:pPr>
      <w:r w:rsidRPr="00C100F2">
        <w:rPr>
          <w:rFonts w:hint="eastAsia"/>
        </w:rPr>
        <w:t>功能总览</w:t>
      </w:r>
    </w:p>
    <w:p w:rsidR="00C100F2" w:rsidRDefault="00C100F2" w:rsidP="00C100F2">
      <w:pPr>
        <w:pStyle w:val="2"/>
      </w:pPr>
      <w:r w:rsidRPr="00C100F2">
        <w:rPr>
          <w:rFonts w:hint="eastAsia"/>
        </w:rPr>
        <w:t>界面原型</w:t>
      </w:r>
    </w:p>
    <w:p w:rsidR="00165F57" w:rsidRDefault="00165F57" w:rsidP="00165F57">
      <w:r>
        <w:rPr>
          <w:rFonts w:hint="eastAsia"/>
          <w:noProof/>
        </w:rPr>
        <w:drawing>
          <wp:inline distT="0" distB="0" distL="0" distR="0">
            <wp:extent cx="5274310" cy="2990483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904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5F57" w:rsidRPr="00165F57" w:rsidRDefault="00165F57" w:rsidP="00165F57">
      <w:r>
        <w:rPr>
          <w:rFonts w:hint="eastAsia"/>
          <w:noProof/>
        </w:rPr>
        <w:drawing>
          <wp:inline distT="0" distB="0" distL="0" distR="0">
            <wp:extent cx="5274310" cy="2979149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791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00F2" w:rsidRPr="00C100F2" w:rsidRDefault="00C100F2" w:rsidP="00C100F2"/>
    <w:p w:rsidR="00C100F2" w:rsidRDefault="00C100F2" w:rsidP="00C100F2">
      <w:pPr>
        <w:pStyle w:val="2"/>
      </w:pPr>
      <w:r>
        <w:rPr>
          <w:rFonts w:hint="eastAsia"/>
        </w:rPr>
        <w:lastRenderedPageBreak/>
        <w:t>规则</w:t>
      </w:r>
    </w:p>
    <w:p w:rsidR="00165F57" w:rsidRDefault="00165F57" w:rsidP="00165F57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背包存放物品：恋爱活动关键道具、运营活动相关道具（例如首充礼盒）、礼包</w:t>
      </w:r>
    </w:p>
    <w:p w:rsidR="00165F57" w:rsidRDefault="00165F57" w:rsidP="003F1169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背包内每种道具数量上限为</w:t>
      </w:r>
      <w:r>
        <w:rPr>
          <w:rFonts w:hint="eastAsia"/>
        </w:rPr>
        <w:t>999</w:t>
      </w:r>
      <w:r>
        <w:rPr>
          <w:rFonts w:hint="eastAsia"/>
        </w:rPr>
        <w:t>，超出数量上限的道具如果继续获得将不再增加道具数量</w:t>
      </w:r>
    </w:p>
    <w:p w:rsidR="00165F57" w:rsidRDefault="00165F57" w:rsidP="00165F57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背包内不能出现同样的道具占据</w:t>
      </w:r>
      <w:r>
        <w:rPr>
          <w:rFonts w:hint="eastAsia"/>
        </w:rPr>
        <w:t>2</w:t>
      </w:r>
      <w:r>
        <w:rPr>
          <w:rFonts w:hint="eastAsia"/>
        </w:rPr>
        <w:t>个背包格子的现象，即每种道具最大获得量为</w:t>
      </w:r>
      <w:r>
        <w:rPr>
          <w:rFonts w:hint="eastAsia"/>
        </w:rPr>
        <w:t>999</w:t>
      </w:r>
      <w:r>
        <w:rPr>
          <w:rFonts w:hint="eastAsia"/>
        </w:rPr>
        <w:t>个</w:t>
      </w:r>
    </w:p>
    <w:p w:rsidR="00165F57" w:rsidRDefault="00165F57" w:rsidP="00165F57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恋爱活动关键道具无法在背包内直接使用，通过进行相应的恋爱活动自动消耗扣除</w:t>
      </w:r>
    </w:p>
    <w:p w:rsidR="003F1169" w:rsidRDefault="00C100F2" w:rsidP="003F1169">
      <w:pPr>
        <w:pStyle w:val="2"/>
      </w:pPr>
      <w:r>
        <w:rPr>
          <w:rFonts w:hint="eastAsia"/>
        </w:rPr>
        <w:t>异常处理</w:t>
      </w:r>
    </w:p>
    <w:p w:rsidR="003F1169" w:rsidRDefault="003F1169" w:rsidP="003F1169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背包内数量为</w:t>
      </w:r>
      <w:r>
        <w:rPr>
          <w:rFonts w:hint="eastAsia"/>
        </w:rPr>
        <w:t>999</w:t>
      </w:r>
      <w:r>
        <w:rPr>
          <w:rFonts w:hint="eastAsia"/>
        </w:rPr>
        <w:t>的道具无法在商城继续购买，购买该道具时游戏提示“背包该道具数量已达到上限，无法购买”</w:t>
      </w:r>
    </w:p>
    <w:p w:rsidR="003F1169" w:rsidRPr="003F1169" w:rsidRDefault="003F1169" w:rsidP="003F1169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背包内数量为</w:t>
      </w:r>
      <w:r>
        <w:rPr>
          <w:rFonts w:hint="eastAsia"/>
        </w:rPr>
        <w:t>999</w:t>
      </w:r>
      <w:r>
        <w:rPr>
          <w:rFonts w:hint="eastAsia"/>
        </w:rPr>
        <w:t>的道具，如通过活动赠送超出额外部分的不增加道具数量</w:t>
      </w:r>
    </w:p>
    <w:p w:rsidR="00C100F2" w:rsidRDefault="00C100F2" w:rsidP="00C100F2">
      <w:pPr>
        <w:pStyle w:val="1"/>
      </w:pPr>
      <w:r>
        <w:rPr>
          <w:rFonts w:hint="eastAsia"/>
        </w:rPr>
        <w:t>后续优化</w:t>
      </w:r>
    </w:p>
    <w:p w:rsidR="003F1169" w:rsidRPr="003F1169" w:rsidRDefault="003F1169" w:rsidP="003F1169">
      <w:r>
        <w:rPr>
          <w:rFonts w:hint="eastAsia"/>
        </w:rPr>
        <w:t>待补充</w:t>
      </w:r>
    </w:p>
    <w:p w:rsidR="00C100F2" w:rsidRDefault="00C100F2" w:rsidP="00C100F2">
      <w:pPr>
        <w:pStyle w:val="1"/>
      </w:pPr>
      <w:r>
        <w:rPr>
          <w:rFonts w:hint="eastAsia"/>
        </w:rPr>
        <w:t>美术列表</w:t>
      </w:r>
    </w:p>
    <w:p w:rsidR="00C100F2" w:rsidRDefault="00C100F2" w:rsidP="00C100F2">
      <w:pPr>
        <w:pStyle w:val="2"/>
      </w:pPr>
      <w:r>
        <w:rPr>
          <w:rFonts w:hint="eastAsia"/>
        </w:rPr>
        <w:t>界面</w:t>
      </w:r>
    </w:p>
    <w:p w:rsidR="003F1169" w:rsidRPr="003F1169" w:rsidRDefault="003F1169" w:rsidP="003F1169">
      <w:r>
        <w:rPr>
          <w:rFonts w:hint="eastAsia"/>
        </w:rPr>
        <w:t>背包界面</w:t>
      </w:r>
    </w:p>
    <w:p w:rsidR="00C100F2" w:rsidRDefault="00C100F2" w:rsidP="00C100F2">
      <w:pPr>
        <w:pStyle w:val="2"/>
      </w:pPr>
      <w:r>
        <w:rPr>
          <w:rFonts w:hint="eastAsia"/>
        </w:rPr>
        <w:t>元素</w:t>
      </w:r>
    </w:p>
    <w:p w:rsidR="003F1169" w:rsidRDefault="003F1169" w:rsidP="003F1169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关键道具图标</w:t>
      </w:r>
    </w:p>
    <w:p w:rsidR="003F1169" w:rsidRPr="003F1169" w:rsidRDefault="003F1169" w:rsidP="003F1169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游戏礼盒图标</w:t>
      </w:r>
    </w:p>
    <w:sectPr w:rsidR="003F1169" w:rsidRPr="003F1169" w:rsidSect="006E35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B1A93" w:rsidRDefault="00AB1A93" w:rsidP="00A44B3E">
      <w:r>
        <w:separator/>
      </w:r>
    </w:p>
  </w:endnote>
  <w:endnote w:type="continuationSeparator" w:id="1">
    <w:p w:rsidR="00AB1A93" w:rsidRDefault="00AB1A93" w:rsidP="00A44B3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B1A93" w:rsidRDefault="00AB1A93" w:rsidP="00A44B3E">
      <w:r>
        <w:separator/>
      </w:r>
    </w:p>
  </w:footnote>
  <w:footnote w:type="continuationSeparator" w:id="1">
    <w:p w:rsidR="00AB1A93" w:rsidRDefault="00AB1A93" w:rsidP="00A44B3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074AB4"/>
    <w:multiLevelType w:val="hybridMultilevel"/>
    <w:tmpl w:val="BF604342"/>
    <w:lvl w:ilvl="0" w:tplc="F4AC0B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6884CD7"/>
    <w:multiLevelType w:val="hybridMultilevel"/>
    <w:tmpl w:val="1B5ACCC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4832050"/>
    <w:multiLevelType w:val="multilevel"/>
    <w:tmpl w:val="BD981C54"/>
    <w:lvl w:ilvl="0">
      <w:start w:val="1"/>
      <w:numFmt w:val="decimal"/>
      <w:pStyle w:val="1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pStyle w:val="2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3">
    <w:nsid w:val="45E779DB"/>
    <w:multiLevelType w:val="hybridMultilevel"/>
    <w:tmpl w:val="F7B6B9F6"/>
    <w:lvl w:ilvl="0" w:tplc="D8FE2F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1A363AC"/>
    <w:multiLevelType w:val="hybridMultilevel"/>
    <w:tmpl w:val="6D548E40"/>
    <w:lvl w:ilvl="0" w:tplc="3C1A0C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100F2"/>
    <w:rsid w:val="00165F57"/>
    <w:rsid w:val="003F1169"/>
    <w:rsid w:val="006E3525"/>
    <w:rsid w:val="00A44B3E"/>
    <w:rsid w:val="00AB1A93"/>
    <w:rsid w:val="00BF411A"/>
    <w:rsid w:val="00C100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3525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100F2"/>
    <w:pPr>
      <w:keepNext/>
      <w:keepLines/>
      <w:numPr>
        <w:numId w:val="2"/>
      </w:numPr>
      <w:spacing w:before="340" w:after="330" w:line="578" w:lineRule="auto"/>
      <w:outlineLvl w:val="0"/>
    </w:pPr>
    <w:rPr>
      <w:b/>
      <w:bCs/>
      <w:kern w:val="44"/>
      <w:sz w:val="40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100F2"/>
    <w:pPr>
      <w:keepNext/>
      <w:keepLines/>
      <w:numPr>
        <w:ilvl w:val="1"/>
        <w:numId w:val="2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C100F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C100F2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Document Map"/>
    <w:basedOn w:val="a"/>
    <w:link w:val="Char0"/>
    <w:uiPriority w:val="99"/>
    <w:semiHidden/>
    <w:unhideWhenUsed/>
    <w:rsid w:val="00C100F2"/>
    <w:rPr>
      <w:rFonts w:ascii="宋体" w:eastAsia="宋体"/>
      <w:sz w:val="18"/>
      <w:szCs w:val="18"/>
    </w:rPr>
  </w:style>
  <w:style w:type="character" w:customStyle="1" w:styleId="Char0">
    <w:name w:val="文档结构图 Char"/>
    <w:basedOn w:val="a0"/>
    <w:link w:val="a4"/>
    <w:uiPriority w:val="99"/>
    <w:semiHidden/>
    <w:rsid w:val="00C100F2"/>
    <w:rPr>
      <w:rFonts w:ascii="宋体" w:eastAsia="宋体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100F2"/>
    <w:rPr>
      <w:b/>
      <w:bCs/>
      <w:kern w:val="44"/>
      <w:sz w:val="40"/>
      <w:szCs w:val="44"/>
    </w:rPr>
  </w:style>
  <w:style w:type="character" w:customStyle="1" w:styleId="2Char">
    <w:name w:val="标题 2 Char"/>
    <w:basedOn w:val="a0"/>
    <w:link w:val="2"/>
    <w:uiPriority w:val="9"/>
    <w:rsid w:val="00C100F2"/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a5">
    <w:name w:val="Balloon Text"/>
    <w:basedOn w:val="a"/>
    <w:link w:val="Char1"/>
    <w:uiPriority w:val="99"/>
    <w:semiHidden/>
    <w:unhideWhenUsed/>
    <w:rsid w:val="00C100F2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C100F2"/>
    <w:rPr>
      <w:sz w:val="18"/>
      <w:szCs w:val="18"/>
    </w:rPr>
  </w:style>
  <w:style w:type="paragraph" w:styleId="a6">
    <w:name w:val="List Paragraph"/>
    <w:basedOn w:val="a"/>
    <w:uiPriority w:val="34"/>
    <w:qFormat/>
    <w:rsid w:val="00165F57"/>
    <w:pPr>
      <w:ind w:firstLineChars="200" w:firstLine="420"/>
    </w:pPr>
  </w:style>
  <w:style w:type="paragraph" w:styleId="a7">
    <w:name w:val="header"/>
    <w:basedOn w:val="a"/>
    <w:link w:val="Char2"/>
    <w:uiPriority w:val="99"/>
    <w:semiHidden/>
    <w:unhideWhenUsed/>
    <w:rsid w:val="00A44B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7"/>
    <w:uiPriority w:val="99"/>
    <w:semiHidden/>
    <w:rsid w:val="00A44B3E"/>
    <w:rPr>
      <w:sz w:val="18"/>
      <w:szCs w:val="18"/>
    </w:rPr>
  </w:style>
  <w:style w:type="paragraph" w:styleId="a8">
    <w:name w:val="footer"/>
    <w:basedOn w:val="a"/>
    <w:link w:val="Char3"/>
    <w:uiPriority w:val="99"/>
    <w:semiHidden/>
    <w:unhideWhenUsed/>
    <w:rsid w:val="00A44B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8"/>
    <w:uiPriority w:val="99"/>
    <w:semiHidden/>
    <w:rsid w:val="00A44B3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46</Words>
  <Characters>265</Characters>
  <Application>Microsoft Office Word</Application>
  <DocSecurity>0</DocSecurity>
  <Lines>2</Lines>
  <Paragraphs>1</Paragraphs>
  <ScaleCrop>false</ScaleCrop>
  <Company/>
  <LinksUpToDate>false</LinksUpToDate>
  <CharactersWithSpaces>310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2017-12-21T06:19:00Z</dcterms:created>
  <dcterms:modified xsi:type="dcterms:W3CDTF">2017-12-22T09:14:00Z</dcterms:modified>
</cp:coreProperties>
</file>