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395" w:rsidRDefault="00A77B96" w:rsidP="00A77B96">
      <w:pPr>
        <w:jc w:val="center"/>
        <w:rPr>
          <w:rFonts w:ascii="Times New Roman" w:hAnsi="Times New Roman" w:cs="Times New Roman"/>
          <w:sz w:val="24"/>
          <w:szCs w:val="24"/>
          <w:lang w:val="en-US"/>
        </w:rPr>
      </w:pPr>
      <w:r>
        <w:rPr>
          <w:rFonts w:ascii="Times New Roman" w:hAnsi="Times New Roman" w:cs="Times New Roman"/>
          <w:sz w:val="24"/>
          <w:szCs w:val="24"/>
          <w:lang w:val="en-US"/>
        </w:rPr>
        <w:t>Editorial Memo</w:t>
      </w:r>
    </w:p>
    <w:p w:rsidR="00A77B96" w:rsidRPr="00A77B96" w:rsidRDefault="00A77B96" w:rsidP="00A77B96">
      <w:pPr>
        <w:jc w:val="center"/>
        <w:rPr>
          <w:rFonts w:ascii="Times New Roman" w:hAnsi="Times New Roman" w:cs="Times New Roman"/>
          <w:b/>
          <w:sz w:val="28"/>
          <w:szCs w:val="24"/>
          <w:lang w:val="en-US"/>
        </w:rPr>
      </w:pPr>
      <w:r w:rsidRPr="00A77B96">
        <w:rPr>
          <w:rFonts w:ascii="Times New Roman" w:hAnsi="Times New Roman" w:cs="Times New Roman"/>
          <w:b/>
          <w:sz w:val="28"/>
          <w:szCs w:val="24"/>
          <w:lang w:val="en-US"/>
        </w:rPr>
        <w:t>Leaping Lion Books</w:t>
      </w:r>
    </w:p>
    <w:p w:rsidR="00A77B96" w:rsidRPr="00C17396" w:rsidRDefault="00A77B96" w:rsidP="00A77B96">
      <w:pPr>
        <w:rPr>
          <w:rFonts w:ascii="Times New Roman" w:hAnsi="Times New Roman" w:cs="Times New Roman"/>
          <w:sz w:val="24"/>
          <w:szCs w:val="24"/>
          <w:lang w:val="en-US"/>
        </w:rPr>
      </w:pPr>
      <w:r>
        <w:rPr>
          <w:rFonts w:ascii="Times New Roman" w:hAnsi="Times New Roman" w:cs="Times New Roman"/>
          <w:b/>
          <w:sz w:val="24"/>
          <w:szCs w:val="24"/>
          <w:lang w:val="en-US"/>
        </w:rPr>
        <w:t>Date:</w:t>
      </w:r>
      <w:r w:rsidR="00C17396">
        <w:rPr>
          <w:rFonts w:ascii="Times New Roman" w:hAnsi="Times New Roman" w:cs="Times New Roman"/>
          <w:b/>
          <w:sz w:val="24"/>
          <w:szCs w:val="24"/>
          <w:lang w:val="en-US"/>
        </w:rPr>
        <w:t xml:space="preserve"> </w:t>
      </w:r>
      <w:proofErr w:type="spellStart"/>
      <w:r w:rsidR="00C17396">
        <w:rPr>
          <w:rFonts w:ascii="Times New Roman" w:hAnsi="Times New Roman" w:cs="Times New Roman"/>
          <w:sz w:val="24"/>
          <w:szCs w:val="24"/>
          <w:lang w:val="en-US"/>
        </w:rPr>
        <w:t>Novermber</w:t>
      </w:r>
      <w:proofErr w:type="spellEnd"/>
      <w:r w:rsidR="00C17396">
        <w:rPr>
          <w:rFonts w:ascii="Times New Roman" w:hAnsi="Times New Roman" w:cs="Times New Roman"/>
          <w:sz w:val="24"/>
          <w:szCs w:val="24"/>
          <w:lang w:val="en-US"/>
        </w:rPr>
        <w:t xml:space="preserve"> 21, 2018</w:t>
      </w:r>
    </w:p>
    <w:p w:rsidR="00A77B96" w:rsidRPr="00C17396" w:rsidRDefault="00A77B96" w:rsidP="00A77B96">
      <w:pPr>
        <w:rPr>
          <w:rFonts w:ascii="Times New Roman" w:hAnsi="Times New Roman" w:cs="Times New Roman"/>
          <w:sz w:val="24"/>
          <w:szCs w:val="24"/>
          <w:lang w:val="en-US"/>
        </w:rPr>
      </w:pPr>
      <w:r>
        <w:rPr>
          <w:rFonts w:ascii="Times New Roman" w:hAnsi="Times New Roman" w:cs="Times New Roman"/>
          <w:b/>
          <w:sz w:val="24"/>
          <w:szCs w:val="24"/>
          <w:lang w:val="en-US"/>
        </w:rPr>
        <w:t>Memo to:</w:t>
      </w:r>
      <w:r w:rsidR="00C17396">
        <w:rPr>
          <w:rFonts w:ascii="Times New Roman" w:hAnsi="Times New Roman" w:cs="Times New Roman"/>
          <w:b/>
          <w:sz w:val="24"/>
          <w:szCs w:val="24"/>
          <w:lang w:val="en-US"/>
        </w:rPr>
        <w:t xml:space="preserve"> </w:t>
      </w:r>
      <w:r w:rsidR="00C17396">
        <w:rPr>
          <w:rFonts w:ascii="Times New Roman" w:hAnsi="Times New Roman" w:cs="Times New Roman"/>
          <w:sz w:val="24"/>
          <w:szCs w:val="24"/>
          <w:lang w:val="en-US"/>
        </w:rPr>
        <w:t>Mike O’Connor</w:t>
      </w:r>
    </w:p>
    <w:p w:rsidR="00A77B96" w:rsidRPr="00C17396" w:rsidRDefault="00A77B96" w:rsidP="00A77B96">
      <w:pPr>
        <w:rPr>
          <w:rFonts w:ascii="Times New Roman" w:hAnsi="Times New Roman" w:cs="Times New Roman"/>
          <w:sz w:val="24"/>
          <w:szCs w:val="24"/>
          <w:lang w:val="en-US"/>
        </w:rPr>
      </w:pPr>
      <w:r>
        <w:rPr>
          <w:rFonts w:ascii="Times New Roman" w:hAnsi="Times New Roman" w:cs="Times New Roman"/>
          <w:b/>
          <w:sz w:val="24"/>
          <w:szCs w:val="24"/>
          <w:lang w:val="en-US"/>
        </w:rPr>
        <w:t>From:</w:t>
      </w:r>
      <w:r w:rsidR="00C17396">
        <w:rPr>
          <w:rFonts w:ascii="Times New Roman" w:hAnsi="Times New Roman" w:cs="Times New Roman"/>
          <w:b/>
          <w:sz w:val="24"/>
          <w:szCs w:val="24"/>
          <w:lang w:val="en-US"/>
        </w:rPr>
        <w:t xml:space="preserve"> </w:t>
      </w:r>
      <w:r w:rsidR="00C17396">
        <w:rPr>
          <w:rFonts w:ascii="Times New Roman" w:hAnsi="Times New Roman" w:cs="Times New Roman"/>
          <w:sz w:val="24"/>
          <w:szCs w:val="24"/>
          <w:lang w:val="en-US"/>
        </w:rPr>
        <w:t xml:space="preserve">Xavier </w:t>
      </w:r>
      <w:proofErr w:type="spellStart"/>
      <w:r w:rsidR="00C17396">
        <w:rPr>
          <w:rFonts w:ascii="Times New Roman" w:hAnsi="Times New Roman" w:cs="Times New Roman"/>
          <w:sz w:val="24"/>
          <w:szCs w:val="24"/>
          <w:lang w:val="en-US"/>
        </w:rPr>
        <w:t>Arcamo</w:t>
      </w:r>
      <w:proofErr w:type="spellEnd"/>
    </w:p>
    <w:p w:rsidR="00A77B96" w:rsidRPr="00C17396" w:rsidRDefault="00A77B96" w:rsidP="00A77B96">
      <w:pPr>
        <w:rPr>
          <w:rFonts w:ascii="Times New Roman" w:hAnsi="Times New Roman" w:cs="Times New Roman"/>
          <w:sz w:val="24"/>
          <w:szCs w:val="24"/>
          <w:lang w:val="en-US"/>
        </w:rPr>
      </w:pPr>
      <w:r>
        <w:rPr>
          <w:rFonts w:ascii="Times New Roman" w:hAnsi="Times New Roman" w:cs="Times New Roman"/>
          <w:b/>
          <w:sz w:val="24"/>
          <w:szCs w:val="24"/>
          <w:lang w:val="en-US"/>
        </w:rPr>
        <w:t>Subject:</w:t>
      </w:r>
      <w:r w:rsidR="00C17396">
        <w:rPr>
          <w:rFonts w:ascii="Times New Roman" w:hAnsi="Times New Roman" w:cs="Times New Roman"/>
          <w:b/>
          <w:sz w:val="24"/>
          <w:szCs w:val="24"/>
          <w:lang w:val="en-US"/>
        </w:rPr>
        <w:t xml:space="preserve"> </w:t>
      </w:r>
      <w:r w:rsidR="00C17396">
        <w:rPr>
          <w:rFonts w:ascii="Times New Roman" w:hAnsi="Times New Roman" w:cs="Times New Roman"/>
          <w:sz w:val="24"/>
          <w:szCs w:val="24"/>
          <w:lang w:val="en-US"/>
        </w:rPr>
        <w:t xml:space="preserve">Xavier </w:t>
      </w:r>
      <w:proofErr w:type="spellStart"/>
      <w:r w:rsidR="00C17396">
        <w:rPr>
          <w:rFonts w:ascii="Times New Roman" w:hAnsi="Times New Roman" w:cs="Times New Roman"/>
          <w:sz w:val="24"/>
          <w:szCs w:val="24"/>
          <w:lang w:val="en-US"/>
        </w:rPr>
        <w:t>Arcamo</w:t>
      </w:r>
      <w:proofErr w:type="spellEnd"/>
      <w:r w:rsidR="00C17396">
        <w:rPr>
          <w:rFonts w:ascii="Times New Roman" w:hAnsi="Times New Roman" w:cs="Times New Roman"/>
          <w:sz w:val="24"/>
          <w:szCs w:val="24"/>
          <w:lang w:val="en-US"/>
        </w:rPr>
        <w:t xml:space="preserve">, </w:t>
      </w:r>
      <w:r w:rsidR="00C17396">
        <w:rPr>
          <w:rFonts w:ascii="Times New Roman" w:hAnsi="Times New Roman" w:cs="Times New Roman"/>
          <w:i/>
          <w:sz w:val="24"/>
          <w:szCs w:val="24"/>
          <w:lang w:val="en-US"/>
        </w:rPr>
        <w:t>Waterfall of Sand</w:t>
      </w:r>
    </w:p>
    <w:p w:rsidR="00A77B96" w:rsidRDefault="00A77B96" w:rsidP="00A77B96">
      <w:pPr>
        <w:rPr>
          <w:rFonts w:ascii="Times New Roman" w:hAnsi="Times New Roman" w:cs="Times New Roman"/>
          <w:sz w:val="24"/>
          <w:szCs w:val="24"/>
          <w:lang w:val="en-US"/>
        </w:rPr>
      </w:pPr>
    </w:p>
    <w:p w:rsidR="00ED4E04" w:rsidRDefault="00A77B96" w:rsidP="00A77B96">
      <w:pPr>
        <w:rPr>
          <w:rFonts w:ascii="Times New Roman" w:hAnsi="Times New Roman" w:cs="Times New Roman"/>
          <w:sz w:val="24"/>
          <w:szCs w:val="24"/>
          <w:lang w:val="en-US"/>
        </w:rPr>
      </w:pPr>
      <w:r>
        <w:rPr>
          <w:rFonts w:ascii="Times New Roman" w:hAnsi="Times New Roman" w:cs="Times New Roman"/>
          <w:sz w:val="24"/>
          <w:szCs w:val="24"/>
          <w:lang w:val="en-US"/>
        </w:rPr>
        <w:t xml:space="preserve">Xavier </w:t>
      </w:r>
      <w:proofErr w:type="spellStart"/>
      <w:r w:rsidR="00C17396">
        <w:rPr>
          <w:rFonts w:ascii="Times New Roman" w:hAnsi="Times New Roman" w:cs="Times New Roman"/>
          <w:sz w:val="24"/>
          <w:szCs w:val="24"/>
          <w:lang w:val="en-US"/>
        </w:rPr>
        <w:t>Arcamo</w:t>
      </w:r>
      <w:proofErr w:type="spellEnd"/>
      <w:r w:rsidR="00C17396">
        <w:rPr>
          <w:rFonts w:ascii="Times New Roman" w:hAnsi="Times New Roman" w:cs="Times New Roman"/>
          <w:sz w:val="24"/>
          <w:szCs w:val="24"/>
          <w:lang w:val="en-US"/>
        </w:rPr>
        <w:t xml:space="preserve"> is a Canadian writer, looking to publish his first novel entitled </w:t>
      </w:r>
      <w:r w:rsidR="00C17396">
        <w:rPr>
          <w:rFonts w:ascii="Times New Roman" w:hAnsi="Times New Roman" w:cs="Times New Roman"/>
          <w:i/>
          <w:sz w:val="24"/>
          <w:szCs w:val="24"/>
          <w:lang w:val="en-US"/>
        </w:rPr>
        <w:t>Waterfall of Sand</w:t>
      </w:r>
      <w:r w:rsidR="00C17396">
        <w:rPr>
          <w:rFonts w:ascii="Times New Roman" w:hAnsi="Times New Roman" w:cs="Times New Roman"/>
          <w:sz w:val="24"/>
          <w:szCs w:val="24"/>
          <w:lang w:val="en-US"/>
        </w:rPr>
        <w:t xml:space="preserve">. </w:t>
      </w:r>
      <w:r w:rsidR="00417E0A">
        <w:rPr>
          <w:rFonts w:ascii="Times New Roman" w:hAnsi="Times New Roman" w:cs="Times New Roman"/>
          <w:sz w:val="24"/>
          <w:szCs w:val="24"/>
          <w:lang w:val="en-US"/>
        </w:rPr>
        <w:t>His manuscript fits within the fiction genre</w:t>
      </w:r>
      <w:r w:rsidR="00A433E1">
        <w:rPr>
          <w:rFonts w:ascii="Times New Roman" w:hAnsi="Times New Roman" w:cs="Times New Roman"/>
          <w:sz w:val="24"/>
          <w:szCs w:val="24"/>
          <w:lang w:val="en-US"/>
        </w:rPr>
        <w:t>;</w:t>
      </w:r>
      <w:r w:rsidR="00417E0A">
        <w:rPr>
          <w:rFonts w:ascii="Times New Roman" w:hAnsi="Times New Roman" w:cs="Times New Roman"/>
          <w:sz w:val="24"/>
          <w:szCs w:val="24"/>
          <w:lang w:val="en-US"/>
        </w:rPr>
        <w:t xml:space="preserve"> </w:t>
      </w:r>
      <w:r w:rsidR="00FF707C">
        <w:rPr>
          <w:rFonts w:ascii="Times New Roman" w:hAnsi="Times New Roman" w:cs="Times New Roman"/>
          <w:sz w:val="24"/>
          <w:szCs w:val="24"/>
          <w:lang w:val="en-US"/>
        </w:rPr>
        <w:t>specifically,</w:t>
      </w:r>
      <w:r w:rsidR="00417E0A">
        <w:rPr>
          <w:rFonts w:ascii="Times New Roman" w:hAnsi="Times New Roman" w:cs="Times New Roman"/>
          <w:sz w:val="24"/>
          <w:szCs w:val="24"/>
          <w:lang w:val="en-US"/>
        </w:rPr>
        <w:t xml:space="preserve"> low-fiction. </w:t>
      </w:r>
      <w:r w:rsidR="00F27A0D">
        <w:rPr>
          <w:rFonts w:ascii="Times New Roman" w:hAnsi="Times New Roman" w:cs="Times New Roman"/>
          <w:sz w:val="24"/>
          <w:szCs w:val="24"/>
          <w:lang w:val="en-US"/>
        </w:rPr>
        <w:t xml:space="preserve">This differentiates it from </w:t>
      </w:r>
      <w:r w:rsidR="00FF707C">
        <w:rPr>
          <w:rFonts w:ascii="Times New Roman" w:hAnsi="Times New Roman" w:cs="Times New Roman"/>
          <w:sz w:val="24"/>
          <w:szCs w:val="24"/>
          <w:lang w:val="en-US"/>
        </w:rPr>
        <w:t xml:space="preserve">J.R.R </w:t>
      </w:r>
      <w:r w:rsidR="00F27A0D">
        <w:rPr>
          <w:rFonts w:ascii="Times New Roman" w:hAnsi="Times New Roman" w:cs="Times New Roman"/>
          <w:sz w:val="24"/>
          <w:szCs w:val="24"/>
          <w:lang w:val="en-US"/>
        </w:rPr>
        <w:t xml:space="preserve">Tolkien’s </w:t>
      </w:r>
      <w:r w:rsidR="00F27A0D">
        <w:rPr>
          <w:rFonts w:ascii="Times New Roman" w:hAnsi="Times New Roman" w:cs="Times New Roman"/>
          <w:i/>
          <w:sz w:val="24"/>
          <w:szCs w:val="24"/>
          <w:lang w:val="en-US"/>
        </w:rPr>
        <w:t>The Lord of the Rings</w:t>
      </w:r>
      <w:r w:rsidR="00F27A0D">
        <w:rPr>
          <w:rFonts w:ascii="Times New Roman" w:hAnsi="Times New Roman" w:cs="Times New Roman"/>
          <w:sz w:val="24"/>
          <w:szCs w:val="24"/>
          <w:lang w:val="en-US"/>
        </w:rPr>
        <w:t xml:space="preserve"> </w:t>
      </w:r>
      <w:proofErr w:type="gramStart"/>
      <w:r w:rsidR="00F27A0D">
        <w:rPr>
          <w:rFonts w:ascii="Times New Roman" w:hAnsi="Times New Roman" w:cs="Times New Roman"/>
          <w:sz w:val="24"/>
          <w:szCs w:val="24"/>
          <w:lang w:val="en-US"/>
        </w:rPr>
        <w:t>trilogy, and</w:t>
      </w:r>
      <w:proofErr w:type="gramEnd"/>
      <w:r w:rsidR="00F27A0D">
        <w:rPr>
          <w:rFonts w:ascii="Times New Roman" w:hAnsi="Times New Roman" w:cs="Times New Roman"/>
          <w:sz w:val="24"/>
          <w:szCs w:val="24"/>
          <w:lang w:val="en-US"/>
        </w:rPr>
        <w:t xml:space="preserve"> </w:t>
      </w:r>
      <w:r w:rsidR="00FF707C">
        <w:rPr>
          <w:rFonts w:ascii="Times New Roman" w:hAnsi="Times New Roman" w:cs="Times New Roman"/>
          <w:sz w:val="24"/>
          <w:szCs w:val="24"/>
          <w:lang w:val="en-US"/>
        </w:rPr>
        <w:t xml:space="preserve">likens it to G.R.R Martin’s </w:t>
      </w:r>
      <w:r w:rsidR="00FF707C">
        <w:rPr>
          <w:rFonts w:ascii="Times New Roman" w:hAnsi="Times New Roman" w:cs="Times New Roman"/>
          <w:i/>
          <w:sz w:val="24"/>
          <w:szCs w:val="24"/>
          <w:lang w:val="en-US"/>
        </w:rPr>
        <w:t>A Song of Ice and Fire</w:t>
      </w:r>
      <w:r w:rsidR="00FF707C">
        <w:rPr>
          <w:rFonts w:ascii="Times New Roman" w:hAnsi="Times New Roman" w:cs="Times New Roman"/>
          <w:sz w:val="24"/>
          <w:szCs w:val="24"/>
          <w:lang w:val="en-US"/>
        </w:rPr>
        <w:t xml:space="preserve"> series. </w:t>
      </w:r>
      <w:r w:rsidR="00ED4E04">
        <w:rPr>
          <w:rFonts w:ascii="Times New Roman" w:hAnsi="Times New Roman" w:cs="Times New Roman"/>
          <w:sz w:val="24"/>
          <w:szCs w:val="24"/>
          <w:lang w:val="en-US"/>
        </w:rPr>
        <w:t>Xavier is a</w:t>
      </w:r>
      <w:r w:rsidR="00205298">
        <w:rPr>
          <w:rFonts w:ascii="Times New Roman" w:hAnsi="Times New Roman" w:cs="Times New Roman"/>
          <w:sz w:val="24"/>
          <w:szCs w:val="24"/>
          <w:lang w:val="en-US"/>
        </w:rPr>
        <w:t>n avid scholar of history, with considerable knowledge from ancient history to the late 16</w:t>
      </w:r>
      <w:r w:rsidR="00205298" w:rsidRPr="00205298">
        <w:rPr>
          <w:rFonts w:ascii="Times New Roman" w:hAnsi="Times New Roman" w:cs="Times New Roman"/>
          <w:sz w:val="24"/>
          <w:szCs w:val="24"/>
          <w:vertAlign w:val="superscript"/>
          <w:lang w:val="en-US"/>
        </w:rPr>
        <w:t>th</w:t>
      </w:r>
      <w:r w:rsidR="00205298">
        <w:rPr>
          <w:rFonts w:ascii="Times New Roman" w:hAnsi="Times New Roman" w:cs="Times New Roman"/>
          <w:sz w:val="24"/>
          <w:szCs w:val="24"/>
          <w:lang w:val="en-US"/>
        </w:rPr>
        <w:t xml:space="preserve"> century. He </w:t>
      </w:r>
      <w:r w:rsidR="006A42BD">
        <w:rPr>
          <w:rFonts w:ascii="Times New Roman" w:hAnsi="Times New Roman" w:cs="Times New Roman"/>
          <w:sz w:val="24"/>
          <w:szCs w:val="24"/>
          <w:lang w:val="en-US"/>
        </w:rPr>
        <w:t xml:space="preserve">created </w:t>
      </w:r>
      <w:r w:rsidR="006A42BD">
        <w:rPr>
          <w:rFonts w:ascii="Times New Roman" w:hAnsi="Times New Roman" w:cs="Times New Roman"/>
          <w:i/>
          <w:sz w:val="24"/>
          <w:szCs w:val="24"/>
          <w:lang w:val="en-US"/>
        </w:rPr>
        <w:t>Waterfall of Sand</w:t>
      </w:r>
      <w:r w:rsidR="006A42BD">
        <w:rPr>
          <w:rFonts w:ascii="Times New Roman" w:hAnsi="Times New Roman" w:cs="Times New Roman"/>
          <w:sz w:val="24"/>
          <w:szCs w:val="24"/>
          <w:lang w:val="en-US"/>
        </w:rPr>
        <w:t xml:space="preserve"> and applied his background knowledge in the story’s worldbuilding. </w:t>
      </w:r>
      <w:r w:rsidR="00BC1963">
        <w:rPr>
          <w:rFonts w:ascii="Times New Roman" w:hAnsi="Times New Roman" w:cs="Times New Roman"/>
          <w:sz w:val="24"/>
          <w:szCs w:val="24"/>
          <w:lang w:val="en-US"/>
        </w:rPr>
        <w:t xml:space="preserve">People who enjoy learning about history will recognize historical inspirations in </w:t>
      </w:r>
      <w:r w:rsidR="00BC1963">
        <w:rPr>
          <w:rFonts w:ascii="Times New Roman" w:hAnsi="Times New Roman" w:cs="Times New Roman"/>
          <w:i/>
          <w:sz w:val="24"/>
          <w:szCs w:val="24"/>
          <w:lang w:val="en-US"/>
        </w:rPr>
        <w:t>Waterfall of Sand</w:t>
      </w:r>
      <w:r w:rsidR="00BC1963">
        <w:rPr>
          <w:rFonts w:ascii="Times New Roman" w:hAnsi="Times New Roman" w:cs="Times New Roman"/>
          <w:sz w:val="24"/>
          <w:szCs w:val="24"/>
          <w:lang w:val="en-US"/>
        </w:rPr>
        <w:t xml:space="preserve">, all of them employed in interesting and creative ways. </w:t>
      </w:r>
    </w:p>
    <w:p w:rsidR="00EB7748" w:rsidRDefault="00E544E4" w:rsidP="00A77B96">
      <w:pPr>
        <w:rPr>
          <w:rFonts w:ascii="Times New Roman" w:hAnsi="Times New Roman" w:cs="Times New Roman"/>
          <w:sz w:val="24"/>
          <w:szCs w:val="24"/>
          <w:lang w:val="en-US"/>
        </w:rPr>
      </w:pPr>
      <w:r>
        <w:rPr>
          <w:rFonts w:ascii="Times New Roman" w:hAnsi="Times New Roman" w:cs="Times New Roman"/>
          <w:sz w:val="24"/>
          <w:szCs w:val="24"/>
          <w:lang w:val="en-US"/>
        </w:rPr>
        <w:t xml:space="preserve">The fiction genre makes up a massive chunk of the book </w:t>
      </w:r>
      <w:proofErr w:type="gramStart"/>
      <w:r>
        <w:rPr>
          <w:rFonts w:ascii="Times New Roman" w:hAnsi="Times New Roman" w:cs="Times New Roman"/>
          <w:sz w:val="24"/>
          <w:szCs w:val="24"/>
          <w:lang w:val="en-US"/>
        </w:rPr>
        <w:t>market, and</w:t>
      </w:r>
      <w:proofErr w:type="gramEnd"/>
      <w:r>
        <w:rPr>
          <w:rFonts w:ascii="Times New Roman" w:hAnsi="Times New Roman" w:cs="Times New Roman"/>
          <w:sz w:val="24"/>
          <w:szCs w:val="24"/>
          <w:lang w:val="en-US"/>
        </w:rPr>
        <w:t xml:space="preserve"> narrowing it down to the fantasy sub-genre </w:t>
      </w:r>
      <w:r w:rsidR="00D6725C">
        <w:rPr>
          <w:rFonts w:ascii="Times New Roman" w:hAnsi="Times New Roman" w:cs="Times New Roman"/>
          <w:sz w:val="24"/>
          <w:szCs w:val="24"/>
          <w:lang w:val="en-US"/>
        </w:rPr>
        <w:t xml:space="preserve">doesn’t trim down the number of works that </w:t>
      </w:r>
      <w:r w:rsidR="00D6725C">
        <w:rPr>
          <w:rFonts w:ascii="Times New Roman" w:hAnsi="Times New Roman" w:cs="Times New Roman"/>
          <w:i/>
          <w:sz w:val="24"/>
          <w:szCs w:val="24"/>
          <w:lang w:val="en-US"/>
        </w:rPr>
        <w:t xml:space="preserve">Waterfall of Sand </w:t>
      </w:r>
      <w:r w:rsidR="00D6725C">
        <w:rPr>
          <w:rFonts w:ascii="Times New Roman" w:hAnsi="Times New Roman" w:cs="Times New Roman"/>
          <w:sz w:val="24"/>
          <w:szCs w:val="24"/>
          <w:lang w:val="en-US"/>
        </w:rPr>
        <w:t xml:space="preserve">will compete against enough. </w:t>
      </w:r>
      <w:r w:rsidR="00F901DD">
        <w:rPr>
          <w:rFonts w:ascii="Times New Roman" w:hAnsi="Times New Roman" w:cs="Times New Roman"/>
          <w:sz w:val="24"/>
          <w:szCs w:val="24"/>
          <w:lang w:val="en-US"/>
        </w:rPr>
        <w:t xml:space="preserve">However, this work does fit a narrow niche in the market, and there, it will perform well with relatively less competition. </w:t>
      </w:r>
    </w:p>
    <w:p w:rsidR="005D125C" w:rsidRPr="00DC352C" w:rsidRDefault="00273DCE" w:rsidP="00A77B96">
      <w:pPr>
        <w:rPr>
          <w:rFonts w:ascii="Times New Roman" w:hAnsi="Times New Roman" w:cs="Times New Roman"/>
          <w:sz w:val="24"/>
          <w:szCs w:val="24"/>
          <w:lang w:val="en-US"/>
        </w:rPr>
      </w:pPr>
      <w:r>
        <w:rPr>
          <w:rFonts w:ascii="Times New Roman" w:hAnsi="Times New Roman" w:cs="Times New Roman"/>
          <w:sz w:val="24"/>
          <w:szCs w:val="24"/>
          <w:lang w:val="en-US"/>
        </w:rPr>
        <w:t xml:space="preserve">Currently, the top fiction books on Amazon include </w:t>
      </w:r>
      <w:r>
        <w:rPr>
          <w:rFonts w:ascii="Times New Roman" w:hAnsi="Times New Roman" w:cs="Times New Roman"/>
          <w:i/>
          <w:sz w:val="24"/>
          <w:szCs w:val="24"/>
          <w:lang w:val="en-US"/>
        </w:rPr>
        <w:t>A Court of Mist and Fury</w:t>
      </w:r>
      <w:r>
        <w:rPr>
          <w:rFonts w:ascii="Times New Roman" w:hAnsi="Times New Roman" w:cs="Times New Roman"/>
          <w:sz w:val="24"/>
          <w:szCs w:val="24"/>
          <w:lang w:val="en-US"/>
        </w:rPr>
        <w:t xml:space="preserve"> by Sarah J. Maas, R.A. Salvatore’s </w:t>
      </w:r>
      <w:proofErr w:type="spellStart"/>
      <w:r>
        <w:rPr>
          <w:rFonts w:ascii="Times New Roman" w:hAnsi="Times New Roman" w:cs="Times New Roman"/>
          <w:i/>
          <w:sz w:val="24"/>
          <w:szCs w:val="24"/>
          <w:lang w:val="en-US"/>
        </w:rPr>
        <w:t>Archmage</w:t>
      </w:r>
      <w:proofErr w:type="spellEnd"/>
      <w:r>
        <w:rPr>
          <w:rFonts w:ascii="Times New Roman" w:hAnsi="Times New Roman" w:cs="Times New Roman"/>
          <w:sz w:val="24"/>
          <w:szCs w:val="24"/>
          <w:lang w:val="en-US"/>
        </w:rPr>
        <w:t xml:space="preserve">, and a number of the </w:t>
      </w:r>
      <w:r>
        <w:rPr>
          <w:rFonts w:ascii="Times New Roman" w:hAnsi="Times New Roman" w:cs="Times New Roman"/>
          <w:i/>
          <w:sz w:val="24"/>
          <w:szCs w:val="24"/>
          <w:lang w:val="en-US"/>
        </w:rPr>
        <w:t xml:space="preserve">Harry Potter </w:t>
      </w:r>
      <w:r>
        <w:rPr>
          <w:rFonts w:ascii="Times New Roman" w:hAnsi="Times New Roman" w:cs="Times New Roman"/>
          <w:sz w:val="24"/>
          <w:szCs w:val="24"/>
          <w:lang w:val="en-US"/>
        </w:rPr>
        <w:t xml:space="preserve">series by J.K. Rowling. </w:t>
      </w:r>
      <w:r w:rsidR="001B05A3">
        <w:rPr>
          <w:rFonts w:ascii="Times New Roman" w:hAnsi="Times New Roman" w:cs="Times New Roman"/>
          <w:sz w:val="24"/>
          <w:szCs w:val="24"/>
          <w:lang w:val="en-US"/>
        </w:rPr>
        <w:t xml:space="preserve">Most of the books on the top list draw heavily from fantasy tropes </w:t>
      </w:r>
      <w:r w:rsidR="004348FF">
        <w:rPr>
          <w:rFonts w:ascii="Times New Roman" w:hAnsi="Times New Roman" w:cs="Times New Roman"/>
          <w:sz w:val="24"/>
          <w:szCs w:val="24"/>
          <w:lang w:val="en-US"/>
        </w:rPr>
        <w:t xml:space="preserve">and little from actual history. </w:t>
      </w:r>
      <w:r w:rsidR="00324F51">
        <w:rPr>
          <w:rFonts w:ascii="Times New Roman" w:hAnsi="Times New Roman" w:cs="Times New Roman"/>
          <w:sz w:val="24"/>
          <w:szCs w:val="24"/>
          <w:lang w:val="en-US"/>
        </w:rPr>
        <w:t xml:space="preserve">Most stories follow the Tolkien formula of elves, dwarves, orcs, and magic. </w:t>
      </w:r>
      <w:r w:rsidR="00EA356C">
        <w:rPr>
          <w:rFonts w:ascii="Times New Roman" w:hAnsi="Times New Roman" w:cs="Times New Roman"/>
          <w:sz w:val="24"/>
          <w:szCs w:val="24"/>
          <w:lang w:val="en-US"/>
        </w:rPr>
        <w:t xml:space="preserve">And when real historical inspiration is used, they usually come from well-known and frankly, overused events like the Hundred Years War, and the Norman Invasion. </w:t>
      </w:r>
      <w:r w:rsidR="005D125C">
        <w:rPr>
          <w:rFonts w:ascii="Times New Roman" w:hAnsi="Times New Roman" w:cs="Times New Roman"/>
          <w:sz w:val="24"/>
          <w:szCs w:val="24"/>
          <w:lang w:val="en-US"/>
        </w:rPr>
        <w:t xml:space="preserve">It is hard to find well-researched (and well executed in terms of historical inspiration) fantasy works in the market. </w:t>
      </w:r>
      <w:r w:rsidR="00DC352C">
        <w:rPr>
          <w:rFonts w:ascii="Times New Roman" w:hAnsi="Times New Roman" w:cs="Times New Roman"/>
          <w:sz w:val="24"/>
          <w:szCs w:val="24"/>
          <w:lang w:val="en-US"/>
        </w:rPr>
        <w:t xml:space="preserve">Often, well-researched fiction </w:t>
      </w:r>
      <w:r w:rsidR="009370B6">
        <w:rPr>
          <w:rFonts w:ascii="Times New Roman" w:hAnsi="Times New Roman" w:cs="Times New Roman"/>
          <w:sz w:val="24"/>
          <w:szCs w:val="24"/>
          <w:lang w:val="en-US"/>
        </w:rPr>
        <w:t>titles</w:t>
      </w:r>
      <w:r w:rsidR="00DC352C">
        <w:rPr>
          <w:rFonts w:ascii="Times New Roman" w:hAnsi="Times New Roman" w:cs="Times New Roman"/>
          <w:sz w:val="24"/>
          <w:szCs w:val="24"/>
          <w:lang w:val="en-US"/>
        </w:rPr>
        <w:t xml:space="preserve"> are found mainly in </w:t>
      </w:r>
      <w:r w:rsidR="009370B6">
        <w:rPr>
          <w:rFonts w:ascii="Times New Roman" w:hAnsi="Times New Roman" w:cs="Times New Roman"/>
          <w:sz w:val="24"/>
          <w:szCs w:val="24"/>
          <w:lang w:val="en-US"/>
        </w:rPr>
        <w:t xml:space="preserve">the </w:t>
      </w:r>
      <w:r w:rsidR="00DC352C">
        <w:rPr>
          <w:rFonts w:ascii="Times New Roman" w:hAnsi="Times New Roman" w:cs="Times New Roman"/>
          <w:sz w:val="24"/>
          <w:szCs w:val="24"/>
          <w:lang w:val="en-US"/>
        </w:rPr>
        <w:t xml:space="preserve">historical fiction </w:t>
      </w:r>
      <w:r w:rsidR="009370B6">
        <w:rPr>
          <w:rFonts w:ascii="Times New Roman" w:hAnsi="Times New Roman" w:cs="Times New Roman"/>
          <w:sz w:val="24"/>
          <w:szCs w:val="24"/>
          <w:lang w:val="en-US"/>
        </w:rPr>
        <w:t>genre</w:t>
      </w:r>
      <w:r w:rsidR="00DC352C">
        <w:rPr>
          <w:rFonts w:ascii="Times New Roman" w:hAnsi="Times New Roman" w:cs="Times New Roman"/>
          <w:sz w:val="24"/>
          <w:szCs w:val="24"/>
          <w:lang w:val="en-US"/>
        </w:rPr>
        <w:t xml:space="preserve"> </w:t>
      </w:r>
      <w:r w:rsidR="00A3511C">
        <w:rPr>
          <w:rFonts w:ascii="Times New Roman" w:hAnsi="Times New Roman" w:cs="Times New Roman"/>
          <w:sz w:val="24"/>
          <w:szCs w:val="24"/>
          <w:lang w:val="en-US"/>
        </w:rPr>
        <w:t>such as</w:t>
      </w:r>
      <w:r w:rsidR="00DC352C">
        <w:rPr>
          <w:rFonts w:ascii="Times New Roman" w:hAnsi="Times New Roman" w:cs="Times New Roman"/>
          <w:sz w:val="24"/>
          <w:szCs w:val="24"/>
          <w:lang w:val="en-US"/>
        </w:rPr>
        <w:t xml:space="preserve"> Diana Gabaldon’s </w:t>
      </w:r>
      <w:r w:rsidR="00DC352C">
        <w:rPr>
          <w:rFonts w:ascii="Times New Roman" w:hAnsi="Times New Roman" w:cs="Times New Roman"/>
          <w:i/>
          <w:sz w:val="24"/>
          <w:szCs w:val="24"/>
          <w:lang w:val="en-US"/>
        </w:rPr>
        <w:t>Outlander</w:t>
      </w:r>
      <w:r w:rsidR="00DC352C">
        <w:rPr>
          <w:rFonts w:ascii="Times New Roman" w:hAnsi="Times New Roman" w:cs="Times New Roman"/>
          <w:sz w:val="24"/>
          <w:szCs w:val="24"/>
          <w:lang w:val="en-US"/>
        </w:rPr>
        <w:t xml:space="preserve"> series. Some actual fantasy titles are poorly-executed in terms of historical references and inspiration. Such titles include David Drake’s </w:t>
      </w:r>
      <w:r w:rsidR="00DC352C">
        <w:rPr>
          <w:rFonts w:ascii="Times New Roman" w:hAnsi="Times New Roman" w:cs="Times New Roman"/>
          <w:i/>
          <w:sz w:val="24"/>
          <w:szCs w:val="24"/>
          <w:lang w:val="en-US"/>
        </w:rPr>
        <w:t xml:space="preserve">Chronicles of </w:t>
      </w:r>
      <w:proofErr w:type="spellStart"/>
      <w:r w:rsidR="00DC352C">
        <w:rPr>
          <w:rFonts w:ascii="Times New Roman" w:hAnsi="Times New Roman" w:cs="Times New Roman"/>
          <w:i/>
          <w:sz w:val="24"/>
          <w:szCs w:val="24"/>
          <w:lang w:val="en-US"/>
        </w:rPr>
        <w:t>Carce</w:t>
      </w:r>
      <w:proofErr w:type="spellEnd"/>
      <w:r w:rsidR="00DC352C">
        <w:rPr>
          <w:rFonts w:ascii="Times New Roman" w:hAnsi="Times New Roman" w:cs="Times New Roman"/>
          <w:sz w:val="24"/>
          <w:szCs w:val="24"/>
          <w:lang w:val="en-US"/>
        </w:rPr>
        <w:t xml:space="preserve"> series, where </w:t>
      </w:r>
      <w:r w:rsidR="00ED06F6">
        <w:rPr>
          <w:rFonts w:ascii="Times New Roman" w:hAnsi="Times New Roman" w:cs="Times New Roman"/>
          <w:sz w:val="24"/>
          <w:szCs w:val="24"/>
          <w:lang w:val="en-US"/>
        </w:rPr>
        <w:t xml:space="preserve">many elements of his works are mere </w:t>
      </w:r>
      <w:r w:rsidR="00E56E2F">
        <w:rPr>
          <w:rFonts w:ascii="Times New Roman" w:hAnsi="Times New Roman" w:cs="Times New Roman"/>
          <w:sz w:val="24"/>
          <w:szCs w:val="24"/>
          <w:lang w:val="en-US"/>
        </w:rPr>
        <w:t xml:space="preserve">direct </w:t>
      </w:r>
      <w:r w:rsidR="00ED06F6">
        <w:rPr>
          <w:rFonts w:ascii="Times New Roman" w:hAnsi="Times New Roman" w:cs="Times New Roman"/>
          <w:sz w:val="24"/>
          <w:szCs w:val="24"/>
          <w:lang w:val="en-US"/>
        </w:rPr>
        <w:t>analogs of real historical places and events.</w:t>
      </w:r>
    </w:p>
    <w:p w:rsidR="00273DCE" w:rsidRDefault="006807DD" w:rsidP="00A77B96">
      <w:pPr>
        <w:rPr>
          <w:rFonts w:ascii="Times New Roman" w:hAnsi="Times New Roman" w:cs="Times New Roman"/>
          <w:sz w:val="24"/>
          <w:szCs w:val="24"/>
          <w:lang w:val="en-US"/>
        </w:rPr>
      </w:pPr>
      <w:r>
        <w:rPr>
          <w:rFonts w:ascii="Times New Roman" w:hAnsi="Times New Roman" w:cs="Times New Roman"/>
          <w:sz w:val="24"/>
          <w:szCs w:val="24"/>
          <w:lang w:val="en-US"/>
        </w:rPr>
        <w:t xml:space="preserve">The historical references in </w:t>
      </w:r>
      <w:r>
        <w:rPr>
          <w:rFonts w:ascii="Times New Roman" w:hAnsi="Times New Roman" w:cs="Times New Roman"/>
          <w:i/>
          <w:sz w:val="24"/>
          <w:szCs w:val="24"/>
          <w:lang w:val="en-US"/>
        </w:rPr>
        <w:t>Waterfall of Sand</w:t>
      </w:r>
      <w:r>
        <w:rPr>
          <w:rFonts w:ascii="Times New Roman" w:hAnsi="Times New Roman" w:cs="Times New Roman"/>
          <w:sz w:val="24"/>
          <w:szCs w:val="24"/>
          <w:lang w:val="en-US"/>
        </w:rPr>
        <w:t xml:space="preserve"> are subtle yet deep, and it can be compared to the </w:t>
      </w:r>
      <w:r>
        <w:rPr>
          <w:rFonts w:ascii="Times New Roman" w:hAnsi="Times New Roman" w:cs="Times New Roman"/>
          <w:i/>
          <w:sz w:val="24"/>
          <w:szCs w:val="24"/>
          <w:lang w:val="en-US"/>
        </w:rPr>
        <w:t>A Song of Ice and Fire</w:t>
      </w:r>
      <w:r>
        <w:rPr>
          <w:rFonts w:ascii="Times New Roman" w:hAnsi="Times New Roman" w:cs="Times New Roman"/>
          <w:sz w:val="24"/>
          <w:szCs w:val="24"/>
          <w:lang w:val="en-US"/>
        </w:rPr>
        <w:t xml:space="preserve"> series and others such as </w:t>
      </w:r>
      <w:r>
        <w:rPr>
          <w:rFonts w:ascii="Times New Roman" w:hAnsi="Times New Roman" w:cs="Times New Roman"/>
          <w:i/>
          <w:sz w:val="24"/>
          <w:szCs w:val="24"/>
          <w:lang w:val="en-US"/>
        </w:rPr>
        <w:t>Hide Your Ears</w:t>
      </w:r>
      <w:r>
        <w:rPr>
          <w:rFonts w:ascii="Times New Roman" w:hAnsi="Times New Roman" w:cs="Times New Roman"/>
          <w:sz w:val="24"/>
          <w:szCs w:val="24"/>
          <w:lang w:val="en-US"/>
        </w:rPr>
        <w:t xml:space="preserve"> by Joel Jamieson and </w:t>
      </w:r>
      <w:r w:rsidR="00AD2A8D">
        <w:rPr>
          <w:rFonts w:ascii="Times New Roman" w:hAnsi="Times New Roman" w:cs="Times New Roman"/>
          <w:sz w:val="24"/>
          <w:szCs w:val="24"/>
          <w:lang w:val="en-US"/>
        </w:rPr>
        <w:t xml:space="preserve">most of Harry Turtledove’s works. </w:t>
      </w:r>
      <w:r w:rsidR="000833F0">
        <w:rPr>
          <w:rFonts w:ascii="Times New Roman" w:hAnsi="Times New Roman" w:cs="Times New Roman"/>
          <w:i/>
          <w:sz w:val="24"/>
          <w:szCs w:val="24"/>
          <w:lang w:val="en-US"/>
        </w:rPr>
        <w:t>Waterfall of Sand</w:t>
      </w:r>
      <w:r w:rsidR="000833F0">
        <w:rPr>
          <w:rFonts w:ascii="Times New Roman" w:hAnsi="Times New Roman" w:cs="Times New Roman"/>
          <w:sz w:val="24"/>
          <w:szCs w:val="24"/>
          <w:lang w:val="en-US"/>
        </w:rPr>
        <w:t xml:space="preserve"> can also be compared to </w:t>
      </w:r>
      <w:r w:rsidR="00FA2C7E">
        <w:rPr>
          <w:rFonts w:ascii="Times New Roman" w:hAnsi="Times New Roman" w:cs="Times New Roman"/>
          <w:sz w:val="24"/>
          <w:szCs w:val="24"/>
          <w:lang w:val="en-US"/>
        </w:rPr>
        <w:t xml:space="preserve">Robert Silverberg’s (Multiple winner of Hugo and Nebula Awards) works such as </w:t>
      </w:r>
      <w:r w:rsidR="00FA2C7E">
        <w:rPr>
          <w:rFonts w:ascii="Times New Roman" w:hAnsi="Times New Roman" w:cs="Times New Roman"/>
          <w:i/>
          <w:sz w:val="24"/>
          <w:szCs w:val="24"/>
          <w:lang w:val="en-US"/>
        </w:rPr>
        <w:t>Roma Eterna</w:t>
      </w:r>
      <w:r w:rsidR="00FA2C7E">
        <w:rPr>
          <w:rFonts w:ascii="Times New Roman" w:hAnsi="Times New Roman" w:cs="Times New Roman"/>
          <w:sz w:val="24"/>
          <w:szCs w:val="24"/>
          <w:lang w:val="en-US"/>
        </w:rPr>
        <w:t xml:space="preserve"> and </w:t>
      </w:r>
      <w:r w:rsidR="00FA2C7E">
        <w:rPr>
          <w:rFonts w:ascii="Times New Roman" w:hAnsi="Times New Roman" w:cs="Times New Roman"/>
          <w:i/>
          <w:sz w:val="24"/>
          <w:szCs w:val="24"/>
          <w:lang w:val="en-US"/>
        </w:rPr>
        <w:t>The Face of the Waters</w:t>
      </w:r>
      <w:r w:rsidR="00FA2C7E">
        <w:rPr>
          <w:rFonts w:ascii="Times New Roman" w:hAnsi="Times New Roman" w:cs="Times New Roman"/>
          <w:sz w:val="24"/>
          <w:szCs w:val="24"/>
          <w:lang w:val="en-US"/>
        </w:rPr>
        <w:t xml:space="preserve">. </w:t>
      </w:r>
    </w:p>
    <w:p w:rsidR="00FA2C7E" w:rsidRDefault="00FA2C7E" w:rsidP="00A77B96">
      <w:pPr>
        <w:rPr>
          <w:rFonts w:ascii="Times New Roman" w:hAnsi="Times New Roman" w:cs="Times New Roman"/>
          <w:sz w:val="24"/>
          <w:szCs w:val="24"/>
          <w:lang w:val="en-US"/>
        </w:rPr>
      </w:pPr>
      <w:r>
        <w:rPr>
          <w:rFonts w:ascii="Times New Roman" w:hAnsi="Times New Roman" w:cs="Times New Roman"/>
          <w:sz w:val="24"/>
          <w:szCs w:val="24"/>
          <w:lang w:val="en-US"/>
        </w:rPr>
        <w:t>Because of these similarities</w:t>
      </w:r>
      <w:r w:rsidR="005D12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Waterfall of Sand</w:t>
      </w:r>
      <w:r>
        <w:rPr>
          <w:rFonts w:ascii="Times New Roman" w:hAnsi="Times New Roman" w:cs="Times New Roman"/>
          <w:sz w:val="24"/>
          <w:szCs w:val="24"/>
          <w:lang w:val="en-US"/>
        </w:rPr>
        <w:t xml:space="preserve"> will appeal to readers who have enjoyed the abovementioned titles. </w:t>
      </w:r>
    </w:p>
    <w:p w:rsidR="00D901B6" w:rsidRDefault="00B76461" w:rsidP="00A77B9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Currently, the manuscript has 32 chapters and 298 pages in total. </w:t>
      </w:r>
      <w:r w:rsidR="00DD5BA8">
        <w:rPr>
          <w:rFonts w:ascii="Times New Roman" w:hAnsi="Times New Roman" w:cs="Times New Roman"/>
          <w:sz w:val="24"/>
          <w:szCs w:val="24"/>
          <w:lang w:val="en-US"/>
        </w:rPr>
        <w:t xml:space="preserve">As discussed with the author, we have decided on a 5”x7” trim size along with front matter, back matter, and blank pages. </w:t>
      </w:r>
      <w:r w:rsidR="00C54237">
        <w:rPr>
          <w:rFonts w:ascii="Times New Roman" w:hAnsi="Times New Roman" w:cs="Times New Roman"/>
          <w:sz w:val="24"/>
          <w:szCs w:val="24"/>
          <w:lang w:val="en-US"/>
        </w:rPr>
        <w:t xml:space="preserve">There are no illustrations within the book. </w:t>
      </w:r>
      <w:r w:rsidR="000E4086">
        <w:rPr>
          <w:rFonts w:ascii="Times New Roman" w:hAnsi="Times New Roman" w:cs="Times New Roman"/>
          <w:sz w:val="24"/>
          <w:szCs w:val="24"/>
          <w:lang w:val="en-US"/>
        </w:rPr>
        <w:t>The front and back cover will be color coated</w:t>
      </w:r>
      <w:r w:rsidR="00003019">
        <w:rPr>
          <w:rFonts w:ascii="Times New Roman" w:hAnsi="Times New Roman" w:cs="Times New Roman"/>
          <w:sz w:val="24"/>
          <w:szCs w:val="24"/>
          <w:lang w:val="en-US"/>
        </w:rPr>
        <w:t xml:space="preserve"> and will feature cover art to be commissioned to an artist. </w:t>
      </w:r>
    </w:p>
    <w:p w:rsidR="004D5861" w:rsidRDefault="00CA3585" w:rsidP="00A77B96">
      <w:pPr>
        <w:rPr>
          <w:rFonts w:ascii="Times New Roman" w:hAnsi="Times New Roman" w:cs="Times New Roman"/>
          <w:sz w:val="24"/>
          <w:szCs w:val="24"/>
          <w:lang w:val="en-US"/>
        </w:rPr>
      </w:pPr>
      <w:r>
        <w:rPr>
          <w:rFonts w:ascii="Times New Roman" w:hAnsi="Times New Roman" w:cs="Times New Roman"/>
          <w:sz w:val="24"/>
          <w:szCs w:val="24"/>
          <w:lang w:val="en-US"/>
        </w:rPr>
        <w:t xml:space="preserve">The writing in the manuscript is decent, although there will have to be major editing for tone. The author </w:t>
      </w:r>
      <w:r w:rsidR="000B55B3">
        <w:rPr>
          <w:rFonts w:ascii="Times New Roman" w:hAnsi="Times New Roman" w:cs="Times New Roman"/>
          <w:sz w:val="24"/>
          <w:szCs w:val="24"/>
          <w:lang w:val="en-US"/>
        </w:rPr>
        <w:t xml:space="preserve">has written many academic papers and the detached, straightforward, and robotic tone required in academia is present in many sections of the manuscript. In terms of grammar mistakes and other minor errors, there are few corrections to be made, </w:t>
      </w:r>
      <w:r w:rsidR="00CB4549">
        <w:rPr>
          <w:rFonts w:ascii="Times New Roman" w:hAnsi="Times New Roman" w:cs="Times New Roman"/>
          <w:sz w:val="24"/>
          <w:szCs w:val="24"/>
          <w:lang w:val="en-US"/>
        </w:rPr>
        <w:t>comparatively</w:t>
      </w:r>
      <w:r w:rsidR="000B55B3">
        <w:rPr>
          <w:rFonts w:ascii="Times New Roman" w:hAnsi="Times New Roman" w:cs="Times New Roman"/>
          <w:sz w:val="24"/>
          <w:szCs w:val="24"/>
          <w:lang w:val="en-US"/>
        </w:rPr>
        <w:t xml:space="preserve">. </w:t>
      </w:r>
    </w:p>
    <w:p w:rsidR="005E0BCE" w:rsidRDefault="005E0BCE" w:rsidP="00A77B96">
      <w:pPr>
        <w:rPr>
          <w:rFonts w:ascii="Times New Roman" w:hAnsi="Times New Roman" w:cs="Times New Roman"/>
          <w:sz w:val="24"/>
          <w:szCs w:val="24"/>
          <w:lang w:val="en-US"/>
        </w:rPr>
      </w:pPr>
      <w:r>
        <w:rPr>
          <w:rFonts w:ascii="Times New Roman" w:hAnsi="Times New Roman" w:cs="Times New Roman"/>
          <w:sz w:val="24"/>
          <w:szCs w:val="24"/>
          <w:lang w:val="en-US"/>
        </w:rPr>
        <w:t xml:space="preserve">I will have to consult with Mr. </w:t>
      </w:r>
      <w:proofErr w:type="spellStart"/>
      <w:r>
        <w:rPr>
          <w:rFonts w:ascii="Times New Roman" w:hAnsi="Times New Roman" w:cs="Times New Roman"/>
          <w:sz w:val="24"/>
          <w:szCs w:val="24"/>
          <w:lang w:val="en-US"/>
        </w:rPr>
        <w:t>Arcamo</w:t>
      </w:r>
      <w:proofErr w:type="spellEnd"/>
      <w:r>
        <w:rPr>
          <w:rFonts w:ascii="Times New Roman" w:hAnsi="Times New Roman" w:cs="Times New Roman"/>
          <w:sz w:val="24"/>
          <w:szCs w:val="24"/>
          <w:lang w:val="en-US"/>
        </w:rPr>
        <w:t xml:space="preserve"> to discuss the cover art. Once the editorial plan has been approved and implemented, I will also meet with him to discuss the changes made to the manuscript.</w:t>
      </w:r>
    </w:p>
    <w:p w:rsidR="00360AC3" w:rsidRDefault="00360AC3" w:rsidP="00A77B96">
      <w:pPr>
        <w:rPr>
          <w:rFonts w:ascii="Times New Roman" w:hAnsi="Times New Roman" w:cs="Times New Roman"/>
          <w:sz w:val="24"/>
          <w:szCs w:val="24"/>
          <w:lang w:val="en-US"/>
        </w:rPr>
      </w:pPr>
      <w:r>
        <w:rPr>
          <w:rFonts w:ascii="Times New Roman" w:hAnsi="Times New Roman" w:cs="Times New Roman"/>
          <w:sz w:val="24"/>
          <w:szCs w:val="24"/>
          <w:lang w:val="en-US"/>
        </w:rPr>
        <w:t xml:space="preserve">We will need to hire an artist to create the cover art for the book. </w:t>
      </w:r>
      <w:r w:rsidR="008D0DD5">
        <w:rPr>
          <w:rFonts w:ascii="Times New Roman" w:hAnsi="Times New Roman" w:cs="Times New Roman"/>
          <w:sz w:val="24"/>
          <w:szCs w:val="24"/>
          <w:lang w:val="en-US"/>
        </w:rPr>
        <w:t>The price of commission should be in the range of $45-$120.</w:t>
      </w:r>
    </w:p>
    <w:p w:rsidR="008D0DD5" w:rsidRPr="00FA2C7E" w:rsidRDefault="008D0DD5" w:rsidP="00A77B96">
      <w:pPr>
        <w:rPr>
          <w:rFonts w:ascii="Times New Roman" w:hAnsi="Times New Roman" w:cs="Times New Roman"/>
          <w:sz w:val="24"/>
          <w:szCs w:val="24"/>
          <w:lang w:val="en-US"/>
        </w:rPr>
      </w:pPr>
      <w:r>
        <w:rPr>
          <w:rFonts w:ascii="Times New Roman" w:hAnsi="Times New Roman" w:cs="Times New Roman"/>
          <w:sz w:val="24"/>
          <w:szCs w:val="24"/>
          <w:lang w:val="en-US"/>
        </w:rPr>
        <w:t xml:space="preserve">I recommend that the editorial plan suggested here be approved and that we move forward with the project as indicated. </w:t>
      </w:r>
      <w:bookmarkStart w:id="0" w:name="_GoBack"/>
      <w:bookmarkEnd w:id="0"/>
    </w:p>
    <w:sectPr w:rsidR="008D0DD5" w:rsidRPr="00FA2C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96"/>
    <w:rsid w:val="00003019"/>
    <w:rsid w:val="000833F0"/>
    <w:rsid w:val="000B55B3"/>
    <w:rsid w:val="000E4086"/>
    <w:rsid w:val="001B05A3"/>
    <w:rsid w:val="00205298"/>
    <w:rsid w:val="00273DCE"/>
    <w:rsid w:val="00324F51"/>
    <w:rsid w:val="00360AC3"/>
    <w:rsid w:val="00417E0A"/>
    <w:rsid w:val="004348FF"/>
    <w:rsid w:val="004D5861"/>
    <w:rsid w:val="005D125C"/>
    <w:rsid w:val="005E0BCE"/>
    <w:rsid w:val="006807DD"/>
    <w:rsid w:val="006A42BD"/>
    <w:rsid w:val="008D0DD5"/>
    <w:rsid w:val="009370B6"/>
    <w:rsid w:val="00A3511C"/>
    <w:rsid w:val="00A433E1"/>
    <w:rsid w:val="00A77B96"/>
    <w:rsid w:val="00AD2A8D"/>
    <w:rsid w:val="00AE26CD"/>
    <w:rsid w:val="00B72A4D"/>
    <w:rsid w:val="00B76461"/>
    <w:rsid w:val="00BC1963"/>
    <w:rsid w:val="00C17396"/>
    <w:rsid w:val="00C54237"/>
    <w:rsid w:val="00CA3585"/>
    <w:rsid w:val="00CB4549"/>
    <w:rsid w:val="00D6725C"/>
    <w:rsid w:val="00D901B6"/>
    <w:rsid w:val="00DC352C"/>
    <w:rsid w:val="00DD5BA8"/>
    <w:rsid w:val="00E544E4"/>
    <w:rsid w:val="00E56E2F"/>
    <w:rsid w:val="00EA356C"/>
    <w:rsid w:val="00EB7748"/>
    <w:rsid w:val="00ED06F6"/>
    <w:rsid w:val="00ED4E04"/>
    <w:rsid w:val="00F27A0D"/>
    <w:rsid w:val="00F901DD"/>
    <w:rsid w:val="00FA2C7E"/>
    <w:rsid w:val="00FF70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9E9B"/>
  <w15:chartTrackingRefBased/>
  <w15:docId w15:val="{CB6D0497-5950-4BEC-81ED-0416E733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643</Words>
  <Characters>3169</Characters>
  <Application>Microsoft Office Word</Application>
  <DocSecurity>0</DocSecurity>
  <Lines>51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Xeth</dc:creator>
  <cp:keywords/>
  <dc:description/>
  <cp:lastModifiedBy>Xeth</cp:lastModifiedBy>
  <cp:revision>37</cp:revision>
  <dcterms:created xsi:type="dcterms:W3CDTF">2018-11-21T14:12:00Z</dcterms:created>
  <dcterms:modified xsi:type="dcterms:W3CDTF">2018-11-21T15:15:00Z</dcterms:modified>
</cp:coreProperties>
</file>