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68E995DC"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«Разработка самообучающейся системы для решения логических задач»</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43A31F7A" w14:textId="2D57F134" w:rsidR="00970F16" w:rsidRDefault="00177039" w:rsidP="00970F16">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8776254" w:history="1">
            <w:r w:rsidR="00970F16" w:rsidRPr="00386019">
              <w:rPr>
                <w:rStyle w:val="a6"/>
                <w:noProof/>
              </w:rPr>
              <w:t>СПИСОК ИСПОЛЬЗУЕМЫХ ОСНОВНЫХ СОКРАЩЕНИЙ</w:t>
            </w:r>
            <w:r w:rsidR="00970F16">
              <w:rPr>
                <w:noProof/>
                <w:webHidden/>
              </w:rPr>
              <w:tab/>
            </w:r>
            <w:r w:rsidR="00970F16">
              <w:rPr>
                <w:noProof/>
                <w:webHidden/>
              </w:rPr>
              <w:fldChar w:fldCharType="begin"/>
            </w:r>
            <w:r w:rsidR="00970F16">
              <w:rPr>
                <w:noProof/>
                <w:webHidden/>
              </w:rPr>
              <w:instrText xml:space="preserve"> PAGEREF _Toc98776254 \h </w:instrText>
            </w:r>
            <w:r w:rsidR="00970F16">
              <w:rPr>
                <w:noProof/>
                <w:webHidden/>
              </w:rPr>
            </w:r>
            <w:r w:rsidR="00970F16">
              <w:rPr>
                <w:noProof/>
                <w:webHidden/>
              </w:rPr>
              <w:fldChar w:fldCharType="separate"/>
            </w:r>
            <w:r w:rsidR="00CA6D38">
              <w:rPr>
                <w:noProof/>
                <w:webHidden/>
              </w:rPr>
              <w:t>4</w:t>
            </w:r>
            <w:r w:rsidR="00970F16">
              <w:rPr>
                <w:noProof/>
                <w:webHidden/>
              </w:rPr>
              <w:fldChar w:fldCharType="end"/>
            </w:r>
          </w:hyperlink>
        </w:p>
        <w:p w14:paraId="63FB708C" w14:textId="411399A8" w:rsidR="00970F16" w:rsidRDefault="00773224" w:rsidP="00970F16">
          <w:pPr>
            <w:pStyle w:val="11"/>
            <w:tabs>
              <w:tab w:val="right" w:leader="dot" w:pos="9345"/>
            </w:tabs>
            <w:ind w:firstLine="0"/>
            <w:rPr>
              <w:rFonts w:asciiTheme="minorHAnsi" w:eastAsiaTheme="minorEastAsia" w:hAnsiTheme="minorHAnsi"/>
              <w:noProof/>
              <w:sz w:val="22"/>
              <w:lang w:eastAsia="ru-RU"/>
            </w:rPr>
          </w:pPr>
          <w:hyperlink w:anchor="_Toc98776255" w:history="1">
            <w:r w:rsidR="00970F16" w:rsidRPr="00386019">
              <w:rPr>
                <w:rStyle w:val="a6"/>
                <w:noProof/>
              </w:rPr>
              <w:t>ВВЕДЕНИЕ</w:t>
            </w:r>
            <w:r w:rsidR="00970F16">
              <w:rPr>
                <w:noProof/>
                <w:webHidden/>
              </w:rPr>
              <w:tab/>
            </w:r>
            <w:r w:rsidR="00970F16">
              <w:rPr>
                <w:noProof/>
                <w:webHidden/>
              </w:rPr>
              <w:fldChar w:fldCharType="begin"/>
            </w:r>
            <w:r w:rsidR="00970F16">
              <w:rPr>
                <w:noProof/>
                <w:webHidden/>
              </w:rPr>
              <w:instrText xml:space="preserve"> PAGEREF _Toc98776255 \h </w:instrText>
            </w:r>
            <w:r w:rsidR="00970F16">
              <w:rPr>
                <w:noProof/>
                <w:webHidden/>
              </w:rPr>
            </w:r>
            <w:r w:rsidR="00970F16">
              <w:rPr>
                <w:noProof/>
                <w:webHidden/>
              </w:rPr>
              <w:fldChar w:fldCharType="separate"/>
            </w:r>
            <w:r w:rsidR="00CA6D38">
              <w:rPr>
                <w:noProof/>
                <w:webHidden/>
              </w:rPr>
              <w:t>5</w:t>
            </w:r>
            <w:r w:rsidR="00970F16">
              <w:rPr>
                <w:noProof/>
                <w:webHidden/>
              </w:rPr>
              <w:fldChar w:fldCharType="end"/>
            </w:r>
          </w:hyperlink>
        </w:p>
        <w:p w14:paraId="401993E9" w14:textId="52324317"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56" w:history="1">
            <w:r w:rsidR="00970F16" w:rsidRPr="00386019">
              <w:rPr>
                <w:rStyle w:val="a6"/>
                <w:noProof/>
              </w:rPr>
              <w:t>Цель работы</w:t>
            </w:r>
            <w:r w:rsidR="00970F16">
              <w:rPr>
                <w:noProof/>
                <w:webHidden/>
              </w:rPr>
              <w:tab/>
            </w:r>
            <w:r w:rsidR="00970F16">
              <w:rPr>
                <w:noProof/>
                <w:webHidden/>
              </w:rPr>
              <w:fldChar w:fldCharType="begin"/>
            </w:r>
            <w:r w:rsidR="00970F16">
              <w:rPr>
                <w:noProof/>
                <w:webHidden/>
              </w:rPr>
              <w:instrText xml:space="preserve"> PAGEREF _Toc98776256 \h </w:instrText>
            </w:r>
            <w:r w:rsidR="00970F16">
              <w:rPr>
                <w:noProof/>
                <w:webHidden/>
              </w:rPr>
            </w:r>
            <w:r w:rsidR="00970F16">
              <w:rPr>
                <w:noProof/>
                <w:webHidden/>
              </w:rPr>
              <w:fldChar w:fldCharType="separate"/>
            </w:r>
            <w:r w:rsidR="00CA6D38">
              <w:rPr>
                <w:noProof/>
                <w:webHidden/>
              </w:rPr>
              <w:t>5</w:t>
            </w:r>
            <w:r w:rsidR="00970F16">
              <w:rPr>
                <w:noProof/>
                <w:webHidden/>
              </w:rPr>
              <w:fldChar w:fldCharType="end"/>
            </w:r>
          </w:hyperlink>
        </w:p>
        <w:p w14:paraId="304C1E73" w14:textId="7FB0CA40" w:rsidR="00970F16" w:rsidRDefault="00773224" w:rsidP="00970F16">
          <w:pPr>
            <w:pStyle w:val="11"/>
            <w:tabs>
              <w:tab w:val="right" w:leader="dot" w:pos="9345"/>
            </w:tabs>
            <w:ind w:firstLine="0"/>
            <w:rPr>
              <w:rFonts w:asciiTheme="minorHAnsi" w:eastAsiaTheme="minorEastAsia" w:hAnsiTheme="minorHAnsi"/>
              <w:noProof/>
              <w:sz w:val="22"/>
              <w:lang w:eastAsia="ru-RU"/>
            </w:rPr>
          </w:pPr>
          <w:hyperlink w:anchor="_Toc98776257" w:history="1">
            <w:r w:rsidR="00970F16" w:rsidRPr="00386019">
              <w:rPr>
                <w:rStyle w:val="a6"/>
                <w:noProof/>
              </w:rPr>
              <w:t>1 АНАЛИТИЧЕСКИЙ ОБЗОР</w:t>
            </w:r>
            <w:r w:rsidR="00970F16">
              <w:rPr>
                <w:noProof/>
                <w:webHidden/>
              </w:rPr>
              <w:tab/>
            </w:r>
            <w:r w:rsidR="00970F16">
              <w:rPr>
                <w:noProof/>
                <w:webHidden/>
              </w:rPr>
              <w:fldChar w:fldCharType="begin"/>
            </w:r>
            <w:r w:rsidR="00970F16">
              <w:rPr>
                <w:noProof/>
                <w:webHidden/>
              </w:rPr>
              <w:instrText xml:space="preserve"> PAGEREF _Toc98776257 \h </w:instrText>
            </w:r>
            <w:r w:rsidR="00970F16">
              <w:rPr>
                <w:noProof/>
                <w:webHidden/>
              </w:rPr>
            </w:r>
            <w:r w:rsidR="00970F16">
              <w:rPr>
                <w:noProof/>
                <w:webHidden/>
              </w:rPr>
              <w:fldChar w:fldCharType="separate"/>
            </w:r>
            <w:r w:rsidR="00CA6D38">
              <w:rPr>
                <w:noProof/>
                <w:webHidden/>
              </w:rPr>
              <w:t>6</w:t>
            </w:r>
            <w:r w:rsidR="00970F16">
              <w:rPr>
                <w:noProof/>
                <w:webHidden/>
              </w:rPr>
              <w:fldChar w:fldCharType="end"/>
            </w:r>
          </w:hyperlink>
        </w:p>
        <w:p w14:paraId="7338DC38" w14:textId="4B1D9855"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58" w:history="1">
            <w:r w:rsidR="00970F16" w:rsidRPr="00386019">
              <w:rPr>
                <w:rStyle w:val="a6"/>
                <w:noProof/>
              </w:rPr>
              <w:t>1.1 Обзор логических задач</w:t>
            </w:r>
            <w:r w:rsidR="00970F16">
              <w:rPr>
                <w:noProof/>
                <w:webHidden/>
              </w:rPr>
              <w:tab/>
            </w:r>
            <w:r w:rsidR="00970F16">
              <w:rPr>
                <w:noProof/>
                <w:webHidden/>
              </w:rPr>
              <w:fldChar w:fldCharType="begin"/>
            </w:r>
            <w:r w:rsidR="00970F16">
              <w:rPr>
                <w:noProof/>
                <w:webHidden/>
              </w:rPr>
              <w:instrText xml:space="preserve"> PAGEREF _Toc98776258 \h </w:instrText>
            </w:r>
            <w:r w:rsidR="00970F16">
              <w:rPr>
                <w:noProof/>
                <w:webHidden/>
              </w:rPr>
            </w:r>
            <w:r w:rsidR="00970F16">
              <w:rPr>
                <w:noProof/>
                <w:webHidden/>
              </w:rPr>
              <w:fldChar w:fldCharType="separate"/>
            </w:r>
            <w:r w:rsidR="00CA6D38">
              <w:rPr>
                <w:noProof/>
                <w:webHidden/>
              </w:rPr>
              <w:t>6</w:t>
            </w:r>
            <w:r w:rsidR="00970F16">
              <w:rPr>
                <w:noProof/>
                <w:webHidden/>
              </w:rPr>
              <w:fldChar w:fldCharType="end"/>
            </w:r>
          </w:hyperlink>
        </w:p>
        <w:p w14:paraId="67654441" w14:textId="7D963EB5"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59" w:history="1">
            <w:r w:rsidR="00970F16" w:rsidRPr="00386019">
              <w:rPr>
                <w:rStyle w:val="a6"/>
                <w:noProof/>
              </w:rPr>
              <w:t>1.1.1 Виды головоломок</w:t>
            </w:r>
            <w:r w:rsidR="00970F16">
              <w:rPr>
                <w:noProof/>
                <w:webHidden/>
              </w:rPr>
              <w:tab/>
            </w:r>
            <w:r w:rsidR="00970F16">
              <w:rPr>
                <w:noProof/>
                <w:webHidden/>
              </w:rPr>
              <w:fldChar w:fldCharType="begin"/>
            </w:r>
            <w:r w:rsidR="00970F16">
              <w:rPr>
                <w:noProof/>
                <w:webHidden/>
              </w:rPr>
              <w:instrText xml:space="preserve"> PAGEREF _Toc98776259 \h </w:instrText>
            </w:r>
            <w:r w:rsidR="00970F16">
              <w:rPr>
                <w:noProof/>
                <w:webHidden/>
              </w:rPr>
            </w:r>
            <w:r w:rsidR="00970F16">
              <w:rPr>
                <w:noProof/>
                <w:webHidden/>
              </w:rPr>
              <w:fldChar w:fldCharType="separate"/>
            </w:r>
            <w:r w:rsidR="00CA6D38">
              <w:rPr>
                <w:noProof/>
                <w:webHidden/>
              </w:rPr>
              <w:t>7</w:t>
            </w:r>
            <w:r w:rsidR="00970F16">
              <w:rPr>
                <w:noProof/>
                <w:webHidden/>
              </w:rPr>
              <w:fldChar w:fldCharType="end"/>
            </w:r>
          </w:hyperlink>
        </w:p>
        <w:p w14:paraId="32F871D1" w14:textId="357D60CA"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60" w:history="1">
            <w:r w:rsidR="00970F16" w:rsidRPr="00386019">
              <w:rPr>
                <w:rStyle w:val="a6"/>
                <w:noProof/>
              </w:rPr>
              <w:t>1.1.2 Выбор логической задачи для самообучающейся системы</w:t>
            </w:r>
            <w:r w:rsidR="00970F16">
              <w:rPr>
                <w:noProof/>
                <w:webHidden/>
              </w:rPr>
              <w:tab/>
            </w:r>
            <w:r w:rsidR="00970F16">
              <w:rPr>
                <w:noProof/>
                <w:webHidden/>
              </w:rPr>
              <w:fldChar w:fldCharType="begin"/>
            </w:r>
            <w:r w:rsidR="00970F16">
              <w:rPr>
                <w:noProof/>
                <w:webHidden/>
              </w:rPr>
              <w:instrText xml:space="preserve"> PAGEREF _Toc98776260 \h </w:instrText>
            </w:r>
            <w:r w:rsidR="00970F16">
              <w:rPr>
                <w:noProof/>
                <w:webHidden/>
              </w:rPr>
            </w:r>
            <w:r w:rsidR="00970F16">
              <w:rPr>
                <w:noProof/>
                <w:webHidden/>
              </w:rPr>
              <w:fldChar w:fldCharType="separate"/>
            </w:r>
            <w:r w:rsidR="00CA6D38">
              <w:rPr>
                <w:noProof/>
                <w:webHidden/>
              </w:rPr>
              <w:t>8</w:t>
            </w:r>
            <w:r w:rsidR="00970F16">
              <w:rPr>
                <w:noProof/>
                <w:webHidden/>
              </w:rPr>
              <w:fldChar w:fldCharType="end"/>
            </w:r>
          </w:hyperlink>
        </w:p>
        <w:p w14:paraId="0033309A" w14:textId="0F11A63D"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61" w:history="1">
            <w:r w:rsidR="00970F16" w:rsidRPr="00386019">
              <w:rPr>
                <w:rStyle w:val="a6"/>
                <w:noProof/>
              </w:rPr>
              <w:t>1.2 Алгоритмы построения самообучающихся систем</w:t>
            </w:r>
            <w:r w:rsidR="00970F16">
              <w:rPr>
                <w:noProof/>
                <w:webHidden/>
              </w:rPr>
              <w:tab/>
            </w:r>
            <w:r w:rsidR="00970F16">
              <w:rPr>
                <w:noProof/>
                <w:webHidden/>
              </w:rPr>
              <w:fldChar w:fldCharType="begin"/>
            </w:r>
            <w:r w:rsidR="00970F16">
              <w:rPr>
                <w:noProof/>
                <w:webHidden/>
              </w:rPr>
              <w:instrText xml:space="preserve"> PAGEREF _Toc98776261 \h </w:instrText>
            </w:r>
            <w:r w:rsidR="00970F16">
              <w:rPr>
                <w:noProof/>
                <w:webHidden/>
              </w:rPr>
            </w:r>
            <w:r w:rsidR="00970F16">
              <w:rPr>
                <w:noProof/>
                <w:webHidden/>
              </w:rPr>
              <w:fldChar w:fldCharType="separate"/>
            </w:r>
            <w:r w:rsidR="00CA6D38">
              <w:rPr>
                <w:noProof/>
                <w:webHidden/>
              </w:rPr>
              <w:t>9</w:t>
            </w:r>
            <w:r w:rsidR="00970F16">
              <w:rPr>
                <w:noProof/>
                <w:webHidden/>
              </w:rPr>
              <w:fldChar w:fldCharType="end"/>
            </w:r>
          </w:hyperlink>
        </w:p>
        <w:p w14:paraId="46DC36F9" w14:textId="649324F7"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62" w:history="1">
            <w:r w:rsidR="00970F16" w:rsidRPr="00386019">
              <w:rPr>
                <w:rStyle w:val="a6"/>
                <w:noProof/>
              </w:rPr>
              <w:t>1.2.1 Гибридные модели анализа ситуаций</w:t>
            </w:r>
            <w:r w:rsidR="00970F16">
              <w:rPr>
                <w:noProof/>
                <w:webHidden/>
              </w:rPr>
              <w:tab/>
            </w:r>
            <w:r w:rsidR="00970F16">
              <w:rPr>
                <w:noProof/>
                <w:webHidden/>
              </w:rPr>
              <w:fldChar w:fldCharType="begin"/>
            </w:r>
            <w:r w:rsidR="00970F16">
              <w:rPr>
                <w:noProof/>
                <w:webHidden/>
              </w:rPr>
              <w:instrText xml:space="preserve"> PAGEREF _Toc98776262 \h </w:instrText>
            </w:r>
            <w:r w:rsidR="00970F16">
              <w:rPr>
                <w:noProof/>
                <w:webHidden/>
              </w:rPr>
            </w:r>
            <w:r w:rsidR="00970F16">
              <w:rPr>
                <w:noProof/>
                <w:webHidden/>
              </w:rPr>
              <w:fldChar w:fldCharType="separate"/>
            </w:r>
            <w:r w:rsidR="00CA6D38">
              <w:rPr>
                <w:noProof/>
                <w:webHidden/>
              </w:rPr>
              <w:t>9</w:t>
            </w:r>
            <w:r w:rsidR="00970F16">
              <w:rPr>
                <w:noProof/>
                <w:webHidden/>
              </w:rPr>
              <w:fldChar w:fldCharType="end"/>
            </w:r>
          </w:hyperlink>
        </w:p>
        <w:p w14:paraId="0935BCB0" w14:textId="5B063EBB"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63" w:history="1">
            <w:r w:rsidR="00970F16" w:rsidRPr="00386019">
              <w:rPr>
                <w:rStyle w:val="a6"/>
                <w:noProof/>
              </w:rPr>
              <w:t>1.2.2 Разработанный метод построения самообучающейся системы</w:t>
            </w:r>
            <w:r w:rsidR="00970F16">
              <w:rPr>
                <w:noProof/>
                <w:webHidden/>
              </w:rPr>
              <w:tab/>
            </w:r>
            <w:r w:rsidR="00970F16">
              <w:rPr>
                <w:noProof/>
                <w:webHidden/>
              </w:rPr>
              <w:fldChar w:fldCharType="begin"/>
            </w:r>
            <w:r w:rsidR="00970F16">
              <w:rPr>
                <w:noProof/>
                <w:webHidden/>
              </w:rPr>
              <w:instrText xml:space="preserve"> PAGEREF _Toc98776263 \h </w:instrText>
            </w:r>
            <w:r w:rsidR="00970F16">
              <w:rPr>
                <w:noProof/>
                <w:webHidden/>
              </w:rPr>
            </w:r>
            <w:r w:rsidR="00970F16">
              <w:rPr>
                <w:noProof/>
                <w:webHidden/>
              </w:rPr>
              <w:fldChar w:fldCharType="separate"/>
            </w:r>
            <w:r w:rsidR="00CA6D38">
              <w:rPr>
                <w:noProof/>
                <w:webHidden/>
              </w:rPr>
              <w:t>11</w:t>
            </w:r>
            <w:r w:rsidR="00970F16">
              <w:rPr>
                <w:noProof/>
                <w:webHidden/>
              </w:rPr>
              <w:fldChar w:fldCharType="end"/>
            </w:r>
          </w:hyperlink>
        </w:p>
        <w:p w14:paraId="6D945FB6" w14:textId="6339C707"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64" w:history="1">
            <w:r w:rsidR="00970F16" w:rsidRPr="00386019">
              <w:rPr>
                <w:rStyle w:val="a6"/>
                <w:noProof/>
              </w:rPr>
              <w:t>1.2.3 Анализ алгоритмов построения самообучающихся систем</w:t>
            </w:r>
            <w:r w:rsidR="00970F16">
              <w:rPr>
                <w:noProof/>
                <w:webHidden/>
              </w:rPr>
              <w:tab/>
            </w:r>
            <w:r w:rsidR="00970F16">
              <w:rPr>
                <w:noProof/>
                <w:webHidden/>
              </w:rPr>
              <w:fldChar w:fldCharType="begin"/>
            </w:r>
            <w:r w:rsidR="00970F16">
              <w:rPr>
                <w:noProof/>
                <w:webHidden/>
              </w:rPr>
              <w:instrText xml:space="preserve"> PAGEREF _Toc98776264 \h </w:instrText>
            </w:r>
            <w:r w:rsidR="00970F16">
              <w:rPr>
                <w:noProof/>
                <w:webHidden/>
              </w:rPr>
            </w:r>
            <w:r w:rsidR="00970F16">
              <w:rPr>
                <w:noProof/>
                <w:webHidden/>
              </w:rPr>
              <w:fldChar w:fldCharType="separate"/>
            </w:r>
            <w:r w:rsidR="00CA6D38">
              <w:rPr>
                <w:noProof/>
                <w:webHidden/>
              </w:rPr>
              <w:t>15</w:t>
            </w:r>
            <w:r w:rsidR="00970F16">
              <w:rPr>
                <w:noProof/>
                <w:webHidden/>
              </w:rPr>
              <w:fldChar w:fldCharType="end"/>
            </w:r>
          </w:hyperlink>
        </w:p>
        <w:p w14:paraId="7028B6A9" w14:textId="0940C684" w:rsidR="00970F16" w:rsidRDefault="00773224" w:rsidP="00970F16">
          <w:pPr>
            <w:pStyle w:val="11"/>
            <w:tabs>
              <w:tab w:val="right" w:leader="dot" w:pos="9345"/>
            </w:tabs>
            <w:ind w:firstLine="0"/>
            <w:rPr>
              <w:rFonts w:asciiTheme="minorHAnsi" w:eastAsiaTheme="minorEastAsia" w:hAnsiTheme="minorHAnsi"/>
              <w:noProof/>
              <w:sz w:val="22"/>
              <w:lang w:eastAsia="ru-RU"/>
            </w:rPr>
          </w:pPr>
          <w:hyperlink w:anchor="_Toc98776265" w:history="1">
            <w:r w:rsidR="00970F16" w:rsidRPr="00386019">
              <w:rPr>
                <w:rStyle w:val="a6"/>
                <w:noProof/>
              </w:rPr>
              <w:t>2 СПЕЦИАЛЬНАЯ ЧАСТЬ</w:t>
            </w:r>
            <w:r w:rsidR="00970F16">
              <w:rPr>
                <w:noProof/>
                <w:webHidden/>
              </w:rPr>
              <w:tab/>
            </w:r>
            <w:r w:rsidR="00970F16">
              <w:rPr>
                <w:noProof/>
                <w:webHidden/>
              </w:rPr>
              <w:fldChar w:fldCharType="begin"/>
            </w:r>
            <w:r w:rsidR="00970F16">
              <w:rPr>
                <w:noProof/>
                <w:webHidden/>
              </w:rPr>
              <w:instrText xml:space="preserve"> PAGEREF _Toc98776265 \h </w:instrText>
            </w:r>
            <w:r w:rsidR="00970F16">
              <w:rPr>
                <w:noProof/>
                <w:webHidden/>
              </w:rPr>
            </w:r>
            <w:r w:rsidR="00970F16">
              <w:rPr>
                <w:noProof/>
                <w:webHidden/>
              </w:rPr>
              <w:fldChar w:fldCharType="separate"/>
            </w:r>
            <w:r w:rsidR="00CA6D38">
              <w:rPr>
                <w:noProof/>
                <w:webHidden/>
              </w:rPr>
              <w:t>17</w:t>
            </w:r>
            <w:r w:rsidR="00970F16">
              <w:rPr>
                <w:noProof/>
                <w:webHidden/>
              </w:rPr>
              <w:fldChar w:fldCharType="end"/>
            </w:r>
          </w:hyperlink>
        </w:p>
        <w:p w14:paraId="64F460D0" w14:textId="1B548EAF"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66" w:history="1">
            <w:r w:rsidR="00970F16" w:rsidRPr="00386019">
              <w:rPr>
                <w:rStyle w:val="a6"/>
                <w:noProof/>
              </w:rPr>
              <w:t>2.1 Введение</w:t>
            </w:r>
            <w:r w:rsidR="00970F16">
              <w:rPr>
                <w:noProof/>
                <w:webHidden/>
              </w:rPr>
              <w:tab/>
            </w:r>
            <w:r w:rsidR="00970F16">
              <w:rPr>
                <w:noProof/>
                <w:webHidden/>
              </w:rPr>
              <w:fldChar w:fldCharType="begin"/>
            </w:r>
            <w:r w:rsidR="00970F16">
              <w:rPr>
                <w:noProof/>
                <w:webHidden/>
              </w:rPr>
              <w:instrText xml:space="preserve"> PAGEREF _Toc98776266 \h </w:instrText>
            </w:r>
            <w:r w:rsidR="00970F16">
              <w:rPr>
                <w:noProof/>
                <w:webHidden/>
              </w:rPr>
            </w:r>
            <w:r w:rsidR="00970F16">
              <w:rPr>
                <w:noProof/>
                <w:webHidden/>
              </w:rPr>
              <w:fldChar w:fldCharType="separate"/>
            </w:r>
            <w:r w:rsidR="00CA6D38">
              <w:rPr>
                <w:noProof/>
                <w:webHidden/>
              </w:rPr>
              <w:t>17</w:t>
            </w:r>
            <w:r w:rsidR="00970F16">
              <w:rPr>
                <w:noProof/>
                <w:webHidden/>
              </w:rPr>
              <w:fldChar w:fldCharType="end"/>
            </w:r>
          </w:hyperlink>
        </w:p>
        <w:p w14:paraId="0E32E94D" w14:textId="1452531F"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67" w:history="1">
            <w:r w:rsidR="00970F16" w:rsidRPr="00386019">
              <w:rPr>
                <w:rStyle w:val="a6"/>
                <w:noProof/>
              </w:rPr>
              <w:t>2.2 Содержательная постановка задачи</w:t>
            </w:r>
            <w:r w:rsidR="00970F16">
              <w:rPr>
                <w:noProof/>
                <w:webHidden/>
              </w:rPr>
              <w:tab/>
            </w:r>
            <w:r w:rsidR="00970F16">
              <w:rPr>
                <w:noProof/>
                <w:webHidden/>
              </w:rPr>
              <w:fldChar w:fldCharType="begin"/>
            </w:r>
            <w:r w:rsidR="00970F16">
              <w:rPr>
                <w:noProof/>
                <w:webHidden/>
              </w:rPr>
              <w:instrText xml:space="preserve"> PAGEREF _Toc98776267 \h </w:instrText>
            </w:r>
            <w:r w:rsidR="00970F16">
              <w:rPr>
                <w:noProof/>
                <w:webHidden/>
              </w:rPr>
            </w:r>
            <w:r w:rsidR="00970F16">
              <w:rPr>
                <w:noProof/>
                <w:webHidden/>
              </w:rPr>
              <w:fldChar w:fldCharType="separate"/>
            </w:r>
            <w:r w:rsidR="00CA6D38">
              <w:rPr>
                <w:noProof/>
                <w:webHidden/>
              </w:rPr>
              <w:t>17</w:t>
            </w:r>
            <w:r w:rsidR="00970F16">
              <w:rPr>
                <w:noProof/>
                <w:webHidden/>
              </w:rPr>
              <w:fldChar w:fldCharType="end"/>
            </w:r>
          </w:hyperlink>
        </w:p>
        <w:p w14:paraId="522CEB5D" w14:textId="2D16FFD5"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68" w:history="1">
            <w:r w:rsidR="00970F16" w:rsidRPr="00386019">
              <w:rPr>
                <w:rStyle w:val="a6"/>
                <w:noProof/>
              </w:rPr>
              <w:t>2.3 Математическая постановка задачи</w:t>
            </w:r>
            <w:r w:rsidR="00970F16">
              <w:rPr>
                <w:noProof/>
                <w:webHidden/>
              </w:rPr>
              <w:tab/>
            </w:r>
            <w:r w:rsidR="00970F16">
              <w:rPr>
                <w:noProof/>
                <w:webHidden/>
              </w:rPr>
              <w:fldChar w:fldCharType="begin"/>
            </w:r>
            <w:r w:rsidR="00970F16">
              <w:rPr>
                <w:noProof/>
                <w:webHidden/>
              </w:rPr>
              <w:instrText xml:space="preserve"> PAGEREF _Toc98776268 \h </w:instrText>
            </w:r>
            <w:r w:rsidR="00970F16">
              <w:rPr>
                <w:noProof/>
                <w:webHidden/>
              </w:rPr>
            </w:r>
            <w:r w:rsidR="00970F16">
              <w:rPr>
                <w:noProof/>
                <w:webHidden/>
              </w:rPr>
              <w:fldChar w:fldCharType="separate"/>
            </w:r>
            <w:r w:rsidR="00CA6D38">
              <w:rPr>
                <w:noProof/>
                <w:webHidden/>
              </w:rPr>
              <w:t>17</w:t>
            </w:r>
            <w:r w:rsidR="00970F16">
              <w:rPr>
                <w:noProof/>
                <w:webHidden/>
              </w:rPr>
              <w:fldChar w:fldCharType="end"/>
            </w:r>
          </w:hyperlink>
        </w:p>
        <w:p w14:paraId="204E3810" w14:textId="40838E0D"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69" w:history="1">
            <w:r w:rsidR="00970F16" w:rsidRPr="00386019">
              <w:rPr>
                <w:rStyle w:val="a6"/>
                <w:noProof/>
              </w:rPr>
              <w:t>2.4 Описание алгоритма</w:t>
            </w:r>
            <w:r w:rsidR="00970F16">
              <w:rPr>
                <w:noProof/>
                <w:webHidden/>
              </w:rPr>
              <w:tab/>
            </w:r>
            <w:r w:rsidR="00970F16">
              <w:rPr>
                <w:noProof/>
                <w:webHidden/>
              </w:rPr>
              <w:fldChar w:fldCharType="begin"/>
            </w:r>
            <w:r w:rsidR="00970F16">
              <w:rPr>
                <w:noProof/>
                <w:webHidden/>
              </w:rPr>
              <w:instrText xml:space="preserve"> PAGEREF _Toc98776269 \h </w:instrText>
            </w:r>
            <w:r w:rsidR="00970F16">
              <w:rPr>
                <w:noProof/>
                <w:webHidden/>
              </w:rPr>
            </w:r>
            <w:r w:rsidR="00970F16">
              <w:rPr>
                <w:noProof/>
                <w:webHidden/>
              </w:rPr>
              <w:fldChar w:fldCharType="separate"/>
            </w:r>
            <w:r w:rsidR="00CA6D38">
              <w:rPr>
                <w:noProof/>
                <w:webHidden/>
              </w:rPr>
              <w:t>19</w:t>
            </w:r>
            <w:r w:rsidR="00970F16">
              <w:rPr>
                <w:noProof/>
                <w:webHidden/>
              </w:rPr>
              <w:fldChar w:fldCharType="end"/>
            </w:r>
          </w:hyperlink>
        </w:p>
        <w:p w14:paraId="73C97927" w14:textId="5CB12B8D"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70" w:history="1">
            <w:r w:rsidR="00970F16" w:rsidRPr="00386019">
              <w:rPr>
                <w:rStyle w:val="a6"/>
                <w:noProof/>
              </w:rPr>
              <w:t>2.4.1 Описание метода 1</w:t>
            </w:r>
            <w:r w:rsidR="00970F16">
              <w:rPr>
                <w:noProof/>
                <w:webHidden/>
              </w:rPr>
              <w:tab/>
            </w:r>
            <w:r w:rsidR="00970F16">
              <w:rPr>
                <w:noProof/>
                <w:webHidden/>
              </w:rPr>
              <w:fldChar w:fldCharType="begin"/>
            </w:r>
            <w:r w:rsidR="00970F16">
              <w:rPr>
                <w:noProof/>
                <w:webHidden/>
              </w:rPr>
              <w:instrText xml:space="preserve"> PAGEREF _Toc98776270 \h </w:instrText>
            </w:r>
            <w:r w:rsidR="00970F16">
              <w:rPr>
                <w:noProof/>
                <w:webHidden/>
              </w:rPr>
            </w:r>
            <w:r w:rsidR="00970F16">
              <w:rPr>
                <w:noProof/>
                <w:webHidden/>
              </w:rPr>
              <w:fldChar w:fldCharType="separate"/>
            </w:r>
            <w:r w:rsidR="00CA6D38">
              <w:rPr>
                <w:noProof/>
                <w:webHidden/>
              </w:rPr>
              <w:t>19</w:t>
            </w:r>
            <w:r w:rsidR="00970F16">
              <w:rPr>
                <w:noProof/>
                <w:webHidden/>
              </w:rPr>
              <w:fldChar w:fldCharType="end"/>
            </w:r>
          </w:hyperlink>
        </w:p>
        <w:p w14:paraId="1339C7FA" w14:textId="2A9A2874"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71" w:history="1">
            <w:r w:rsidR="00970F16" w:rsidRPr="00386019">
              <w:rPr>
                <w:rStyle w:val="a6"/>
                <w:noProof/>
              </w:rPr>
              <w:t>2.4.2 Описание метода 2</w:t>
            </w:r>
            <w:r w:rsidR="00970F16">
              <w:rPr>
                <w:noProof/>
                <w:webHidden/>
              </w:rPr>
              <w:tab/>
            </w:r>
            <w:r w:rsidR="00970F16">
              <w:rPr>
                <w:noProof/>
                <w:webHidden/>
              </w:rPr>
              <w:fldChar w:fldCharType="begin"/>
            </w:r>
            <w:r w:rsidR="00970F16">
              <w:rPr>
                <w:noProof/>
                <w:webHidden/>
              </w:rPr>
              <w:instrText xml:space="preserve"> PAGEREF _Toc98776271 \h </w:instrText>
            </w:r>
            <w:r w:rsidR="00970F16">
              <w:rPr>
                <w:noProof/>
                <w:webHidden/>
              </w:rPr>
            </w:r>
            <w:r w:rsidR="00970F16">
              <w:rPr>
                <w:noProof/>
                <w:webHidden/>
              </w:rPr>
              <w:fldChar w:fldCharType="separate"/>
            </w:r>
            <w:r w:rsidR="00CA6D38">
              <w:rPr>
                <w:noProof/>
                <w:webHidden/>
              </w:rPr>
              <w:t>19</w:t>
            </w:r>
            <w:r w:rsidR="00970F16">
              <w:rPr>
                <w:noProof/>
                <w:webHidden/>
              </w:rPr>
              <w:fldChar w:fldCharType="end"/>
            </w:r>
          </w:hyperlink>
        </w:p>
        <w:p w14:paraId="2AB99092" w14:textId="077F3F8A"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72" w:history="1">
            <w:r w:rsidR="00970F16" w:rsidRPr="00386019">
              <w:rPr>
                <w:rStyle w:val="a6"/>
                <w:noProof/>
              </w:rPr>
              <w:t>2.4.3 Описание метода 3</w:t>
            </w:r>
            <w:r w:rsidR="00970F16">
              <w:rPr>
                <w:noProof/>
                <w:webHidden/>
              </w:rPr>
              <w:tab/>
            </w:r>
            <w:r w:rsidR="00970F16">
              <w:rPr>
                <w:noProof/>
                <w:webHidden/>
              </w:rPr>
              <w:fldChar w:fldCharType="begin"/>
            </w:r>
            <w:r w:rsidR="00970F16">
              <w:rPr>
                <w:noProof/>
                <w:webHidden/>
              </w:rPr>
              <w:instrText xml:space="preserve"> PAGEREF _Toc98776272 \h </w:instrText>
            </w:r>
            <w:r w:rsidR="00970F16">
              <w:rPr>
                <w:noProof/>
                <w:webHidden/>
              </w:rPr>
            </w:r>
            <w:r w:rsidR="00970F16">
              <w:rPr>
                <w:noProof/>
                <w:webHidden/>
              </w:rPr>
              <w:fldChar w:fldCharType="separate"/>
            </w:r>
            <w:r w:rsidR="00CA6D38">
              <w:rPr>
                <w:noProof/>
                <w:webHidden/>
              </w:rPr>
              <w:t>19</w:t>
            </w:r>
            <w:r w:rsidR="00970F16">
              <w:rPr>
                <w:noProof/>
                <w:webHidden/>
              </w:rPr>
              <w:fldChar w:fldCharType="end"/>
            </w:r>
          </w:hyperlink>
        </w:p>
        <w:p w14:paraId="2BEC0735" w14:textId="3F806D12" w:rsidR="00970F16" w:rsidRDefault="00773224" w:rsidP="00970F16">
          <w:pPr>
            <w:pStyle w:val="31"/>
            <w:tabs>
              <w:tab w:val="right" w:leader="dot" w:pos="9345"/>
            </w:tabs>
            <w:ind w:firstLine="0"/>
            <w:rPr>
              <w:rFonts w:asciiTheme="minorHAnsi" w:eastAsiaTheme="minorEastAsia" w:hAnsiTheme="minorHAnsi"/>
              <w:noProof/>
              <w:sz w:val="22"/>
              <w:lang w:eastAsia="ru-RU"/>
            </w:rPr>
          </w:pPr>
          <w:hyperlink w:anchor="_Toc98776273" w:history="1">
            <w:r w:rsidR="00970F16" w:rsidRPr="00386019">
              <w:rPr>
                <w:rStyle w:val="a6"/>
                <w:noProof/>
              </w:rPr>
              <w:t>2.4.4 Описание применения схем</w:t>
            </w:r>
            <w:r w:rsidR="00970F16">
              <w:rPr>
                <w:noProof/>
                <w:webHidden/>
              </w:rPr>
              <w:tab/>
            </w:r>
            <w:r w:rsidR="00970F16">
              <w:rPr>
                <w:noProof/>
                <w:webHidden/>
              </w:rPr>
              <w:fldChar w:fldCharType="begin"/>
            </w:r>
            <w:r w:rsidR="00970F16">
              <w:rPr>
                <w:noProof/>
                <w:webHidden/>
              </w:rPr>
              <w:instrText xml:space="preserve"> PAGEREF _Toc98776273 \h </w:instrText>
            </w:r>
            <w:r w:rsidR="00970F16">
              <w:rPr>
                <w:noProof/>
                <w:webHidden/>
              </w:rPr>
            </w:r>
            <w:r w:rsidR="00970F16">
              <w:rPr>
                <w:noProof/>
                <w:webHidden/>
              </w:rPr>
              <w:fldChar w:fldCharType="separate"/>
            </w:r>
            <w:r w:rsidR="00CA6D38">
              <w:rPr>
                <w:noProof/>
                <w:webHidden/>
              </w:rPr>
              <w:t>19</w:t>
            </w:r>
            <w:r w:rsidR="00970F16">
              <w:rPr>
                <w:noProof/>
                <w:webHidden/>
              </w:rPr>
              <w:fldChar w:fldCharType="end"/>
            </w:r>
          </w:hyperlink>
        </w:p>
        <w:p w14:paraId="18DD51C0" w14:textId="3B65281B"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74" w:history="1">
            <w:r w:rsidR="00970F16" w:rsidRPr="00386019">
              <w:rPr>
                <w:rStyle w:val="a6"/>
                <w:noProof/>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r w:rsidR="00970F16">
              <w:rPr>
                <w:noProof/>
                <w:webHidden/>
              </w:rPr>
              <w:tab/>
            </w:r>
            <w:r w:rsidR="00970F16">
              <w:rPr>
                <w:noProof/>
                <w:webHidden/>
              </w:rPr>
              <w:fldChar w:fldCharType="begin"/>
            </w:r>
            <w:r w:rsidR="00970F16">
              <w:rPr>
                <w:noProof/>
                <w:webHidden/>
              </w:rPr>
              <w:instrText xml:space="preserve"> PAGEREF _Toc98776274 \h </w:instrText>
            </w:r>
            <w:r w:rsidR="00970F16">
              <w:rPr>
                <w:noProof/>
                <w:webHidden/>
              </w:rPr>
            </w:r>
            <w:r w:rsidR="00970F16">
              <w:rPr>
                <w:noProof/>
                <w:webHidden/>
              </w:rPr>
              <w:fldChar w:fldCharType="separate"/>
            </w:r>
            <w:r w:rsidR="00CA6D38">
              <w:rPr>
                <w:noProof/>
                <w:webHidden/>
              </w:rPr>
              <w:t>19</w:t>
            </w:r>
            <w:r w:rsidR="00970F16">
              <w:rPr>
                <w:noProof/>
                <w:webHidden/>
              </w:rPr>
              <w:fldChar w:fldCharType="end"/>
            </w:r>
          </w:hyperlink>
        </w:p>
        <w:p w14:paraId="7D95EFE3" w14:textId="17D1724B"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75" w:history="1">
            <w:r w:rsidR="00970F16" w:rsidRPr="00386019">
              <w:rPr>
                <w:rStyle w:val="a6"/>
                <w:noProof/>
              </w:rPr>
              <w:t>2.6 Описание программной реализации</w:t>
            </w:r>
            <w:r w:rsidR="00970F16">
              <w:rPr>
                <w:noProof/>
                <w:webHidden/>
              </w:rPr>
              <w:tab/>
            </w:r>
            <w:r w:rsidR="00970F16">
              <w:rPr>
                <w:noProof/>
                <w:webHidden/>
              </w:rPr>
              <w:fldChar w:fldCharType="begin"/>
            </w:r>
            <w:r w:rsidR="00970F16">
              <w:rPr>
                <w:noProof/>
                <w:webHidden/>
              </w:rPr>
              <w:instrText xml:space="preserve"> PAGEREF _Toc98776275 \h </w:instrText>
            </w:r>
            <w:r w:rsidR="00970F16">
              <w:rPr>
                <w:noProof/>
                <w:webHidden/>
              </w:rPr>
            </w:r>
            <w:r w:rsidR="00970F16">
              <w:rPr>
                <w:noProof/>
                <w:webHidden/>
              </w:rPr>
              <w:fldChar w:fldCharType="separate"/>
            </w:r>
            <w:r w:rsidR="00CA6D38">
              <w:rPr>
                <w:noProof/>
                <w:webHidden/>
              </w:rPr>
              <w:t>19</w:t>
            </w:r>
            <w:r w:rsidR="00970F16">
              <w:rPr>
                <w:noProof/>
                <w:webHidden/>
              </w:rPr>
              <w:fldChar w:fldCharType="end"/>
            </w:r>
          </w:hyperlink>
        </w:p>
        <w:p w14:paraId="7C20E00E" w14:textId="66CBD233" w:rsidR="00970F16" w:rsidRDefault="00773224" w:rsidP="00970F16">
          <w:pPr>
            <w:pStyle w:val="21"/>
            <w:tabs>
              <w:tab w:val="right" w:leader="dot" w:pos="9345"/>
            </w:tabs>
            <w:ind w:firstLine="0"/>
            <w:rPr>
              <w:rFonts w:asciiTheme="minorHAnsi" w:eastAsiaTheme="minorEastAsia" w:hAnsiTheme="minorHAnsi"/>
              <w:noProof/>
              <w:sz w:val="22"/>
              <w:lang w:eastAsia="ru-RU"/>
            </w:rPr>
          </w:pPr>
          <w:hyperlink w:anchor="_Toc98776276" w:history="1">
            <w:r w:rsidR="00970F16" w:rsidRPr="00386019">
              <w:rPr>
                <w:rStyle w:val="a6"/>
                <w:noProof/>
              </w:rPr>
              <w:t>2.7 Результаты работы программы</w:t>
            </w:r>
            <w:r w:rsidR="00970F16">
              <w:rPr>
                <w:noProof/>
                <w:webHidden/>
              </w:rPr>
              <w:tab/>
            </w:r>
            <w:r w:rsidR="00970F16">
              <w:rPr>
                <w:noProof/>
                <w:webHidden/>
              </w:rPr>
              <w:fldChar w:fldCharType="begin"/>
            </w:r>
            <w:r w:rsidR="00970F16">
              <w:rPr>
                <w:noProof/>
                <w:webHidden/>
              </w:rPr>
              <w:instrText xml:space="preserve"> PAGEREF _Toc98776276 \h </w:instrText>
            </w:r>
            <w:r w:rsidR="00970F16">
              <w:rPr>
                <w:noProof/>
                <w:webHidden/>
              </w:rPr>
            </w:r>
            <w:r w:rsidR="00970F16">
              <w:rPr>
                <w:noProof/>
                <w:webHidden/>
              </w:rPr>
              <w:fldChar w:fldCharType="separate"/>
            </w:r>
            <w:r w:rsidR="00CA6D38">
              <w:rPr>
                <w:noProof/>
                <w:webHidden/>
              </w:rPr>
              <w:t>19</w:t>
            </w:r>
            <w:r w:rsidR="00970F16">
              <w:rPr>
                <w:noProof/>
                <w:webHidden/>
              </w:rPr>
              <w:fldChar w:fldCharType="end"/>
            </w:r>
          </w:hyperlink>
        </w:p>
        <w:p w14:paraId="14407E63" w14:textId="5D6BEC20" w:rsidR="00970F16" w:rsidRDefault="00773224" w:rsidP="00970F16">
          <w:pPr>
            <w:pStyle w:val="11"/>
            <w:tabs>
              <w:tab w:val="right" w:leader="dot" w:pos="9345"/>
            </w:tabs>
            <w:ind w:firstLine="0"/>
            <w:rPr>
              <w:rFonts w:asciiTheme="minorHAnsi" w:eastAsiaTheme="minorEastAsia" w:hAnsiTheme="minorHAnsi"/>
              <w:noProof/>
              <w:sz w:val="22"/>
              <w:lang w:eastAsia="ru-RU"/>
            </w:rPr>
          </w:pPr>
          <w:hyperlink w:anchor="_Toc98776277" w:history="1">
            <w:r w:rsidR="00970F16" w:rsidRPr="00386019">
              <w:rPr>
                <w:rStyle w:val="a6"/>
                <w:noProof/>
              </w:rPr>
              <w:t>ВЫВОДЫ</w:t>
            </w:r>
            <w:r w:rsidR="00970F16">
              <w:rPr>
                <w:noProof/>
                <w:webHidden/>
              </w:rPr>
              <w:tab/>
            </w:r>
            <w:r w:rsidR="00970F16">
              <w:rPr>
                <w:noProof/>
                <w:webHidden/>
              </w:rPr>
              <w:fldChar w:fldCharType="begin"/>
            </w:r>
            <w:r w:rsidR="00970F16">
              <w:rPr>
                <w:noProof/>
                <w:webHidden/>
              </w:rPr>
              <w:instrText xml:space="preserve"> PAGEREF _Toc98776277 \h </w:instrText>
            </w:r>
            <w:r w:rsidR="00970F16">
              <w:rPr>
                <w:noProof/>
                <w:webHidden/>
              </w:rPr>
            </w:r>
            <w:r w:rsidR="00970F16">
              <w:rPr>
                <w:noProof/>
                <w:webHidden/>
              </w:rPr>
              <w:fldChar w:fldCharType="separate"/>
            </w:r>
            <w:r w:rsidR="00CA6D38">
              <w:rPr>
                <w:noProof/>
                <w:webHidden/>
              </w:rPr>
              <w:t>20</w:t>
            </w:r>
            <w:r w:rsidR="00970F16">
              <w:rPr>
                <w:noProof/>
                <w:webHidden/>
              </w:rPr>
              <w:fldChar w:fldCharType="end"/>
            </w:r>
          </w:hyperlink>
        </w:p>
        <w:p w14:paraId="093D54D7" w14:textId="2BF20D67" w:rsidR="00970F16" w:rsidRDefault="00773224" w:rsidP="00970F16">
          <w:pPr>
            <w:pStyle w:val="11"/>
            <w:tabs>
              <w:tab w:val="right" w:leader="dot" w:pos="9345"/>
            </w:tabs>
            <w:ind w:firstLine="0"/>
            <w:rPr>
              <w:rFonts w:asciiTheme="minorHAnsi" w:eastAsiaTheme="minorEastAsia" w:hAnsiTheme="minorHAnsi"/>
              <w:noProof/>
              <w:sz w:val="22"/>
              <w:lang w:eastAsia="ru-RU"/>
            </w:rPr>
          </w:pPr>
          <w:hyperlink w:anchor="_Toc98776278" w:history="1">
            <w:r w:rsidR="00970F16" w:rsidRPr="00386019">
              <w:rPr>
                <w:rStyle w:val="a6"/>
                <w:noProof/>
              </w:rPr>
              <w:t>ТЕЗАУРУС</w:t>
            </w:r>
            <w:r w:rsidR="00970F16">
              <w:rPr>
                <w:noProof/>
                <w:webHidden/>
              </w:rPr>
              <w:tab/>
            </w:r>
            <w:r w:rsidR="00970F16">
              <w:rPr>
                <w:noProof/>
                <w:webHidden/>
              </w:rPr>
              <w:fldChar w:fldCharType="begin"/>
            </w:r>
            <w:r w:rsidR="00970F16">
              <w:rPr>
                <w:noProof/>
                <w:webHidden/>
              </w:rPr>
              <w:instrText xml:space="preserve"> PAGEREF _Toc98776278 \h </w:instrText>
            </w:r>
            <w:r w:rsidR="00970F16">
              <w:rPr>
                <w:noProof/>
                <w:webHidden/>
              </w:rPr>
            </w:r>
            <w:r w:rsidR="00970F16">
              <w:rPr>
                <w:noProof/>
                <w:webHidden/>
              </w:rPr>
              <w:fldChar w:fldCharType="separate"/>
            </w:r>
            <w:r w:rsidR="00CA6D38">
              <w:rPr>
                <w:noProof/>
                <w:webHidden/>
              </w:rPr>
              <w:t>21</w:t>
            </w:r>
            <w:r w:rsidR="00970F16">
              <w:rPr>
                <w:noProof/>
                <w:webHidden/>
              </w:rPr>
              <w:fldChar w:fldCharType="end"/>
            </w:r>
          </w:hyperlink>
        </w:p>
        <w:p w14:paraId="10EC6A6A" w14:textId="0ACD9E36" w:rsidR="00970F16" w:rsidRDefault="00773224" w:rsidP="00970F16">
          <w:pPr>
            <w:pStyle w:val="11"/>
            <w:tabs>
              <w:tab w:val="right" w:leader="dot" w:pos="9345"/>
            </w:tabs>
            <w:ind w:firstLine="0"/>
            <w:rPr>
              <w:rFonts w:asciiTheme="minorHAnsi" w:eastAsiaTheme="minorEastAsia" w:hAnsiTheme="minorHAnsi"/>
              <w:noProof/>
              <w:sz w:val="22"/>
              <w:lang w:eastAsia="ru-RU"/>
            </w:rPr>
          </w:pPr>
          <w:hyperlink w:anchor="_Toc98776279" w:history="1">
            <w:r w:rsidR="00970F16" w:rsidRPr="00386019">
              <w:rPr>
                <w:rStyle w:val="a6"/>
                <w:noProof/>
              </w:rPr>
              <w:t>СПИСОК ИСПОЛЬЗОВАННЫХ ИСТОЧНИКОВ</w:t>
            </w:r>
            <w:r w:rsidR="00970F16">
              <w:rPr>
                <w:noProof/>
                <w:webHidden/>
              </w:rPr>
              <w:tab/>
            </w:r>
            <w:r w:rsidR="00970F16">
              <w:rPr>
                <w:noProof/>
                <w:webHidden/>
              </w:rPr>
              <w:fldChar w:fldCharType="begin"/>
            </w:r>
            <w:r w:rsidR="00970F16">
              <w:rPr>
                <w:noProof/>
                <w:webHidden/>
              </w:rPr>
              <w:instrText xml:space="preserve"> PAGEREF _Toc98776279 \h </w:instrText>
            </w:r>
            <w:r w:rsidR="00970F16">
              <w:rPr>
                <w:noProof/>
                <w:webHidden/>
              </w:rPr>
            </w:r>
            <w:r w:rsidR="00970F16">
              <w:rPr>
                <w:noProof/>
                <w:webHidden/>
              </w:rPr>
              <w:fldChar w:fldCharType="separate"/>
            </w:r>
            <w:r w:rsidR="00CA6D38">
              <w:rPr>
                <w:noProof/>
                <w:webHidden/>
              </w:rPr>
              <w:t>23</w:t>
            </w:r>
            <w:r w:rsidR="00970F16">
              <w:rPr>
                <w:noProof/>
                <w:webHidden/>
              </w:rPr>
              <w:fldChar w:fldCharType="end"/>
            </w:r>
          </w:hyperlink>
        </w:p>
        <w:p w14:paraId="6277C2FA" w14:textId="58BB21B9" w:rsidR="00511566" w:rsidRDefault="00177039" w:rsidP="00970F16">
          <w:pPr>
            <w:ind w:firstLine="0"/>
          </w:pPr>
          <w:r>
            <w:rPr>
              <w:b/>
              <w:bCs/>
              <w:noProof/>
            </w:rPr>
            <w:lastRenderedPageBreak/>
            <w:fldChar w:fldCharType="end"/>
          </w:r>
        </w:p>
      </w:sdtContent>
    </w:sdt>
    <w:p w14:paraId="30DB6B72" w14:textId="2226CE29" w:rsidR="00511566" w:rsidRDefault="00511566">
      <w:pPr>
        <w:spacing w:after="160" w:line="259" w:lineRule="auto"/>
        <w:ind w:firstLine="0"/>
        <w:jc w:val="left"/>
      </w:pPr>
      <w:r>
        <w:br w:type="page"/>
      </w:r>
    </w:p>
    <w:p w14:paraId="581CC92A" w14:textId="6BC7A250" w:rsidR="00C3699A" w:rsidRDefault="00C3699A" w:rsidP="00C3699A">
      <w:pPr>
        <w:pStyle w:val="1"/>
      </w:pPr>
      <w:bookmarkStart w:id="0" w:name="_Toc98776254"/>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8776255"/>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8776256"/>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8776257"/>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8776258"/>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8776259"/>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8776260"/>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98776261"/>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8776262"/>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29696D9A" w:rsidR="00567A7A" w:rsidRDefault="00567A7A" w:rsidP="00567A7A">
      <w:pPr>
        <w:pStyle w:val="a3"/>
      </w:pPr>
      <w:r>
        <w:t xml:space="preserve">Табл. </w:t>
      </w:r>
      <w:fldSimple w:instr=" SEQ Таблица \* ARABIC ">
        <w:r w:rsidR="00CA6D38">
          <w:rPr>
            <w:noProof/>
          </w:rPr>
          <w:t>1</w:t>
        </w:r>
      </w:fldSimple>
      <w:r>
        <w:t>. Результаты применения алгоритма</w:t>
      </w:r>
    </w:p>
    <w:p w14:paraId="60E4AA1A" w14:textId="077AC6AB" w:rsidR="00892B40" w:rsidRDefault="006D1624" w:rsidP="006D1624">
      <w:pPr>
        <w:pStyle w:val="3"/>
      </w:pPr>
      <w:bookmarkStart w:id="9" w:name="_Toc98776263"/>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686E9152" w:rsidR="00155355" w:rsidRDefault="00155355" w:rsidP="00155355">
      <w:pPr>
        <w:pStyle w:val="a3"/>
      </w:pPr>
      <w:r>
        <w:t xml:space="preserve">Рис. </w:t>
      </w:r>
      <w:fldSimple w:instr=" SEQ Рисунок \* ARABIC ">
        <w:r w:rsidR="00CA6D38">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5BD6DE28" w:rsidR="00F6436F" w:rsidRDefault="00F6436F" w:rsidP="00F6436F">
      <w:pPr>
        <w:pStyle w:val="a3"/>
      </w:pPr>
      <w:r>
        <w:t xml:space="preserve">Рис. </w:t>
      </w:r>
      <w:fldSimple w:instr=" SEQ Рисунок \* ARABIC ">
        <w:r w:rsidR="00CA6D38">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535AB4E9" w:rsidR="00A64CB5" w:rsidRDefault="00A64CB5" w:rsidP="00A64CB5">
      <w:pPr>
        <w:pStyle w:val="a3"/>
      </w:pPr>
      <w:r>
        <w:t xml:space="preserve">Рис. </w:t>
      </w:r>
      <w:fldSimple w:instr=" SEQ Рисунок \* ARABIC ">
        <w:r w:rsidR="00CA6D38">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11B3FF26" w:rsidR="00A64CB5" w:rsidRDefault="00A64CB5" w:rsidP="00A64CB5">
      <w:pPr>
        <w:pStyle w:val="a3"/>
      </w:pPr>
      <w:r>
        <w:t xml:space="preserve">Рис. </w:t>
      </w:r>
      <w:fldSimple w:instr=" SEQ Рисунок \* ARABIC ">
        <w:r w:rsidR="00CA6D38">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98776264"/>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8776265"/>
      <w:r>
        <w:lastRenderedPageBreak/>
        <w:t>2 С</w:t>
      </w:r>
      <w:r w:rsidR="00970F16">
        <w:t>ПЕЦИАЛЬНАЯ</w:t>
      </w:r>
      <w:r>
        <w:t xml:space="preserve"> </w:t>
      </w:r>
      <w:r w:rsidR="00970F16">
        <w:t>ЧАСТЬ</w:t>
      </w:r>
      <w:bookmarkEnd w:id="11"/>
    </w:p>
    <w:p w14:paraId="701465E9" w14:textId="08DD7DD0" w:rsidR="008F60CE" w:rsidRDefault="008F60CE" w:rsidP="008F60CE">
      <w:r>
        <w:t>Цель работы – разработать и написать на одном из языков программирования самообучающийся алгоритм для решения логической задачи, основой которой является игра «Сапёр»</w:t>
      </w:r>
      <w:r w:rsidR="00953757">
        <w:t>.</w:t>
      </w:r>
    </w:p>
    <w:p w14:paraId="34303B4D" w14:textId="51BF0DA7" w:rsidR="00C65A32" w:rsidRPr="008F60CE" w:rsidRDefault="00C65A32" w:rsidP="00C65A32">
      <w:pPr>
        <w:pStyle w:val="2"/>
      </w:pPr>
      <w:bookmarkStart w:id="12" w:name="_Toc98776266"/>
      <w:r>
        <w:t>2.1 Введение</w:t>
      </w:r>
      <w:bookmarkEnd w:id="12"/>
    </w:p>
    <w:p w14:paraId="50BA6766" w14:textId="1B5F0F18" w:rsidR="00CD0862" w:rsidRDefault="00CD0862" w:rsidP="00CD0862">
      <w:pPr>
        <w:pStyle w:val="2"/>
      </w:pPr>
      <w:bookmarkStart w:id="13" w:name="_Toc98776267"/>
      <w:r>
        <w:t>2.</w:t>
      </w:r>
      <w:r w:rsidR="00C65A32">
        <w:t>2</w:t>
      </w:r>
      <w:r>
        <w:t xml:space="preserve"> Содержательная постановка задачи</w:t>
      </w:r>
      <w:bookmarkEnd w:id="13"/>
    </w:p>
    <w:p w14:paraId="1893BA76" w14:textId="1D0F4811" w:rsidR="008F60CE" w:rsidRDefault="00462525" w:rsidP="008F60CE">
      <w:r>
        <w:t>Исходными данными для решения поставленной задачи являются:</w:t>
      </w:r>
    </w:p>
    <w:p w14:paraId="6E4C7643" w14:textId="0FC3EAF4" w:rsidR="00462525" w:rsidRDefault="00462525" w:rsidP="00013E99">
      <w:pPr>
        <w:pStyle w:val="a5"/>
        <w:numPr>
          <w:ilvl w:val="0"/>
          <w:numId w:val="11"/>
        </w:numPr>
      </w:pPr>
      <w:r>
        <w:t>поле</w:t>
      </w:r>
      <w:r w:rsidR="0090221D">
        <w:t xml:space="preserve"> определённой длины и ширины</w:t>
      </w:r>
      <w:r>
        <w:t>,</w:t>
      </w:r>
      <w:r w:rsidR="00E014A2" w:rsidRPr="00E014A2">
        <w:t xml:space="preserve"> </w:t>
      </w:r>
      <w:r w:rsidR="000677C2">
        <w:t>состоящее из клеток</w:t>
      </w:r>
      <w:r w:rsidR="00013E99">
        <w:t>;</w:t>
      </w:r>
    </w:p>
    <w:p w14:paraId="654CD3A0" w14:textId="1168BDE0" w:rsidR="00E014A2" w:rsidRDefault="00E014A2" w:rsidP="00013E99">
      <w:pPr>
        <w:pStyle w:val="a5"/>
        <w:numPr>
          <w:ilvl w:val="0"/>
          <w:numId w:val="11"/>
        </w:numPr>
      </w:pPr>
      <w:r>
        <w:t>в клетк</w:t>
      </w:r>
      <w:r w:rsidR="0090221D">
        <w:t>е хранится</w:t>
      </w:r>
      <w:r>
        <w:t xml:space="preserve"> </w:t>
      </w:r>
      <w:r w:rsidR="0090221D">
        <w:t>целое значение</w:t>
      </w:r>
      <w:r>
        <w:t xml:space="preserve"> </w:t>
      </w:r>
      <w:r w:rsidRPr="00E014A2">
        <w:t xml:space="preserve">[0; 8] </w:t>
      </w:r>
      <w:r>
        <w:t>или мина;</w:t>
      </w:r>
    </w:p>
    <w:p w14:paraId="322B73A9" w14:textId="0411E78D" w:rsidR="00E014A2" w:rsidRDefault="00E014A2" w:rsidP="00E014A2">
      <w:pPr>
        <w:pStyle w:val="a5"/>
        <w:numPr>
          <w:ilvl w:val="0"/>
          <w:numId w:val="11"/>
        </w:numPr>
      </w:pPr>
      <w:r>
        <w:t>каждая клетка может быть открыта или закрыта;</w:t>
      </w:r>
    </w:p>
    <w:p w14:paraId="3DECB9DB" w14:textId="7A48F471" w:rsidR="00E014A2" w:rsidRDefault="00E014A2" w:rsidP="00E014A2">
      <w:pPr>
        <w:pStyle w:val="a5"/>
        <w:numPr>
          <w:ilvl w:val="0"/>
          <w:numId w:val="11"/>
        </w:numPr>
      </w:pPr>
      <w:r>
        <w:t>в случае, если клетка закрыта, то неизвестно, что в ней находится, в противном случае – известно;</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5B3B26D9" w14:textId="78D9B36A" w:rsidR="00013E99" w:rsidRDefault="00E014A2" w:rsidP="00013E99">
      <w:pPr>
        <w:pStyle w:val="a5"/>
        <w:numPr>
          <w:ilvl w:val="0"/>
          <w:numId w:val="11"/>
        </w:numPr>
      </w:pPr>
      <w:r>
        <w:t xml:space="preserve">общее </w:t>
      </w:r>
      <w:r w:rsidR="00013E99">
        <w:t>количество мин, которое находится на поле;</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t>условие победы (цель игры)</w:t>
      </w:r>
      <w:r w:rsidR="000D2E1F">
        <w:t xml:space="preserve">: </w:t>
      </w:r>
      <w:r>
        <w:t>открыть все клетки поля, не содержащие мины</w:t>
      </w:r>
      <w:r w:rsidR="00171724">
        <w:t>;</w:t>
      </w:r>
    </w:p>
    <w:p w14:paraId="556A0025" w14:textId="42C9FB3B" w:rsidR="00171724" w:rsidRPr="008F60CE" w:rsidRDefault="00257861" w:rsidP="002B385F">
      <w:pPr>
        <w:pStyle w:val="a5"/>
        <w:numPr>
          <w:ilvl w:val="1"/>
          <w:numId w:val="11"/>
        </w:numPr>
      </w:pPr>
      <w:r>
        <w:t>условие поражения: открыть клетку с миной</w:t>
      </w:r>
      <w:r w:rsidR="000D2E1F">
        <w:t>.</w:t>
      </w:r>
    </w:p>
    <w:p w14:paraId="716E2F2B" w14:textId="37BB95D0" w:rsidR="00CD0862" w:rsidRDefault="00CD0862" w:rsidP="00CD0862">
      <w:pPr>
        <w:pStyle w:val="2"/>
      </w:pPr>
      <w:bookmarkStart w:id="14" w:name="_Toc98776268"/>
      <w:r>
        <w:t>2.</w:t>
      </w:r>
      <w:r w:rsidR="00C65A32">
        <w:t>3</w:t>
      </w:r>
      <w:r>
        <w:t xml:space="preserve"> Математическая постановка задачи</w:t>
      </w:r>
      <w:bookmarkEnd w:id="14"/>
    </w:p>
    <w:p w14:paraId="5C3CE95C" w14:textId="62097EBD" w:rsidR="00541BA2" w:rsidRDefault="0035381D" w:rsidP="001272FD">
      <w:pPr>
        <w:rPr>
          <w:rFonts w:eastAsiaTheme="minorEastAsia"/>
        </w:rPr>
      </w:pPr>
      <w:r>
        <w:t xml:space="preserve">Математическая постановка задачи сформулирована следующим образом: с применением самообучающейся системы </w:t>
      </w:r>
      <w:r w:rsidR="00541BA2">
        <w:t xml:space="preserve">посредством последовательного определения значений клеток поля, для которых выполняется неравенство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)≠-1</m:t>
        </m:r>
      </m:oMath>
      <w:r w:rsidR="00541BA2">
        <w:rPr>
          <w:rFonts w:eastAsiaTheme="minorEastAsia"/>
        </w:rPr>
        <w:t xml:space="preserve"> и получения ответной информации в виде значения координаты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m:t>
        </m:r>
      </m:oMath>
      <w:r>
        <w:t xml:space="preserve"> вычислить координаты клеток на поле, для которых выполняется условие: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(x)=-1</m:t>
        </m:r>
      </m:oMath>
      <w:r w:rsidR="001272FD">
        <w:rPr>
          <w:rFonts w:eastAsiaTheme="minorEastAsia"/>
        </w:rPr>
        <w:t>, где</w:t>
      </w:r>
    </w:p>
    <w:p w14:paraId="7CA89997" w14:textId="0D9537C2" w:rsidR="001272FD" w:rsidRDefault="00773224"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(x)</m:t>
        </m:r>
      </m:oMath>
      <w:r w:rsidR="001272FD">
        <w:rPr>
          <w:rFonts w:eastAsiaTheme="minorEastAsia"/>
        </w:rPr>
        <w:t xml:space="preserve"> – клетка поля с координатами </w:t>
      </w:r>
      <w:r w:rsidR="001272FD" w:rsidRPr="001272FD">
        <w:rPr>
          <w:rFonts w:eastAsiaTheme="minorEastAsia"/>
        </w:rPr>
        <w:t>(</w:t>
      </w:r>
      <w:r w:rsidR="001272FD" w:rsidRPr="001272FD">
        <w:rPr>
          <w:rFonts w:eastAsiaTheme="minorEastAsia"/>
          <w:i/>
          <w:iCs/>
          <w:lang w:val="en-US"/>
        </w:rPr>
        <w:t>i</w:t>
      </w:r>
      <w:r w:rsidR="001272FD" w:rsidRPr="001272FD">
        <w:rPr>
          <w:rFonts w:eastAsiaTheme="minorEastAsia"/>
        </w:rPr>
        <w:t xml:space="preserve">, </w:t>
      </w:r>
      <w:r w:rsidR="001272FD" w:rsidRPr="001272FD">
        <w:rPr>
          <w:rFonts w:eastAsiaTheme="minorEastAsia"/>
          <w:i/>
          <w:iCs/>
          <w:lang w:val="en-US"/>
        </w:rPr>
        <w:t>j</w:t>
      </w:r>
      <w:r w:rsidR="001272FD" w:rsidRPr="001272FD">
        <w:rPr>
          <w:rFonts w:eastAsiaTheme="minorEastAsia"/>
        </w:rPr>
        <w:t xml:space="preserve">), </w:t>
      </w:r>
      <w:r w:rsidR="001272FD">
        <w:rPr>
          <w:rFonts w:eastAsiaTheme="minorEastAsia"/>
        </w:rPr>
        <w:t xml:space="preserve">где </w:t>
      </w:r>
      <w:r w:rsidR="001272FD" w:rsidRPr="001272FD">
        <w:rPr>
          <w:rFonts w:eastAsiaTheme="minorEastAsia"/>
          <w:i/>
          <w:iCs/>
          <w:lang w:val="en-US"/>
        </w:rPr>
        <w:t>i</w:t>
      </w:r>
      <w:r w:rsidR="001272FD" w:rsidRPr="001272FD">
        <w:rPr>
          <w:rFonts w:eastAsiaTheme="minorEastAsia"/>
        </w:rPr>
        <w:t xml:space="preserve"> </w:t>
      </w:r>
      <w:r w:rsidR="001272FD">
        <w:rPr>
          <w:rFonts w:eastAsiaTheme="minorEastAsia"/>
        </w:rPr>
        <w:t>–</w:t>
      </w:r>
      <w:r w:rsidR="001272FD" w:rsidRPr="001272FD">
        <w:rPr>
          <w:rFonts w:eastAsiaTheme="minorEastAsia"/>
        </w:rPr>
        <w:t xml:space="preserve"> </w:t>
      </w:r>
      <w:r w:rsidR="001272FD">
        <w:rPr>
          <w:rFonts w:eastAsiaTheme="minorEastAsia"/>
        </w:rPr>
        <w:t xml:space="preserve">номер строки, </w:t>
      </w:r>
      <w:r w:rsidR="001272FD" w:rsidRPr="001272FD">
        <w:rPr>
          <w:rFonts w:eastAsiaTheme="minorEastAsia"/>
          <w:i/>
          <w:iCs/>
          <w:lang w:val="en-US"/>
        </w:rPr>
        <w:t>j</w:t>
      </w:r>
      <w:r w:rsidR="001272FD" w:rsidRPr="001272FD">
        <w:rPr>
          <w:rFonts w:eastAsiaTheme="minorEastAsia"/>
        </w:rPr>
        <w:t xml:space="preserve"> </w:t>
      </w:r>
      <w:r w:rsidR="001272FD">
        <w:rPr>
          <w:rFonts w:eastAsiaTheme="minorEastAsia"/>
        </w:rPr>
        <w:t>–</w:t>
      </w:r>
      <w:r w:rsidR="001272FD" w:rsidRPr="001272FD">
        <w:rPr>
          <w:rFonts w:eastAsiaTheme="minorEastAsia"/>
        </w:rPr>
        <w:t xml:space="preserve"> </w:t>
      </w:r>
      <w:r w:rsidR="001272FD">
        <w:rPr>
          <w:rFonts w:eastAsiaTheme="minorEastAsia"/>
        </w:rPr>
        <w:t>номер столбца</w:t>
      </w:r>
      <w:r w:rsidR="00C7661F" w:rsidRPr="00C7661F">
        <w:rPr>
          <w:rFonts w:eastAsiaTheme="minorEastAsia"/>
        </w:rPr>
        <w:t xml:space="preserve">, </w:t>
      </w:r>
      <w:r w:rsidR="00C7661F">
        <w:rPr>
          <w:rFonts w:eastAsiaTheme="minorEastAsia"/>
        </w:rPr>
        <w:t xml:space="preserve">а </w:t>
      </w:r>
      <w:r w:rsidR="00C7661F" w:rsidRPr="0036109D">
        <w:rPr>
          <w:rFonts w:eastAsiaTheme="minorEastAsia"/>
          <w:i/>
          <w:iCs/>
          <w:lang w:val="en-US"/>
        </w:rPr>
        <w:t>x</w:t>
      </w:r>
      <w:r w:rsidR="00C7661F" w:rsidRPr="00C7661F">
        <w:rPr>
          <w:rFonts w:eastAsiaTheme="minorEastAsia"/>
        </w:rPr>
        <w:t xml:space="preserve"> </w:t>
      </w:r>
      <w:r w:rsidR="00C7661F">
        <w:rPr>
          <w:rFonts w:eastAsiaTheme="minorEastAsia"/>
        </w:rPr>
        <w:t>–</w:t>
      </w:r>
      <w:r w:rsidR="00C7661F" w:rsidRPr="00C7661F">
        <w:rPr>
          <w:rFonts w:eastAsiaTheme="minorEastAsia"/>
        </w:rPr>
        <w:t xml:space="preserve"> </w:t>
      </w:r>
      <w:r w:rsidR="00C7661F">
        <w:rPr>
          <w:rFonts w:eastAsiaTheme="minorEastAsia"/>
        </w:rPr>
        <w:t xml:space="preserve">параметр, принимающий значения 0 или 1, где цифра 0 означает, что клетка </w:t>
      </w:r>
      <w:r w:rsidR="0036109D">
        <w:rPr>
          <w:rFonts w:eastAsiaTheme="minorEastAsia"/>
        </w:rPr>
        <w:t>закрыта, а цифра 1 означает, что клетка открыта</w:t>
      </w:r>
      <w:r w:rsidR="001272FD">
        <w:rPr>
          <w:rFonts w:eastAsiaTheme="minorEastAsia"/>
        </w:rPr>
        <w:t>;</w:t>
      </w:r>
    </w:p>
    <w:p w14:paraId="718C89F2" w14:textId="7835B4B3" w:rsidR="0037613E" w:rsidRDefault="00773224"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(1)</m:t>
        </m:r>
      </m:oMath>
      <w:r w:rsidR="0037613E" w:rsidRPr="0037613E">
        <w:rPr>
          <w:rFonts w:eastAsiaTheme="minorEastAsia"/>
        </w:rPr>
        <w:t xml:space="preserve"> </w:t>
      </w:r>
      <w:r w:rsidR="0037613E">
        <w:rPr>
          <w:rFonts w:eastAsiaTheme="minorEastAsia"/>
        </w:rPr>
        <w:t xml:space="preserve">может принимать значения в диапазоне </w:t>
      </w:r>
      <w:r w:rsidR="0037613E" w:rsidRPr="0037613E">
        <w:rPr>
          <w:rFonts w:eastAsiaTheme="minorEastAsia"/>
        </w:rPr>
        <w:t>[0; 8]</w:t>
      </w:r>
      <w:r w:rsidR="0037613E">
        <w:rPr>
          <w:rFonts w:eastAsiaTheme="minorEastAsia"/>
        </w:rPr>
        <w:t>, а также значение</w:t>
      </w:r>
      <w:r w:rsidR="0036109D" w:rsidRPr="0036109D">
        <w:rPr>
          <w:rFonts w:eastAsiaTheme="minorEastAsia"/>
        </w:rPr>
        <w:t xml:space="preserve"> -1, </w:t>
      </w:r>
      <w:r w:rsidR="0036109D">
        <w:rPr>
          <w:rFonts w:eastAsiaTheme="minorEastAsia"/>
        </w:rPr>
        <w:t>которое означает, что в данной клетке находится мина</w:t>
      </w:r>
      <w:r w:rsidR="000506E4">
        <w:rPr>
          <w:rFonts w:eastAsiaTheme="minorEastAsia"/>
        </w:rPr>
        <w:t>;</w:t>
      </w:r>
    </w:p>
    <w:p w14:paraId="1826DF98" w14:textId="1CB9349F" w:rsidR="0036109D" w:rsidRDefault="00773224" w:rsidP="001272FD">
      <w:pPr>
        <w:rPr>
          <w:rFonts w:eastAsiaTheme="minorEastAsia"/>
        </w:rPr>
      </w:pP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(0)</m:t>
        </m:r>
      </m:oMath>
      <w:r w:rsidR="0036109D">
        <w:rPr>
          <w:rFonts w:eastAsiaTheme="minorEastAsia"/>
        </w:rPr>
        <w:t xml:space="preserve"> не </w:t>
      </w:r>
      <w:r w:rsidR="000F25A5">
        <w:rPr>
          <w:rFonts w:eastAsiaTheme="minorEastAsia"/>
        </w:rPr>
        <w:t>может принимать значений и обозначает только то, что данная клетка закрыта</w:t>
      </w:r>
      <w:r w:rsidR="000506E4">
        <w:rPr>
          <w:rFonts w:eastAsiaTheme="minorEastAsia"/>
        </w:rPr>
        <w:t>;</w:t>
      </w:r>
    </w:p>
    <w:p w14:paraId="4B8FBF59" w14:textId="25A25606" w:rsidR="000506E4" w:rsidRDefault="00773224"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oMath>
      <w:r w:rsidR="000506E4" w:rsidRPr="0037613E">
        <w:rPr>
          <w:rFonts w:eastAsiaTheme="minorEastAsia"/>
        </w:rPr>
        <w:t xml:space="preserve"> – </w:t>
      </w:r>
      <w:r w:rsidR="000506E4">
        <w:rPr>
          <w:rFonts w:eastAsiaTheme="minorEastAsia"/>
        </w:rPr>
        <w:t>количество столбцов на</w:t>
      </w:r>
      <w:r w:rsidR="00FC4651" w:rsidRPr="00FC4651">
        <w:rPr>
          <w:rFonts w:eastAsiaTheme="minorEastAsia"/>
        </w:rPr>
        <w:t xml:space="preserve"> </w:t>
      </w:r>
      <w:r w:rsidR="00FC4651">
        <w:rPr>
          <w:rFonts w:eastAsiaTheme="minorEastAsia"/>
        </w:rPr>
        <w:t>исходном</w:t>
      </w:r>
      <w:r w:rsidR="000506E4">
        <w:rPr>
          <w:rFonts w:eastAsiaTheme="minorEastAsia"/>
        </w:rPr>
        <w:t xml:space="preserve"> поле;</w:t>
      </w:r>
    </w:p>
    <w:p w14:paraId="5FCAE870" w14:textId="149D68AE" w:rsidR="00FC4651" w:rsidRPr="00FC4651" w:rsidRDefault="00773224"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oMath>
      <w:r w:rsidR="00FC4651" w:rsidRPr="00FC4651">
        <w:rPr>
          <w:rFonts w:eastAsiaTheme="minorEastAsia"/>
        </w:rPr>
        <w:t xml:space="preserve"> – </w:t>
      </w:r>
      <w:r w:rsidR="00FC4651">
        <w:rPr>
          <w:rFonts w:eastAsiaTheme="minorEastAsia"/>
        </w:rPr>
        <w:t>количество столбцов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r>
          <w:rPr>
            <w:rFonts w:ascii="Cambria Math" w:eastAsiaTheme="minorEastAsia" w:hAnsi="Cambria Math"/>
          </w:rPr>
          <m:t>+2</m:t>
        </m:r>
      </m:oMath>
      <w:r w:rsidR="00FC4651">
        <w:rPr>
          <w:rFonts w:eastAsiaTheme="minorEastAsia"/>
        </w:rPr>
        <w:t>);</w:t>
      </w:r>
    </w:p>
    <w:p w14:paraId="64ACA4DA" w14:textId="4569A7BC" w:rsidR="000506E4" w:rsidRDefault="00773224"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oMath>
      <w:r w:rsidR="000506E4" w:rsidRPr="0037613E">
        <w:rPr>
          <w:rFonts w:eastAsiaTheme="minorEastAsia"/>
        </w:rPr>
        <w:t xml:space="preserve"> – </w:t>
      </w:r>
      <w:r w:rsidR="000506E4">
        <w:rPr>
          <w:rFonts w:eastAsiaTheme="minorEastAsia"/>
        </w:rPr>
        <w:t>количество строк на</w:t>
      </w:r>
      <w:r w:rsidR="00FC4651">
        <w:rPr>
          <w:rFonts w:eastAsiaTheme="minorEastAsia"/>
        </w:rPr>
        <w:t xml:space="preserve"> исходном</w:t>
      </w:r>
      <w:r w:rsidR="000506E4">
        <w:rPr>
          <w:rFonts w:eastAsiaTheme="minorEastAsia"/>
        </w:rPr>
        <w:t xml:space="preserve"> поле;</w:t>
      </w:r>
    </w:p>
    <w:p w14:paraId="0154B782" w14:textId="0B80E745" w:rsidR="00FC4651" w:rsidRPr="00FC4651" w:rsidRDefault="00773224"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oMath>
      <w:r w:rsidR="00FC4651" w:rsidRPr="00FC4651">
        <w:rPr>
          <w:rFonts w:eastAsiaTheme="minorEastAsia"/>
        </w:rPr>
        <w:t xml:space="preserve"> – </w:t>
      </w:r>
      <w:r w:rsidR="00FC4651">
        <w:rPr>
          <w:rFonts w:eastAsiaTheme="minorEastAsia"/>
        </w:rPr>
        <w:t>количество строк на изменённом поле</w:t>
      </w:r>
      <w:r w:rsidR="00FC4651" w:rsidRPr="00FC4651">
        <w:rPr>
          <w:rFonts w:eastAsiaTheme="minorEastAsia"/>
        </w:rPr>
        <w:t xml:space="preserve"> </w:t>
      </w:r>
      <w:r w:rsidR="00FC4651">
        <w:rPr>
          <w:rFonts w:eastAsiaTheme="minorEastAsia"/>
        </w:rPr>
        <w:t>(</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r>
          <w:rPr>
            <w:rFonts w:ascii="Cambria Math" w:eastAsiaTheme="minorEastAsia" w:hAnsi="Cambria Math"/>
          </w:rPr>
          <m:t>+2</m:t>
        </m:r>
      </m:oMath>
      <w:r w:rsidR="00FC4651">
        <w:rPr>
          <w:rFonts w:eastAsiaTheme="minorEastAsia"/>
        </w:rPr>
        <w:t>);</w:t>
      </w:r>
    </w:p>
    <w:p w14:paraId="2B3D1F2B" w14:textId="2E61F501" w:rsidR="000506E4" w:rsidRDefault="00773224"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oMath>
      <w:r w:rsidR="000506E4" w:rsidRPr="000506E4">
        <w:rPr>
          <w:rFonts w:eastAsiaTheme="minorEastAsia"/>
        </w:rPr>
        <w:t xml:space="preserve"> –</w:t>
      </w:r>
      <w:r w:rsidR="000506E4">
        <w:rPr>
          <w:rFonts w:eastAsiaTheme="minorEastAsia"/>
        </w:rPr>
        <w:t xml:space="preserve"> общее</w:t>
      </w:r>
      <w:r w:rsidR="000506E4" w:rsidRPr="000506E4">
        <w:rPr>
          <w:rFonts w:eastAsiaTheme="minorEastAsia"/>
        </w:rPr>
        <w:t xml:space="preserve"> </w:t>
      </w:r>
      <w:r w:rsidR="000506E4">
        <w:rPr>
          <w:rFonts w:eastAsiaTheme="minorEastAsia"/>
        </w:rPr>
        <w:t>количество мин, находящихся на поле</w:t>
      </w:r>
      <w:r w:rsidR="001174D3">
        <w:rPr>
          <w:rFonts w:eastAsiaTheme="minorEastAsia"/>
        </w:rPr>
        <w:t>;</w:t>
      </w:r>
    </w:p>
    <w:p w14:paraId="7F00E5DA" w14:textId="3367D757" w:rsidR="00EB71C5" w:rsidRDefault="00773224" w:rsidP="000506E4">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bt</m:t>
            </m:r>
          </m:sub>
        </m:sSub>
      </m:oMath>
      <w:r w:rsidR="00EB71C5" w:rsidRPr="00EB71C5">
        <w:rPr>
          <w:rFonts w:eastAsiaTheme="minorEastAsia"/>
        </w:rPr>
        <w:t xml:space="preserve"> – </w:t>
      </w:r>
      <w:r w:rsidR="00EB71C5">
        <w:rPr>
          <w:rFonts w:eastAsiaTheme="minorEastAsia"/>
        </w:rPr>
        <w:t>общее количество ячеек на</w:t>
      </w:r>
      <w:r w:rsidR="00002AED">
        <w:rPr>
          <w:rFonts w:eastAsiaTheme="minorEastAsia"/>
        </w:rPr>
        <w:t xml:space="preserve"> исходном</w:t>
      </w:r>
      <w:r w:rsidR="00EB71C5">
        <w:rPr>
          <w:rFonts w:eastAsiaTheme="minorEastAsia"/>
        </w:rPr>
        <w:t xml:space="preserve">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bt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b</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b</m:t>
            </m:r>
          </m:sub>
        </m:sSub>
      </m:oMath>
      <w:r w:rsidR="00EB71C5">
        <w:rPr>
          <w:rFonts w:eastAsiaTheme="minorEastAsia"/>
        </w:rPr>
        <w:t>)</w:t>
      </w:r>
      <w:r w:rsidR="00002AED" w:rsidRPr="00002AED">
        <w:rPr>
          <w:rFonts w:eastAsiaTheme="minorEastAsia"/>
        </w:rPr>
        <w:t>;</w:t>
      </w:r>
    </w:p>
    <w:p w14:paraId="3A82CCB3" w14:textId="640C94BA" w:rsidR="00002AED" w:rsidRDefault="00773224"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oMath>
      <w:r w:rsidR="00002AED" w:rsidRPr="00EB71C5">
        <w:rPr>
          <w:rFonts w:eastAsiaTheme="minorEastAsia"/>
        </w:rPr>
        <w:t xml:space="preserve"> – </w:t>
      </w:r>
      <w:r w:rsidR="00002AED">
        <w:rPr>
          <w:rFonts w:eastAsiaTheme="minorEastAsia"/>
        </w:rPr>
        <w:t>общее количество ячеек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oMath>
      <w:r w:rsidR="00002AED">
        <w:rPr>
          <w:rFonts w:eastAsiaTheme="minorEastAsia"/>
        </w:rPr>
        <w:t>)</w:t>
      </w:r>
      <w:r w:rsidR="00002AED" w:rsidRPr="00002AED">
        <w:rPr>
          <w:rFonts w:eastAsiaTheme="minorEastAsia"/>
        </w:rPr>
        <w:t>;</w:t>
      </w:r>
    </w:p>
    <w:p w14:paraId="2E0F67B6" w14:textId="400D393D" w:rsidR="00002AED" w:rsidRPr="00002AED" w:rsidRDefault="00773224"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o</m:t>
            </m:r>
          </m:sub>
        </m:sSub>
      </m:oMath>
      <w:r w:rsidR="00002AED" w:rsidRPr="00EB71C5">
        <w:rPr>
          <w:rFonts w:eastAsiaTheme="minorEastAsia"/>
        </w:rPr>
        <w:t xml:space="preserve"> – </w:t>
      </w:r>
      <w:r w:rsidR="00002AED">
        <w:rPr>
          <w:rFonts w:eastAsiaTheme="minorEastAsia"/>
        </w:rPr>
        <w:t>общее количество</w:t>
      </w:r>
      <w:r w:rsidR="00002AED" w:rsidRPr="00002AED">
        <w:rPr>
          <w:rFonts w:eastAsiaTheme="minorEastAsia"/>
        </w:rPr>
        <w:t xml:space="preserve"> </w:t>
      </w:r>
      <w:r w:rsidR="00002AED">
        <w:rPr>
          <w:rFonts w:eastAsiaTheme="minorEastAsia"/>
        </w:rPr>
        <w:t>открытых ячеек на изменённом поле</w:t>
      </w:r>
      <w:r w:rsidR="00002AED" w:rsidRPr="00002AED">
        <w:rPr>
          <w:rFonts w:eastAsiaTheme="minorEastAsia"/>
        </w:rPr>
        <w:t>;</w:t>
      </w:r>
    </w:p>
    <w:p w14:paraId="4A689658" w14:textId="48FFCFC1" w:rsidR="00002AED" w:rsidRPr="00002AED" w:rsidRDefault="00773224" w:rsidP="00002AED">
      <w:pP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oMath>
      <w:r w:rsidR="00002AED" w:rsidRPr="00EB71C5">
        <w:rPr>
          <w:rFonts w:eastAsiaTheme="minorEastAsia"/>
        </w:rPr>
        <w:t xml:space="preserve"> – </w:t>
      </w:r>
      <w:r w:rsidR="00002AED">
        <w:rPr>
          <w:rFonts w:eastAsiaTheme="minorEastAsia"/>
        </w:rPr>
        <w:t>общее количество</w:t>
      </w:r>
      <w:r w:rsidR="00002AED" w:rsidRPr="00002AED">
        <w:rPr>
          <w:rFonts w:eastAsiaTheme="minorEastAsia"/>
        </w:rPr>
        <w:t xml:space="preserve"> </w:t>
      </w:r>
      <w:r w:rsidR="00002AED">
        <w:rPr>
          <w:rFonts w:eastAsiaTheme="minorEastAsia"/>
        </w:rPr>
        <w:t>закрытых ячеек на изменённом поле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tt</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o</m:t>
            </m:r>
          </m:sub>
        </m:sSub>
      </m:oMath>
      <w:r w:rsidR="00002AED">
        <w:rPr>
          <w:rFonts w:eastAsiaTheme="minorEastAsia"/>
        </w:rPr>
        <w:t>)</w:t>
      </w:r>
      <w:r w:rsidR="00002AED" w:rsidRPr="00002AED">
        <w:rPr>
          <w:rFonts w:eastAsiaTheme="minorEastAsia"/>
        </w:rPr>
        <w:t>;</w:t>
      </w:r>
    </w:p>
    <w:p w14:paraId="4C88525D" w14:textId="0642D333" w:rsidR="001174D3" w:rsidRPr="00662FDB" w:rsidRDefault="001174D3" w:rsidP="000506E4">
      <w:pPr>
        <w:rPr>
          <w:rFonts w:eastAsiaTheme="minorEastAsia"/>
        </w:rPr>
      </w:pPr>
      <w:r w:rsidRPr="00662FDB">
        <w:rPr>
          <w:rFonts w:eastAsiaTheme="minorEastAsia"/>
          <w:i/>
          <w:iCs/>
          <w:lang w:val="en-US"/>
        </w:rPr>
        <w:t>w</w:t>
      </w:r>
      <w:r w:rsidRPr="001174D3">
        <w:rPr>
          <w:rFonts w:eastAsiaTheme="minorEastAsia"/>
        </w:rPr>
        <w:t xml:space="preserve"> </w:t>
      </w:r>
      <w:r>
        <w:rPr>
          <w:rFonts w:eastAsiaTheme="minorEastAsia"/>
        </w:rPr>
        <w:t>–</w:t>
      </w:r>
      <w:r w:rsidRPr="001174D3">
        <w:rPr>
          <w:rFonts w:eastAsiaTheme="minorEastAsia"/>
        </w:rPr>
        <w:t xml:space="preserve"> </w:t>
      </w:r>
      <w:r>
        <w:rPr>
          <w:rFonts w:eastAsiaTheme="minorEastAsia"/>
        </w:rPr>
        <w:t>успешно или неуспешно найдено решение поля (</w:t>
      </w:r>
      <w:r w:rsidR="00662FDB">
        <w:rPr>
          <w:rFonts w:eastAsiaTheme="minorEastAsia"/>
        </w:rPr>
        <w:t xml:space="preserve">при </w:t>
      </w:r>
      <m:oMath>
        <m:r>
          <w:rPr>
            <w:rFonts w:ascii="Cambria Math" w:eastAsiaTheme="minorEastAsia" w:hAnsi="Cambria Math"/>
          </w:rPr>
          <m:t>w=0</m:t>
        </m:r>
      </m:oMath>
      <w:r w:rsidR="00662FDB" w:rsidRPr="00662FDB">
        <w:rPr>
          <w:rFonts w:eastAsiaTheme="minorEastAsia"/>
        </w:rPr>
        <w:t xml:space="preserve"> </w:t>
      </w:r>
      <w:r w:rsidR="00662FDB">
        <w:rPr>
          <w:rFonts w:eastAsiaTheme="minorEastAsia"/>
        </w:rPr>
        <w:t xml:space="preserve">задача решена неверно, при </w:t>
      </w:r>
      <m:oMath>
        <m:r>
          <w:rPr>
            <w:rFonts w:ascii="Cambria Math" w:eastAsiaTheme="minorEastAsia" w:hAnsi="Cambria Math"/>
          </w:rPr>
          <m:t>w=1</m:t>
        </m:r>
      </m:oMath>
      <w:r w:rsidR="00662FDB">
        <w:rPr>
          <w:rFonts w:eastAsiaTheme="minorEastAsia"/>
        </w:rPr>
        <w:t xml:space="preserve"> задача решена верно).</w:t>
      </w:r>
    </w:p>
    <w:p w14:paraId="623D8CAC" w14:textId="326F11A6" w:rsidR="00C63521" w:rsidRDefault="00C63521" w:rsidP="000506E4">
      <w:pPr>
        <w:rPr>
          <w:rFonts w:eastAsiaTheme="minorEastAsia"/>
        </w:rPr>
      </w:pPr>
      <w:r>
        <w:rPr>
          <w:rFonts w:eastAsiaTheme="minorEastAsia"/>
        </w:rPr>
        <w:t xml:space="preserve">Процесс решения задачи заключается в следующем: игрок определяет такие значения </w:t>
      </w:r>
      <w:r w:rsidRPr="00B72532">
        <w:rPr>
          <w:rFonts w:eastAsiaTheme="minorEastAsia"/>
          <w:i/>
          <w:iCs/>
          <w:lang w:val="en-US"/>
        </w:rPr>
        <w:t>i</w:t>
      </w:r>
      <w:r w:rsidRPr="00C63521">
        <w:rPr>
          <w:rFonts w:eastAsiaTheme="minorEastAsia"/>
        </w:rPr>
        <w:t xml:space="preserve"> </w:t>
      </w:r>
      <w:r>
        <w:rPr>
          <w:rFonts w:eastAsiaTheme="minorEastAsia"/>
        </w:rPr>
        <w:t xml:space="preserve">и </w:t>
      </w:r>
      <w:r w:rsidRPr="00B72532">
        <w:rPr>
          <w:rFonts w:eastAsiaTheme="minorEastAsia"/>
          <w:i/>
          <w:iCs/>
          <w:lang w:val="en-US"/>
        </w:rPr>
        <w:t>j</w:t>
      </w:r>
      <w:r w:rsidR="00B72532">
        <w:rPr>
          <w:rFonts w:eastAsiaTheme="minorEastAsia"/>
        </w:rPr>
        <w:t xml:space="preserve">, при которых, по его мнению,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)≠-1</m:t>
        </m:r>
      </m:oMath>
      <w:r w:rsidR="00B72532">
        <w:rPr>
          <w:rFonts w:eastAsiaTheme="minorEastAsia"/>
        </w:rPr>
        <w:t xml:space="preserve"> (где </w:t>
      </w:r>
      <m:oMath>
        <m:r>
          <w:rPr>
            <w:rFonts w:ascii="Cambria Math" w:eastAsiaTheme="minorEastAsia" w:hAnsi="Cambria Math"/>
          </w:rPr>
          <m:t>x=0</m:t>
        </m:r>
      </m:oMath>
      <w:r w:rsidR="00B72532" w:rsidRPr="00B72532">
        <w:rPr>
          <w:rFonts w:eastAsiaTheme="minorEastAsia"/>
        </w:rPr>
        <w:t xml:space="preserve">) </w:t>
      </w:r>
      <w:r w:rsidR="00B72532">
        <w:rPr>
          <w:rFonts w:eastAsiaTheme="minorEastAsia"/>
        </w:rPr>
        <w:t xml:space="preserve">и компьютер возвращает истинное значение клетки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r>
          <w:rPr>
            <w:rFonts w:ascii="Cambria Math" w:hAnsi="Cambria Math"/>
          </w:rPr>
          <m:t>(</m:t>
        </m:r>
        <m:r>
          <w:rPr>
            <w:rFonts w:ascii="Cambria Math" w:hAnsi="Cambria Math"/>
            <w:lang w:val="en-US"/>
          </w:rPr>
          <m:t>x</m:t>
        </m:r>
        <m:r>
          <w:rPr>
            <w:rFonts w:ascii="Cambria Math" w:hAnsi="Cambria Math"/>
          </w:rPr>
          <m:t>)</m:t>
        </m:r>
      </m:oMath>
      <w:r w:rsidR="00B72532">
        <w:rPr>
          <w:rFonts w:eastAsiaTheme="minorEastAsia"/>
        </w:rPr>
        <w:t xml:space="preserve">. </w:t>
      </w:r>
      <w:r w:rsidR="00EB71C5">
        <w:rPr>
          <w:rFonts w:eastAsiaTheme="minorEastAsia"/>
        </w:rPr>
        <w:t>Е</w:t>
      </w:r>
      <w:r w:rsidR="00B72532">
        <w:rPr>
          <w:rFonts w:eastAsiaTheme="minorEastAsia"/>
        </w:rPr>
        <w:t xml:space="preserve">сли </w:t>
      </w:r>
      <m:oMath>
        <m:sSub>
          <m:sSubPr>
            <m:ctrlPr>
              <w:rPr>
                <w:rFonts w:ascii="Cambria Math" w:hAnsi="Cambria Math"/>
                <w:i/>
              </w:rPr>
            </m:ctrlPr>
          </m:sSubPr>
          <m:e>
            <m:r>
              <w:rPr>
                <w:rFonts w:ascii="Cambria Math" w:hAnsi="Cambria Math"/>
                <w:lang w:val="en-US"/>
              </w:rPr>
              <m:t>P</m:t>
            </m:r>
          </m:e>
          <m:sub>
            <m:r>
              <w:rPr>
                <w:rFonts w:ascii="Cambria Math" w:hAnsi="Cambria Math"/>
              </w:rPr>
              <m:t>i, j</m:t>
            </m:r>
          </m:sub>
        </m:sSub>
        <m:d>
          <m:dPr>
            <m:ctrlPr>
              <w:rPr>
                <w:rFonts w:ascii="Cambria Math" w:hAnsi="Cambria Math"/>
                <w:i/>
              </w:rPr>
            </m:ctrlPr>
          </m:dPr>
          <m:e>
            <m:r>
              <w:rPr>
                <w:rFonts w:ascii="Cambria Math" w:hAnsi="Cambria Math"/>
                <w:lang w:val="en-US"/>
              </w:rPr>
              <m:t>x</m:t>
            </m:r>
          </m:e>
        </m:d>
        <m:r>
          <w:rPr>
            <w:rFonts w:ascii="Cambria Math" w:hAnsi="Cambria Math"/>
          </w:rPr>
          <m:t>=-1</m:t>
        </m:r>
      </m:oMath>
      <w:r w:rsidR="00B72532">
        <w:rPr>
          <w:rFonts w:eastAsiaTheme="minorEastAsia"/>
        </w:rPr>
        <w:t xml:space="preserve"> процесс решения задачи </w:t>
      </w:r>
      <w:r w:rsidR="001174D3">
        <w:rPr>
          <w:rFonts w:eastAsiaTheme="minorEastAsia"/>
        </w:rPr>
        <w:t>автоматически останавливается</w:t>
      </w:r>
      <w:r w:rsidR="00EB71C5">
        <w:rPr>
          <w:rFonts w:eastAsiaTheme="minorEastAsia"/>
        </w:rPr>
        <w:t xml:space="preserve"> и значение переменной </w:t>
      </w:r>
      <w:r w:rsidR="00EB71C5">
        <w:rPr>
          <w:rFonts w:eastAsiaTheme="minorEastAsia"/>
          <w:lang w:val="en-US"/>
        </w:rPr>
        <w:t>w</w:t>
      </w:r>
      <w:r w:rsidR="00EB71C5" w:rsidRPr="00EB71C5">
        <w:rPr>
          <w:rFonts w:eastAsiaTheme="minorEastAsia"/>
        </w:rPr>
        <w:t xml:space="preserve"> </w:t>
      </w:r>
      <w:r w:rsidR="00EB71C5">
        <w:rPr>
          <w:rFonts w:eastAsiaTheme="minorEastAsia"/>
        </w:rPr>
        <w:t>устанавливается в 0, в противном случае цикл повторяется до тех пор, пока</w:t>
      </w:r>
      <w:r w:rsidR="00E87D94">
        <w:rPr>
          <w:rFonts w:eastAsiaTheme="minorEastAsia"/>
        </w:rPr>
        <w:t xml:space="preserve"> не выполнится условие проигрыша</w:t>
      </w:r>
      <w:r w:rsidR="00EB71C5">
        <w:rPr>
          <w:rFonts w:eastAsiaTheme="minorEastAsia"/>
        </w:rPr>
        <w:t xml:space="preserve"> </w:t>
      </w:r>
      <w:r w:rsidR="00E87D94">
        <w:rPr>
          <w:rFonts w:eastAsiaTheme="minorEastAsia"/>
        </w:rPr>
        <w:t xml:space="preserve">(для выбранных </w:t>
      </w:r>
      <w:r w:rsidR="00E87D94" w:rsidRPr="00E87D94">
        <w:rPr>
          <w:rFonts w:eastAsiaTheme="minorEastAsia"/>
          <w:i/>
          <w:iCs/>
          <w:lang w:val="en-US"/>
        </w:rPr>
        <w:t>i</w:t>
      </w:r>
      <w:r w:rsidR="00E87D94" w:rsidRPr="00E87D94">
        <w:rPr>
          <w:rFonts w:eastAsiaTheme="minorEastAsia"/>
        </w:rPr>
        <w:t xml:space="preserve"> </w:t>
      </w:r>
      <w:r w:rsidR="00E87D94">
        <w:rPr>
          <w:rFonts w:eastAsiaTheme="minorEastAsia"/>
        </w:rPr>
        <w:t xml:space="preserve">и </w:t>
      </w:r>
      <w:r w:rsidR="00E87D94" w:rsidRPr="00E87D94">
        <w:rPr>
          <w:rFonts w:eastAsiaTheme="minorEastAsia"/>
          <w:i/>
          <w:iCs/>
          <w:lang w:val="en-US"/>
        </w:rPr>
        <w:t>j</w:t>
      </w:r>
      <w:r w:rsidR="00E87D94" w:rsidRPr="00E87D94">
        <w:rPr>
          <w:rFonts w:eastAsiaTheme="minorEastAsia"/>
        </w:rPr>
        <w:t xml:space="preserve"> </w:t>
      </w:r>
      <w:r w:rsidR="00E87D94">
        <w:rPr>
          <w:rFonts w:eastAsiaTheme="minorEastAsia"/>
        </w:rPr>
        <w:t>не выполнится равенство</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P</m:t>
            </m:r>
          </m:e>
          <m:sub>
            <m:r>
              <w:rPr>
                <w:rFonts w:ascii="Cambria Math" w:hAnsi="Cambria Math"/>
              </w:rPr>
              <m:t>i, j</m:t>
            </m:r>
          </m:sub>
        </m:sSub>
        <m:d>
          <m:dPr>
            <m:ctrlPr>
              <w:rPr>
                <w:rFonts w:ascii="Cambria Math" w:hAnsi="Cambria Math"/>
                <w:i/>
              </w:rPr>
            </m:ctrlPr>
          </m:dPr>
          <m:e>
            <m:r>
              <w:rPr>
                <w:rFonts w:ascii="Cambria Math" w:hAnsi="Cambria Math"/>
                <w:lang w:val="en-US"/>
              </w:rPr>
              <m:t>x</m:t>
            </m:r>
          </m:e>
        </m:d>
        <m:r>
          <w:rPr>
            <w:rFonts w:ascii="Cambria Math" w:hAnsi="Cambria Math"/>
          </w:rPr>
          <m:t>=-1</m:t>
        </m:r>
      </m:oMath>
      <w:r w:rsidR="00E87D94">
        <w:rPr>
          <w:rFonts w:eastAsiaTheme="minorEastAsia"/>
        </w:rPr>
        <w:t xml:space="preserve"> или до тех пор, пока не выполнится условие</w:t>
      </w:r>
      <w:r w:rsidR="00E87D94" w:rsidRPr="00E87D94">
        <w:rPr>
          <w:rFonts w:eastAsiaTheme="minorEastAsia"/>
        </w:rPr>
        <w:t xml:space="preserve"> </w:t>
      </w:r>
      <w:r w:rsidR="00E87D94">
        <w:rPr>
          <w:rFonts w:eastAsiaTheme="minorEastAsia"/>
        </w:rPr>
        <w:t>победы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c</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t</m:t>
            </m:r>
          </m:sub>
        </m:sSub>
      </m:oMath>
      <w:r w:rsidR="00E87D94">
        <w:rPr>
          <w:rFonts w:eastAsiaTheme="minorEastAsia"/>
        </w:rPr>
        <w:t>).</w:t>
      </w:r>
    </w:p>
    <w:p w14:paraId="6A04D2E9" w14:textId="4F1C2FA8" w:rsidR="00C65A32" w:rsidRDefault="00C65A32" w:rsidP="00C65A32">
      <w:pPr>
        <w:pStyle w:val="2"/>
        <w:rPr>
          <w:rFonts w:eastAsiaTheme="minorEastAsia"/>
        </w:rPr>
      </w:pPr>
      <w:bookmarkStart w:id="15" w:name="_Toc98776269"/>
      <w:r>
        <w:rPr>
          <w:rFonts w:eastAsiaTheme="minorEastAsia"/>
        </w:rPr>
        <w:lastRenderedPageBreak/>
        <w:t>2.4 Описание алгоритма</w:t>
      </w:r>
      <w:bookmarkEnd w:id="15"/>
    </w:p>
    <w:p w14:paraId="075D2A0F" w14:textId="07BC327C" w:rsidR="00C65A32" w:rsidRDefault="00C65A32" w:rsidP="00843F3B">
      <w:pPr>
        <w:pStyle w:val="3"/>
        <w:rPr>
          <w:rFonts w:eastAsiaTheme="minorEastAsia"/>
        </w:rPr>
      </w:pPr>
      <w:bookmarkStart w:id="16" w:name="_Toc98776270"/>
      <w:r>
        <w:rPr>
          <w:rFonts w:eastAsiaTheme="minorEastAsia"/>
        </w:rPr>
        <w:t>2.4.1 Описание метода 1</w:t>
      </w:r>
      <w:bookmarkEnd w:id="16"/>
    </w:p>
    <w:p w14:paraId="59E9639C" w14:textId="37F1E372" w:rsidR="00C65A32" w:rsidRDefault="00C65A32" w:rsidP="00843F3B">
      <w:pPr>
        <w:pStyle w:val="3"/>
        <w:rPr>
          <w:rFonts w:eastAsiaTheme="minorEastAsia"/>
        </w:rPr>
      </w:pPr>
      <w:bookmarkStart w:id="17" w:name="_Toc98776271"/>
      <w:r>
        <w:rPr>
          <w:rFonts w:eastAsiaTheme="minorEastAsia"/>
        </w:rPr>
        <w:t>2.4.2 Описание метода 2</w:t>
      </w:r>
      <w:bookmarkEnd w:id="17"/>
    </w:p>
    <w:p w14:paraId="55AF4BE1" w14:textId="0D768B3A" w:rsidR="00C65A32" w:rsidRDefault="00C65A32" w:rsidP="00843F3B">
      <w:pPr>
        <w:pStyle w:val="3"/>
        <w:rPr>
          <w:rFonts w:eastAsiaTheme="minorEastAsia"/>
        </w:rPr>
      </w:pPr>
      <w:bookmarkStart w:id="18" w:name="_Toc98776272"/>
      <w:r>
        <w:rPr>
          <w:rFonts w:eastAsiaTheme="minorEastAsia"/>
        </w:rPr>
        <w:t>2.4.3 Описание метода 3</w:t>
      </w:r>
      <w:bookmarkEnd w:id="18"/>
    </w:p>
    <w:p w14:paraId="17C7F109" w14:textId="23C93CFE" w:rsidR="00C65A32" w:rsidRDefault="00C65A32" w:rsidP="00843F3B">
      <w:pPr>
        <w:pStyle w:val="3"/>
        <w:rPr>
          <w:rFonts w:eastAsiaTheme="minorEastAsia"/>
        </w:rPr>
      </w:pPr>
      <w:bookmarkStart w:id="19" w:name="_Toc98776273"/>
      <w:r>
        <w:rPr>
          <w:rFonts w:eastAsiaTheme="minorEastAsia"/>
        </w:rPr>
        <w:t>2.4.4 Описание применения схем</w:t>
      </w:r>
      <w:bookmarkEnd w:id="19"/>
    </w:p>
    <w:p w14:paraId="7A35985D" w14:textId="365BC189" w:rsidR="00C65A32" w:rsidRDefault="00C65A32" w:rsidP="00843F3B">
      <w:pPr>
        <w:pStyle w:val="2"/>
        <w:rPr>
          <w:rFonts w:eastAsiaTheme="minorEastAsia"/>
        </w:rPr>
      </w:pPr>
      <w:bookmarkStart w:id="20" w:name="_Toc98776274"/>
      <w:r>
        <w:rPr>
          <w:rFonts w:eastAsiaTheme="minorEastAsia"/>
        </w:rPr>
        <w:t>2.5 Теоретическое доказательство применимости разработанного алгоритма для нахождения решения любого поля игры «Сапёр» при заданных ограничениях</w:t>
      </w:r>
      <w:bookmarkEnd w:id="20"/>
    </w:p>
    <w:p w14:paraId="791C6E7F" w14:textId="4AB015C8" w:rsidR="00C65A32" w:rsidRDefault="00C65A32" w:rsidP="00843F3B">
      <w:pPr>
        <w:pStyle w:val="2"/>
        <w:rPr>
          <w:rFonts w:eastAsiaTheme="minorEastAsia"/>
        </w:rPr>
      </w:pPr>
      <w:bookmarkStart w:id="21" w:name="_Toc98776275"/>
      <w:r>
        <w:rPr>
          <w:rFonts w:eastAsiaTheme="minorEastAsia"/>
        </w:rPr>
        <w:t>2.6 Описание программной реализации</w:t>
      </w:r>
      <w:bookmarkEnd w:id="21"/>
    </w:p>
    <w:p w14:paraId="604064F5" w14:textId="25CC9804" w:rsidR="00C65A32" w:rsidRPr="00E87D94" w:rsidRDefault="00C65A32" w:rsidP="00843F3B">
      <w:pPr>
        <w:pStyle w:val="2"/>
        <w:rPr>
          <w:rFonts w:eastAsiaTheme="minorEastAsia"/>
        </w:rPr>
      </w:pPr>
      <w:bookmarkStart w:id="22" w:name="_Toc98776276"/>
      <w:r>
        <w:rPr>
          <w:rFonts w:eastAsiaTheme="minorEastAsia"/>
        </w:rPr>
        <w:t>2.7 Результаты работы программы</w:t>
      </w:r>
      <w:bookmarkEnd w:id="22"/>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3" w:name="_Toc98776277"/>
      <w:r>
        <w:lastRenderedPageBreak/>
        <w:t>В</w:t>
      </w:r>
      <w:r w:rsidR="005149C6">
        <w:t>ЫВОДЫ</w:t>
      </w:r>
      <w:bookmarkEnd w:id="23"/>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В случае успеха разработки самообучающейся системы планируется модифицировать её для решения других логических задач, таких как судоку и «Бэнг!».</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4" w:name="_Toc98776278"/>
      <w:r>
        <w:lastRenderedPageBreak/>
        <w:t>ТЕЗАУРУС</w:t>
      </w:r>
      <w:bookmarkEnd w:id="24"/>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w:t>
      </w:r>
      <w:proofErr w:type="gramStart"/>
      <w:r>
        <w:t>status  –</w:t>
      </w:r>
      <w:proofErr w:type="gramEnd"/>
      <w:r>
        <w:t xml:space="preserve"> состояние) – множество статусов клетки, состоящее из двух элементов: C (close – закрыта), O (open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(total cell values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mine), элемент </w:t>
      </w:r>
      <w:r w:rsidRPr="00A61971">
        <w:rPr>
          <w:b/>
          <w:bCs/>
        </w:rPr>
        <w:t>MF</w:t>
      </w:r>
      <w:r>
        <w:t xml:space="preserve"> (флаг мины – mine flag), элемент </w:t>
      </w:r>
      <w:r w:rsidRPr="00A61971">
        <w:rPr>
          <w:b/>
          <w:bCs/>
        </w:rPr>
        <w:t>Q</w:t>
      </w:r>
      <w:r>
        <w:t xml:space="preserve"> (вопрос/сомнение – question), элемент </w:t>
      </w:r>
      <w:r w:rsidRPr="00A61971">
        <w:rPr>
          <w:b/>
          <w:bCs/>
        </w:rPr>
        <w:t>E</w:t>
      </w:r>
      <w:r>
        <w:t xml:space="preserve"> (пустота – emptiness).</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(cell values).</w:t>
      </w:r>
    </w:p>
    <w:p w14:paraId="2484828D" w14:textId="77777777" w:rsidR="00B64674" w:rsidRDefault="00B64674" w:rsidP="00B64674">
      <w:pPr>
        <w:pStyle w:val="a5"/>
        <w:numPr>
          <w:ilvl w:val="0"/>
          <w:numId w:val="15"/>
        </w:numPr>
        <w:ind w:left="360"/>
      </w:pPr>
      <w:r w:rsidRPr="00A61971">
        <w:rPr>
          <w:b/>
          <w:bCs/>
        </w:rPr>
        <w:t>Множество CV</w:t>
      </w:r>
      <w:r>
        <w:t xml:space="preserve"> (cell values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mine).</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7777777"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w:t>
      </w:r>
      <w:proofErr w:type="gramStart"/>
      <w:r>
        <w:t>/</w:t>
      </w:r>
      <w:proofErr w:type="gramEnd"/>
      <w:r>
        <w:t>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(hypothesis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5" w:name="_Toc98776279"/>
      <w:r>
        <w:lastRenderedPageBreak/>
        <w:t>С</w:t>
      </w:r>
      <w:r w:rsidR="00C80F26">
        <w:t>ПИСОК</w:t>
      </w:r>
      <w:r>
        <w:t xml:space="preserve"> </w:t>
      </w:r>
      <w:r w:rsidR="00C80F26">
        <w:t>ИСПОЛЬЗОВАННЫХ</w:t>
      </w:r>
      <w:r>
        <w:t xml:space="preserve"> </w:t>
      </w:r>
      <w:r w:rsidR="00C80F26">
        <w:t>ИСТОЧНИКОВ</w:t>
      </w:r>
      <w:bookmarkEnd w:id="25"/>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p w14:paraId="16E6ED76" w14:textId="2EC1C8FF" w:rsidR="00C35AE9" w:rsidRPr="004373A3"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sectPr w:rsidR="00C35AE9" w:rsidRPr="004373A3" w:rsidSect="00582238">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702F8" w14:textId="77777777" w:rsidR="00773224" w:rsidRDefault="00773224" w:rsidP="00582238">
      <w:pPr>
        <w:spacing w:line="240" w:lineRule="auto"/>
      </w:pPr>
      <w:r>
        <w:separator/>
      </w:r>
    </w:p>
  </w:endnote>
  <w:endnote w:type="continuationSeparator" w:id="0">
    <w:p w14:paraId="1CBE200C" w14:textId="77777777" w:rsidR="00773224" w:rsidRDefault="00773224"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1A8DD" w14:textId="77777777" w:rsidR="00773224" w:rsidRDefault="00773224" w:rsidP="00582238">
      <w:pPr>
        <w:spacing w:line="240" w:lineRule="auto"/>
      </w:pPr>
      <w:r>
        <w:separator/>
      </w:r>
    </w:p>
  </w:footnote>
  <w:footnote w:type="continuationSeparator" w:id="0">
    <w:p w14:paraId="1D48431E" w14:textId="77777777" w:rsidR="00773224" w:rsidRDefault="00773224"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2"/>
  </w:num>
  <w:num w:numId="3">
    <w:abstractNumId w:val="7"/>
  </w:num>
  <w:num w:numId="4">
    <w:abstractNumId w:val="1"/>
  </w:num>
  <w:num w:numId="5">
    <w:abstractNumId w:val="14"/>
  </w:num>
  <w:num w:numId="6">
    <w:abstractNumId w:val="13"/>
  </w:num>
  <w:num w:numId="7">
    <w:abstractNumId w:val="11"/>
  </w:num>
  <w:num w:numId="8">
    <w:abstractNumId w:val="0"/>
  </w:num>
  <w:num w:numId="9">
    <w:abstractNumId w:val="10"/>
  </w:num>
  <w:num w:numId="10">
    <w:abstractNumId w:val="2"/>
  </w:num>
  <w:num w:numId="11">
    <w:abstractNumId w:val="5"/>
  </w:num>
  <w:num w:numId="12">
    <w:abstractNumId w:val="4"/>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2AED"/>
    <w:rsid w:val="00011761"/>
    <w:rsid w:val="00011817"/>
    <w:rsid w:val="00013E99"/>
    <w:rsid w:val="000506E4"/>
    <w:rsid w:val="000628BD"/>
    <w:rsid w:val="000677C2"/>
    <w:rsid w:val="00074CFB"/>
    <w:rsid w:val="00084343"/>
    <w:rsid w:val="00085B34"/>
    <w:rsid w:val="00086507"/>
    <w:rsid w:val="000C5BCA"/>
    <w:rsid w:val="000D2E1F"/>
    <w:rsid w:val="000F25A5"/>
    <w:rsid w:val="001078AE"/>
    <w:rsid w:val="001174D3"/>
    <w:rsid w:val="001272FD"/>
    <w:rsid w:val="0014586F"/>
    <w:rsid w:val="00150624"/>
    <w:rsid w:val="00155355"/>
    <w:rsid w:val="00164B9B"/>
    <w:rsid w:val="00171724"/>
    <w:rsid w:val="00177039"/>
    <w:rsid w:val="00180D91"/>
    <w:rsid w:val="0018393A"/>
    <w:rsid w:val="00195265"/>
    <w:rsid w:val="00196E13"/>
    <w:rsid w:val="00197CF1"/>
    <w:rsid w:val="001A7574"/>
    <w:rsid w:val="001D32D6"/>
    <w:rsid w:val="001D72DD"/>
    <w:rsid w:val="001F1B73"/>
    <w:rsid w:val="001F22C8"/>
    <w:rsid w:val="00203847"/>
    <w:rsid w:val="002456B5"/>
    <w:rsid w:val="00257861"/>
    <w:rsid w:val="00284EEF"/>
    <w:rsid w:val="002A2894"/>
    <w:rsid w:val="002B1416"/>
    <w:rsid w:val="002B2720"/>
    <w:rsid w:val="002B385F"/>
    <w:rsid w:val="002E36F5"/>
    <w:rsid w:val="0035381D"/>
    <w:rsid w:val="0036109D"/>
    <w:rsid w:val="0037613E"/>
    <w:rsid w:val="0039721A"/>
    <w:rsid w:val="003A58AC"/>
    <w:rsid w:val="003B5D42"/>
    <w:rsid w:val="003B7CFB"/>
    <w:rsid w:val="003E40B5"/>
    <w:rsid w:val="003F023B"/>
    <w:rsid w:val="003F5843"/>
    <w:rsid w:val="004373A3"/>
    <w:rsid w:val="004435CF"/>
    <w:rsid w:val="00446ECB"/>
    <w:rsid w:val="00462525"/>
    <w:rsid w:val="00471DD8"/>
    <w:rsid w:val="00481644"/>
    <w:rsid w:val="00483346"/>
    <w:rsid w:val="004E3D65"/>
    <w:rsid w:val="004E7AC4"/>
    <w:rsid w:val="004F05D2"/>
    <w:rsid w:val="005033FF"/>
    <w:rsid w:val="00506D23"/>
    <w:rsid w:val="00507A93"/>
    <w:rsid w:val="00511566"/>
    <w:rsid w:val="00514053"/>
    <w:rsid w:val="005149C6"/>
    <w:rsid w:val="0051737F"/>
    <w:rsid w:val="00536BA6"/>
    <w:rsid w:val="005415A1"/>
    <w:rsid w:val="00541BA2"/>
    <w:rsid w:val="00567A7A"/>
    <w:rsid w:val="0057453B"/>
    <w:rsid w:val="00582238"/>
    <w:rsid w:val="0058587C"/>
    <w:rsid w:val="00595535"/>
    <w:rsid w:val="005A7E68"/>
    <w:rsid w:val="005C48AE"/>
    <w:rsid w:val="005D2BE4"/>
    <w:rsid w:val="005D5CE2"/>
    <w:rsid w:val="00641911"/>
    <w:rsid w:val="00662FDB"/>
    <w:rsid w:val="006701FE"/>
    <w:rsid w:val="00686C8A"/>
    <w:rsid w:val="0069077A"/>
    <w:rsid w:val="006A27BA"/>
    <w:rsid w:val="006A2E0E"/>
    <w:rsid w:val="006B489F"/>
    <w:rsid w:val="006D1624"/>
    <w:rsid w:val="006D2144"/>
    <w:rsid w:val="006D461D"/>
    <w:rsid w:val="00701315"/>
    <w:rsid w:val="00705FAC"/>
    <w:rsid w:val="00720772"/>
    <w:rsid w:val="00723077"/>
    <w:rsid w:val="00736D08"/>
    <w:rsid w:val="00763CAA"/>
    <w:rsid w:val="00771996"/>
    <w:rsid w:val="00773224"/>
    <w:rsid w:val="00782482"/>
    <w:rsid w:val="00790A90"/>
    <w:rsid w:val="007B2E05"/>
    <w:rsid w:val="007D0E5E"/>
    <w:rsid w:val="007E65A2"/>
    <w:rsid w:val="007E7377"/>
    <w:rsid w:val="0081025D"/>
    <w:rsid w:val="00834174"/>
    <w:rsid w:val="00840387"/>
    <w:rsid w:val="00842624"/>
    <w:rsid w:val="00843F3B"/>
    <w:rsid w:val="0085573B"/>
    <w:rsid w:val="0086363C"/>
    <w:rsid w:val="00863CA3"/>
    <w:rsid w:val="00882719"/>
    <w:rsid w:val="0088640F"/>
    <w:rsid w:val="00892B40"/>
    <w:rsid w:val="008A38D5"/>
    <w:rsid w:val="008B0C03"/>
    <w:rsid w:val="008F4C04"/>
    <w:rsid w:val="008F60CE"/>
    <w:rsid w:val="0090221D"/>
    <w:rsid w:val="00916816"/>
    <w:rsid w:val="00953757"/>
    <w:rsid w:val="0095695A"/>
    <w:rsid w:val="00970F16"/>
    <w:rsid w:val="009A4BD0"/>
    <w:rsid w:val="009A6F52"/>
    <w:rsid w:val="009B1118"/>
    <w:rsid w:val="009D6698"/>
    <w:rsid w:val="00A14A9D"/>
    <w:rsid w:val="00A17AE1"/>
    <w:rsid w:val="00A36B99"/>
    <w:rsid w:val="00A61971"/>
    <w:rsid w:val="00A64CB5"/>
    <w:rsid w:val="00A842C0"/>
    <w:rsid w:val="00A866A3"/>
    <w:rsid w:val="00A877EE"/>
    <w:rsid w:val="00AB368E"/>
    <w:rsid w:val="00AB5E67"/>
    <w:rsid w:val="00AD5F8E"/>
    <w:rsid w:val="00B14B38"/>
    <w:rsid w:val="00B32575"/>
    <w:rsid w:val="00B565F3"/>
    <w:rsid w:val="00B64674"/>
    <w:rsid w:val="00B6559C"/>
    <w:rsid w:val="00B72532"/>
    <w:rsid w:val="00B82E08"/>
    <w:rsid w:val="00BA4FFF"/>
    <w:rsid w:val="00BA5C98"/>
    <w:rsid w:val="00BD5711"/>
    <w:rsid w:val="00BF1B8D"/>
    <w:rsid w:val="00BF429F"/>
    <w:rsid w:val="00BF7C98"/>
    <w:rsid w:val="00C05C86"/>
    <w:rsid w:val="00C35AE9"/>
    <w:rsid w:val="00C3699A"/>
    <w:rsid w:val="00C63521"/>
    <w:rsid w:val="00C65A32"/>
    <w:rsid w:val="00C6673D"/>
    <w:rsid w:val="00C7661F"/>
    <w:rsid w:val="00C80F26"/>
    <w:rsid w:val="00C9313A"/>
    <w:rsid w:val="00CA0856"/>
    <w:rsid w:val="00CA0E9D"/>
    <w:rsid w:val="00CA15C1"/>
    <w:rsid w:val="00CA6D38"/>
    <w:rsid w:val="00CD0862"/>
    <w:rsid w:val="00CD6BB3"/>
    <w:rsid w:val="00D34F19"/>
    <w:rsid w:val="00D456FD"/>
    <w:rsid w:val="00D76A9B"/>
    <w:rsid w:val="00D95FDA"/>
    <w:rsid w:val="00DA0D8C"/>
    <w:rsid w:val="00DB24E5"/>
    <w:rsid w:val="00DC728D"/>
    <w:rsid w:val="00E014A2"/>
    <w:rsid w:val="00E14029"/>
    <w:rsid w:val="00E55D51"/>
    <w:rsid w:val="00E57533"/>
    <w:rsid w:val="00E87D94"/>
    <w:rsid w:val="00E9326F"/>
    <w:rsid w:val="00EA2445"/>
    <w:rsid w:val="00EB71C5"/>
    <w:rsid w:val="00F14645"/>
    <w:rsid w:val="00F22E47"/>
    <w:rsid w:val="00F26745"/>
    <w:rsid w:val="00F304DD"/>
    <w:rsid w:val="00F52D0E"/>
    <w:rsid w:val="00F57189"/>
    <w:rsid w:val="00F60A05"/>
    <w:rsid w:val="00F6436F"/>
    <w:rsid w:val="00F74C7E"/>
    <w:rsid w:val="00FA1549"/>
    <w:rsid w:val="00FA5E26"/>
    <w:rsid w:val="00FC35B6"/>
    <w:rsid w:val="00FC4651"/>
    <w:rsid w:val="00FD178A"/>
    <w:rsid w:val="00FD52C7"/>
    <w:rsid w:val="00FE1445"/>
    <w:rsid w:val="00FF54FB"/>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23</Pages>
  <Words>4290</Words>
  <Characters>24454</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22</cp:revision>
  <cp:lastPrinted>2022-03-21T19:56:00Z</cp:lastPrinted>
  <dcterms:created xsi:type="dcterms:W3CDTF">2022-03-06T07:38:00Z</dcterms:created>
  <dcterms:modified xsi:type="dcterms:W3CDTF">2022-03-21T19:56:00Z</dcterms:modified>
</cp:coreProperties>
</file>