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44AF4C77" w:rsidR="00001405" w:rsidRPr="00001405" w:rsidRDefault="00001405" w:rsidP="00001405">
      <w:pPr>
        <w:keepNext/>
        <w:tabs>
          <w:tab w:val="right" w:leader="underscore" w:pos="9639"/>
        </w:tabs>
        <w:outlineLvl w:val="0"/>
        <w:rPr>
          <w:rFonts w:eastAsia="Times New Roman" w:cs="Times New Roman"/>
          <w:i/>
          <w:szCs w:val="20"/>
          <w:lang w:eastAsia="ru-RU"/>
        </w:rPr>
      </w:pPr>
      <w:r w:rsidRPr="00001405">
        <w:rPr>
          <w:rFonts w:eastAsia="Times New Roman" w:cs="Times New Roman"/>
          <w:i/>
          <w:szCs w:val="20"/>
          <w:lang w:eastAsia="ru-RU"/>
        </w:rPr>
        <w:t>ИНСТИТУТ</w:t>
      </w:r>
      <w:r w:rsidR="00833B77">
        <w:rPr>
          <w:rFonts w:eastAsia="Times New Roman" w:cs="Times New Roman"/>
          <w:i/>
          <w:szCs w:val="20"/>
          <w:lang w:eastAsia="ru-RU"/>
        </w:rPr>
        <w:t xml:space="preserve"> __________________________________________________________</w:t>
      </w:r>
      <w:r w:rsidR="00833B77" w:rsidRPr="00833B77">
        <w:rPr>
          <w:rFonts w:eastAsia="Times New Roman" w:cs="Times New Roman"/>
          <w:i/>
          <w:szCs w:val="20"/>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001405" w:rsidRDefault="00001405" w:rsidP="00001405">
      <w:pPr>
        <w:spacing w:line="240" w:lineRule="auto"/>
        <w:ind w:firstLine="0"/>
        <w:jc w:val="center"/>
        <w:rPr>
          <w:rFonts w:eastAsia="Times New Roman" w:cs="Times New Roman"/>
          <w:b/>
          <w:spacing w:val="60"/>
          <w:sz w:val="52"/>
          <w:szCs w:val="20"/>
          <w:lang w:eastAsia="ru-RU"/>
        </w:rPr>
      </w:pPr>
      <w:r w:rsidRPr="00001405">
        <w:rPr>
          <w:rFonts w:eastAsia="Times New Roman" w:cs="Times New Roman"/>
          <w:b/>
          <w:spacing w:val="60"/>
          <w:sz w:val="52"/>
          <w:szCs w:val="20"/>
          <w:lang w:eastAsia="ru-RU"/>
        </w:rPr>
        <w:t>ВЫПУСКНАЯ</w:t>
      </w:r>
    </w:p>
    <w:p w14:paraId="31E09D66" w14:textId="77777777" w:rsidR="00001405" w:rsidRPr="00001405" w:rsidRDefault="00001405" w:rsidP="00001405">
      <w:pPr>
        <w:keepNext/>
        <w:spacing w:line="240" w:lineRule="auto"/>
        <w:ind w:firstLine="0"/>
        <w:jc w:val="center"/>
        <w:outlineLvl w:val="4"/>
        <w:rPr>
          <w:rFonts w:eastAsia="Times New Roman" w:cs="Times New Roman"/>
          <w:b/>
          <w:spacing w:val="60"/>
          <w:sz w:val="52"/>
          <w:szCs w:val="20"/>
          <w:lang w:eastAsia="ru-RU"/>
        </w:rPr>
      </w:pPr>
      <w:r w:rsidRPr="00001405">
        <w:rPr>
          <w:rFonts w:eastAsia="Times New Roman" w:cs="Times New Roman"/>
          <w:b/>
          <w:spacing w:val="60"/>
          <w:sz w:val="52"/>
          <w:szCs w:val="20"/>
          <w:lang w:eastAsia="ru-RU"/>
        </w:rPr>
        <w:t>КВАЛИФИКАЦИОННАЯ</w:t>
      </w:r>
    </w:p>
    <w:p w14:paraId="11031E7C" w14:textId="77777777" w:rsidR="00001405" w:rsidRPr="00001405" w:rsidRDefault="00001405" w:rsidP="00001405">
      <w:pPr>
        <w:keepNext/>
        <w:spacing w:line="240" w:lineRule="auto"/>
        <w:ind w:firstLine="0"/>
        <w:jc w:val="center"/>
        <w:outlineLvl w:val="1"/>
        <w:rPr>
          <w:rFonts w:eastAsia="Times New Roman" w:cs="Times New Roman"/>
          <w:b/>
          <w:spacing w:val="60"/>
          <w:sz w:val="52"/>
          <w:szCs w:val="20"/>
          <w:lang w:eastAsia="ru-RU"/>
        </w:rPr>
      </w:pPr>
      <w:r w:rsidRPr="00001405">
        <w:rPr>
          <w:rFonts w:eastAsia="Times New Roman" w:cs="Times New Roman"/>
          <w:b/>
          <w:spacing w:val="60"/>
          <w:sz w:val="52"/>
          <w:szCs w:val="20"/>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__________________  _____________________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77777777" w:rsidR="00001405" w:rsidRPr="00001405" w:rsidRDefault="00001405" w:rsidP="00001405">
      <w:pPr>
        <w:keepNext/>
        <w:tabs>
          <w:tab w:val="left" w:leader="underscore" w:pos="7088"/>
          <w:tab w:val="right" w:leader="underscore" w:pos="9639"/>
        </w:tabs>
        <w:spacing w:line="240" w:lineRule="auto"/>
        <w:ind w:firstLine="0"/>
        <w:jc w:val="center"/>
        <w:outlineLvl w:val="2"/>
        <w:rPr>
          <w:rFonts w:eastAsia="Times New Roman" w:cs="Times New Roman"/>
          <w:b/>
          <w:szCs w:val="20"/>
          <w:lang w:eastAsia="ru-RU"/>
        </w:rPr>
      </w:pPr>
      <w:r w:rsidRPr="00001405">
        <w:rPr>
          <w:rFonts w:eastAsia="Times New Roman" w:cs="Times New Roman"/>
          <w:b/>
          <w:szCs w:val="20"/>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77777777" w:rsidR="00902305" w:rsidRPr="00902305" w:rsidRDefault="00902305" w:rsidP="00902305">
      <w:pPr>
        <w:keepNext/>
        <w:ind w:firstLine="0"/>
        <w:jc w:val="right"/>
        <w:outlineLvl w:val="0"/>
        <w:rPr>
          <w:rFonts w:eastAsia="Times New Roman" w:cs="Times New Roman"/>
          <w:b/>
          <w:szCs w:val="20"/>
          <w:lang w:eastAsia="ru-RU"/>
        </w:rPr>
      </w:pPr>
      <w:r w:rsidRPr="00902305">
        <w:rPr>
          <w:rFonts w:eastAsia="Times New Roman" w:cs="Times New Roman"/>
          <w:b/>
          <w:szCs w:val="20"/>
          <w:lang w:eastAsia="ru-RU"/>
        </w:rPr>
        <w:t>УТВЕРЖДАЮ</w:t>
      </w:r>
    </w:p>
    <w:p w14:paraId="37810043" w14:textId="45D32F85" w:rsidR="00902305" w:rsidRPr="00902305" w:rsidRDefault="00902305" w:rsidP="00902305">
      <w:pPr>
        <w:keepNext/>
        <w:tabs>
          <w:tab w:val="left" w:leader="underscore" w:pos="4536"/>
          <w:tab w:val="left" w:pos="5103"/>
          <w:tab w:val="left" w:leader="underscore" w:pos="9639"/>
        </w:tabs>
        <w:ind w:firstLine="0"/>
        <w:outlineLvl w:val="0"/>
        <w:rPr>
          <w:rFonts w:eastAsia="Times New Roman" w:cs="Times New Roman"/>
          <w:szCs w:val="20"/>
          <w:lang w:eastAsia="ru-RU"/>
        </w:rPr>
      </w:pPr>
      <w:r w:rsidRPr="00902305">
        <w:rPr>
          <w:rFonts w:eastAsia="Times New Roman" w:cs="Times New Roman"/>
          <w:b/>
          <w:szCs w:val="20"/>
          <w:lang w:eastAsia="ru-RU"/>
        </w:rPr>
        <w:t xml:space="preserve">Институт </w:t>
      </w:r>
      <w:r w:rsidRPr="00902305">
        <w:rPr>
          <w:rFonts w:eastAsia="Times New Roman" w:cs="Times New Roman"/>
          <w:bCs/>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w:t>
                      </w:r>
                      <w:r>
                        <w:rPr>
                          <w:sz w:val="16"/>
                        </w:rPr>
                        <w:t>ф.и.о.</w:t>
                      </w:r>
                      <w:r>
                        <w:rPr>
                          <w:sz w:val="16"/>
                        </w:rPr>
                        <w:t>)</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E60676">
      <w:pPr>
        <w:spacing w:before="240" w:after="36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E60676">
      <w:pPr>
        <w:spacing w:before="240" w:after="36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In the course of the work, the methods for assessing the capacity of the international airport, the methods of research and classification of queuing systems, the methods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582238">
          <w:pPr>
            <w:pStyle w:val="a0"/>
            <w:spacing w:before="360" w:after="360"/>
            <w:jc w:val="center"/>
            <w:rPr>
              <w:rFonts w:cs="Times New Roman"/>
              <w:b/>
              <w:bCs/>
              <w:sz w:val="28"/>
              <w:szCs w:val="28"/>
            </w:rPr>
          </w:pPr>
          <w:r w:rsidRPr="00582238">
            <w:rPr>
              <w:rFonts w:cs="Times New Roman"/>
              <w:b/>
              <w:bCs/>
              <w:sz w:val="28"/>
              <w:szCs w:val="28"/>
            </w:rPr>
            <w:t>Оглавление</w:t>
          </w:r>
        </w:p>
        <w:p w14:paraId="0EA06BB3" w14:textId="7B8BD0AF" w:rsidR="00B84395" w:rsidRDefault="00177039" w:rsidP="00E11C73">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1506647" w:history="1">
            <w:r w:rsidR="00B84395" w:rsidRPr="00076A5B">
              <w:rPr>
                <w:rStyle w:val="a9"/>
                <w:noProof/>
              </w:rPr>
              <w:t>СПИСОК ИСПОЛЬЗУЕМЫХ ОСНОВНЫХ СОКРАЩЕНИЙ</w:t>
            </w:r>
            <w:r w:rsidR="00B84395">
              <w:rPr>
                <w:noProof/>
                <w:webHidden/>
              </w:rPr>
              <w:tab/>
            </w:r>
            <w:r w:rsidR="00B84395">
              <w:rPr>
                <w:noProof/>
                <w:webHidden/>
              </w:rPr>
              <w:fldChar w:fldCharType="begin"/>
            </w:r>
            <w:r w:rsidR="00B84395">
              <w:rPr>
                <w:noProof/>
                <w:webHidden/>
              </w:rPr>
              <w:instrText xml:space="preserve"> PAGEREF _Toc101506647 \h </w:instrText>
            </w:r>
            <w:r w:rsidR="00B84395">
              <w:rPr>
                <w:noProof/>
                <w:webHidden/>
              </w:rPr>
            </w:r>
            <w:r w:rsidR="00B84395">
              <w:rPr>
                <w:noProof/>
                <w:webHidden/>
              </w:rPr>
              <w:fldChar w:fldCharType="separate"/>
            </w:r>
            <w:r w:rsidR="00502D34">
              <w:rPr>
                <w:noProof/>
                <w:webHidden/>
              </w:rPr>
              <w:t>8</w:t>
            </w:r>
            <w:r w:rsidR="00B84395">
              <w:rPr>
                <w:noProof/>
                <w:webHidden/>
              </w:rPr>
              <w:fldChar w:fldCharType="end"/>
            </w:r>
          </w:hyperlink>
        </w:p>
        <w:p w14:paraId="3B505D69" w14:textId="308213B8"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48" w:history="1">
            <w:r w:rsidR="00B84395" w:rsidRPr="00076A5B">
              <w:rPr>
                <w:rStyle w:val="a9"/>
                <w:noProof/>
              </w:rPr>
              <w:t>ВВЕДЕНИЕ</w:t>
            </w:r>
            <w:r w:rsidR="00B84395">
              <w:rPr>
                <w:noProof/>
                <w:webHidden/>
              </w:rPr>
              <w:tab/>
            </w:r>
            <w:r w:rsidR="00B84395">
              <w:rPr>
                <w:noProof/>
                <w:webHidden/>
              </w:rPr>
              <w:fldChar w:fldCharType="begin"/>
            </w:r>
            <w:r w:rsidR="00B84395">
              <w:rPr>
                <w:noProof/>
                <w:webHidden/>
              </w:rPr>
              <w:instrText xml:space="preserve"> PAGEREF _Toc101506648 \h </w:instrText>
            </w:r>
            <w:r w:rsidR="00B84395">
              <w:rPr>
                <w:noProof/>
                <w:webHidden/>
              </w:rPr>
            </w:r>
            <w:r w:rsidR="00B84395">
              <w:rPr>
                <w:noProof/>
                <w:webHidden/>
              </w:rPr>
              <w:fldChar w:fldCharType="separate"/>
            </w:r>
            <w:r w:rsidR="00502D34">
              <w:rPr>
                <w:noProof/>
                <w:webHidden/>
              </w:rPr>
              <w:t>9</w:t>
            </w:r>
            <w:r w:rsidR="00B84395">
              <w:rPr>
                <w:noProof/>
                <w:webHidden/>
              </w:rPr>
              <w:fldChar w:fldCharType="end"/>
            </w:r>
          </w:hyperlink>
        </w:p>
        <w:p w14:paraId="151C6581" w14:textId="41D5AB77"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49" w:history="1">
            <w:r w:rsidR="00B84395" w:rsidRPr="00076A5B">
              <w:rPr>
                <w:rStyle w:val="a9"/>
                <w:noProof/>
              </w:rPr>
              <w:t>Цель работы</w:t>
            </w:r>
            <w:r w:rsidR="00B84395">
              <w:rPr>
                <w:noProof/>
                <w:webHidden/>
              </w:rPr>
              <w:tab/>
            </w:r>
            <w:r w:rsidR="00B84395">
              <w:rPr>
                <w:noProof/>
                <w:webHidden/>
              </w:rPr>
              <w:fldChar w:fldCharType="begin"/>
            </w:r>
            <w:r w:rsidR="00B84395">
              <w:rPr>
                <w:noProof/>
                <w:webHidden/>
              </w:rPr>
              <w:instrText xml:space="preserve"> PAGEREF _Toc101506649 \h </w:instrText>
            </w:r>
            <w:r w:rsidR="00B84395">
              <w:rPr>
                <w:noProof/>
                <w:webHidden/>
              </w:rPr>
            </w:r>
            <w:r w:rsidR="00B84395">
              <w:rPr>
                <w:noProof/>
                <w:webHidden/>
              </w:rPr>
              <w:fldChar w:fldCharType="separate"/>
            </w:r>
            <w:r w:rsidR="00502D34">
              <w:rPr>
                <w:noProof/>
                <w:webHidden/>
              </w:rPr>
              <w:t>9</w:t>
            </w:r>
            <w:r w:rsidR="00B84395">
              <w:rPr>
                <w:noProof/>
                <w:webHidden/>
              </w:rPr>
              <w:fldChar w:fldCharType="end"/>
            </w:r>
          </w:hyperlink>
        </w:p>
        <w:p w14:paraId="7D6ECFF7" w14:textId="07D27E7B"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50" w:history="1">
            <w:r w:rsidR="00B84395" w:rsidRPr="00076A5B">
              <w:rPr>
                <w:rStyle w:val="a9"/>
                <w:noProof/>
              </w:rPr>
              <w:t>1 АНАЛИТИЧЕСКИЙ ОБЗОР</w:t>
            </w:r>
            <w:r w:rsidR="00B84395">
              <w:rPr>
                <w:noProof/>
                <w:webHidden/>
              </w:rPr>
              <w:tab/>
            </w:r>
            <w:r w:rsidR="00B84395">
              <w:rPr>
                <w:noProof/>
                <w:webHidden/>
              </w:rPr>
              <w:fldChar w:fldCharType="begin"/>
            </w:r>
            <w:r w:rsidR="00B84395">
              <w:rPr>
                <w:noProof/>
                <w:webHidden/>
              </w:rPr>
              <w:instrText xml:space="preserve"> PAGEREF _Toc101506650 \h </w:instrText>
            </w:r>
            <w:r w:rsidR="00B84395">
              <w:rPr>
                <w:noProof/>
                <w:webHidden/>
              </w:rPr>
            </w:r>
            <w:r w:rsidR="00B84395">
              <w:rPr>
                <w:noProof/>
                <w:webHidden/>
              </w:rPr>
              <w:fldChar w:fldCharType="separate"/>
            </w:r>
            <w:r w:rsidR="00502D34">
              <w:rPr>
                <w:noProof/>
                <w:webHidden/>
              </w:rPr>
              <w:t>10</w:t>
            </w:r>
            <w:r w:rsidR="00B84395">
              <w:rPr>
                <w:noProof/>
                <w:webHidden/>
              </w:rPr>
              <w:fldChar w:fldCharType="end"/>
            </w:r>
          </w:hyperlink>
        </w:p>
        <w:p w14:paraId="1F2D2939" w14:textId="24C9FB43"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51" w:history="1">
            <w:r w:rsidR="00B84395" w:rsidRPr="00076A5B">
              <w:rPr>
                <w:rStyle w:val="a9"/>
                <w:noProof/>
              </w:rPr>
              <w:t>1.1 Обзор логических задач</w:t>
            </w:r>
            <w:r w:rsidR="00B84395">
              <w:rPr>
                <w:noProof/>
                <w:webHidden/>
              </w:rPr>
              <w:tab/>
            </w:r>
            <w:r w:rsidR="00B84395">
              <w:rPr>
                <w:noProof/>
                <w:webHidden/>
              </w:rPr>
              <w:fldChar w:fldCharType="begin"/>
            </w:r>
            <w:r w:rsidR="00B84395">
              <w:rPr>
                <w:noProof/>
                <w:webHidden/>
              </w:rPr>
              <w:instrText xml:space="preserve"> PAGEREF _Toc101506651 \h </w:instrText>
            </w:r>
            <w:r w:rsidR="00B84395">
              <w:rPr>
                <w:noProof/>
                <w:webHidden/>
              </w:rPr>
            </w:r>
            <w:r w:rsidR="00B84395">
              <w:rPr>
                <w:noProof/>
                <w:webHidden/>
              </w:rPr>
              <w:fldChar w:fldCharType="separate"/>
            </w:r>
            <w:r w:rsidR="00502D34">
              <w:rPr>
                <w:noProof/>
                <w:webHidden/>
              </w:rPr>
              <w:t>10</w:t>
            </w:r>
            <w:r w:rsidR="00B84395">
              <w:rPr>
                <w:noProof/>
                <w:webHidden/>
              </w:rPr>
              <w:fldChar w:fldCharType="end"/>
            </w:r>
          </w:hyperlink>
        </w:p>
        <w:p w14:paraId="2293382A" w14:textId="1C3053C2"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2" w:history="1">
            <w:r w:rsidR="00B84395" w:rsidRPr="00076A5B">
              <w:rPr>
                <w:rStyle w:val="a9"/>
                <w:noProof/>
              </w:rPr>
              <w:t>1.1.1 Виды головоломок</w:t>
            </w:r>
            <w:r w:rsidR="00B84395">
              <w:rPr>
                <w:noProof/>
                <w:webHidden/>
              </w:rPr>
              <w:tab/>
            </w:r>
            <w:r w:rsidR="00B84395">
              <w:rPr>
                <w:noProof/>
                <w:webHidden/>
              </w:rPr>
              <w:fldChar w:fldCharType="begin"/>
            </w:r>
            <w:r w:rsidR="00B84395">
              <w:rPr>
                <w:noProof/>
                <w:webHidden/>
              </w:rPr>
              <w:instrText xml:space="preserve"> PAGEREF _Toc101506652 \h </w:instrText>
            </w:r>
            <w:r w:rsidR="00B84395">
              <w:rPr>
                <w:noProof/>
                <w:webHidden/>
              </w:rPr>
            </w:r>
            <w:r w:rsidR="00B84395">
              <w:rPr>
                <w:noProof/>
                <w:webHidden/>
              </w:rPr>
              <w:fldChar w:fldCharType="separate"/>
            </w:r>
            <w:r w:rsidR="00502D34">
              <w:rPr>
                <w:noProof/>
                <w:webHidden/>
              </w:rPr>
              <w:t>11</w:t>
            </w:r>
            <w:r w:rsidR="00B84395">
              <w:rPr>
                <w:noProof/>
                <w:webHidden/>
              </w:rPr>
              <w:fldChar w:fldCharType="end"/>
            </w:r>
          </w:hyperlink>
        </w:p>
        <w:p w14:paraId="04DE6F8A" w14:textId="6C21384A"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3" w:history="1">
            <w:r w:rsidR="00B84395" w:rsidRPr="00076A5B">
              <w:rPr>
                <w:rStyle w:val="a9"/>
                <w:noProof/>
              </w:rPr>
              <w:t>1.1.2 Выбор класса логических задач</w:t>
            </w:r>
            <w:r w:rsidR="00B84395">
              <w:rPr>
                <w:noProof/>
                <w:webHidden/>
              </w:rPr>
              <w:tab/>
            </w:r>
            <w:r w:rsidR="00B84395">
              <w:rPr>
                <w:noProof/>
                <w:webHidden/>
              </w:rPr>
              <w:fldChar w:fldCharType="begin"/>
            </w:r>
            <w:r w:rsidR="00B84395">
              <w:rPr>
                <w:noProof/>
                <w:webHidden/>
              </w:rPr>
              <w:instrText xml:space="preserve"> PAGEREF _Toc101506653 \h </w:instrText>
            </w:r>
            <w:r w:rsidR="00B84395">
              <w:rPr>
                <w:noProof/>
                <w:webHidden/>
              </w:rPr>
            </w:r>
            <w:r w:rsidR="00B84395">
              <w:rPr>
                <w:noProof/>
                <w:webHidden/>
              </w:rPr>
              <w:fldChar w:fldCharType="separate"/>
            </w:r>
            <w:r w:rsidR="00502D34">
              <w:rPr>
                <w:noProof/>
                <w:webHidden/>
              </w:rPr>
              <w:t>13</w:t>
            </w:r>
            <w:r w:rsidR="00B84395">
              <w:rPr>
                <w:noProof/>
                <w:webHidden/>
              </w:rPr>
              <w:fldChar w:fldCharType="end"/>
            </w:r>
          </w:hyperlink>
        </w:p>
        <w:p w14:paraId="6469B129" w14:textId="373D980E"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54" w:history="1">
            <w:r w:rsidR="00B84395" w:rsidRPr="00076A5B">
              <w:rPr>
                <w:rStyle w:val="a9"/>
                <w:noProof/>
              </w:rPr>
              <w:t>1.2 Обзор методов искусственного интеллекта</w:t>
            </w:r>
            <w:r w:rsidR="00B84395">
              <w:rPr>
                <w:noProof/>
                <w:webHidden/>
              </w:rPr>
              <w:tab/>
            </w:r>
            <w:r w:rsidR="00B84395">
              <w:rPr>
                <w:noProof/>
                <w:webHidden/>
              </w:rPr>
              <w:fldChar w:fldCharType="begin"/>
            </w:r>
            <w:r w:rsidR="00B84395">
              <w:rPr>
                <w:noProof/>
                <w:webHidden/>
              </w:rPr>
              <w:instrText xml:space="preserve"> PAGEREF _Toc101506654 \h </w:instrText>
            </w:r>
            <w:r w:rsidR="00B84395">
              <w:rPr>
                <w:noProof/>
                <w:webHidden/>
              </w:rPr>
            </w:r>
            <w:r w:rsidR="00B84395">
              <w:rPr>
                <w:noProof/>
                <w:webHidden/>
              </w:rPr>
              <w:fldChar w:fldCharType="separate"/>
            </w:r>
            <w:r w:rsidR="00502D34">
              <w:rPr>
                <w:noProof/>
                <w:webHidden/>
              </w:rPr>
              <w:t>14</w:t>
            </w:r>
            <w:r w:rsidR="00B84395">
              <w:rPr>
                <w:noProof/>
                <w:webHidden/>
              </w:rPr>
              <w:fldChar w:fldCharType="end"/>
            </w:r>
          </w:hyperlink>
        </w:p>
        <w:p w14:paraId="45BE5C4B" w14:textId="671EC347"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5" w:history="1">
            <w:r w:rsidR="00B84395" w:rsidRPr="00076A5B">
              <w:rPr>
                <w:rStyle w:val="a9"/>
                <w:noProof/>
              </w:rPr>
              <w:t>1.2.1 Искусственная нейронная сеть</w:t>
            </w:r>
            <w:r w:rsidR="00B84395">
              <w:rPr>
                <w:noProof/>
                <w:webHidden/>
              </w:rPr>
              <w:tab/>
            </w:r>
            <w:r w:rsidR="00B84395">
              <w:rPr>
                <w:noProof/>
                <w:webHidden/>
              </w:rPr>
              <w:fldChar w:fldCharType="begin"/>
            </w:r>
            <w:r w:rsidR="00B84395">
              <w:rPr>
                <w:noProof/>
                <w:webHidden/>
              </w:rPr>
              <w:instrText xml:space="preserve"> PAGEREF _Toc101506655 \h </w:instrText>
            </w:r>
            <w:r w:rsidR="00B84395">
              <w:rPr>
                <w:noProof/>
                <w:webHidden/>
              </w:rPr>
            </w:r>
            <w:r w:rsidR="00B84395">
              <w:rPr>
                <w:noProof/>
                <w:webHidden/>
              </w:rPr>
              <w:fldChar w:fldCharType="separate"/>
            </w:r>
            <w:r w:rsidR="00502D34">
              <w:rPr>
                <w:noProof/>
                <w:webHidden/>
              </w:rPr>
              <w:t>14</w:t>
            </w:r>
            <w:r w:rsidR="00B84395">
              <w:rPr>
                <w:noProof/>
                <w:webHidden/>
              </w:rPr>
              <w:fldChar w:fldCharType="end"/>
            </w:r>
          </w:hyperlink>
        </w:p>
        <w:p w14:paraId="32E78064" w14:textId="1C81582F"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6" w:history="1">
            <w:r w:rsidR="00B84395" w:rsidRPr="00076A5B">
              <w:rPr>
                <w:rStyle w:val="a9"/>
                <w:noProof/>
              </w:rPr>
              <w:t>1.2.2 Экспертная система</w:t>
            </w:r>
            <w:r w:rsidR="00B84395">
              <w:rPr>
                <w:noProof/>
                <w:webHidden/>
              </w:rPr>
              <w:tab/>
            </w:r>
            <w:r w:rsidR="00B84395">
              <w:rPr>
                <w:noProof/>
                <w:webHidden/>
              </w:rPr>
              <w:fldChar w:fldCharType="begin"/>
            </w:r>
            <w:r w:rsidR="00B84395">
              <w:rPr>
                <w:noProof/>
                <w:webHidden/>
              </w:rPr>
              <w:instrText xml:space="preserve"> PAGEREF _Toc101506656 \h </w:instrText>
            </w:r>
            <w:r w:rsidR="00B84395">
              <w:rPr>
                <w:noProof/>
                <w:webHidden/>
              </w:rPr>
            </w:r>
            <w:r w:rsidR="00B84395">
              <w:rPr>
                <w:noProof/>
                <w:webHidden/>
              </w:rPr>
              <w:fldChar w:fldCharType="separate"/>
            </w:r>
            <w:r w:rsidR="00502D34">
              <w:rPr>
                <w:noProof/>
                <w:webHidden/>
              </w:rPr>
              <w:t>15</w:t>
            </w:r>
            <w:r w:rsidR="00B84395">
              <w:rPr>
                <w:noProof/>
                <w:webHidden/>
              </w:rPr>
              <w:fldChar w:fldCharType="end"/>
            </w:r>
          </w:hyperlink>
        </w:p>
        <w:p w14:paraId="76353951" w14:textId="6BA57BBD"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57" w:history="1">
            <w:r w:rsidR="00B84395" w:rsidRPr="00076A5B">
              <w:rPr>
                <w:rStyle w:val="a9"/>
                <w:noProof/>
              </w:rPr>
              <w:t>1.3 Сравнение процессов обучения человека и машины</w:t>
            </w:r>
            <w:r w:rsidR="00B84395">
              <w:rPr>
                <w:noProof/>
                <w:webHidden/>
              </w:rPr>
              <w:tab/>
            </w:r>
            <w:r w:rsidR="00B84395">
              <w:rPr>
                <w:noProof/>
                <w:webHidden/>
              </w:rPr>
              <w:fldChar w:fldCharType="begin"/>
            </w:r>
            <w:r w:rsidR="00B84395">
              <w:rPr>
                <w:noProof/>
                <w:webHidden/>
              </w:rPr>
              <w:instrText xml:space="preserve"> PAGEREF _Toc101506657 \h </w:instrText>
            </w:r>
            <w:r w:rsidR="00B84395">
              <w:rPr>
                <w:noProof/>
                <w:webHidden/>
              </w:rPr>
            </w:r>
            <w:r w:rsidR="00B84395">
              <w:rPr>
                <w:noProof/>
                <w:webHidden/>
              </w:rPr>
              <w:fldChar w:fldCharType="separate"/>
            </w:r>
            <w:r w:rsidR="00502D34">
              <w:rPr>
                <w:noProof/>
                <w:webHidden/>
              </w:rPr>
              <w:t>15</w:t>
            </w:r>
            <w:r w:rsidR="00B84395">
              <w:rPr>
                <w:noProof/>
                <w:webHidden/>
              </w:rPr>
              <w:fldChar w:fldCharType="end"/>
            </w:r>
          </w:hyperlink>
        </w:p>
        <w:p w14:paraId="72E4D315" w14:textId="102AB7B2"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8" w:history="1">
            <w:r w:rsidR="00B84395" w:rsidRPr="00076A5B">
              <w:rPr>
                <w:rStyle w:val="a9"/>
                <w:noProof/>
              </w:rPr>
              <w:t>1.3.1 Процесс обучения у человека</w:t>
            </w:r>
            <w:r w:rsidR="00B84395">
              <w:rPr>
                <w:noProof/>
                <w:webHidden/>
              </w:rPr>
              <w:tab/>
            </w:r>
            <w:r w:rsidR="00B84395">
              <w:rPr>
                <w:noProof/>
                <w:webHidden/>
              </w:rPr>
              <w:fldChar w:fldCharType="begin"/>
            </w:r>
            <w:r w:rsidR="00B84395">
              <w:rPr>
                <w:noProof/>
                <w:webHidden/>
              </w:rPr>
              <w:instrText xml:space="preserve"> PAGEREF _Toc101506658 \h </w:instrText>
            </w:r>
            <w:r w:rsidR="00B84395">
              <w:rPr>
                <w:noProof/>
                <w:webHidden/>
              </w:rPr>
            </w:r>
            <w:r w:rsidR="00B84395">
              <w:rPr>
                <w:noProof/>
                <w:webHidden/>
              </w:rPr>
              <w:fldChar w:fldCharType="separate"/>
            </w:r>
            <w:r w:rsidR="00502D34">
              <w:rPr>
                <w:noProof/>
                <w:webHidden/>
              </w:rPr>
              <w:t>16</w:t>
            </w:r>
            <w:r w:rsidR="00B84395">
              <w:rPr>
                <w:noProof/>
                <w:webHidden/>
              </w:rPr>
              <w:fldChar w:fldCharType="end"/>
            </w:r>
          </w:hyperlink>
        </w:p>
        <w:p w14:paraId="4F82B3CE" w14:textId="13B7EC17"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59" w:history="1">
            <w:r w:rsidR="00B84395" w:rsidRPr="00076A5B">
              <w:rPr>
                <w:rStyle w:val="a9"/>
                <w:noProof/>
              </w:rPr>
              <w:t>1.3.2 Процесс обучения у машины</w:t>
            </w:r>
            <w:r w:rsidR="00B84395">
              <w:rPr>
                <w:noProof/>
                <w:webHidden/>
              </w:rPr>
              <w:tab/>
            </w:r>
            <w:r w:rsidR="00B84395">
              <w:rPr>
                <w:noProof/>
                <w:webHidden/>
              </w:rPr>
              <w:fldChar w:fldCharType="begin"/>
            </w:r>
            <w:r w:rsidR="00B84395">
              <w:rPr>
                <w:noProof/>
                <w:webHidden/>
              </w:rPr>
              <w:instrText xml:space="preserve"> PAGEREF _Toc101506659 \h </w:instrText>
            </w:r>
            <w:r w:rsidR="00B84395">
              <w:rPr>
                <w:noProof/>
                <w:webHidden/>
              </w:rPr>
            </w:r>
            <w:r w:rsidR="00B84395">
              <w:rPr>
                <w:noProof/>
                <w:webHidden/>
              </w:rPr>
              <w:fldChar w:fldCharType="separate"/>
            </w:r>
            <w:r w:rsidR="00502D34">
              <w:rPr>
                <w:noProof/>
                <w:webHidden/>
              </w:rPr>
              <w:t>18</w:t>
            </w:r>
            <w:r w:rsidR="00B84395">
              <w:rPr>
                <w:noProof/>
                <w:webHidden/>
              </w:rPr>
              <w:fldChar w:fldCharType="end"/>
            </w:r>
          </w:hyperlink>
        </w:p>
        <w:p w14:paraId="6438C452" w14:textId="2F9F495E"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60" w:history="1">
            <w:r w:rsidR="00B84395" w:rsidRPr="00076A5B">
              <w:rPr>
                <w:rStyle w:val="a9"/>
                <w:noProof/>
              </w:rPr>
              <w:t>1.3.3 Сравнительный анализ</w:t>
            </w:r>
            <w:r w:rsidR="00B84395">
              <w:rPr>
                <w:noProof/>
                <w:webHidden/>
              </w:rPr>
              <w:tab/>
            </w:r>
            <w:r w:rsidR="00B84395">
              <w:rPr>
                <w:noProof/>
                <w:webHidden/>
              </w:rPr>
              <w:fldChar w:fldCharType="begin"/>
            </w:r>
            <w:r w:rsidR="00B84395">
              <w:rPr>
                <w:noProof/>
                <w:webHidden/>
              </w:rPr>
              <w:instrText xml:space="preserve"> PAGEREF _Toc101506660 \h </w:instrText>
            </w:r>
            <w:r w:rsidR="00B84395">
              <w:rPr>
                <w:noProof/>
                <w:webHidden/>
              </w:rPr>
            </w:r>
            <w:r w:rsidR="00B84395">
              <w:rPr>
                <w:noProof/>
                <w:webHidden/>
              </w:rPr>
              <w:fldChar w:fldCharType="separate"/>
            </w:r>
            <w:r w:rsidR="00502D34">
              <w:rPr>
                <w:noProof/>
                <w:webHidden/>
              </w:rPr>
              <w:t>18</w:t>
            </w:r>
            <w:r w:rsidR="00B84395">
              <w:rPr>
                <w:noProof/>
                <w:webHidden/>
              </w:rPr>
              <w:fldChar w:fldCharType="end"/>
            </w:r>
          </w:hyperlink>
        </w:p>
        <w:p w14:paraId="70D05980" w14:textId="682B76EA"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61" w:history="1">
            <w:r w:rsidR="00B84395" w:rsidRPr="00076A5B">
              <w:rPr>
                <w:rStyle w:val="a9"/>
                <w:noProof/>
              </w:rPr>
              <w:t>1.4 Методы решения игры «Сапёр»</w:t>
            </w:r>
            <w:r w:rsidR="00B84395">
              <w:rPr>
                <w:noProof/>
                <w:webHidden/>
              </w:rPr>
              <w:tab/>
            </w:r>
            <w:r w:rsidR="00B84395">
              <w:rPr>
                <w:noProof/>
                <w:webHidden/>
              </w:rPr>
              <w:fldChar w:fldCharType="begin"/>
            </w:r>
            <w:r w:rsidR="00B84395">
              <w:rPr>
                <w:noProof/>
                <w:webHidden/>
              </w:rPr>
              <w:instrText xml:space="preserve"> PAGEREF _Toc101506661 \h </w:instrText>
            </w:r>
            <w:r w:rsidR="00B84395">
              <w:rPr>
                <w:noProof/>
                <w:webHidden/>
              </w:rPr>
            </w:r>
            <w:r w:rsidR="00B84395">
              <w:rPr>
                <w:noProof/>
                <w:webHidden/>
              </w:rPr>
              <w:fldChar w:fldCharType="separate"/>
            </w:r>
            <w:r w:rsidR="00502D34">
              <w:rPr>
                <w:noProof/>
                <w:webHidden/>
              </w:rPr>
              <w:t>18</w:t>
            </w:r>
            <w:r w:rsidR="00B84395">
              <w:rPr>
                <w:noProof/>
                <w:webHidden/>
              </w:rPr>
              <w:fldChar w:fldCharType="end"/>
            </w:r>
          </w:hyperlink>
        </w:p>
        <w:p w14:paraId="040669EE" w14:textId="071B2A21"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62" w:history="1">
            <w:r w:rsidR="00B84395" w:rsidRPr="00076A5B">
              <w:rPr>
                <w:rStyle w:val="a9"/>
                <w:noProof/>
              </w:rPr>
              <w:t>1.4.1 Гибридные модели анализа ситуаций</w:t>
            </w:r>
            <w:r w:rsidR="00B84395">
              <w:rPr>
                <w:noProof/>
                <w:webHidden/>
              </w:rPr>
              <w:tab/>
            </w:r>
            <w:r w:rsidR="00B84395">
              <w:rPr>
                <w:noProof/>
                <w:webHidden/>
              </w:rPr>
              <w:fldChar w:fldCharType="begin"/>
            </w:r>
            <w:r w:rsidR="00B84395">
              <w:rPr>
                <w:noProof/>
                <w:webHidden/>
              </w:rPr>
              <w:instrText xml:space="preserve"> PAGEREF _Toc101506662 \h </w:instrText>
            </w:r>
            <w:r w:rsidR="00B84395">
              <w:rPr>
                <w:noProof/>
                <w:webHidden/>
              </w:rPr>
            </w:r>
            <w:r w:rsidR="00B84395">
              <w:rPr>
                <w:noProof/>
                <w:webHidden/>
              </w:rPr>
              <w:fldChar w:fldCharType="separate"/>
            </w:r>
            <w:r w:rsidR="00502D34">
              <w:rPr>
                <w:noProof/>
                <w:webHidden/>
              </w:rPr>
              <w:t>18</w:t>
            </w:r>
            <w:r w:rsidR="00B84395">
              <w:rPr>
                <w:noProof/>
                <w:webHidden/>
              </w:rPr>
              <w:fldChar w:fldCharType="end"/>
            </w:r>
          </w:hyperlink>
        </w:p>
        <w:p w14:paraId="051A8EA1" w14:textId="0A2191F6"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63" w:history="1">
            <w:r w:rsidR="00B84395" w:rsidRPr="00076A5B">
              <w:rPr>
                <w:rStyle w:val="a9"/>
                <w:noProof/>
              </w:rPr>
              <w:t>1.4.2 Разработанный метод с элементами самообучения</w:t>
            </w:r>
            <w:r w:rsidR="00B84395">
              <w:rPr>
                <w:noProof/>
                <w:webHidden/>
              </w:rPr>
              <w:tab/>
            </w:r>
            <w:r w:rsidR="00B84395">
              <w:rPr>
                <w:noProof/>
                <w:webHidden/>
              </w:rPr>
              <w:fldChar w:fldCharType="begin"/>
            </w:r>
            <w:r w:rsidR="00B84395">
              <w:rPr>
                <w:noProof/>
                <w:webHidden/>
              </w:rPr>
              <w:instrText xml:space="preserve"> PAGEREF _Toc101506663 \h </w:instrText>
            </w:r>
            <w:r w:rsidR="00B84395">
              <w:rPr>
                <w:noProof/>
                <w:webHidden/>
              </w:rPr>
            </w:r>
            <w:r w:rsidR="00B84395">
              <w:rPr>
                <w:noProof/>
                <w:webHidden/>
              </w:rPr>
              <w:fldChar w:fldCharType="separate"/>
            </w:r>
            <w:r w:rsidR="00502D34">
              <w:rPr>
                <w:noProof/>
                <w:webHidden/>
              </w:rPr>
              <w:t>20</w:t>
            </w:r>
            <w:r w:rsidR="00B84395">
              <w:rPr>
                <w:noProof/>
                <w:webHidden/>
              </w:rPr>
              <w:fldChar w:fldCharType="end"/>
            </w:r>
          </w:hyperlink>
        </w:p>
        <w:p w14:paraId="66DE6EAF" w14:textId="45941B02"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64" w:history="1">
            <w:r w:rsidR="00B84395" w:rsidRPr="00076A5B">
              <w:rPr>
                <w:rStyle w:val="a9"/>
                <w:noProof/>
              </w:rPr>
              <w:t>1.4.3 Анализ алгоритмов построения самообучающихся систем</w:t>
            </w:r>
            <w:r w:rsidR="00B84395">
              <w:rPr>
                <w:noProof/>
                <w:webHidden/>
              </w:rPr>
              <w:tab/>
            </w:r>
            <w:r w:rsidR="00B84395">
              <w:rPr>
                <w:noProof/>
                <w:webHidden/>
              </w:rPr>
              <w:fldChar w:fldCharType="begin"/>
            </w:r>
            <w:r w:rsidR="00B84395">
              <w:rPr>
                <w:noProof/>
                <w:webHidden/>
              </w:rPr>
              <w:instrText xml:space="preserve"> PAGEREF _Toc101506664 \h </w:instrText>
            </w:r>
            <w:r w:rsidR="00B84395">
              <w:rPr>
                <w:noProof/>
                <w:webHidden/>
              </w:rPr>
            </w:r>
            <w:r w:rsidR="00B84395">
              <w:rPr>
                <w:noProof/>
                <w:webHidden/>
              </w:rPr>
              <w:fldChar w:fldCharType="separate"/>
            </w:r>
            <w:r w:rsidR="00502D34">
              <w:rPr>
                <w:noProof/>
                <w:webHidden/>
              </w:rPr>
              <w:t>24</w:t>
            </w:r>
            <w:r w:rsidR="00B84395">
              <w:rPr>
                <w:noProof/>
                <w:webHidden/>
              </w:rPr>
              <w:fldChar w:fldCharType="end"/>
            </w:r>
          </w:hyperlink>
        </w:p>
        <w:p w14:paraId="7E491240" w14:textId="00893011"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65" w:history="1">
            <w:r w:rsidR="00B84395" w:rsidRPr="00076A5B">
              <w:rPr>
                <w:rStyle w:val="a9"/>
                <w:noProof/>
              </w:rPr>
              <w:t>2 СПЕЦИАЛЬНАЯ ЧАСТЬ</w:t>
            </w:r>
            <w:r w:rsidR="00B84395">
              <w:rPr>
                <w:noProof/>
                <w:webHidden/>
              </w:rPr>
              <w:tab/>
            </w:r>
            <w:r w:rsidR="00B84395">
              <w:rPr>
                <w:noProof/>
                <w:webHidden/>
              </w:rPr>
              <w:fldChar w:fldCharType="begin"/>
            </w:r>
            <w:r w:rsidR="00B84395">
              <w:rPr>
                <w:noProof/>
                <w:webHidden/>
              </w:rPr>
              <w:instrText xml:space="preserve"> PAGEREF _Toc101506665 \h </w:instrText>
            </w:r>
            <w:r w:rsidR="00B84395">
              <w:rPr>
                <w:noProof/>
                <w:webHidden/>
              </w:rPr>
            </w:r>
            <w:r w:rsidR="00B84395">
              <w:rPr>
                <w:noProof/>
                <w:webHidden/>
              </w:rPr>
              <w:fldChar w:fldCharType="separate"/>
            </w:r>
            <w:r w:rsidR="00502D34">
              <w:rPr>
                <w:noProof/>
                <w:webHidden/>
              </w:rPr>
              <w:t>26</w:t>
            </w:r>
            <w:r w:rsidR="00B84395">
              <w:rPr>
                <w:noProof/>
                <w:webHidden/>
              </w:rPr>
              <w:fldChar w:fldCharType="end"/>
            </w:r>
          </w:hyperlink>
        </w:p>
        <w:p w14:paraId="544E29EB" w14:textId="3897BB2D"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66" w:history="1">
            <w:r w:rsidR="00B84395" w:rsidRPr="00076A5B">
              <w:rPr>
                <w:rStyle w:val="a9"/>
                <w:noProof/>
              </w:rPr>
              <w:t>2.2 Содержательная постановка задачи</w:t>
            </w:r>
            <w:r w:rsidR="00B84395">
              <w:rPr>
                <w:noProof/>
                <w:webHidden/>
              </w:rPr>
              <w:tab/>
            </w:r>
            <w:r w:rsidR="00B84395">
              <w:rPr>
                <w:noProof/>
                <w:webHidden/>
              </w:rPr>
              <w:fldChar w:fldCharType="begin"/>
            </w:r>
            <w:r w:rsidR="00B84395">
              <w:rPr>
                <w:noProof/>
                <w:webHidden/>
              </w:rPr>
              <w:instrText xml:space="preserve"> PAGEREF _Toc101506666 \h </w:instrText>
            </w:r>
            <w:r w:rsidR="00B84395">
              <w:rPr>
                <w:noProof/>
                <w:webHidden/>
              </w:rPr>
            </w:r>
            <w:r w:rsidR="00B84395">
              <w:rPr>
                <w:noProof/>
                <w:webHidden/>
              </w:rPr>
              <w:fldChar w:fldCharType="separate"/>
            </w:r>
            <w:r w:rsidR="00502D34">
              <w:rPr>
                <w:noProof/>
                <w:webHidden/>
              </w:rPr>
              <w:t>27</w:t>
            </w:r>
            <w:r w:rsidR="00B84395">
              <w:rPr>
                <w:noProof/>
                <w:webHidden/>
              </w:rPr>
              <w:fldChar w:fldCharType="end"/>
            </w:r>
          </w:hyperlink>
        </w:p>
        <w:p w14:paraId="55AB0233" w14:textId="52258751"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67" w:history="1">
            <w:r w:rsidR="00B84395" w:rsidRPr="00076A5B">
              <w:rPr>
                <w:rStyle w:val="a9"/>
                <w:noProof/>
              </w:rPr>
              <w:t>2.3 Математическая постановка задачи</w:t>
            </w:r>
            <w:r w:rsidR="00B84395">
              <w:rPr>
                <w:noProof/>
                <w:webHidden/>
              </w:rPr>
              <w:tab/>
            </w:r>
            <w:r w:rsidR="00B84395">
              <w:rPr>
                <w:noProof/>
                <w:webHidden/>
              </w:rPr>
              <w:fldChar w:fldCharType="begin"/>
            </w:r>
            <w:r w:rsidR="00B84395">
              <w:rPr>
                <w:noProof/>
                <w:webHidden/>
              </w:rPr>
              <w:instrText xml:space="preserve"> PAGEREF _Toc101506667 \h </w:instrText>
            </w:r>
            <w:r w:rsidR="00B84395">
              <w:rPr>
                <w:noProof/>
                <w:webHidden/>
              </w:rPr>
            </w:r>
            <w:r w:rsidR="00B84395">
              <w:rPr>
                <w:noProof/>
                <w:webHidden/>
              </w:rPr>
              <w:fldChar w:fldCharType="separate"/>
            </w:r>
            <w:r w:rsidR="00502D34">
              <w:rPr>
                <w:noProof/>
                <w:webHidden/>
              </w:rPr>
              <w:t>28</w:t>
            </w:r>
            <w:r w:rsidR="00B84395">
              <w:rPr>
                <w:noProof/>
                <w:webHidden/>
              </w:rPr>
              <w:fldChar w:fldCharType="end"/>
            </w:r>
          </w:hyperlink>
        </w:p>
        <w:p w14:paraId="1C803299" w14:textId="192DC419"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68" w:history="1">
            <w:r w:rsidR="00B84395" w:rsidRPr="00076A5B">
              <w:rPr>
                <w:rStyle w:val="a9"/>
                <w:noProof/>
              </w:rPr>
              <w:t>2.4 Дополнительные данные</w:t>
            </w:r>
            <w:r w:rsidR="00B84395">
              <w:rPr>
                <w:noProof/>
                <w:webHidden/>
              </w:rPr>
              <w:tab/>
            </w:r>
            <w:r w:rsidR="00B84395">
              <w:rPr>
                <w:noProof/>
                <w:webHidden/>
              </w:rPr>
              <w:fldChar w:fldCharType="begin"/>
            </w:r>
            <w:r w:rsidR="00B84395">
              <w:rPr>
                <w:noProof/>
                <w:webHidden/>
              </w:rPr>
              <w:instrText xml:space="preserve"> PAGEREF _Toc101506668 \h </w:instrText>
            </w:r>
            <w:r w:rsidR="00B84395">
              <w:rPr>
                <w:noProof/>
                <w:webHidden/>
              </w:rPr>
            </w:r>
            <w:r w:rsidR="00B84395">
              <w:rPr>
                <w:noProof/>
                <w:webHidden/>
              </w:rPr>
              <w:fldChar w:fldCharType="separate"/>
            </w:r>
            <w:r w:rsidR="00502D34">
              <w:rPr>
                <w:noProof/>
                <w:webHidden/>
              </w:rPr>
              <w:t>32</w:t>
            </w:r>
            <w:r w:rsidR="00B84395">
              <w:rPr>
                <w:noProof/>
                <w:webHidden/>
              </w:rPr>
              <w:fldChar w:fldCharType="end"/>
            </w:r>
          </w:hyperlink>
        </w:p>
        <w:p w14:paraId="7D21E9C6" w14:textId="2CC440F3"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69" w:history="1">
            <w:r w:rsidR="00B84395" w:rsidRPr="00076A5B">
              <w:rPr>
                <w:rStyle w:val="a9"/>
                <w:noProof/>
              </w:rPr>
              <w:t>2.5 Методы поиска решения</w:t>
            </w:r>
            <w:r w:rsidR="00B84395">
              <w:rPr>
                <w:noProof/>
                <w:webHidden/>
              </w:rPr>
              <w:tab/>
            </w:r>
            <w:r w:rsidR="00B84395">
              <w:rPr>
                <w:noProof/>
                <w:webHidden/>
              </w:rPr>
              <w:fldChar w:fldCharType="begin"/>
            </w:r>
            <w:r w:rsidR="00B84395">
              <w:rPr>
                <w:noProof/>
                <w:webHidden/>
              </w:rPr>
              <w:instrText xml:space="preserve"> PAGEREF _Toc101506669 \h </w:instrText>
            </w:r>
            <w:r w:rsidR="00B84395">
              <w:rPr>
                <w:noProof/>
                <w:webHidden/>
              </w:rPr>
            </w:r>
            <w:r w:rsidR="00B84395">
              <w:rPr>
                <w:noProof/>
                <w:webHidden/>
              </w:rPr>
              <w:fldChar w:fldCharType="separate"/>
            </w:r>
            <w:r w:rsidR="00502D34">
              <w:rPr>
                <w:noProof/>
                <w:webHidden/>
              </w:rPr>
              <w:t>34</w:t>
            </w:r>
            <w:r w:rsidR="00B84395">
              <w:rPr>
                <w:noProof/>
                <w:webHidden/>
              </w:rPr>
              <w:fldChar w:fldCharType="end"/>
            </w:r>
          </w:hyperlink>
        </w:p>
        <w:p w14:paraId="19125B1A" w14:textId="124BE844"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0" w:history="1">
            <w:r w:rsidR="00B84395" w:rsidRPr="00076A5B">
              <w:rPr>
                <w:rStyle w:val="a9"/>
                <w:noProof/>
              </w:rPr>
              <w:t>2.5.1 Метод поиска однозначного решения</w:t>
            </w:r>
            <w:r w:rsidR="00B84395">
              <w:rPr>
                <w:noProof/>
                <w:webHidden/>
              </w:rPr>
              <w:tab/>
            </w:r>
            <w:r w:rsidR="00B84395">
              <w:rPr>
                <w:noProof/>
                <w:webHidden/>
              </w:rPr>
              <w:fldChar w:fldCharType="begin"/>
            </w:r>
            <w:r w:rsidR="00B84395">
              <w:rPr>
                <w:noProof/>
                <w:webHidden/>
              </w:rPr>
              <w:instrText xml:space="preserve"> PAGEREF _Toc101506670 \h </w:instrText>
            </w:r>
            <w:r w:rsidR="00B84395">
              <w:rPr>
                <w:noProof/>
                <w:webHidden/>
              </w:rPr>
            </w:r>
            <w:r w:rsidR="00B84395">
              <w:rPr>
                <w:noProof/>
                <w:webHidden/>
              </w:rPr>
              <w:fldChar w:fldCharType="separate"/>
            </w:r>
            <w:r w:rsidR="00502D34">
              <w:rPr>
                <w:noProof/>
                <w:webHidden/>
              </w:rPr>
              <w:t>34</w:t>
            </w:r>
            <w:r w:rsidR="00B84395">
              <w:rPr>
                <w:noProof/>
                <w:webHidden/>
              </w:rPr>
              <w:fldChar w:fldCharType="end"/>
            </w:r>
          </w:hyperlink>
        </w:p>
        <w:p w14:paraId="703DA5D2" w14:textId="5BCC87F6"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1" w:history="1">
            <w:r w:rsidR="00B84395" w:rsidRPr="00076A5B">
              <w:rPr>
                <w:rStyle w:val="a9"/>
                <w:noProof/>
              </w:rPr>
              <w:t>2.5.2 Метод гипотез</w:t>
            </w:r>
            <w:r w:rsidR="00B84395">
              <w:rPr>
                <w:noProof/>
                <w:webHidden/>
              </w:rPr>
              <w:tab/>
            </w:r>
            <w:r w:rsidR="00B84395">
              <w:rPr>
                <w:noProof/>
                <w:webHidden/>
              </w:rPr>
              <w:fldChar w:fldCharType="begin"/>
            </w:r>
            <w:r w:rsidR="00B84395">
              <w:rPr>
                <w:noProof/>
                <w:webHidden/>
              </w:rPr>
              <w:instrText xml:space="preserve"> PAGEREF _Toc101506671 \h </w:instrText>
            </w:r>
            <w:r w:rsidR="00B84395">
              <w:rPr>
                <w:noProof/>
                <w:webHidden/>
              </w:rPr>
            </w:r>
            <w:r w:rsidR="00B84395">
              <w:rPr>
                <w:noProof/>
                <w:webHidden/>
              </w:rPr>
              <w:fldChar w:fldCharType="separate"/>
            </w:r>
            <w:r w:rsidR="00502D34">
              <w:rPr>
                <w:noProof/>
                <w:webHidden/>
              </w:rPr>
              <w:t>36</w:t>
            </w:r>
            <w:r w:rsidR="00B84395">
              <w:rPr>
                <w:noProof/>
                <w:webHidden/>
              </w:rPr>
              <w:fldChar w:fldCharType="end"/>
            </w:r>
          </w:hyperlink>
        </w:p>
        <w:p w14:paraId="080F5E08" w14:textId="2DE4CB02"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2" w:history="1">
            <w:r w:rsidR="00B84395" w:rsidRPr="00076A5B">
              <w:rPr>
                <w:rStyle w:val="a9"/>
                <w:noProof/>
              </w:rPr>
              <w:t>2.5.3 Метод связанных клеток 1</w:t>
            </w:r>
            <w:r w:rsidR="00B84395">
              <w:rPr>
                <w:noProof/>
                <w:webHidden/>
              </w:rPr>
              <w:tab/>
            </w:r>
            <w:r w:rsidR="00B84395">
              <w:rPr>
                <w:noProof/>
                <w:webHidden/>
              </w:rPr>
              <w:fldChar w:fldCharType="begin"/>
            </w:r>
            <w:r w:rsidR="00B84395">
              <w:rPr>
                <w:noProof/>
                <w:webHidden/>
              </w:rPr>
              <w:instrText xml:space="preserve"> PAGEREF _Toc101506672 \h </w:instrText>
            </w:r>
            <w:r w:rsidR="00B84395">
              <w:rPr>
                <w:noProof/>
                <w:webHidden/>
              </w:rPr>
            </w:r>
            <w:r w:rsidR="00B84395">
              <w:rPr>
                <w:noProof/>
                <w:webHidden/>
              </w:rPr>
              <w:fldChar w:fldCharType="separate"/>
            </w:r>
            <w:r w:rsidR="00502D34">
              <w:rPr>
                <w:noProof/>
                <w:webHidden/>
              </w:rPr>
              <w:t>38</w:t>
            </w:r>
            <w:r w:rsidR="00B84395">
              <w:rPr>
                <w:noProof/>
                <w:webHidden/>
              </w:rPr>
              <w:fldChar w:fldCharType="end"/>
            </w:r>
          </w:hyperlink>
        </w:p>
        <w:p w14:paraId="50970C62" w14:textId="47525CE7"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3" w:history="1">
            <w:r w:rsidR="00B84395" w:rsidRPr="00076A5B">
              <w:rPr>
                <w:rStyle w:val="a9"/>
                <w:noProof/>
              </w:rPr>
              <w:t>2.5.4 Метод связанных клеток 2</w:t>
            </w:r>
            <w:r w:rsidR="00B84395">
              <w:rPr>
                <w:noProof/>
                <w:webHidden/>
              </w:rPr>
              <w:tab/>
            </w:r>
            <w:r w:rsidR="00B84395">
              <w:rPr>
                <w:noProof/>
                <w:webHidden/>
              </w:rPr>
              <w:fldChar w:fldCharType="begin"/>
            </w:r>
            <w:r w:rsidR="00B84395">
              <w:rPr>
                <w:noProof/>
                <w:webHidden/>
              </w:rPr>
              <w:instrText xml:space="preserve"> PAGEREF _Toc101506673 \h </w:instrText>
            </w:r>
            <w:r w:rsidR="00B84395">
              <w:rPr>
                <w:noProof/>
                <w:webHidden/>
              </w:rPr>
            </w:r>
            <w:r w:rsidR="00B84395">
              <w:rPr>
                <w:noProof/>
                <w:webHidden/>
              </w:rPr>
              <w:fldChar w:fldCharType="separate"/>
            </w:r>
            <w:r w:rsidR="00502D34">
              <w:rPr>
                <w:noProof/>
                <w:webHidden/>
              </w:rPr>
              <w:t>41</w:t>
            </w:r>
            <w:r w:rsidR="00B84395">
              <w:rPr>
                <w:noProof/>
                <w:webHidden/>
              </w:rPr>
              <w:fldChar w:fldCharType="end"/>
            </w:r>
          </w:hyperlink>
        </w:p>
        <w:p w14:paraId="4DC2DD46" w14:textId="79CD8DF4" w:rsidR="00B84395" w:rsidRDefault="009E543B" w:rsidP="00E11C73">
          <w:pPr>
            <w:pStyle w:val="21"/>
            <w:tabs>
              <w:tab w:val="right" w:leader="dot" w:pos="9345"/>
            </w:tabs>
            <w:ind w:firstLine="0"/>
            <w:rPr>
              <w:rFonts w:asciiTheme="minorHAnsi" w:eastAsiaTheme="minorEastAsia" w:hAnsiTheme="minorHAnsi"/>
              <w:noProof/>
              <w:sz w:val="22"/>
              <w:lang w:eastAsia="ru-RU"/>
            </w:rPr>
          </w:pPr>
          <w:hyperlink w:anchor="_Toc101506674" w:history="1">
            <w:r w:rsidR="00B84395" w:rsidRPr="00076A5B">
              <w:rPr>
                <w:rStyle w:val="a9"/>
                <w:noProof/>
              </w:rPr>
              <w:t>2.6 Методы повышения эффективности решения</w:t>
            </w:r>
            <w:r w:rsidR="00B84395">
              <w:rPr>
                <w:noProof/>
                <w:webHidden/>
              </w:rPr>
              <w:tab/>
            </w:r>
            <w:r w:rsidR="00B84395">
              <w:rPr>
                <w:noProof/>
                <w:webHidden/>
              </w:rPr>
              <w:fldChar w:fldCharType="begin"/>
            </w:r>
            <w:r w:rsidR="00B84395">
              <w:rPr>
                <w:noProof/>
                <w:webHidden/>
              </w:rPr>
              <w:instrText xml:space="preserve"> PAGEREF _Toc101506674 \h </w:instrText>
            </w:r>
            <w:r w:rsidR="00B84395">
              <w:rPr>
                <w:noProof/>
                <w:webHidden/>
              </w:rPr>
            </w:r>
            <w:r w:rsidR="00B84395">
              <w:rPr>
                <w:noProof/>
                <w:webHidden/>
              </w:rPr>
              <w:fldChar w:fldCharType="separate"/>
            </w:r>
            <w:r w:rsidR="00502D34">
              <w:rPr>
                <w:noProof/>
                <w:webHidden/>
              </w:rPr>
              <w:t>43</w:t>
            </w:r>
            <w:r w:rsidR="00B84395">
              <w:rPr>
                <w:noProof/>
                <w:webHidden/>
              </w:rPr>
              <w:fldChar w:fldCharType="end"/>
            </w:r>
          </w:hyperlink>
        </w:p>
        <w:p w14:paraId="47AF9FD2" w14:textId="6E393325"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5" w:history="1">
            <w:r w:rsidR="00B84395" w:rsidRPr="00076A5B">
              <w:rPr>
                <w:rStyle w:val="a9"/>
                <w:noProof/>
              </w:rPr>
              <w:t>2.6.1 Критерии оценки для метода поиска однозначных значений</w:t>
            </w:r>
            <w:r w:rsidR="00B84395">
              <w:rPr>
                <w:noProof/>
                <w:webHidden/>
              </w:rPr>
              <w:tab/>
            </w:r>
            <w:r w:rsidR="00B84395">
              <w:rPr>
                <w:noProof/>
                <w:webHidden/>
              </w:rPr>
              <w:fldChar w:fldCharType="begin"/>
            </w:r>
            <w:r w:rsidR="00B84395">
              <w:rPr>
                <w:noProof/>
                <w:webHidden/>
              </w:rPr>
              <w:instrText xml:space="preserve"> PAGEREF _Toc101506675 \h </w:instrText>
            </w:r>
            <w:r w:rsidR="00B84395">
              <w:rPr>
                <w:noProof/>
                <w:webHidden/>
              </w:rPr>
            </w:r>
            <w:r w:rsidR="00B84395">
              <w:rPr>
                <w:noProof/>
                <w:webHidden/>
              </w:rPr>
              <w:fldChar w:fldCharType="separate"/>
            </w:r>
            <w:r w:rsidR="00502D34">
              <w:rPr>
                <w:noProof/>
                <w:webHidden/>
              </w:rPr>
              <w:t>43</w:t>
            </w:r>
            <w:r w:rsidR="00B84395">
              <w:rPr>
                <w:noProof/>
                <w:webHidden/>
              </w:rPr>
              <w:fldChar w:fldCharType="end"/>
            </w:r>
          </w:hyperlink>
        </w:p>
        <w:p w14:paraId="37930984" w14:textId="00EC5A1C"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6" w:history="1">
            <w:r w:rsidR="00B84395" w:rsidRPr="00076A5B">
              <w:rPr>
                <w:rStyle w:val="a9"/>
                <w:noProof/>
              </w:rPr>
              <w:t>2.6.2 Критерии оценки для метода проверки гипотез</w:t>
            </w:r>
            <w:r w:rsidR="00B84395">
              <w:rPr>
                <w:noProof/>
                <w:webHidden/>
              </w:rPr>
              <w:tab/>
            </w:r>
            <w:r w:rsidR="00B84395">
              <w:rPr>
                <w:noProof/>
                <w:webHidden/>
              </w:rPr>
              <w:fldChar w:fldCharType="begin"/>
            </w:r>
            <w:r w:rsidR="00B84395">
              <w:rPr>
                <w:noProof/>
                <w:webHidden/>
              </w:rPr>
              <w:instrText xml:space="preserve"> PAGEREF _Toc101506676 \h </w:instrText>
            </w:r>
            <w:r w:rsidR="00B84395">
              <w:rPr>
                <w:noProof/>
                <w:webHidden/>
              </w:rPr>
            </w:r>
            <w:r w:rsidR="00B84395">
              <w:rPr>
                <w:noProof/>
                <w:webHidden/>
              </w:rPr>
              <w:fldChar w:fldCharType="separate"/>
            </w:r>
            <w:r w:rsidR="00502D34">
              <w:rPr>
                <w:noProof/>
                <w:webHidden/>
              </w:rPr>
              <w:t>44</w:t>
            </w:r>
            <w:r w:rsidR="00B84395">
              <w:rPr>
                <w:noProof/>
                <w:webHidden/>
              </w:rPr>
              <w:fldChar w:fldCharType="end"/>
            </w:r>
          </w:hyperlink>
        </w:p>
        <w:p w14:paraId="1EE0D8B5" w14:textId="4DA24BA1"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7" w:history="1">
            <w:r w:rsidR="00B84395" w:rsidRPr="00076A5B">
              <w:rPr>
                <w:rStyle w:val="a9"/>
                <w:noProof/>
              </w:rPr>
              <w:t>2.6.3 Критерии оценки для метода связанных клеток 1</w:t>
            </w:r>
            <w:r w:rsidR="00B84395">
              <w:rPr>
                <w:noProof/>
                <w:webHidden/>
              </w:rPr>
              <w:tab/>
            </w:r>
            <w:r w:rsidR="00B84395">
              <w:rPr>
                <w:noProof/>
                <w:webHidden/>
              </w:rPr>
              <w:fldChar w:fldCharType="begin"/>
            </w:r>
            <w:r w:rsidR="00B84395">
              <w:rPr>
                <w:noProof/>
                <w:webHidden/>
              </w:rPr>
              <w:instrText xml:space="preserve"> PAGEREF _Toc101506677 \h </w:instrText>
            </w:r>
            <w:r w:rsidR="00B84395">
              <w:rPr>
                <w:noProof/>
                <w:webHidden/>
              </w:rPr>
            </w:r>
            <w:r w:rsidR="00B84395">
              <w:rPr>
                <w:noProof/>
                <w:webHidden/>
              </w:rPr>
              <w:fldChar w:fldCharType="separate"/>
            </w:r>
            <w:r w:rsidR="00502D34">
              <w:rPr>
                <w:noProof/>
                <w:webHidden/>
              </w:rPr>
              <w:t>44</w:t>
            </w:r>
            <w:r w:rsidR="00B84395">
              <w:rPr>
                <w:noProof/>
                <w:webHidden/>
              </w:rPr>
              <w:fldChar w:fldCharType="end"/>
            </w:r>
          </w:hyperlink>
        </w:p>
        <w:p w14:paraId="32E663BB" w14:textId="2DFBAFF8" w:rsidR="00B84395" w:rsidRDefault="009E543B" w:rsidP="00E11C73">
          <w:pPr>
            <w:pStyle w:val="31"/>
            <w:tabs>
              <w:tab w:val="right" w:leader="dot" w:pos="9345"/>
            </w:tabs>
            <w:ind w:firstLine="0"/>
            <w:rPr>
              <w:rFonts w:asciiTheme="minorHAnsi" w:eastAsiaTheme="minorEastAsia" w:hAnsiTheme="minorHAnsi"/>
              <w:noProof/>
              <w:sz w:val="22"/>
              <w:lang w:eastAsia="ru-RU"/>
            </w:rPr>
          </w:pPr>
          <w:hyperlink w:anchor="_Toc101506678" w:history="1">
            <w:r w:rsidR="00B84395" w:rsidRPr="00076A5B">
              <w:rPr>
                <w:rStyle w:val="a9"/>
                <w:noProof/>
              </w:rPr>
              <w:t>2.6.4 Критерии оценки для метода связанных клеток 2</w:t>
            </w:r>
            <w:r w:rsidR="00B84395">
              <w:rPr>
                <w:noProof/>
                <w:webHidden/>
              </w:rPr>
              <w:tab/>
            </w:r>
            <w:r w:rsidR="00B84395">
              <w:rPr>
                <w:noProof/>
                <w:webHidden/>
              </w:rPr>
              <w:fldChar w:fldCharType="begin"/>
            </w:r>
            <w:r w:rsidR="00B84395">
              <w:rPr>
                <w:noProof/>
                <w:webHidden/>
              </w:rPr>
              <w:instrText xml:space="preserve"> PAGEREF _Toc101506678 \h </w:instrText>
            </w:r>
            <w:r w:rsidR="00B84395">
              <w:rPr>
                <w:noProof/>
                <w:webHidden/>
              </w:rPr>
            </w:r>
            <w:r w:rsidR="00B84395">
              <w:rPr>
                <w:noProof/>
                <w:webHidden/>
              </w:rPr>
              <w:fldChar w:fldCharType="separate"/>
            </w:r>
            <w:r w:rsidR="00502D34">
              <w:rPr>
                <w:noProof/>
                <w:webHidden/>
              </w:rPr>
              <w:t>44</w:t>
            </w:r>
            <w:r w:rsidR="00B84395">
              <w:rPr>
                <w:noProof/>
                <w:webHidden/>
              </w:rPr>
              <w:fldChar w:fldCharType="end"/>
            </w:r>
          </w:hyperlink>
        </w:p>
        <w:p w14:paraId="4B8CDDD1" w14:textId="6186A40F"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79" w:history="1">
            <w:r w:rsidR="00B84395" w:rsidRPr="00076A5B">
              <w:rPr>
                <w:rStyle w:val="a9"/>
                <w:noProof/>
              </w:rPr>
              <w:t>ВЫВОДЫ</w:t>
            </w:r>
            <w:r w:rsidR="00B84395">
              <w:rPr>
                <w:noProof/>
                <w:webHidden/>
              </w:rPr>
              <w:tab/>
            </w:r>
            <w:r w:rsidR="00B84395">
              <w:rPr>
                <w:noProof/>
                <w:webHidden/>
              </w:rPr>
              <w:fldChar w:fldCharType="begin"/>
            </w:r>
            <w:r w:rsidR="00B84395">
              <w:rPr>
                <w:noProof/>
                <w:webHidden/>
              </w:rPr>
              <w:instrText xml:space="preserve"> PAGEREF _Toc101506679 \h </w:instrText>
            </w:r>
            <w:r w:rsidR="00B84395">
              <w:rPr>
                <w:noProof/>
                <w:webHidden/>
              </w:rPr>
            </w:r>
            <w:r w:rsidR="00B84395">
              <w:rPr>
                <w:noProof/>
                <w:webHidden/>
              </w:rPr>
              <w:fldChar w:fldCharType="separate"/>
            </w:r>
            <w:r w:rsidR="00502D34">
              <w:rPr>
                <w:noProof/>
                <w:webHidden/>
              </w:rPr>
              <w:t>46</w:t>
            </w:r>
            <w:r w:rsidR="00B84395">
              <w:rPr>
                <w:noProof/>
                <w:webHidden/>
              </w:rPr>
              <w:fldChar w:fldCharType="end"/>
            </w:r>
          </w:hyperlink>
        </w:p>
        <w:p w14:paraId="76266F71" w14:textId="061FBE83"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80" w:history="1">
            <w:r w:rsidR="00B84395" w:rsidRPr="00076A5B">
              <w:rPr>
                <w:rStyle w:val="a9"/>
                <w:noProof/>
              </w:rPr>
              <w:t>ТЕЗАУРУС</w:t>
            </w:r>
            <w:r w:rsidR="00B84395">
              <w:rPr>
                <w:noProof/>
                <w:webHidden/>
              </w:rPr>
              <w:tab/>
            </w:r>
            <w:r w:rsidR="00B84395">
              <w:rPr>
                <w:noProof/>
                <w:webHidden/>
              </w:rPr>
              <w:fldChar w:fldCharType="begin"/>
            </w:r>
            <w:r w:rsidR="00B84395">
              <w:rPr>
                <w:noProof/>
                <w:webHidden/>
              </w:rPr>
              <w:instrText xml:space="preserve"> PAGEREF _Toc101506680 \h </w:instrText>
            </w:r>
            <w:r w:rsidR="00B84395">
              <w:rPr>
                <w:noProof/>
                <w:webHidden/>
              </w:rPr>
            </w:r>
            <w:r w:rsidR="00B84395">
              <w:rPr>
                <w:noProof/>
                <w:webHidden/>
              </w:rPr>
              <w:fldChar w:fldCharType="separate"/>
            </w:r>
            <w:r w:rsidR="00502D34">
              <w:rPr>
                <w:noProof/>
                <w:webHidden/>
              </w:rPr>
              <w:t>47</w:t>
            </w:r>
            <w:r w:rsidR="00B84395">
              <w:rPr>
                <w:noProof/>
                <w:webHidden/>
              </w:rPr>
              <w:fldChar w:fldCharType="end"/>
            </w:r>
          </w:hyperlink>
        </w:p>
        <w:p w14:paraId="3B8E3E0F" w14:textId="41E954FF"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81" w:history="1">
            <w:r w:rsidR="00B84395" w:rsidRPr="00076A5B">
              <w:rPr>
                <w:rStyle w:val="a9"/>
                <w:noProof/>
              </w:rPr>
              <w:t>СПИСОК ИСПОЛЬЗОВАННЫХ ИСТОЧНИКОВ</w:t>
            </w:r>
            <w:r w:rsidR="00B84395">
              <w:rPr>
                <w:noProof/>
                <w:webHidden/>
              </w:rPr>
              <w:tab/>
            </w:r>
            <w:r w:rsidR="00B84395">
              <w:rPr>
                <w:noProof/>
                <w:webHidden/>
              </w:rPr>
              <w:fldChar w:fldCharType="begin"/>
            </w:r>
            <w:r w:rsidR="00B84395">
              <w:rPr>
                <w:noProof/>
                <w:webHidden/>
              </w:rPr>
              <w:instrText xml:space="preserve"> PAGEREF _Toc101506681 \h </w:instrText>
            </w:r>
            <w:r w:rsidR="00B84395">
              <w:rPr>
                <w:noProof/>
                <w:webHidden/>
              </w:rPr>
            </w:r>
            <w:r w:rsidR="00B84395">
              <w:rPr>
                <w:noProof/>
                <w:webHidden/>
              </w:rPr>
              <w:fldChar w:fldCharType="separate"/>
            </w:r>
            <w:r w:rsidR="00502D34">
              <w:rPr>
                <w:noProof/>
                <w:webHidden/>
              </w:rPr>
              <w:t>49</w:t>
            </w:r>
            <w:r w:rsidR="00B84395">
              <w:rPr>
                <w:noProof/>
                <w:webHidden/>
              </w:rPr>
              <w:fldChar w:fldCharType="end"/>
            </w:r>
          </w:hyperlink>
        </w:p>
        <w:p w14:paraId="5AEF909A" w14:textId="3EDB8E29" w:rsidR="00B84395" w:rsidRDefault="009E543B" w:rsidP="00E11C73">
          <w:pPr>
            <w:pStyle w:val="11"/>
            <w:tabs>
              <w:tab w:val="right" w:leader="dot" w:pos="9345"/>
            </w:tabs>
            <w:ind w:firstLine="0"/>
            <w:rPr>
              <w:rFonts w:asciiTheme="minorHAnsi" w:eastAsiaTheme="minorEastAsia" w:hAnsiTheme="minorHAnsi"/>
              <w:noProof/>
              <w:sz w:val="22"/>
              <w:lang w:eastAsia="ru-RU"/>
            </w:rPr>
          </w:pPr>
          <w:hyperlink w:anchor="_Toc101506682" w:history="1">
            <w:r w:rsidR="00B84395" w:rsidRPr="00076A5B">
              <w:rPr>
                <w:rStyle w:val="a9"/>
                <w:noProof/>
              </w:rPr>
              <w:t>ПРИЛОЖЕНИЕ А. Правила игры «</w:t>
            </w:r>
            <w:r w:rsidR="00B84395" w:rsidRPr="00076A5B">
              <w:rPr>
                <w:rStyle w:val="a9"/>
                <w:noProof/>
                <w:lang w:val="en-US"/>
              </w:rPr>
              <w:t>Minesweeper</w:t>
            </w:r>
            <w:r w:rsidR="00B84395" w:rsidRPr="00076A5B">
              <w:rPr>
                <w:rStyle w:val="a9"/>
                <w:noProof/>
              </w:rPr>
              <w:t>»/«Сапёр»</w:t>
            </w:r>
            <w:r w:rsidR="00B84395">
              <w:rPr>
                <w:noProof/>
                <w:webHidden/>
              </w:rPr>
              <w:tab/>
            </w:r>
            <w:r w:rsidR="00B84395">
              <w:rPr>
                <w:noProof/>
                <w:webHidden/>
              </w:rPr>
              <w:fldChar w:fldCharType="begin"/>
            </w:r>
            <w:r w:rsidR="00B84395">
              <w:rPr>
                <w:noProof/>
                <w:webHidden/>
              </w:rPr>
              <w:instrText xml:space="preserve"> PAGEREF _Toc101506682 \h </w:instrText>
            </w:r>
            <w:r w:rsidR="00B84395">
              <w:rPr>
                <w:noProof/>
                <w:webHidden/>
              </w:rPr>
            </w:r>
            <w:r w:rsidR="00B84395">
              <w:rPr>
                <w:noProof/>
                <w:webHidden/>
              </w:rPr>
              <w:fldChar w:fldCharType="separate"/>
            </w:r>
            <w:r w:rsidR="00502D34">
              <w:rPr>
                <w:noProof/>
                <w:webHidden/>
              </w:rPr>
              <w:t>50</w:t>
            </w:r>
            <w:r w:rsidR="00B84395">
              <w:rPr>
                <w:noProof/>
                <w:webHidden/>
              </w:rPr>
              <w:fldChar w:fldCharType="end"/>
            </w:r>
          </w:hyperlink>
        </w:p>
        <w:p w14:paraId="3156C759" w14:textId="338B44E7" w:rsidR="00A94DAC" w:rsidRDefault="00177039" w:rsidP="00E11C73">
          <w:pPr>
            <w:ind w:firstLine="0"/>
            <w:rPr>
              <w:b/>
              <w:bCs/>
            </w:rPr>
          </w:pPr>
          <w:r>
            <w:rPr>
              <w:b/>
              <w:bCs/>
              <w:noProof/>
            </w:rP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bookmarkStart w:id="4" w:name="_Toc101506647"/>
      <w:r>
        <w:br w:type="page"/>
      </w:r>
    </w:p>
    <w:p w14:paraId="581CC92A" w14:textId="6C3C5300" w:rsidR="00C3699A" w:rsidRDefault="00C3699A" w:rsidP="00A94DAC">
      <w:pPr>
        <w:pStyle w:val="1"/>
      </w:pPr>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5" w:name="_Toc10150664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6" w:name="_Toc101506649"/>
      <w:r>
        <w:t>Цель работы</w:t>
      </w:r>
      <w:bookmarkEnd w:id="6"/>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7" w:name="_Toc101506650"/>
      <w:r w:rsidRPr="004435CF">
        <w:lastRenderedPageBreak/>
        <w:t xml:space="preserve">1 </w:t>
      </w:r>
      <w:r w:rsidR="00511566">
        <w:t>А</w:t>
      </w:r>
      <w:r w:rsidR="00970F16">
        <w:t>НАЛИТИЧЕСКИЙ</w:t>
      </w:r>
      <w:r w:rsidR="00511566">
        <w:t xml:space="preserve"> </w:t>
      </w:r>
      <w:r w:rsidR="00970F16">
        <w:t>ОБЗОР</w:t>
      </w:r>
      <w:bookmarkEnd w:id="7"/>
    </w:p>
    <w:p w14:paraId="3934A550" w14:textId="6782FB50" w:rsidR="00CD6BB3" w:rsidRDefault="004435CF" w:rsidP="00CD6BB3">
      <w:pPr>
        <w:pStyle w:val="2"/>
      </w:pPr>
      <w:bookmarkStart w:id="8" w:name="_Toc101506651"/>
      <w:r w:rsidRPr="004435CF">
        <w:t>1.</w:t>
      </w:r>
      <w:r w:rsidRPr="008F60CE">
        <w:t xml:space="preserve">1 </w:t>
      </w:r>
      <w:r w:rsidR="00CD6BB3">
        <w:t>Обзор логических задач</w:t>
      </w:r>
      <w:bookmarkEnd w:id="8"/>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9" w:name="_Toc101506652"/>
      <w:r w:rsidRPr="008F60CE">
        <w:t xml:space="preserve">1.1.1 </w:t>
      </w:r>
      <w:r w:rsidR="00AB368E">
        <w:t>Виды головоломок</w:t>
      </w:r>
      <w:bookmarkEnd w:id="9"/>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64F46FC7" w:rsidR="00086507" w:rsidRDefault="004435CF" w:rsidP="004435CF">
      <w:pPr>
        <w:pStyle w:val="3"/>
      </w:pPr>
      <w:bookmarkStart w:id="10" w:name="_Toc101506653"/>
      <w:r w:rsidRPr="004435CF">
        <w:t xml:space="preserve">1.1.2 </w:t>
      </w:r>
      <w:r>
        <w:t>Выбор</w:t>
      </w:r>
      <w:r w:rsidR="00C835B2">
        <w:t xml:space="preserve"> класса</w:t>
      </w:r>
      <w:r>
        <w:t xml:space="preserve"> логическ</w:t>
      </w:r>
      <w:r w:rsidR="00C835B2">
        <w:t>их</w:t>
      </w:r>
      <w:r>
        <w:t xml:space="preserve"> задач</w:t>
      </w:r>
      <w:bookmarkEnd w:id="10"/>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06C7D8D" w:rsidR="00B84395" w:rsidRDefault="00B84395" w:rsidP="0081025D">
      <w:pPr>
        <w:pStyle w:val="2"/>
      </w:pPr>
      <w:bookmarkStart w:id="11" w:name="_Toc101506654"/>
      <w:r>
        <w:t>1.2 Обзор методов искусственного интеллекта</w:t>
      </w:r>
      <w:bookmarkEnd w:id="11"/>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6FE34752" w:rsidR="00B84395" w:rsidRDefault="00B84395" w:rsidP="00B84395">
      <w:pPr>
        <w:pStyle w:val="3"/>
      </w:pPr>
      <w:bookmarkStart w:id="12" w:name="_Toc101506655"/>
      <w:r>
        <w:t>1.2.1 Искусственная нейронная сеть</w:t>
      </w:r>
      <w:bookmarkEnd w:id="12"/>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4D89EAD" w:rsidR="00B05EFD" w:rsidRDefault="00B05EFD" w:rsidP="00B05EFD">
      <w:pPr>
        <w:pStyle w:val="a6"/>
      </w:pPr>
      <w:r>
        <w:t xml:space="preserve">Рисунок </w:t>
      </w:r>
      <w:fldSimple w:instr=" SEQ Рисунок \* ARABIC ">
        <w:r>
          <w:rPr>
            <w:noProof/>
          </w:rPr>
          <w:t>1</w:t>
        </w:r>
      </w:fldSimple>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4200D8"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4200D8">
        <w:rPr>
          <w:rFonts w:eastAsiaTheme="minorEastAsia"/>
        </w:rPr>
        <w:t xml:space="preserve"> – </w:t>
      </w:r>
      <w:r>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17DE612" w:rsidR="001541D2" w:rsidRPr="00811C5A" w:rsidRDefault="001541D2" w:rsidP="00811C5A">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768E73D1" w14:textId="60A4C1C4" w:rsidR="00B84395" w:rsidRPr="00B84395" w:rsidRDefault="00B84395" w:rsidP="00B84395">
      <w:pPr>
        <w:pStyle w:val="3"/>
      </w:pPr>
      <w:bookmarkStart w:id="13" w:name="_Toc101506656"/>
      <w:r>
        <w:t>1.2.2 Экспертная система</w:t>
      </w:r>
      <w:bookmarkEnd w:id="13"/>
    </w:p>
    <w:p w14:paraId="4538EFC5" w14:textId="4A82F62C" w:rsidR="00F2607F" w:rsidRDefault="00F2607F" w:rsidP="0081025D">
      <w:pPr>
        <w:pStyle w:val="2"/>
      </w:pPr>
      <w:bookmarkStart w:id="14" w:name="_Toc101506657"/>
      <w:r w:rsidRPr="00F2607F">
        <w:t>1.</w:t>
      </w:r>
      <w:r w:rsidR="00B84395">
        <w:t>3</w:t>
      </w:r>
      <w:r w:rsidRPr="00F2607F">
        <w:t xml:space="preserve"> </w:t>
      </w:r>
      <w:r>
        <w:t>Сравнение процессов обучения человека и машины</w:t>
      </w:r>
      <w:bookmarkEnd w:id="14"/>
    </w:p>
    <w:p w14:paraId="6DF1F20E" w14:textId="39117D3E" w:rsidR="00332473" w:rsidRP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0F9E95E1" w:rsidR="00F2607F" w:rsidRDefault="00F2607F" w:rsidP="00332473">
      <w:pPr>
        <w:pStyle w:val="3"/>
      </w:pPr>
      <w:bookmarkStart w:id="15" w:name="_Toc101506658"/>
      <w:r>
        <w:t>1.</w:t>
      </w:r>
      <w:r w:rsidR="00B84395">
        <w:t>3</w:t>
      </w:r>
      <w:r>
        <w:t>.1 Процесс обучения у человека</w:t>
      </w:r>
      <w:bookmarkEnd w:id="15"/>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3DDC3457" w:rsidR="00AF60BC" w:rsidRDefault="0052556B" w:rsidP="00AF60BC">
      <w:r>
        <w:t xml:space="preserve">Понятие «обучение» характеризует организованный процесс, </w:t>
      </w:r>
      <w:r w:rsidRPr="0052556B">
        <w:t>порождаемый взаимодействием двух деятельностей, — преподавания и учения</w:t>
      </w:r>
      <w:r w:rsidR="00E50DF0" w:rsidRPr="00E50DF0">
        <w:t xml:space="preserve"> [8]</w:t>
      </w:r>
      <w:r>
        <w:t>.</w:t>
      </w:r>
    </w:p>
    <w:p w14:paraId="2F08A8E7" w14:textId="413F85A4" w:rsidR="0052556B" w:rsidRDefault="0052556B" w:rsidP="00AF60BC">
      <w:r w:rsidRPr="0052556B">
        <w:t>Обучение —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1154CC8D" w:rsidR="00087480" w:rsidRPr="008077D1" w:rsidRDefault="00087480" w:rsidP="00087480">
      <w:r>
        <w:lastRenderedPageBreak/>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Знание —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3826CEFB" w:rsidR="008077D1" w:rsidRDefault="008077D1" w:rsidP="008077D1">
      <w:pPr>
        <w:pStyle w:val="a6"/>
      </w:pPr>
      <w:r>
        <w:t xml:space="preserve">Рисунок </w:t>
      </w:r>
      <w:fldSimple w:instr=" SEQ Рисунок \* ARABIC ">
        <w:r w:rsidR="00B05EFD">
          <w:rPr>
            <w:noProof/>
          </w:rPr>
          <w:t>2</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w:t>
      </w:r>
      <w:r w:rsidR="00FE5A5D">
        <w:lastRenderedPageBreak/>
        <w:t>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4AE44331" w:rsidR="00160570" w:rsidRPr="00FE5A5D"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8188B">
        <w:t xml:space="preserve"> </w:t>
      </w:r>
    </w:p>
    <w:p w14:paraId="191CF7B8" w14:textId="77777777" w:rsidR="00FE5A5D" w:rsidRDefault="00FE5A5D" w:rsidP="00FE5A5D"/>
    <w:p w14:paraId="30ECB59B" w14:textId="6049B7CF" w:rsidR="00F2607F" w:rsidRDefault="00F2607F" w:rsidP="00332473">
      <w:pPr>
        <w:pStyle w:val="3"/>
      </w:pPr>
      <w:bookmarkStart w:id="16" w:name="_Toc101506659"/>
      <w:r>
        <w:t>1.</w:t>
      </w:r>
      <w:r w:rsidR="00B84395">
        <w:t>3</w:t>
      </w:r>
      <w:r>
        <w:t>.2 Процесс обучения у машины</w:t>
      </w:r>
      <w:bookmarkEnd w:id="16"/>
    </w:p>
    <w:p w14:paraId="60236139" w14:textId="0C927D9E" w:rsidR="00F2607F" w:rsidRDefault="00F2607F" w:rsidP="00332473">
      <w:pPr>
        <w:pStyle w:val="3"/>
      </w:pPr>
      <w:bookmarkStart w:id="17" w:name="_Toc101506660"/>
      <w:r>
        <w:t>1.</w:t>
      </w:r>
      <w:r w:rsidR="00B84395">
        <w:t>3</w:t>
      </w:r>
      <w:r>
        <w:t>.3 Сравнительный анализ</w:t>
      </w:r>
      <w:bookmarkEnd w:id="17"/>
    </w:p>
    <w:p w14:paraId="18A2EC77" w14:textId="02EEE228" w:rsidR="007231AB" w:rsidRDefault="007231AB" w:rsidP="007231AB">
      <w:r>
        <w:t>Взаимодействие обучающего с обучающимся</w:t>
      </w:r>
    </w:p>
    <w:p w14:paraId="2166BDFF" w14:textId="77777777" w:rsidR="007231AB" w:rsidRPr="007231AB" w:rsidRDefault="007231AB" w:rsidP="007231AB"/>
    <w:p w14:paraId="3E68148F" w14:textId="277396B8" w:rsidR="0081025D" w:rsidRPr="00B84395" w:rsidRDefault="0081025D" w:rsidP="0081025D">
      <w:pPr>
        <w:pStyle w:val="2"/>
      </w:pPr>
      <w:bookmarkStart w:id="18" w:name="_Toc101506661"/>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30072826" w:rsidR="0081025D" w:rsidRDefault="00FA5E26" w:rsidP="00FA5E26">
      <w:pPr>
        <w:pStyle w:val="3"/>
      </w:pPr>
      <w:bookmarkStart w:id="19" w:name="_Toc101506662"/>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lastRenderedPageBreak/>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77777777" w:rsidR="009740CC" w:rsidRDefault="009740CC" w:rsidP="008F7C13">
      <w:pPr>
        <w:keepNext/>
        <w:keepLines/>
        <w:spacing w:before="360" w:after="360"/>
        <w:ind w:firstLine="0"/>
      </w:pPr>
      <w:r>
        <w:lastRenderedPageBreak/>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0E4AA1A" w14:textId="03D35ED9" w:rsidR="00892B40" w:rsidRDefault="006D1624" w:rsidP="006D1624">
      <w:pPr>
        <w:pStyle w:val="3"/>
      </w:pPr>
      <w:bookmarkStart w:id="20" w:name="_Toc101506663"/>
      <w:r>
        <w:t>1.</w:t>
      </w:r>
      <w:r w:rsidR="00B84395">
        <w:t>4</w:t>
      </w:r>
      <w:r>
        <w:t xml:space="preserve">.2 Разработанный </w:t>
      </w:r>
      <w:r w:rsidR="00EA2445">
        <w:t xml:space="preserve">метод </w:t>
      </w:r>
      <w:r w:rsidR="00B84395">
        <w:t>с элементами самообучения</w:t>
      </w:r>
      <w:bookmarkEnd w:id="20"/>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106" cy="8694959"/>
                    </a:xfrm>
                    <a:prstGeom prst="rect">
                      <a:avLst/>
                    </a:prstGeom>
                  </pic:spPr>
                </pic:pic>
              </a:graphicData>
            </a:graphic>
          </wp:inline>
        </w:drawing>
      </w:r>
    </w:p>
    <w:p w14:paraId="5262F9B5" w14:textId="35BBB4D6" w:rsidR="00155355" w:rsidRDefault="00155355" w:rsidP="00155355">
      <w:pPr>
        <w:pStyle w:val="a6"/>
      </w:pPr>
      <w:r>
        <w:t>Рис</w:t>
      </w:r>
      <w:r w:rsidR="00B07D3E">
        <w:t>унок</w:t>
      </w:r>
      <w:r>
        <w:t xml:space="preserve"> </w:t>
      </w:r>
      <w:fldSimple w:instr=" SEQ Рисунок \* ARABIC ">
        <w:r w:rsidR="00B05EFD">
          <w:rPr>
            <w:noProof/>
          </w:rPr>
          <w:t>3</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2"/>
                    <a:stretch>
                      <a:fillRect/>
                    </a:stretch>
                  </pic:blipFill>
                  <pic:spPr>
                    <a:xfrm>
                      <a:off x="0" y="0"/>
                      <a:ext cx="2104762" cy="3438095"/>
                    </a:xfrm>
                    <a:prstGeom prst="rect">
                      <a:avLst/>
                    </a:prstGeom>
                  </pic:spPr>
                </pic:pic>
              </a:graphicData>
            </a:graphic>
          </wp:inline>
        </w:drawing>
      </w:r>
    </w:p>
    <w:p w14:paraId="15FB48B2" w14:textId="38E1F446" w:rsidR="00F6436F" w:rsidRDefault="00F6436F" w:rsidP="00F6436F">
      <w:pPr>
        <w:pStyle w:val="a6"/>
      </w:pPr>
      <w:r>
        <w:t>Рис</w:t>
      </w:r>
      <w:r w:rsidR="000F19E3">
        <w:t>унок</w:t>
      </w:r>
      <w:r>
        <w:t xml:space="preserve"> </w:t>
      </w:r>
      <w:fldSimple w:instr=" SEQ Рисунок \* ARABIC ">
        <w:r w:rsidR="00B05EFD">
          <w:rPr>
            <w:noProof/>
          </w:rPr>
          <w:t>4</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3"/>
                    <a:stretch>
                      <a:fillRect/>
                    </a:stretch>
                  </pic:blipFill>
                  <pic:spPr>
                    <a:xfrm>
                      <a:off x="0" y="0"/>
                      <a:ext cx="5940425" cy="4272280"/>
                    </a:xfrm>
                    <a:prstGeom prst="rect">
                      <a:avLst/>
                    </a:prstGeom>
                  </pic:spPr>
                </pic:pic>
              </a:graphicData>
            </a:graphic>
          </wp:inline>
        </w:drawing>
      </w:r>
    </w:p>
    <w:p w14:paraId="3B2A3999" w14:textId="2C358FE4" w:rsidR="00A64CB5" w:rsidRDefault="00A64CB5" w:rsidP="00A64CB5">
      <w:pPr>
        <w:pStyle w:val="a6"/>
      </w:pPr>
      <w:r>
        <w:t>Рис</w:t>
      </w:r>
      <w:r w:rsidR="00F6466E">
        <w:t>унок</w:t>
      </w:r>
      <w:r>
        <w:t xml:space="preserve"> </w:t>
      </w:r>
      <w:fldSimple w:instr=" SEQ Рисунок \* ARABIC ">
        <w:r w:rsidR="00B05EFD">
          <w:rPr>
            <w:noProof/>
          </w:rPr>
          <w:t>5</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stretch>
                      <a:fillRect/>
                    </a:stretch>
                  </pic:blipFill>
                  <pic:spPr>
                    <a:xfrm>
                      <a:off x="0" y="0"/>
                      <a:ext cx="2104762" cy="3438095"/>
                    </a:xfrm>
                    <a:prstGeom prst="rect">
                      <a:avLst/>
                    </a:prstGeom>
                  </pic:spPr>
                </pic:pic>
              </a:graphicData>
            </a:graphic>
          </wp:inline>
        </w:drawing>
      </w:r>
    </w:p>
    <w:p w14:paraId="155CF6F9" w14:textId="10BCA072" w:rsidR="00A64CB5" w:rsidRDefault="00A64CB5" w:rsidP="00A64CB5">
      <w:pPr>
        <w:pStyle w:val="a6"/>
      </w:pPr>
      <w:r>
        <w:t>Рис</w:t>
      </w:r>
      <w:r w:rsidR="00196DEB">
        <w:t>унок</w:t>
      </w:r>
      <w:r>
        <w:t xml:space="preserve"> </w:t>
      </w:r>
      <w:fldSimple w:instr=" SEQ Рисунок \* ARABIC ">
        <w:r w:rsidR="00B05EFD">
          <w:rPr>
            <w:noProof/>
          </w:rPr>
          <w:t>6</w:t>
        </w:r>
      </w:fldSimple>
      <w:r w:rsidR="00196DEB">
        <w:t xml:space="preserve"> –</w:t>
      </w:r>
      <w:r>
        <w:t xml:space="preserve"> Пример применения второго пункта логики 2-го порядка</w:t>
      </w:r>
    </w:p>
    <w:p w14:paraId="19074573" w14:textId="5E9E607A" w:rsidR="00F52D0E" w:rsidRDefault="006D461D" w:rsidP="006D461D">
      <w:pPr>
        <w:pStyle w:val="3"/>
      </w:pPr>
      <w:bookmarkStart w:id="21" w:name="_Toc101506664"/>
      <w:r>
        <w:t>1.</w:t>
      </w:r>
      <w:r w:rsidR="00B84395">
        <w:t>4</w:t>
      </w:r>
      <w:r>
        <w:t>.3 Анализ алгоритмов построения самообучающихся систем</w:t>
      </w:r>
      <w:bookmarkEnd w:id="21"/>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то, что в случае, </w:t>
      </w:r>
      <w:r w:rsidR="00641911">
        <w:lastRenderedPageBreak/>
        <w:t>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22" w:name="_Toc101506665"/>
      <w:r>
        <w:lastRenderedPageBreak/>
        <w:t>2 С</w:t>
      </w:r>
      <w:r w:rsidR="00970F16">
        <w:t>ПЕЦИАЛЬНАЯ</w:t>
      </w:r>
      <w:r>
        <w:t xml:space="preserve"> </w:t>
      </w:r>
      <w:r w:rsidR="00970F16">
        <w:t>ЧАСТЬ</w:t>
      </w:r>
      <w:bookmarkEnd w:id="22"/>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7CEB7D17" w:rsidR="00AD171D" w:rsidRDefault="00AD171D" w:rsidP="00AD171D">
      <w:pPr>
        <w:pStyle w:val="a6"/>
      </w:pPr>
      <w:r>
        <w:t xml:space="preserve">Рисунок </w:t>
      </w:r>
      <w:fldSimple w:instr=" SEQ Рисунок \* ARABIC ">
        <w:r w:rsidR="00B05EFD">
          <w:rPr>
            <w:noProof/>
          </w:rPr>
          <w:t>7</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23" w:name="_Toc101506666"/>
      <w:r>
        <w:lastRenderedPageBreak/>
        <w:t>2.</w:t>
      </w:r>
      <w:r w:rsidR="00C65A32">
        <w:t>2</w:t>
      </w:r>
      <w:r>
        <w:t xml:space="preserve"> Содержательная постановка задачи</w:t>
      </w:r>
      <w:bookmarkEnd w:id="23"/>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F196594" w:rsidR="00CD0862" w:rsidRDefault="00CD0862" w:rsidP="00CD0862">
      <w:pPr>
        <w:pStyle w:val="2"/>
      </w:pPr>
      <w:bookmarkStart w:id="24" w:name="_Toc101506667"/>
      <w:r>
        <w:lastRenderedPageBreak/>
        <w:t>2.</w:t>
      </w:r>
      <w:r w:rsidR="00C65A32">
        <w:t>3</w:t>
      </w:r>
      <w:r>
        <w:t xml:space="preserve"> Математическая постановка задачи</w:t>
      </w:r>
      <w:bookmarkEnd w:id="24"/>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9E543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9E543B"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9E543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9E543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9E543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9E543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9E543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9E543B"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9E543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42CF52E8" w:rsidR="00110007" w:rsidRDefault="00110007" w:rsidP="00110007">
      <w:pPr>
        <w:pStyle w:val="2"/>
      </w:pPr>
      <w:bookmarkStart w:id="25" w:name="_Toc101506668"/>
      <w:r>
        <w:t>2.4 Дополнительные данные</w:t>
      </w:r>
      <w:bookmarkEnd w:id="25"/>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5DD6A605" w:rsidR="00C65A32" w:rsidRDefault="00C65A32" w:rsidP="00C65A32">
      <w:pPr>
        <w:pStyle w:val="2"/>
        <w:rPr>
          <w:rFonts w:eastAsiaTheme="minorEastAsia"/>
        </w:rPr>
      </w:pPr>
      <w:bookmarkStart w:id="26" w:name="_Toc101506669"/>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6"/>
    </w:p>
    <w:p w14:paraId="3D347F9F" w14:textId="36B3E0F9" w:rsidR="00A23F12" w:rsidRDefault="00A23F12" w:rsidP="00A23F12">
      <w:pPr>
        <w:pStyle w:val="3"/>
      </w:pPr>
      <w:bookmarkStart w:id="27" w:name="_Toc101506670"/>
      <w:r>
        <w:t>2.</w:t>
      </w:r>
      <w:r w:rsidR="00AD7307">
        <w:t>5</w:t>
      </w:r>
      <w:r>
        <w:t>.</w:t>
      </w:r>
      <w:r w:rsidR="00AD7307">
        <w:t>1</w:t>
      </w:r>
      <w:r>
        <w:t xml:space="preserve"> </w:t>
      </w:r>
      <w:r w:rsidR="00AD7307">
        <w:t xml:space="preserve">Метод </w:t>
      </w:r>
      <w:r w:rsidR="0093175A">
        <w:t>поиска однозначного решения</w:t>
      </w:r>
      <w:bookmarkEnd w:id="27"/>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2B1F377C" w:rsidR="00FC2452" w:rsidRDefault="00FC2452" w:rsidP="00FC2452">
      <w:pPr>
        <w:pStyle w:val="a6"/>
      </w:pPr>
      <w:r>
        <w:t xml:space="preserve">Рисунок </w:t>
      </w:r>
      <w:fldSimple w:instr=" SEQ Рисунок \* ARABIC ">
        <w:r w:rsidR="00B05EFD">
          <w:rPr>
            <w:noProof/>
          </w:rPr>
          <w:t>8</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5478CFBD" w:rsidR="00164F65" w:rsidRPr="00E32FF5" w:rsidRDefault="00164F65" w:rsidP="0075668F">
      <w:pPr>
        <w:pStyle w:val="a6"/>
      </w:pPr>
      <w:r>
        <w:t xml:space="preserve">Рисунок </w:t>
      </w:r>
      <w:fldSimple w:instr=" SEQ Рисунок \* ARABIC ">
        <w:r w:rsidR="00B05EFD">
          <w:rPr>
            <w:noProof/>
          </w:rPr>
          <w:t>9</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9E543B"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9E543B"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2593A37C" w:rsidR="00463A91" w:rsidRDefault="00463A91" w:rsidP="00463A91">
      <w:pPr>
        <w:pStyle w:val="3"/>
        <w:rPr>
          <w:rFonts w:eastAsiaTheme="minorEastAsia"/>
        </w:rPr>
      </w:pPr>
      <w:bookmarkStart w:id="28" w:name="_Toc101506671"/>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8"/>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33A261E3" w:rsidR="0075668F" w:rsidRDefault="0075668F" w:rsidP="0075668F">
      <w:pPr>
        <w:pStyle w:val="a6"/>
      </w:pPr>
      <w:r>
        <w:t xml:space="preserve">Рисунок </w:t>
      </w:r>
      <w:fldSimple w:instr=" SEQ Рисунок \* ARABIC ">
        <w:r w:rsidR="00B05EFD">
          <w:rPr>
            <w:noProof/>
          </w:rPr>
          <w:t>10</w:t>
        </w:r>
      </w:fldSimple>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9E543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9E543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F4F1FE4" w:rsidR="00F278C6" w:rsidRDefault="00F278C6" w:rsidP="005A09F9">
      <w:pPr>
        <w:pStyle w:val="3"/>
      </w:pPr>
      <w:bookmarkStart w:id="29" w:name="_Toc101506672"/>
      <w:r>
        <w:t>2.</w:t>
      </w:r>
      <w:r w:rsidR="00AD7307">
        <w:t>5</w:t>
      </w:r>
      <w:r>
        <w:t>.</w:t>
      </w:r>
      <w:r w:rsidR="00AD7307">
        <w:t>3</w:t>
      </w:r>
      <w:r>
        <w:t xml:space="preserve"> </w:t>
      </w:r>
      <w:r w:rsidR="00321752">
        <w:t xml:space="preserve">Метод </w:t>
      </w:r>
      <w:r w:rsidR="0093175A">
        <w:t>связанных клеток 1</w:t>
      </w:r>
      <w:bookmarkEnd w:id="29"/>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4E4CE598" w:rsidR="00375464" w:rsidRDefault="00375464" w:rsidP="00375464">
      <w:pPr>
        <w:pStyle w:val="a6"/>
      </w:pPr>
      <w:r>
        <w:t xml:space="preserve">Рисунок </w:t>
      </w:r>
      <w:fldSimple w:instr=" SEQ Рисунок \* ARABIC ">
        <w:r w:rsidR="00B05EFD">
          <w:rPr>
            <w:noProof/>
          </w:rPr>
          <w:t>11</w:t>
        </w:r>
      </w:fldSimple>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3E42FEFB" w:rsidR="006D09CE" w:rsidRPr="00375464" w:rsidRDefault="006D09CE" w:rsidP="006D09CE">
      <w:pPr>
        <w:pStyle w:val="a6"/>
      </w:pPr>
      <w:r>
        <w:t xml:space="preserve">Рисунок </w:t>
      </w:r>
      <w:fldSimple w:instr=" SEQ Рисунок \* ARABIC ">
        <w:r w:rsidR="00B05EFD">
          <w:rPr>
            <w:noProof/>
          </w:rPr>
          <w:t>12</w:t>
        </w:r>
      </w:fldSimple>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9E543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9E543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9E543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9E543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9E543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9E543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9E543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6D68282" w:rsidR="009449AC" w:rsidRDefault="00C65A32" w:rsidP="00477478">
      <w:pPr>
        <w:pStyle w:val="3"/>
        <w:rPr>
          <w:rFonts w:eastAsiaTheme="minorEastAsia"/>
        </w:rPr>
      </w:pPr>
      <w:bookmarkStart w:id="30" w:name="_Toc101506673"/>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0"/>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46937F75" w:rsidR="00AC7231" w:rsidRPr="00AC7231" w:rsidRDefault="00AC7231" w:rsidP="00AC7231">
      <w:pPr>
        <w:pStyle w:val="a6"/>
      </w:pPr>
      <w:r>
        <w:t xml:space="preserve">Рисунок </w:t>
      </w:r>
      <w:fldSimple w:instr=" SEQ Рисунок \* ARABIC ">
        <w:r w:rsidR="00B05EFD">
          <w:rPr>
            <w:noProof/>
          </w:rPr>
          <w:t>13</w:t>
        </w:r>
      </w:fldSimple>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9E543B"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9E543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9E543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20F1215E" w:rsidR="00C735C1" w:rsidRDefault="00C735C1" w:rsidP="00C735C1">
      <w:pPr>
        <w:pStyle w:val="2"/>
      </w:pPr>
      <w:bookmarkStart w:id="31" w:name="_Toc101506674"/>
      <w:r>
        <w:t>2.6 Методы повышения эффективности решения</w:t>
      </w:r>
      <w:bookmarkEnd w:id="31"/>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5226330C" w:rsidR="00AA7574" w:rsidRDefault="00AA7574" w:rsidP="00AA7574">
      <w:pPr>
        <w:pStyle w:val="3"/>
      </w:pPr>
      <w:bookmarkStart w:id="32" w:name="_Toc101506675"/>
      <w:r>
        <w:t>2.6.1 Критерии оценки для метода поиска однозначных значений</w:t>
      </w:r>
      <w:bookmarkEnd w:id="32"/>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16BF90AB" w:rsidR="0084157C" w:rsidRDefault="0084157C" w:rsidP="0084157C">
      <w:pPr>
        <w:pStyle w:val="3"/>
      </w:pPr>
      <w:bookmarkStart w:id="33" w:name="_Toc101506676"/>
      <w:r>
        <w:t>2.6.2 Критерии оценки для метода проверки гипотез</w:t>
      </w:r>
      <w:bookmarkEnd w:id="33"/>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2845B4A2" w:rsidR="0084157C" w:rsidRDefault="0084157C" w:rsidP="0084157C">
      <w:pPr>
        <w:pStyle w:val="3"/>
      </w:pPr>
      <w:bookmarkStart w:id="34" w:name="_Toc101506677"/>
      <w:r>
        <w:t>2.6.3 Критерии оценки для метода связанных клеток 1</w:t>
      </w:r>
      <w:bookmarkEnd w:id="34"/>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4719DC2A" w:rsidR="0084157C" w:rsidRDefault="0084157C" w:rsidP="0084157C">
      <w:pPr>
        <w:pStyle w:val="3"/>
      </w:pPr>
      <w:bookmarkStart w:id="35" w:name="_Toc101506678"/>
      <w:r>
        <w:t>2.6.4 Критерии оценки для метода связанных клеток 2</w:t>
      </w:r>
      <w:bookmarkEnd w:id="35"/>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36" w:name="_Toc101506679"/>
      <w:r>
        <w:lastRenderedPageBreak/>
        <w:t>В</w:t>
      </w:r>
      <w:r w:rsidR="005149C6">
        <w:t>ЫВОДЫ</w:t>
      </w:r>
      <w:bookmarkEnd w:id="36"/>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37" w:name="_Toc101506680"/>
      <w:r>
        <w:lastRenderedPageBreak/>
        <w:t>ТЕЗАУРУС</w:t>
      </w:r>
      <w:bookmarkEnd w:id="37"/>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38" w:name="_Toc101506681"/>
      <w:r>
        <w:lastRenderedPageBreak/>
        <w:t>С</w:t>
      </w:r>
      <w:r w:rsidR="00C80F26">
        <w:t>ПИСОК</w:t>
      </w:r>
      <w:r>
        <w:t xml:space="preserve"> </w:t>
      </w:r>
      <w:r w:rsidR="00C80F26">
        <w:t>ИСПОЛЬЗОВАННЫХ</w:t>
      </w:r>
      <w:r>
        <w:t xml:space="preserve"> </w:t>
      </w:r>
      <w:r w:rsidR="00C80F26">
        <w:t>ИСТОЧНИКОВ</w:t>
      </w:r>
      <w:bookmarkEnd w:id="38"/>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39"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39"/>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0" w:name="_Hlk101524473"/>
      <w:r>
        <w:t>Комаров А. Д. Осторожно, мины! Алгоритм решения игры Сапёр. Компьютерные инструменты в образовании. №5, 2006.</w:t>
      </w:r>
    </w:p>
    <w:bookmarkEnd w:id="40"/>
    <w:p w14:paraId="5761B3FE" w14:textId="749A9C4C" w:rsidR="00D14235" w:rsidRDefault="00D14235" w:rsidP="00D07DBA">
      <w:pPr>
        <w:pStyle w:val="a7"/>
        <w:numPr>
          <w:ilvl w:val="0"/>
          <w:numId w:val="11"/>
        </w:numPr>
        <w:ind w:left="0" w:firstLine="709"/>
      </w:pPr>
      <w:r>
        <w:t xml:space="preserve">Доррер М. Г. </w:t>
      </w:r>
      <w:bookmarkStart w:id="41"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37D96981" w:rsidR="00D32B09" w:rsidRDefault="000F2898" w:rsidP="00D07DBA">
      <w:pPr>
        <w:pStyle w:val="a7"/>
        <w:numPr>
          <w:ilvl w:val="0"/>
          <w:numId w:val="11"/>
        </w:numPr>
        <w:ind w:left="0" w:firstLine="709"/>
      </w:pPr>
      <w:bookmarkStart w:id="42" w:name="_Hlk101524577"/>
      <w:r>
        <w:t>В. В. Круглов, М. И. Дли, Р. Ю. Голунов. Нечёткая логика и искусственные нейронные сети. Изд. Физматлит, 2001.</w:t>
      </w:r>
    </w:p>
    <w:bookmarkEnd w:id="41"/>
    <w:bookmarkEnd w:id="42"/>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43" w:name="_Toc101506682"/>
      <w:r>
        <w:lastRenderedPageBreak/>
        <w:t>ПРИЛОЖЕНИЕ А. Правила игры «</w:t>
      </w:r>
      <w:r>
        <w:rPr>
          <w:lang w:val="en-US"/>
        </w:rPr>
        <w:t>Minesweeper</w:t>
      </w:r>
      <w:r>
        <w:t>»</w:t>
      </w:r>
      <w:r w:rsidRPr="00ED76F5">
        <w:t>/</w:t>
      </w:r>
      <w:r>
        <w:t>«Сапёр»</w:t>
      </w:r>
      <w:bookmarkEnd w:id="4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48951A1E" w:rsidR="00ED76F5" w:rsidRDefault="00ED76F5" w:rsidP="00D07DBA">
      <w:pPr>
        <w:pStyle w:val="a7"/>
        <w:numPr>
          <w:ilvl w:val="2"/>
          <w:numId w:val="7"/>
        </w:numPr>
        <w:ind w:left="0" w:firstLine="709"/>
      </w:pPr>
      <w:r>
        <w:t>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21"/>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CC09" w14:textId="77777777" w:rsidR="009E543B" w:rsidRDefault="009E543B" w:rsidP="00582238">
      <w:pPr>
        <w:spacing w:line="240" w:lineRule="auto"/>
      </w:pPr>
      <w:r>
        <w:separator/>
      </w:r>
    </w:p>
  </w:endnote>
  <w:endnote w:type="continuationSeparator" w:id="0">
    <w:p w14:paraId="1E1182F2" w14:textId="77777777" w:rsidR="009E543B" w:rsidRDefault="009E543B"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30B9" w14:textId="77777777" w:rsidR="009E543B" w:rsidRDefault="009E543B" w:rsidP="00582238">
      <w:pPr>
        <w:spacing w:line="240" w:lineRule="auto"/>
      </w:pPr>
      <w:r>
        <w:separator/>
      </w:r>
    </w:p>
  </w:footnote>
  <w:footnote w:type="continuationSeparator" w:id="0">
    <w:p w14:paraId="0D76DE7A" w14:textId="77777777" w:rsidR="009E543B" w:rsidRDefault="009E543B"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4"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6"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8"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9"/>
  </w:num>
  <w:num w:numId="2" w16cid:durableId="790786427">
    <w:abstractNumId w:val="5"/>
  </w:num>
  <w:num w:numId="3" w16cid:durableId="952715494">
    <w:abstractNumId w:val="6"/>
  </w:num>
  <w:num w:numId="4" w16cid:durableId="1881046802">
    <w:abstractNumId w:val="7"/>
  </w:num>
  <w:num w:numId="5" w16cid:durableId="827747692">
    <w:abstractNumId w:val="3"/>
  </w:num>
  <w:num w:numId="6" w16cid:durableId="293872546">
    <w:abstractNumId w:val="8"/>
  </w:num>
  <w:num w:numId="7" w16cid:durableId="1008946744">
    <w:abstractNumId w:val="11"/>
  </w:num>
  <w:num w:numId="8" w16cid:durableId="547382505">
    <w:abstractNumId w:val="10"/>
  </w:num>
  <w:num w:numId="9" w16cid:durableId="619653515">
    <w:abstractNumId w:val="1"/>
  </w:num>
  <w:num w:numId="10" w16cid:durableId="65687420">
    <w:abstractNumId w:val="0"/>
  </w:num>
  <w:num w:numId="11" w16cid:durableId="720711125">
    <w:abstractNumId w:val="2"/>
  </w:num>
  <w:num w:numId="12" w16cid:durableId="78088225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E99"/>
    <w:rsid w:val="00025D44"/>
    <w:rsid w:val="000276D1"/>
    <w:rsid w:val="000303D9"/>
    <w:rsid w:val="000334CE"/>
    <w:rsid w:val="00034CCF"/>
    <w:rsid w:val="000418B8"/>
    <w:rsid w:val="0004221C"/>
    <w:rsid w:val="00042DFC"/>
    <w:rsid w:val="000436CE"/>
    <w:rsid w:val="00044533"/>
    <w:rsid w:val="000506E4"/>
    <w:rsid w:val="00050C9F"/>
    <w:rsid w:val="00052E55"/>
    <w:rsid w:val="00056658"/>
    <w:rsid w:val="00056EC6"/>
    <w:rsid w:val="00057471"/>
    <w:rsid w:val="00061201"/>
    <w:rsid w:val="000628BD"/>
    <w:rsid w:val="000677C2"/>
    <w:rsid w:val="00067C8E"/>
    <w:rsid w:val="00073BA7"/>
    <w:rsid w:val="00073CDC"/>
    <w:rsid w:val="00074CFB"/>
    <w:rsid w:val="000802E6"/>
    <w:rsid w:val="00084343"/>
    <w:rsid w:val="00085B34"/>
    <w:rsid w:val="00086507"/>
    <w:rsid w:val="000872F1"/>
    <w:rsid w:val="00087480"/>
    <w:rsid w:val="000920AD"/>
    <w:rsid w:val="000928F5"/>
    <w:rsid w:val="000937EC"/>
    <w:rsid w:val="000951F5"/>
    <w:rsid w:val="000A1BA1"/>
    <w:rsid w:val="000A3E18"/>
    <w:rsid w:val="000A54B5"/>
    <w:rsid w:val="000A5D19"/>
    <w:rsid w:val="000A796A"/>
    <w:rsid w:val="000B12E9"/>
    <w:rsid w:val="000B5DB2"/>
    <w:rsid w:val="000B603A"/>
    <w:rsid w:val="000C1F00"/>
    <w:rsid w:val="000C5BCA"/>
    <w:rsid w:val="000D16C2"/>
    <w:rsid w:val="000D1C9E"/>
    <w:rsid w:val="000D20E7"/>
    <w:rsid w:val="000D28EE"/>
    <w:rsid w:val="000D2E1F"/>
    <w:rsid w:val="000D39C6"/>
    <w:rsid w:val="000D3A59"/>
    <w:rsid w:val="000D66A0"/>
    <w:rsid w:val="000D7903"/>
    <w:rsid w:val="000E0308"/>
    <w:rsid w:val="000E2AC8"/>
    <w:rsid w:val="000E413C"/>
    <w:rsid w:val="000E5864"/>
    <w:rsid w:val="000E6ED0"/>
    <w:rsid w:val="000F19E3"/>
    <w:rsid w:val="000F25A5"/>
    <w:rsid w:val="000F2898"/>
    <w:rsid w:val="000F6FEE"/>
    <w:rsid w:val="000F73F6"/>
    <w:rsid w:val="0010532C"/>
    <w:rsid w:val="001067B6"/>
    <w:rsid w:val="001078AE"/>
    <w:rsid w:val="00110007"/>
    <w:rsid w:val="0011166D"/>
    <w:rsid w:val="001144CE"/>
    <w:rsid w:val="00115A75"/>
    <w:rsid w:val="001170AB"/>
    <w:rsid w:val="001174D3"/>
    <w:rsid w:val="0012161F"/>
    <w:rsid w:val="001272FD"/>
    <w:rsid w:val="00127615"/>
    <w:rsid w:val="0013071A"/>
    <w:rsid w:val="00132BE1"/>
    <w:rsid w:val="00135BDF"/>
    <w:rsid w:val="00140002"/>
    <w:rsid w:val="0014127E"/>
    <w:rsid w:val="0014586F"/>
    <w:rsid w:val="001473D9"/>
    <w:rsid w:val="001478E0"/>
    <w:rsid w:val="00150624"/>
    <w:rsid w:val="001541D2"/>
    <w:rsid w:val="00155355"/>
    <w:rsid w:val="00160570"/>
    <w:rsid w:val="00160931"/>
    <w:rsid w:val="0016184D"/>
    <w:rsid w:val="00164B9B"/>
    <w:rsid w:val="00164F65"/>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E2C"/>
    <w:rsid w:val="0019247D"/>
    <w:rsid w:val="001928A4"/>
    <w:rsid w:val="00195265"/>
    <w:rsid w:val="00196DEB"/>
    <w:rsid w:val="00196E13"/>
    <w:rsid w:val="00197CF1"/>
    <w:rsid w:val="001A0A9B"/>
    <w:rsid w:val="001A4DF6"/>
    <w:rsid w:val="001A6423"/>
    <w:rsid w:val="001A7574"/>
    <w:rsid w:val="001B290F"/>
    <w:rsid w:val="001B3405"/>
    <w:rsid w:val="001B381E"/>
    <w:rsid w:val="001B6D1E"/>
    <w:rsid w:val="001C6C70"/>
    <w:rsid w:val="001D32D6"/>
    <w:rsid w:val="001D5680"/>
    <w:rsid w:val="001D649D"/>
    <w:rsid w:val="001D667D"/>
    <w:rsid w:val="001D72DD"/>
    <w:rsid w:val="001D749F"/>
    <w:rsid w:val="001E2D5D"/>
    <w:rsid w:val="001E3099"/>
    <w:rsid w:val="001E3DA2"/>
    <w:rsid w:val="001E4E36"/>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7861"/>
    <w:rsid w:val="002606A2"/>
    <w:rsid w:val="00260977"/>
    <w:rsid w:val="0026116B"/>
    <w:rsid w:val="00267122"/>
    <w:rsid w:val="00270922"/>
    <w:rsid w:val="0027119A"/>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254D"/>
    <w:rsid w:val="00304502"/>
    <w:rsid w:val="0031127E"/>
    <w:rsid w:val="00313B0D"/>
    <w:rsid w:val="00314D0B"/>
    <w:rsid w:val="00315D8E"/>
    <w:rsid w:val="003205A8"/>
    <w:rsid w:val="0032105C"/>
    <w:rsid w:val="00321752"/>
    <w:rsid w:val="00321803"/>
    <w:rsid w:val="00323B91"/>
    <w:rsid w:val="00324399"/>
    <w:rsid w:val="0032587B"/>
    <w:rsid w:val="003269F7"/>
    <w:rsid w:val="00331588"/>
    <w:rsid w:val="00332473"/>
    <w:rsid w:val="00335DF1"/>
    <w:rsid w:val="0034355B"/>
    <w:rsid w:val="00344E7B"/>
    <w:rsid w:val="003451A4"/>
    <w:rsid w:val="00347E29"/>
    <w:rsid w:val="003503F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90179"/>
    <w:rsid w:val="00392BC4"/>
    <w:rsid w:val="00394983"/>
    <w:rsid w:val="0039721A"/>
    <w:rsid w:val="003A27A9"/>
    <w:rsid w:val="003A3087"/>
    <w:rsid w:val="003A35F4"/>
    <w:rsid w:val="003A47AA"/>
    <w:rsid w:val="003A58AC"/>
    <w:rsid w:val="003A627E"/>
    <w:rsid w:val="003A7838"/>
    <w:rsid w:val="003B1154"/>
    <w:rsid w:val="003B5D42"/>
    <w:rsid w:val="003B7CFB"/>
    <w:rsid w:val="003C285B"/>
    <w:rsid w:val="003C31EE"/>
    <w:rsid w:val="003C3A98"/>
    <w:rsid w:val="003C4833"/>
    <w:rsid w:val="003C536A"/>
    <w:rsid w:val="003D0310"/>
    <w:rsid w:val="003E1277"/>
    <w:rsid w:val="003E16D0"/>
    <w:rsid w:val="003E1F1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A91"/>
    <w:rsid w:val="00463C66"/>
    <w:rsid w:val="00464E05"/>
    <w:rsid w:val="0046670A"/>
    <w:rsid w:val="00470880"/>
    <w:rsid w:val="004709CD"/>
    <w:rsid w:val="00471DD8"/>
    <w:rsid w:val="004724F1"/>
    <w:rsid w:val="0047334D"/>
    <w:rsid w:val="004754E4"/>
    <w:rsid w:val="00477478"/>
    <w:rsid w:val="00481644"/>
    <w:rsid w:val="00481E90"/>
    <w:rsid w:val="00483346"/>
    <w:rsid w:val="00483621"/>
    <w:rsid w:val="00483CF3"/>
    <w:rsid w:val="00486C75"/>
    <w:rsid w:val="00492564"/>
    <w:rsid w:val="004964B7"/>
    <w:rsid w:val="004A0CD2"/>
    <w:rsid w:val="004A244F"/>
    <w:rsid w:val="004A2BCF"/>
    <w:rsid w:val="004A5BDE"/>
    <w:rsid w:val="004B5541"/>
    <w:rsid w:val="004C17A5"/>
    <w:rsid w:val="004C2267"/>
    <w:rsid w:val="004D35D9"/>
    <w:rsid w:val="004D77B7"/>
    <w:rsid w:val="004E0060"/>
    <w:rsid w:val="004E0951"/>
    <w:rsid w:val="004E0D8F"/>
    <w:rsid w:val="004E27BB"/>
    <w:rsid w:val="004E2AC5"/>
    <w:rsid w:val="004E3D65"/>
    <w:rsid w:val="004E48F8"/>
    <w:rsid w:val="004E7AC4"/>
    <w:rsid w:val="004F05D2"/>
    <w:rsid w:val="004F3930"/>
    <w:rsid w:val="004F62D2"/>
    <w:rsid w:val="00502D34"/>
    <w:rsid w:val="005030C7"/>
    <w:rsid w:val="005033FF"/>
    <w:rsid w:val="00506D23"/>
    <w:rsid w:val="00507A93"/>
    <w:rsid w:val="00511566"/>
    <w:rsid w:val="00513C13"/>
    <w:rsid w:val="00514053"/>
    <w:rsid w:val="005142A7"/>
    <w:rsid w:val="00514473"/>
    <w:rsid w:val="005149C6"/>
    <w:rsid w:val="0051737F"/>
    <w:rsid w:val="00517E46"/>
    <w:rsid w:val="00520D26"/>
    <w:rsid w:val="00522CD2"/>
    <w:rsid w:val="0052556B"/>
    <w:rsid w:val="00527751"/>
    <w:rsid w:val="005347B7"/>
    <w:rsid w:val="00536199"/>
    <w:rsid w:val="00536BA6"/>
    <w:rsid w:val="00537869"/>
    <w:rsid w:val="00537F2E"/>
    <w:rsid w:val="00537FFA"/>
    <w:rsid w:val="00540222"/>
    <w:rsid w:val="005415A1"/>
    <w:rsid w:val="00541BA2"/>
    <w:rsid w:val="00543E78"/>
    <w:rsid w:val="00544F22"/>
    <w:rsid w:val="00554ADA"/>
    <w:rsid w:val="00554AE4"/>
    <w:rsid w:val="00561105"/>
    <w:rsid w:val="0056327D"/>
    <w:rsid w:val="00567A7A"/>
    <w:rsid w:val="0057107D"/>
    <w:rsid w:val="00572994"/>
    <w:rsid w:val="0057453B"/>
    <w:rsid w:val="005750E0"/>
    <w:rsid w:val="00575E29"/>
    <w:rsid w:val="00581611"/>
    <w:rsid w:val="00582238"/>
    <w:rsid w:val="0058587C"/>
    <w:rsid w:val="00593B1C"/>
    <w:rsid w:val="00595535"/>
    <w:rsid w:val="005A081C"/>
    <w:rsid w:val="005A09F9"/>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F18D7"/>
    <w:rsid w:val="005F3AD3"/>
    <w:rsid w:val="005F4EE5"/>
    <w:rsid w:val="005F784D"/>
    <w:rsid w:val="0060121A"/>
    <w:rsid w:val="00602945"/>
    <w:rsid w:val="006062FC"/>
    <w:rsid w:val="0061319C"/>
    <w:rsid w:val="00632D12"/>
    <w:rsid w:val="00633788"/>
    <w:rsid w:val="00640210"/>
    <w:rsid w:val="00641911"/>
    <w:rsid w:val="00642BB4"/>
    <w:rsid w:val="00643E65"/>
    <w:rsid w:val="0065396F"/>
    <w:rsid w:val="006553D5"/>
    <w:rsid w:val="00656980"/>
    <w:rsid w:val="00662FDB"/>
    <w:rsid w:val="006653E6"/>
    <w:rsid w:val="00665F37"/>
    <w:rsid w:val="0066652C"/>
    <w:rsid w:val="00666C9F"/>
    <w:rsid w:val="0067012D"/>
    <w:rsid w:val="006701FE"/>
    <w:rsid w:val="00671196"/>
    <w:rsid w:val="006725C8"/>
    <w:rsid w:val="006739BC"/>
    <w:rsid w:val="0067492F"/>
    <w:rsid w:val="00674E37"/>
    <w:rsid w:val="006754E1"/>
    <w:rsid w:val="006756E2"/>
    <w:rsid w:val="00686C8A"/>
    <w:rsid w:val="0069077A"/>
    <w:rsid w:val="0069101B"/>
    <w:rsid w:val="006950A3"/>
    <w:rsid w:val="006A0DDA"/>
    <w:rsid w:val="006A27BA"/>
    <w:rsid w:val="006A2E0E"/>
    <w:rsid w:val="006A42FB"/>
    <w:rsid w:val="006A4DC8"/>
    <w:rsid w:val="006A5F56"/>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6DFB"/>
    <w:rsid w:val="0070015F"/>
    <w:rsid w:val="00701315"/>
    <w:rsid w:val="00702A04"/>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82482"/>
    <w:rsid w:val="0078737D"/>
    <w:rsid w:val="00790A90"/>
    <w:rsid w:val="00796374"/>
    <w:rsid w:val="007A32AC"/>
    <w:rsid w:val="007A391A"/>
    <w:rsid w:val="007A3D0E"/>
    <w:rsid w:val="007A3E61"/>
    <w:rsid w:val="007A4B4D"/>
    <w:rsid w:val="007B065E"/>
    <w:rsid w:val="007B14B9"/>
    <w:rsid w:val="007B2E05"/>
    <w:rsid w:val="007B30D6"/>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F2E8D"/>
    <w:rsid w:val="007F3308"/>
    <w:rsid w:val="00800CCF"/>
    <w:rsid w:val="008036DA"/>
    <w:rsid w:val="00806CDD"/>
    <w:rsid w:val="00807115"/>
    <w:rsid w:val="008077D1"/>
    <w:rsid w:val="00807C99"/>
    <w:rsid w:val="0081025D"/>
    <w:rsid w:val="00811C5A"/>
    <w:rsid w:val="008125B9"/>
    <w:rsid w:val="0081468F"/>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624"/>
    <w:rsid w:val="008435E1"/>
    <w:rsid w:val="00843F3B"/>
    <w:rsid w:val="0084564F"/>
    <w:rsid w:val="008503E4"/>
    <w:rsid w:val="00851A42"/>
    <w:rsid w:val="00854A18"/>
    <w:rsid w:val="0085573B"/>
    <w:rsid w:val="00856F7B"/>
    <w:rsid w:val="0086000E"/>
    <w:rsid w:val="0086363C"/>
    <w:rsid w:val="00863CA3"/>
    <w:rsid w:val="008642E2"/>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7896"/>
    <w:rsid w:val="008A1C29"/>
    <w:rsid w:val="008A20F7"/>
    <w:rsid w:val="008A2A1B"/>
    <w:rsid w:val="008A38D5"/>
    <w:rsid w:val="008A5B12"/>
    <w:rsid w:val="008B00E9"/>
    <w:rsid w:val="008B0C03"/>
    <w:rsid w:val="008B1AFB"/>
    <w:rsid w:val="008C11C0"/>
    <w:rsid w:val="008C3B4D"/>
    <w:rsid w:val="008C53BD"/>
    <w:rsid w:val="008D09EB"/>
    <w:rsid w:val="008D2F66"/>
    <w:rsid w:val="008D534E"/>
    <w:rsid w:val="008D5448"/>
    <w:rsid w:val="008D744B"/>
    <w:rsid w:val="008E1F49"/>
    <w:rsid w:val="008E4032"/>
    <w:rsid w:val="008E42E1"/>
    <w:rsid w:val="008E4E3C"/>
    <w:rsid w:val="008E6712"/>
    <w:rsid w:val="008F340E"/>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64E"/>
    <w:rsid w:val="00930E18"/>
    <w:rsid w:val="0093175A"/>
    <w:rsid w:val="0093245C"/>
    <w:rsid w:val="00935B22"/>
    <w:rsid w:val="0093724E"/>
    <w:rsid w:val="009374FD"/>
    <w:rsid w:val="0094284E"/>
    <w:rsid w:val="009449AC"/>
    <w:rsid w:val="0094711A"/>
    <w:rsid w:val="00952214"/>
    <w:rsid w:val="00953757"/>
    <w:rsid w:val="00955016"/>
    <w:rsid w:val="0095695A"/>
    <w:rsid w:val="00964140"/>
    <w:rsid w:val="00967D81"/>
    <w:rsid w:val="00970139"/>
    <w:rsid w:val="00970F16"/>
    <w:rsid w:val="00971699"/>
    <w:rsid w:val="00971F8A"/>
    <w:rsid w:val="009740CC"/>
    <w:rsid w:val="00980C46"/>
    <w:rsid w:val="00986764"/>
    <w:rsid w:val="0098741C"/>
    <w:rsid w:val="00987F46"/>
    <w:rsid w:val="009A091F"/>
    <w:rsid w:val="009A4B43"/>
    <w:rsid w:val="009A4BD0"/>
    <w:rsid w:val="009A6F52"/>
    <w:rsid w:val="009B08BF"/>
    <w:rsid w:val="009B1118"/>
    <w:rsid w:val="009B1E5B"/>
    <w:rsid w:val="009B2571"/>
    <w:rsid w:val="009B686B"/>
    <w:rsid w:val="009B760B"/>
    <w:rsid w:val="009C548C"/>
    <w:rsid w:val="009C5F07"/>
    <w:rsid w:val="009C7030"/>
    <w:rsid w:val="009D1264"/>
    <w:rsid w:val="009D2716"/>
    <w:rsid w:val="009D32C1"/>
    <w:rsid w:val="009D4EAD"/>
    <w:rsid w:val="009D6698"/>
    <w:rsid w:val="009D6A03"/>
    <w:rsid w:val="009E061F"/>
    <w:rsid w:val="009E3589"/>
    <w:rsid w:val="009E38DB"/>
    <w:rsid w:val="009E543B"/>
    <w:rsid w:val="009E6FB8"/>
    <w:rsid w:val="009F11A2"/>
    <w:rsid w:val="00A0050F"/>
    <w:rsid w:val="00A01488"/>
    <w:rsid w:val="00A02A47"/>
    <w:rsid w:val="00A14A9D"/>
    <w:rsid w:val="00A1749C"/>
    <w:rsid w:val="00A17AE1"/>
    <w:rsid w:val="00A2111E"/>
    <w:rsid w:val="00A23F12"/>
    <w:rsid w:val="00A2472D"/>
    <w:rsid w:val="00A2554B"/>
    <w:rsid w:val="00A266E7"/>
    <w:rsid w:val="00A36B99"/>
    <w:rsid w:val="00A3731C"/>
    <w:rsid w:val="00A4003E"/>
    <w:rsid w:val="00A42EE1"/>
    <w:rsid w:val="00A45F15"/>
    <w:rsid w:val="00A522A1"/>
    <w:rsid w:val="00A52917"/>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71D"/>
    <w:rsid w:val="00AD24C6"/>
    <w:rsid w:val="00AD2B82"/>
    <w:rsid w:val="00AD4CDF"/>
    <w:rsid w:val="00AD5F8E"/>
    <w:rsid w:val="00AD7307"/>
    <w:rsid w:val="00AE325B"/>
    <w:rsid w:val="00AE33A5"/>
    <w:rsid w:val="00AE4942"/>
    <w:rsid w:val="00AF038F"/>
    <w:rsid w:val="00AF3091"/>
    <w:rsid w:val="00AF60BC"/>
    <w:rsid w:val="00B020A8"/>
    <w:rsid w:val="00B0331A"/>
    <w:rsid w:val="00B05EFD"/>
    <w:rsid w:val="00B07D3E"/>
    <w:rsid w:val="00B141BB"/>
    <w:rsid w:val="00B14B38"/>
    <w:rsid w:val="00B2020A"/>
    <w:rsid w:val="00B21925"/>
    <w:rsid w:val="00B3004D"/>
    <w:rsid w:val="00B31968"/>
    <w:rsid w:val="00B32575"/>
    <w:rsid w:val="00B36C16"/>
    <w:rsid w:val="00B37C37"/>
    <w:rsid w:val="00B41248"/>
    <w:rsid w:val="00B4166D"/>
    <w:rsid w:val="00B43AAC"/>
    <w:rsid w:val="00B529EB"/>
    <w:rsid w:val="00B54AAC"/>
    <w:rsid w:val="00B565F3"/>
    <w:rsid w:val="00B64674"/>
    <w:rsid w:val="00B6559C"/>
    <w:rsid w:val="00B700FB"/>
    <w:rsid w:val="00B7044F"/>
    <w:rsid w:val="00B722D7"/>
    <w:rsid w:val="00B72532"/>
    <w:rsid w:val="00B729CA"/>
    <w:rsid w:val="00B72E37"/>
    <w:rsid w:val="00B7655B"/>
    <w:rsid w:val="00B76A98"/>
    <w:rsid w:val="00B8188B"/>
    <w:rsid w:val="00B82E08"/>
    <w:rsid w:val="00B83A64"/>
    <w:rsid w:val="00B84395"/>
    <w:rsid w:val="00B84CD0"/>
    <w:rsid w:val="00B9168A"/>
    <w:rsid w:val="00B96951"/>
    <w:rsid w:val="00BA1883"/>
    <w:rsid w:val="00BA1AAD"/>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F1B8D"/>
    <w:rsid w:val="00BF2CD8"/>
    <w:rsid w:val="00BF429F"/>
    <w:rsid w:val="00BF7C98"/>
    <w:rsid w:val="00C03CC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F0CC4"/>
    <w:rsid w:val="00CF0F29"/>
    <w:rsid w:val="00CF1938"/>
    <w:rsid w:val="00CF1F5D"/>
    <w:rsid w:val="00CF4D41"/>
    <w:rsid w:val="00CF511F"/>
    <w:rsid w:val="00D00FE7"/>
    <w:rsid w:val="00D033E1"/>
    <w:rsid w:val="00D03790"/>
    <w:rsid w:val="00D0442A"/>
    <w:rsid w:val="00D07DBA"/>
    <w:rsid w:val="00D10EBA"/>
    <w:rsid w:val="00D126BA"/>
    <w:rsid w:val="00D14235"/>
    <w:rsid w:val="00D14A5C"/>
    <w:rsid w:val="00D217B9"/>
    <w:rsid w:val="00D22A05"/>
    <w:rsid w:val="00D3051A"/>
    <w:rsid w:val="00D32B09"/>
    <w:rsid w:val="00D34F19"/>
    <w:rsid w:val="00D3694F"/>
    <w:rsid w:val="00D37D1C"/>
    <w:rsid w:val="00D40D65"/>
    <w:rsid w:val="00D4171D"/>
    <w:rsid w:val="00D456FD"/>
    <w:rsid w:val="00D468D7"/>
    <w:rsid w:val="00D5188C"/>
    <w:rsid w:val="00D54484"/>
    <w:rsid w:val="00D557F6"/>
    <w:rsid w:val="00D55E8B"/>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738B"/>
    <w:rsid w:val="00DA0D8C"/>
    <w:rsid w:val="00DA178F"/>
    <w:rsid w:val="00DA6061"/>
    <w:rsid w:val="00DA6A49"/>
    <w:rsid w:val="00DB02A3"/>
    <w:rsid w:val="00DB0471"/>
    <w:rsid w:val="00DB1A68"/>
    <w:rsid w:val="00DB1BAE"/>
    <w:rsid w:val="00DB1CDA"/>
    <w:rsid w:val="00DB2416"/>
    <w:rsid w:val="00DB24E5"/>
    <w:rsid w:val="00DB345C"/>
    <w:rsid w:val="00DC0054"/>
    <w:rsid w:val="00DC1491"/>
    <w:rsid w:val="00DC17DD"/>
    <w:rsid w:val="00DC254C"/>
    <w:rsid w:val="00DC728D"/>
    <w:rsid w:val="00DD1E82"/>
    <w:rsid w:val="00DE2F53"/>
    <w:rsid w:val="00DE3F1C"/>
    <w:rsid w:val="00DF2412"/>
    <w:rsid w:val="00DF4AE5"/>
    <w:rsid w:val="00DF6524"/>
    <w:rsid w:val="00E014A2"/>
    <w:rsid w:val="00E04634"/>
    <w:rsid w:val="00E04C55"/>
    <w:rsid w:val="00E10265"/>
    <w:rsid w:val="00E11C73"/>
    <w:rsid w:val="00E14029"/>
    <w:rsid w:val="00E21B73"/>
    <w:rsid w:val="00E23352"/>
    <w:rsid w:val="00E246DE"/>
    <w:rsid w:val="00E27DF3"/>
    <w:rsid w:val="00E32FF5"/>
    <w:rsid w:val="00E37CBE"/>
    <w:rsid w:val="00E418E4"/>
    <w:rsid w:val="00E50DF0"/>
    <w:rsid w:val="00E54558"/>
    <w:rsid w:val="00E5553D"/>
    <w:rsid w:val="00E559E5"/>
    <w:rsid w:val="00E55D51"/>
    <w:rsid w:val="00E57533"/>
    <w:rsid w:val="00E57E61"/>
    <w:rsid w:val="00E60676"/>
    <w:rsid w:val="00E63F9B"/>
    <w:rsid w:val="00E67253"/>
    <w:rsid w:val="00E706CC"/>
    <w:rsid w:val="00E73D72"/>
    <w:rsid w:val="00E755E3"/>
    <w:rsid w:val="00E82571"/>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45E0"/>
    <w:rsid w:val="00F14645"/>
    <w:rsid w:val="00F22147"/>
    <w:rsid w:val="00F22E47"/>
    <w:rsid w:val="00F231E5"/>
    <w:rsid w:val="00F247D7"/>
    <w:rsid w:val="00F249DD"/>
    <w:rsid w:val="00F2607F"/>
    <w:rsid w:val="00F26745"/>
    <w:rsid w:val="00F26F4E"/>
    <w:rsid w:val="00F278C6"/>
    <w:rsid w:val="00F304DD"/>
    <w:rsid w:val="00F32732"/>
    <w:rsid w:val="00F52BB0"/>
    <w:rsid w:val="00F52D0E"/>
    <w:rsid w:val="00F5615E"/>
    <w:rsid w:val="00F5657A"/>
    <w:rsid w:val="00F57189"/>
    <w:rsid w:val="00F60A05"/>
    <w:rsid w:val="00F60C3B"/>
    <w:rsid w:val="00F62414"/>
    <w:rsid w:val="00F6257F"/>
    <w:rsid w:val="00F6436F"/>
    <w:rsid w:val="00F6466E"/>
    <w:rsid w:val="00F65AED"/>
    <w:rsid w:val="00F71CD4"/>
    <w:rsid w:val="00F74C49"/>
    <w:rsid w:val="00F74C7E"/>
    <w:rsid w:val="00F74F87"/>
    <w:rsid w:val="00F80B52"/>
    <w:rsid w:val="00F84093"/>
    <w:rsid w:val="00F9075C"/>
    <w:rsid w:val="00F9295C"/>
    <w:rsid w:val="00F938B1"/>
    <w:rsid w:val="00F9481C"/>
    <w:rsid w:val="00FA1549"/>
    <w:rsid w:val="00FA1D52"/>
    <w:rsid w:val="00FA5E26"/>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50</Pages>
  <Words>12149</Words>
  <Characters>69250</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200</cp:revision>
  <cp:lastPrinted>2022-04-10T18:18:00Z</cp:lastPrinted>
  <dcterms:created xsi:type="dcterms:W3CDTF">2022-04-11T12:35:00Z</dcterms:created>
  <dcterms:modified xsi:type="dcterms:W3CDTF">2022-04-22T16:58:00Z</dcterms:modified>
</cp:coreProperties>
</file>