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80" w:rsidRPr="00B23E88" w:rsidRDefault="00EF3D80" w:rsidP="00B23E88">
      <w:pPr>
        <w:pStyle w:val="Title"/>
      </w:pPr>
      <w:r w:rsidRPr="00B23E88">
        <w:t>Guia Pragmático Para Orientados</w:t>
      </w:r>
    </w:p>
    <w:p w:rsidR="00EF3D80" w:rsidRPr="00B23E88" w:rsidRDefault="0061564D" w:rsidP="00B23E88">
      <w:pPr>
        <w:pStyle w:val="Subtitle"/>
      </w:pPr>
      <w:r>
        <w:t>Uma vi</w:t>
      </w:r>
      <w:r w:rsidR="00EF3D80" w:rsidRPr="00B23E88">
        <w:t xml:space="preserve">são </w:t>
      </w:r>
      <w:r>
        <w:t>realista</w:t>
      </w:r>
      <w:r w:rsidR="00EF3D80" w:rsidRPr="00B23E88">
        <w:t xml:space="preserve"> e alguns conselhos para alunos de Mestrado e Doutorado.</w:t>
      </w:r>
    </w:p>
    <w:p w:rsidR="00B23E88" w:rsidRDefault="00B23E88" w:rsidP="00B23E88">
      <w:pPr>
        <w:pStyle w:val="Author"/>
      </w:pPr>
    </w:p>
    <w:p w:rsidR="00B23E88" w:rsidRDefault="00D956B4" w:rsidP="003D3C7F">
      <w:pPr>
        <w:pStyle w:val="Author"/>
        <w:jc w:val="center"/>
      </w:pPr>
      <w:r>
        <w:rPr>
          <w:noProof/>
        </w:rPr>
        <w:drawing>
          <wp:inline distT="0" distB="0" distL="0" distR="0">
            <wp:extent cx="2133600" cy="2867025"/>
            <wp:effectExtent l="19050" t="0" r="0" b="0"/>
            <wp:docPr id="1" name="Picture 1" descr="MCj023358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2335820000[1]"/>
                    <pic:cNvPicPr>
                      <a:picLocks noChangeAspect="1" noChangeArrowheads="1"/>
                    </pic:cNvPicPr>
                  </pic:nvPicPr>
                  <pic:blipFill>
                    <a:blip r:embed="rId7"/>
                    <a:srcRect/>
                    <a:stretch>
                      <a:fillRect/>
                    </a:stretch>
                  </pic:blipFill>
                  <pic:spPr bwMode="auto">
                    <a:xfrm>
                      <a:off x="0" y="0"/>
                      <a:ext cx="2133600" cy="2867025"/>
                    </a:xfrm>
                    <a:prstGeom prst="rect">
                      <a:avLst/>
                    </a:prstGeom>
                    <a:noFill/>
                    <a:ln w="9525">
                      <a:noFill/>
                      <a:miter lim="800000"/>
                      <a:headEnd/>
                      <a:tailEnd/>
                    </a:ln>
                  </pic:spPr>
                </pic:pic>
              </a:graphicData>
            </a:graphic>
          </wp:inline>
        </w:drawing>
      </w:r>
    </w:p>
    <w:p w:rsidR="003D3C7F" w:rsidRDefault="003D3C7F" w:rsidP="00B23E88">
      <w:pPr>
        <w:pStyle w:val="Author"/>
      </w:pPr>
    </w:p>
    <w:p w:rsidR="00EF3D80" w:rsidRDefault="00EF3D80" w:rsidP="00B23E88">
      <w:pPr>
        <w:pStyle w:val="Author"/>
      </w:pPr>
      <w:r>
        <w:t>Geraldo Xexéo</w:t>
      </w:r>
    </w:p>
    <w:p w:rsidR="00F12541" w:rsidRDefault="007D0580" w:rsidP="00F12541">
      <w:r w:rsidRPr="007D0580">
        <w:rPr>
          <w:noProof/>
          <w:lang w:val="en-US" w:eastAsia="en-US"/>
        </w:rPr>
        <w:pict>
          <v:shapetype id="_x0000_t202" coordsize="21600,21600" o:spt="202" path="m,l,21600r21600,l21600,xe">
            <v:stroke joinstyle="miter"/>
            <v:path gradientshapeok="t" o:connecttype="rect"/>
          </v:shapetype>
          <v:shape id="_x0000_s1034" type="#_x0000_t202" style="position:absolute;left:0;text-align:left;margin-left:252pt;margin-top:120.15pt;width:225pt;height:54pt;z-index:251659776" stroked="f">
            <v:textbox style="mso-next-textbox:#_x0000_s1034">
              <w:txbxContent>
                <w:p w:rsidR="007F293A" w:rsidRDefault="007F293A" w:rsidP="00346FD9">
                  <w:pPr>
                    <w:pStyle w:val="Author"/>
                    <w:numPr>
                      <w:ilvl w:val="0"/>
                      <w:numId w:val="36"/>
                    </w:numPr>
                    <w:outlineLvl w:val="9"/>
                    <w:rPr>
                      <w:sz w:val="47"/>
                      <w:szCs w:val="47"/>
                    </w:rPr>
                  </w:pPr>
                  <w:r>
                    <w:rPr>
                      <w:noProof/>
                    </w:rPr>
                    <w:drawing>
                      <wp:inline distT="0" distB="0" distL="0" distR="0">
                        <wp:extent cx="304800" cy="304800"/>
                        <wp:effectExtent l="19050" t="0" r="0" b="0"/>
                        <wp:docPr id="2" name="Picture 2" desc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pic:cNvPicPr>
                                  <a:picLocks noChangeAspect="1" noChangeArrowheads="1"/>
                                </pic:cNvPicPr>
                              </pic:nvPicPr>
                              <pic:blipFill>
                                <a:blip r:embed="rId8"/>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r>
                    <w:rPr>
                      <w:noProof/>
                    </w:rPr>
                    <w:drawing>
                      <wp:inline distT="0" distB="0" distL="0" distR="0">
                        <wp:extent cx="304800" cy="304800"/>
                        <wp:effectExtent l="19050" t="0" r="0" b="0"/>
                        <wp:docPr id="3" name="Picture 3" descr="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1"/>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r>
                    <w:rPr>
                      <w:noProof/>
                    </w:rPr>
                    <w:drawing>
                      <wp:inline distT="0" distB="0" distL="0" distR="0">
                        <wp:extent cx="304800" cy="304800"/>
                        <wp:effectExtent l="19050" t="0" r="0" b="0"/>
                        <wp:docPr id="4" name="Picture 4" descr="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d1"/>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p w:rsidR="007F293A" w:rsidRDefault="007F293A" w:rsidP="00346FD9"/>
              </w:txbxContent>
            </v:textbox>
          </v:shape>
        </w:pict>
      </w:r>
      <w:r w:rsidR="00B23E88">
        <w:br w:type="page"/>
      </w:r>
    </w:p>
    <w:p w:rsidR="00B23E88" w:rsidRPr="00EF7231" w:rsidRDefault="00B23E88" w:rsidP="00B23E88">
      <w:pPr>
        <w:pStyle w:val="Footer"/>
        <w:rPr>
          <w:rFonts w:ascii="Arial" w:hAnsi="Arial"/>
          <w:sz w:val="23"/>
          <w:szCs w:val="23"/>
        </w:rPr>
      </w:pPr>
      <w:r w:rsidRPr="00B23E88">
        <w:rPr>
          <w:rFonts w:ascii="Arial" w:hAnsi="Arial"/>
          <w:sz w:val="23"/>
          <w:szCs w:val="23"/>
        </w:rPr>
        <w:lastRenderedPageBreak/>
        <w:t>Guia Pragmático Para Orientados</w:t>
      </w:r>
      <w:r>
        <w:rPr>
          <w:rFonts w:ascii="Arial" w:hAnsi="Arial"/>
          <w:sz w:val="23"/>
          <w:szCs w:val="23"/>
        </w:rPr>
        <w:t xml:space="preserve">: </w:t>
      </w:r>
      <w:r w:rsidRPr="00B23E88">
        <w:rPr>
          <w:rFonts w:ascii="Arial" w:hAnsi="Arial"/>
          <w:sz w:val="23"/>
          <w:szCs w:val="23"/>
        </w:rPr>
        <w:t xml:space="preserve">Uma visão </w:t>
      </w:r>
      <w:r w:rsidR="00346FD9">
        <w:rPr>
          <w:rFonts w:ascii="Arial" w:hAnsi="Arial"/>
          <w:sz w:val="23"/>
          <w:szCs w:val="23"/>
        </w:rPr>
        <w:t>realista</w:t>
      </w:r>
      <w:r w:rsidRPr="00B23E88">
        <w:rPr>
          <w:rFonts w:ascii="Arial" w:hAnsi="Arial"/>
          <w:sz w:val="23"/>
          <w:szCs w:val="23"/>
        </w:rPr>
        <w:t xml:space="preserve"> e alguns conselhos para alunos de Mestrado e Doutorado.</w:t>
      </w:r>
    </w:p>
    <w:p w:rsidR="00346FD9" w:rsidRPr="001B719F" w:rsidRDefault="00346FD9" w:rsidP="00346FD9">
      <w:pPr>
        <w:pStyle w:val="Footer"/>
        <w:tabs>
          <w:tab w:val="clear" w:pos="4153"/>
          <w:tab w:val="clear" w:pos="8306"/>
        </w:tabs>
        <w:rPr>
          <w:rFonts w:ascii="Arial" w:hAnsi="Arial"/>
          <w:szCs w:val="24"/>
        </w:rPr>
      </w:pPr>
      <w:r w:rsidRPr="001B719F">
        <w:rPr>
          <w:rFonts w:ascii="Arial" w:hAnsi="Arial"/>
          <w:szCs w:val="24"/>
        </w:rPr>
        <w:t>Geraldo Xexéo.</w:t>
      </w:r>
    </w:p>
    <w:p w:rsidR="00346FD9" w:rsidRPr="001B719F" w:rsidRDefault="00346FD9" w:rsidP="00346FD9">
      <w:pPr>
        <w:pStyle w:val="Footer"/>
        <w:tabs>
          <w:tab w:val="clear" w:pos="4153"/>
          <w:tab w:val="clear" w:pos="8306"/>
        </w:tabs>
        <w:rPr>
          <w:rFonts w:ascii="Arial" w:hAnsi="Arial"/>
          <w:szCs w:val="24"/>
        </w:rPr>
      </w:pPr>
      <w:r w:rsidRPr="001B719F">
        <w:rPr>
          <w:rFonts w:ascii="Arial" w:hAnsi="Arial"/>
          <w:szCs w:val="24"/>
        </w:rPr>
        <w:t>Versão Set/06</w:t>
      </w:r>
    </w:p>
    <w:p w:rsidR="00346FD9" w:rsidRDefault="00346FD9" w:rsidP="00346FD9">
      <w:r w:rsidRPr="004C3C1D">
        <w:t xml:space="preserve">Copyright © </w:t>
      </w:r>
      <w:r>
        <w:t>2006,</w:t>
      </w:r>
      <w:r w:rsidRPr="004C3C1D">
        <w:t>200</w:t>
      </w:r>
      <w:r>
        <w:t>7</w:t>
      </w:r>
      <w:r w:rsidRPr="004C3C1D">
        <w:t xml:space="preserve"> Geraldo Xexéo. </w:t>
      </w:r>
    </w:p>
    <w:p w:rsidR="00346FD9" w:rsidRDefault="00346FD9" w:rsidP="00346FD9"/>
    <w:p w:rsidR="00346FD9" w:rsidRPr="004C3C1D" w:rsidRDefault="00D956B4" w:rsidP="00346FD9">
      <w:pPr>
        <w:ind w:firstLine="0"/>
      </w:pPr>
      <w:r>
        <w:rPr>
          <w:noProof/>
          <w:sz w:val="62"/>
          <w:szCs w:val="62"/>
        </w:rPr>
        <w:drawing>
          <wp:inline distT="0" distB="0" distL="0" distR="0">
            <wp:extent cx="838200" cy="295275"/>
            <wp:effectExtent l="19050" t="0" r="0" b="0"/>
            <wp:docPr id="8" name="Picture 8" descr="someright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merights20"/>
                    <pic:cNvPicPr>
                      <a:picLocks noChangeAspect="1" noChangeArrowheads="1"/>
                    </pic:cNvPicPr>
                  </pic:nvPicPr>
                  <pic:blipFill>
                    <a:blip r:embed="rId11"/>
                    <a:srcRect/>
                    <a:stretch>
                      <a:fillRect/>
                    </a:stretch>
                  </pic:blipFill>
                  <pic:spPr bwMode="auto">
                    <a:xfrm>
                      <a:off x="0" y="0"/>
                      <a:ext cx="838200" cy="295275"/>
                    </a:xfrm>
                    <a:prstGeom prst="rect">
                      <a:avLst/>
                    </a:prstGeom>
                    <a:noFill/>
                    <a:ln w="9525">
                      <a:noFill/>
                      <a:miter lim="800000"/>
                      <a:headEnd/>
                      <a:tailEnd/>
                    </a:ln>
                  </pic:spPr>
                </pic:pic>
              </a:graphicData>
            </a:graphic>
          </wp:inline>
        </w:drawing>
      </w:r>
      <w:r w:rsidR="00346FD9">
        <w:rPr>
          <w:sz w:val="62"/>
          <w:szCs w:val="62"/>
        </w:rPr>
        <w:t xml:space="preserve">   </w:t>
      </w:r>
    </w:p>
    <w:p w:rsidR="00346FD9" w:rsidRDefault="007D0580" w:rsidP="00346FD9">
      <w:r w:rsidRPr="007D0580">
        <w:rPr>
          <w:noProof/>
          <w:lang w:val="en-US"/>
        </w:rPr>
        <w:pict>
          <v:shape id="_x0000_s1035" type="#_x0000_t202" style="position:absolute;left:0;text-align:left;margin-left:-9pt;margin-top:13.8pt;width:63pt;height:222.2pt;z-index:251660800" stroked="f">
            <v:textbox>
              <w:txbxContent>
                <w:p w:rsidR="007F293A" w:rsidRDefault="007F293A" w:rsidP="00346FD9">
                  <w:pPr>
                    <w:spacing w:after="0"/>
                    <w:ind w:firstLine="0"/>
                    <w:jc w:val="left"/>
                  </w:pPr>
                  <w:r>
                    <w:rPr>
                      <w:noProof/>
                    </w:rPr>
                    <w:drawing>
                      <wp:inline distT="0" distB="0" distL="0" distR="0">
                        <wp:extent cx="609600" cy="609600"/>
                        <wp:effectExtent l="19050" t="0" r="0" b="0"/>
                        <wp:docPr id="5" name="Picture 5" desc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pic:cNvPicPr>
                                  <a:picLocks noChangeAspect="1" noChangeArrowheads="1"/>
                                </pic:cNvPicPr>
                              </pic:nvPicPr>
                              <pic:blipFill>
                                <a:blip r:embed="rId8"/>
                                <a:srcRect/>
                                <a:stretch>
                                  <a:fillRect/>
                                </a:stretch>
                              </pic:blipFill>
                              <pic:spPr bwMode="auto">
                                <a:xfrm>
                                  <a:off x="0" y="0"/>
                                  <a:ext cx="609600" cy="609600"/>
                                </a:xfrm>
                                <a:prstGeom prst="rect">
                                  <a:avLst/>
                                </a:prstGeom>
                                <a:noFill/>
                                <a:ln w="9525">
                                  <a:noFill/>
                                  <a:miter lim="800000"/>
                                  <a:headEnd/>
                                  <a:tailEnd/>
                                </a:ln>
                              </pic:spPr>
                            </pic:pic>
                          </a:graphicData>
                        </a:graphic>
                      </wp:inline>
                    </w:drawing>
                  </w:r>
                  <w:r>
                    <w:t xml:space="preserve">    </w:t>
                  </w:r>
                </w:p>
                <w:p w:rsidR="007F293A" w:rsidRDefault="007F293A" w:rsidP="00346FD9">
                  <w:pPr>
                    <w:spacing w:after="0"/>
                    <w:ind w:firstLine="0"/>
                    <w:jc w:val="left"/>
                  </w:pPr>
                </w:p>
                <w:p w:rsidR="007F293A" w:rsidRDefault="007F293A" w:rsidP="00346FD9">
                  <w:pPr>
                    <w:spacing w:after="0"/>
                    <w:ind w:firstLine="0"/>
                    <w:jc w:val="left"/>
                  </w:pPr>
                  <w:r>
                    <w:rPr>
                      <w:noProof/>
                    </w:rPr>
                    <w:drawing>
                      <wp:inline distT="0" distB="0" distL="0" distR="0">
                        <wp:extent cx="609600" cy="609600"/>
                        <wp:effectExtent l="19050" t="0" r="0" b="0"/>
                        <wp:docPr id="6" name="Picture 6" descr="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c1"/>
                                <pic:cNvPicPr>
                                  <a:picLocks noChangeAspect="1" noChangeArrowheads="1"/>
                                </pic:cNvPicPr>
                              </pic:nvPicPr>
                              <pic:blipFill>
                                <a:blip r:embed="rId9"/>
                                <a:srcRect/>
                                <a:stretch>
                                  <a:fillRect/>
                                </a:stretch>
                              </pic:blipFill>
                              <pic:spPr bwMode="auto">
                                <a:xfrm>
                                  <a:off x="0" y="0"/>
                                  <a:ext cx="609600" cy="609600"/>
                                </a:xfrm>
                                <a:prstGeom prst="rect">
                                  <a:avLst/>
                                </a:prstGeom>
                                <a:noFill/>
                                <a:ln w="9525">
                                  <a:noFill/>
                                  <a:miter lim="800000"/>
                                  <a:headEnd/>
                                  <a:tailEnd/>
                                </a:ln>
                              </pic:spPr>
                            </pic:pic>
                          </a:graphicData>
                        </a:graphic>
                      </wp:inline>
                    </w:drawing>
                  </w:r>
                  <w:r>
                    <w:t xml:space="preserve">    </w:t>
                  </w:r>
                </w:p>
                <w:p w:rsidR="007F293A" w:rsidRDefault="007F293A" w:rsidP="00346FD9">
                  <w:pPr>
                    <w:spacing w:after="0"/>
                    <w:ind w:firstLine="0"/>
                    <w:jc w:val="left"/>
                  </w:pPr>
                </w:p>
                <w:p w:rsidR="007F293A" w:rsidRPr="003155A7" w:rsidRDefault="007F293A" w:rsidP="00346FD9">
                  <w:pPr>
                    <w:spacing w:after="0"/>
                    <w:ind w:firstLine="0"/>
                    <w:jc w:val="left"/>
                  </w:pPr>
                  <w:r>
                    <w:rPr>
                      <w:noProof/>
                    </w:rPr>
                    <w:drawing>
                      <wp:inline distT="0" distB="0" distL="0" distR="0">
                        <wp:extent cx="609600" cy="609600"/>
                        <wp:effectExtent l="19050" t="0" r="0" b="0"/>
                        <wp:docPr id="7" name="Picture 7" descr="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d1"/>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txbxContent>
            </v:textbox>
            <w10:wrap type="square"/>
          </v:shape>
        </w:pict>
      </w:r>
    </w:p>
    <w:p w:rsidR="00346FD9" w:rsidRDefault="00346FD9" w:rsidP="00346FD9">
      <w:pPr>
        <w:ind w:firstLine="0"/>
      </w:pPr>
      <w:r w:rsidRPr="00A82F2D">
        <w:t xml:space="preserve">Este documento está licenciado sob </w:t>
      </w:r>
      <w:r>
        <w:t>a</w:t>
      </w:r>
      <w:r w:rsidRPr="00A82F2D">
        <w:t xml:space="preserve"> Creative Commons </w:t>
      </w:r>
    </w:p>
    <w:p w:rsidR="00346FD9" w:rsidRPr="000440F6" w:rsidRDefault="00346FD9" w:rsidP="00346FD9">
      <w:pPr>
        <w:ind w:firstLine="0"/>
      </w:pPr>
      <w:r w:rsidRPr="00A82F2D">
        <w:t>Atribuição</w:t>
      </w:r>
      <w:r>
        <w:t xml:space="preserve"> </w:t>
      </w:r>
      <w:r>
        <w:noBreakHyphen/>
        <w:t xml:space="preserve"> </w:t>
      </w:r>
      <w:r w:rsidRPr="00A82F2D">
        <w:t>Uso Não-Comercial</w:t>
      </w:r>
      <w:r>
        <w:t xml:space="preserve"> </w:t>
      </w:r>
      <w:r>
        <w:noBreakHyphen/>
        <w:t xml:space="preserve"> </w:t>
      </w:r>
      <w:r w:rsidRPr="00A82F2D">
        <w:t xml:space="preserve">Não a obras derivadas 2.0 Brasil. </w:t>
      </w:r>
    </w:p>
    <w:p w:rsidR="00346FD9" w:rsidRDefault="00346FD9" w:rsidP="00346FD9">
      <w:pPr>
        <w:ind w:firstLine="0"/>
        <w:jc w:val="left"/>
      </w:pPr>
      <w:r w:rsidRPr="00A82F2D">
        <w:t>Para ver uma cópia dessa licen</w:t>
      </w:r>
      <w:r>
        <w:t>ça</w:t>
      </w:r>
      <w:r w:rsidRPr="00A82F2D">
        <w:t xml:space="preserve"> visite</w:t>
      </w:r>
    </w:p>
    <w:p w:rsidR="00346FD9" w:rsidRDefault="00346FD9" w:rsidP="00346FD9">
      <w:pPr>
        <w:numPr>
          <w:ilvl w:val="0"/>
          <w:numId w:val="37"/>
        </w:numPr>
        <w:ind w:firstLine="0"/>
        <w:jc w:val="left"/>
      </w:pPr>
      <w:r w:rsidRPr="00A82F2D">
        <w:t xml:space="preserve">http://creativecommons.org/licenses/by-nc-nd/2.0/br/ </w:t>
      </w:r>
    </w:p>
    <w:p w:rsidR="00346FD9" w:rsidRPr="00A82F2D" w:rsidRDefault="00346FD9" w:rsidP="00346FD9">
      <w:pPr>
        <w:ind w:firstLine="0"/>
        <w:rPr>
          <w:lang w:val="en-US"/>
        </w:rPr>
      </w:pPr>
      <w:r w:rsidRPr="00A82F2D">
        <w:rPr>
          <w:lang w:val="en-US"/>
        </w:rPr>
        <w:t>ou envie uma carta a Creative Commons, 543 Howard Street, 5th Floor, San Francisco, California, 94105, USA.</w:t>
      </w:r>
    </w:p>
    <w:p w:rsidR="00346FD9" w:rsidRPr="00346FD9" w:rsidRDefault="00346FD9" w:rsidP="00346FD9">
      <w:pPr>
        <w:rPr>
          <w:lang w:val="en-US"/>
        </w:rPr>
      </w:pPr>
    </w:p>
    <w:p w:rsidR="00346FD9" w:rsidRPr="00346FD9" w:rsidRDefault="00346FD9" w:rsidP="00346FD9">
      <w:pPr>
        <w:ind w:firstLine="0"/>
        <w:rPr>
          <w:lang w:val="en-US"/>
        </w:rPr>
      </w:pPr>
    </w:p>
    <w:p w:rsidR="00346FD9" w:rsidRPr="00346FD9" w:rsidRDefault="00346FD9" w:rsidP="00346FD9">
      <w:pPr>
        <w:rPr>
          <w:lang w:val="en-US"/>
        </w:rPr>
      </w:pPr>
    </w:p>
    <w:p w:rsidR="00346FD9" w:rsidRPr="00346FD9" w:rsidRDefault="00346FD9" w:rsidP="00346FD9">
      <w:pPr>
        <w:rPr>
          <w:lang w:val="en-US"/>
        </w:rPr>
      </w:pPr>
    </w:p>
    <w:p w:rsidR="00433547" w:rsidRPr="003C2FE7" w:rsidRDefault="00433547" w:rsidP="00346FD9">
      <w:pPr>
        <w:rPr>
          <w:lang w:val="en-US"/>
        </w:rPr>
      </w:pPr>
    </w:p>
    <w:p w:rsidR="00433547" w:rsidRPr="003C2FE7" w:rsidRDefault="00433547" w:rsidP="00346FD9">
      <w:pPr>
        <w:rPr>
          <w:lang w:val="en-US"/>
        </w:rPr>
      </w:pPr>
    </w:p>
    <w:p w:rsidR="00346FD9" w:rsidRPr="00EF7231" w:rsidRDefault="00346FD9" w:rsidP="00346FD9">
      <w:r w:rsidRPr="00EF7231">
        <w:t xml:space="preserve">Todo o esforço foi feito para fornecer a mais completa e adequada informação. Contudo, o autor não assume responsabilidade pelos resultados e uso da informação fornecida. </w:t>
      </w:r>
    </w:p>
    <w:p w:rsidR="00346FD9" w:rsidRPr="00EF7231" w:rsidRDefault="00346FD9" w:rsidP="00346FD9"/>
    <w:p w:rsidR="00346FD9" w:rsidRPr="00EF7231" w:rsidRDefault="00346FD9" w:rsidP="00346FD9">
      <w:pPr>
        <w:rPr>
          <w:rFonts w:ascii="Arial" w:hAnsi="Arial"/>
        </w:rPr>
      </w:pPr>
      <w:r w:rsidRPr="00EF7231">
        <w:rPr>
          <w:rFonts w:ascii="Arial" w:hAnsi="Arial"/>
        </w:rPr>
        <w:t xml:space="preserve">e-mail de contato: </w:t>
      </w:r>
      <w:hyperlink r:id="rId12" w:history="1">
        <w:r w:rsidR="001A42F7" w:rsidRPr="003D24CB">
          <w:rPr>
            <w:rStyle w:val="Hyperlink"/>
            <w:sz w:val="23"/>
            <w:szCs w:val="23"/>
          </w:rPr>
          <w:t>xexeo@cos.ufrj.br</w:t>
        </w:r>
      </w:hyperlink>
      <w:r w:rsidRPr="00EF7231">
        <w:rPr>
          <w:rFonts w:ascii="Arial" w:hAnsi="Arial"/>
        </w:rPr>
        <w:t xml:space="preserve"> </w:t>
      </w:r>
    </w:p>
    <w:p w:rsidR="00346FD9" w:rsidRDefault="00346FD9" w:rsidP="00346FD9">
      <w:pPr>
        <w:rPr>
          <w:b/>
        </w:rPr>
      </w:pPr>
    </w:p>
    <w:p w:rsidR="00346FD9" w:rsidRDefault="00346FD9" w:rsidP="00346FD9">
      <w:pPr>
        <w:ind w:left="720" w:firstLine="0"/>
        <w:rPr>
          <w:rFonts w:ascii="Arial" w:hAnsi="Arial" w:cs="Arial"/>
          <w:b/>
          <w:sz w:val="28"/>
        </w:rPr>
      </w:pPr>
      <w:r w:rsidRPr="000B751B">
        <w:rPr>
          <w:rFonts w:ascii="Arial" w:hAnsi="Arial" w:cs="Arial"/>
          <w:b/>
          <w:sz w:val="28"/>
        </w:rPr>
        <w:t>A versão mais atualizada desse livro</w:t>
      </w:r>
      <w:r>
        <w:rPr>
          <w:rFonts w:ascii="Arial" w:hAnsi="Arial" w:cs="Arial"/>
          <w:b/>
          <w:sz w:val="28"/>
        </w:rPr>
        <w:t>,</w:t>
      </w:r>
      <w:r w:rsidRPr="000B751B">
        <w:rPr>
          <w:rFonts w:ascii="Arial" w:hAnsi="Arial" w:cs="Arial"/>
          <w:b/>
          <w:sz w:val="28"/>
        </w:rPr>
        <w:t xml:space="preserve"> e ainda material de apoio</w:t>
      </w:r>
      <w:r>
        <w:rPr>
          <w:rFonts w:ascii="Arial" w:hAnsi="Arial" w:cs="Arial"/>
          <w:b/>
          <w:sz w:val="28"/>
        </w:rPr>
        <w:t xml:space="preserve"> ao ensino,</w:t>
      </w:r>
      <w:r w:rsidRPr="000B751B">
        <w:rPr>
          <w:rFonts w:ascii="Arial" w:hAnsi="Arial" w:cs="Arial"/>
          <w:b/>
          <w:sz w:val="28"/>
        </w:rPr>
        <w:t xml:space="preserve"> pode ser </w:t>
      </w:r>
      <w:r>
        <w:rPr>
          <w:rFonts w:ascii="Arial" w:hAnsi="Arial" w:cs="Arial"/>
          <w:b/>
          <w:sz w:val="28"/>
        </w:rPr>
        <w:t>obtida em:</w:t>
      </w:r>
    </w:p>
    <w:p w:rsidR="00346FD9" w:rsidRPr="009B65A0" w:rsidRDefault="00346FD9" w:rsidP="00346FD9">
      <w:pPr>
        <w:ind w:left="720" w:firstLine="0"/>
        <w:rPr>
          <w:rFonts w:ascii="Arial" w:hAnsi="Arial" w:cs="Arial"/>
          <w:b/>
          <w:sz w:val="28"/>
          <w:lang w:val="en-US"/>
        </w:rPr>
      </w:pPr>
      <w:r>
        <w:rPr>
          <w:rFonts w:ascii="Arial" w:hAnsi="Arial" w:cs="Arial"/>
          <w:b/>
          <w:sz w:val="28"/>
        </w:rPr>
        <w:t xml:space="preserve"> </w:t>
      </w:r>
      <w:r w:rsidRPr="009B65A0">
        <w:rPr>
          <w:rFonts w:ascii="Arial" w:hAnsi="Arial" w:cs="Arial"/>
          <w:b/>
          <w:sz w:val="32"/>
          <w:lang w:val="en-US"/>
        </w:rPr>
        <w:t>http://</w:t>
      </w:r>
      <w:r w:rsidR="00433547">
        <w:rPr>
          <w:rFonts w:ascii="Arial" w:hAnsi="Arial" w:cs="Arial"/>
          <w:b/>
          <w:sz w:val="32"/>
          <w:lang w:val="en-US"/>
        </w:rPr>
        <w:t>wiki.xexeo.br</w:t>
      </w:r>
    </w:p>
    <w:p w:rsidR="00B23E88" w:rsidRPr="009B65A0" w:rsidRDefault="00B23E88" w:rsidP="00B23E88">
      <w:pPr>
        <w:rPr>
          <w:lang w:val="en-US"/>
        </w:rPr>
      </w:pPr>
    </w:p>
    <w:p w:rsidR="00B23E88" w:rsidRPr="009B65A0" w:rsidRDefault="00B23E88" w:rsidP="00B23E88">
      <w:pPr>
        <w:rPr>
          <w:rFonts w:ascii="Arial" w:hAnsi="Arial"/>
          <w:lang w:val="en-US"/>
        </w:rPr>
      </w:pPr>
    </w:p>
    <w:p w:rsidR="00C50C6A" w:rsidRPr="009B65A0" w:rsidRDefault="00C50C6A" w:rsidP="00B23E88">
      <w:pPr>
        <w:rPr>
          <w:rFonts w:ascii="Arial" w:hAnsi="Arial"/>
          <w:lang w:val="en-US"/>
        </w:rPr>
      </w:pPr>
      <w:r w:rsidRPr="009B65A0">
        <w:rPr>
          <w:rFonts w:ascii="Arial" w:hAnsi="Arial"/>
          <w:lang w:val="en-US"/>
        </w:rPr>
        <w:br w:type="page"/>
      </w:r>
    </w:p>
    <w:p w:rsidR="00C50C6A" w:rsidRPr="009B65A0" w:rsidRDefault="00C50C6A" w:rsidP="00B23E88">
      <w:pPr>
        <w:rPr>
          <w:rFonts w:ascii="Arial" w:hAnsi="Arial"/>
          <w:lang w:val="en-US"/>
        </w:rPr>
      </w:pPr>
    </w:p>
    <w:p w:rsidR="00C50C6A" w:rsidRPr="009B65A0" w:rsidRDefault="00C50C6A" w:rsidP="00B23E88">
      <w:pPr>
        <w:rPr>
          <w:rFonts w:ascii="Arial" w:hAnsi="Arial"/>
          <w:lang w:val="en-US"/>
        </w:rPr>
      </w:pPr>
    </w:p>
    <w:p w:rsidR="00791432" w:rsidRPr="001A42F7" w:rsidRDefault="00C50C6A" w:rsidP="00C50C6A">
      <w:pPr>
        <w:rPr>
          <w:rFonts w:ascii="Informal Roman" w:hAnsi="Informal Roman"/>
          <w:b/>
          <w:sz w:val="56"/>
          <w:szCs w:val="56"/>
          <w:lang w:val="en-US"/>
        </w:rPr>
      </w:pPr>
      <w:r w:rsidRPr="001A42F7">
        <w:rPr>
          <w:rFonts w:ascii="Informal Roman" w:hAnsi="Informal Roman"/>
          <w:b/>
          <w:sz w:val="56"/>
          <w:szCs w:val="56"/>
          <w:lang w:val="en-US"/>
        </w:rPr>
        <w:t xml:space="preserve">“…We choose to go to the moon. </w:t>
      </w:r>
    </w:p>
    <w:p w:rsidR="00C50C6A" w:rsidRPr="001A42F7" w:rsidRDefault="00C50C6A" w:rsidP="00C50C6A">
      <w:pPr>
        <w:rPr>
          <w:rFonts w:ascii="Informal Roman" w:hAnsi="Informal Roman"/>
          <w:b/>
          <w:sz w:val="56"/>
          <w:szCs w:val="56"/>
          <w:lang w:val="en-US"/>
        </w:rPr>
      </w:pPr>
      <w:r w:rsidRPr="001A42F7">
        <w:rPr>
          <w:rFonts w:ascii="Informal Roman" w:hAnsi="Informal Roman"/>
          <w:b/>
          <w:sz w:val="56"/>
          <w:szCs w:val="56"/>
          <w:lang w:val="en-US"/>
        </w:rPr>
        <w:t>We choose to go to the moon in this decade and do the other things, not because they are easy, but because they are hard, because that goal will serve to organize and measure the best of our energies and skills, because that challenge is one that we are willing to accept, one we are unwilling to postpone, and one which we intend to win, and the others, too. …”</w:t>
      </w:r>
    </w:p>
    <w:p w:rsidR="00C50C6A" w:rsidRPr="001A42F7" w:rsidRDefault="00C50C6A" w:rsidP="00B23E88">
      <w:pPr>
        <w:rPr>
          <w:rFonts w:ascii="Informal Roman" w:hAnsi="Informal Roman"/>
          <w:b/>
          <w:sz w:val="48"/>
          <w:szCs w:val="48"/>
          <w:lang w:val="en-US"/>
        </w:rPr>
      </w:pPr>
    </w:p>
    <w:p w:rsidR="00C50C6A" w:rsidRPr="001A42F7" w:rsidRDefault="00C50C6A" w:rsidP="00C50C6A">
      <w:pPr>
        <w:jc w:val="right"/>
        <w:rPr>
          <w:rFonts w:ascii="Informal Roman" w:hAnsi="Informal Roman"/>
          <w:b/>
          <w:sz w:val="48"/>
          <w:szCs w:val="48"/>
          <w:lang w:val="en-US"/>
        </w:rPr>
      </w:pPr>
      <w:r w:rsidRPr="001A42F7">
        <w:rPr>
          <w:rFonts w:ascii="Informal Roman" w:hAnsi="Informal Roman"/>
          <w:b/>
          <w:sz w:val="48"/>
          <w:szCs w:val="48"/>
          <w:lang w:val="en-US"/>
        </w:rPr>
        <w:t xml:space="preserve">Discurso de John F. Kennedy </w:t>
      </w:r>
    </w:p>
    <w:p w:rsidR="00C50C6A" w:rsidRPr="001A42F7" w:rsidRDefault="00C50C6A" w:rsidP="00C50C6A">
      <w:pPr>
        <w:jc w:val="right"/>
        <w:rPr>
          <w:rFonts w:ascii="Informal Roman" w:hAnsi="Informal Roman"/>
          <w:b/>
          <w:sz w:val="48"/>
          <w:szCs w:val="48"/>
          <w:lang w:val="en-US"/>
        </w:rPr>
      </w:pPr>
      <w:r w:rsidRPr="001A42F7">
        <w:rPr>
          <w:rFonts w:ascii="Informal Roman" w:hAnsi="Informal Roman"/>
          <w:b/>
          <w:sz w:val="48"/>
          <w:szCs w:val="48"/>
          <w:lang w:val="en-US"/>
        </w:rPr>
        <w:t>Rice University Stadium</w:t>
      </w:r>
    </w:p>
    <w:p w:rsidR="00C50C6A" w:rsidRPr="001A42F7" w:rsidRDefault="00C50C6A" w:rsidP="00C50C6A">
      <w:pPr>
        <w:jc w:val="right"/>
        <w:rPr>
          <w:rFonts w:ascii="Informal Roman" w:hAnsi="Informal Roman"/>
          <w:b/>
          <w:sz w:val="48"/>
          <w:szCs w:val="48"/>
          <w:lang w:val="en-US"/>
        </w:rPr>
      </w:pPr>
      <w:r w:rsidRPr="001A42F7">
        <w:rPr>
          <w:rFonts w:ascii="Informal Roman" w:hAnsi="Informal Roman"/>
          <w:b/>
          <w:sz w:val="48"/>
          <w:szCs w:val="48"/>
          <w:lang w:val="en-US"/>
        </w:rPr>
        <w:t>12 de setembro de 1962</w:t>
      </w:r>
    </w:p>
    <w:p w:rsidR="00F70E6E" w:rsidRDefault="00F70E6E" w:rsidP="00C50C6A">
      <w:pPr>
        <w:jc w:val="right"/>
        <w:rPr>
          <w:rFonts w:ascii="Vladimir Script" w:hAnsi="Vladimir Script"/>
          <w:b/>
          <w:sz w:val="48"/>
          <w:szCs w:val="48"/>
          <w:lang w:val="en-US"/>
        </w:rPr>
      </w:pPr>
    </w:p>
    <w:p w:rsidR="00F12541" w:rsidRDefault="00B472D5" w:rsidP="006D265C">
      <w:pPr>
        <w:pStyle w:val="Heading1"/>
      </w:pPr>
      <w:r>
        <w:lastRenderedPageBreak/>
        <w:t>Nós</w:t>
      </w:r>
    </w:p>
    <w:p w:rsidR="0001020F" w:rsidRPr="0001020F" w:rsidRDefault="0001020F" w:rsidP="0001020F">
      <w:r>
        <w:t>Onde discutimos os principais envolvidos em um projeto de tese: o orientando e o orientado.</w:t>
      </w:r>
    </w:p>
    <w:p w:rsidR="00F12541" w:rsidRDefault="00F12541" w:rsidP="00E73039">
      <w:pPr>
        <w:pStyle w:val="Heading2"/>
      </w:pPr>
      <w:r>
        <w:t>Você</w:t>
      </w:r>
    </w:p>
    <w:p w:rsidR="00F12541" w:rsidRDefault="00D956B4" w:rsidP="005B7656">
      <w:pPr>
        <w:pStyle w:val="FotoEsquerda"/>
      </w:pPr>
      <w:r>
        <w:rPr>
          <w:noProof/>
        </w:rPr>
        <w:drawing>
          <wp:anchor distT="0" distB="0" distL="114300" distR="114300" simplePos="0" relativeHeight="251655680" behindDoc="1" locked="0" layoutInCell="1" allowOverlap="1">
            <wp:simplePos x="0" y="0"/>
            <wp:positionH relativeFrom="column">
              <wp:posOffset>0</wp:posOffset>
            </wp:positionH>
            <wp:positionV relativeFrom="paragraph">
              <wp:posOffset>92710</wp:posOffset>
            </wp:positionV>
            <wp:extent cx="933450" cy="1133475"/>
            <wp:effectExtent l="0" t="0" r="0" b="0"/>
            <wp:wrapSquare wrapText="bothSides"/>
            <wp:docPr id="13" name="Picture 3" descr="MCj01963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1963200000[1]"/>
                    <pic:cNvPicPr>
                      <a:picLocks noChangeAspect="1" noChangeArrowheads="1"/>
                    </pic:cNvPicPr>
                  </pic:nvPicPr>
                  <pic:blipFill>
                    <a:blip r:embed="rId13"/>
                    <a:srcRect/>
                    <a:stretch>
                      <a:fillRect/>
                    </a:stretch>
                  </pic:blipFill>
                  <pic:spPr bwMode="auto">
                    <a:xfrm>
                      <a:off x="0" y="0"/>
                      <a:ext cx="933450" cy="1133475"/>
                    </a:xfrm>
                    <a:prstGeom prst="rect">
                      <a:avLst/>
                    </a:prstGeom>
                    <a:noFill/>
                    <a:ln w="9525">
                      <a:noFill/>
                      <a:miter lim="800000"/>
                      <a:headEnd/>
                      <a:tailEnd/>
                    </a:ln>
                  </pic:spPr>
                </pic:pic>
              </a:graphicData>
            </a:graphic>
          </wp:anchor>
        </w:drawing>
      </w:r>
      <w:r w:rsidR="003D3C7F">
        <w:t>V</w:t>
      </w:r>
      <w:r w:rsidR="00F12541">
        <w:t>ocê deve ser muito inteligente, já que se candidatou e foi aceito para a pós</w:t>
      </w:r>
      <w:r w:rsidR="003D3C7F">
        <w:noBreakHyphen/>
      </w:r>
      <w:r w:rsidR="00F12541">
        <w:t>graduação. Deve ter também um bom currículo e estar acostumado a ter sucesso em sua vida acadêmica e</w:t>
      </w:r>
      <w:r w:rsidR="003D3C7F">
        <w:t>, se não for recém</w:t>
      </w:r>
      <w:r w:rsidR="003D3C7F">
        <w:noBreakHyphen/>
        <w:t>formado,</w:t>
      </w:r>
      <w:r w:rsidR="00F12541">
        <w:t xml:space="preserve"> na profissional.</w:t>
      </w:r>
    </w:p>
    <w:p w:rsidR="00F12541" w:rsidRDefault="00F12541" w:rsidP="005B7656">
      <w:pPr>
        <w:pStyle w:val="FotoEsquerda"/>
      </w:pPr>
      <w:r w:rsidRPr="0001020F">
        <w:t>Nada</w:t>
      </w:r>
      <w:r w:rsidRPr="003D3C7F">
        <w:t xml:space="preserve"> disso será o fator determinante para você acabar sua tese e obter seu título</w:t>
      </w:r>
      <w:r>
        <w:t>.</w:t>
      </w:r>
    </w:p>
    <w:p w:rsidR="00F12541" w:rsidRDefault="00F12541" w:rsidP="005B7656">
      <w:pPr>
        <w:pStyle w:val="FotoEsquerda"/>
      </w:pPr>
      <w:r>
        <w:t xml:space="preserve">Para defender sua tese você precisa escrever e, em alguns casos, fazer um protótipo, ou uma pesquisa de campo. Isso se resume a trabalhar com </w:t>
      </w:r>
      <w:r w:rsidRPr="003D3C7F">
        <w:rPr>
          <w:b/>
        </w:rPr>
        <w:t>dedicação</w:t>
      </w:r>
      <w:r>
        <w:t>. A inteligência pode ajudar e até mesmo diminuir seu esforço, mas é a dedicação que fará com que você alcance seus objetivos.</w:t>
      </w:r>
    </w:p>
    <w:p w:rsidR="00F12541" w:rsidRDefault="00F12541" w:rsidP="00F12541">
      <w:r>
        <w:t xml:space="preserve">Vários alunos inteligentes não conseguem obter seus títulos. Isso acontece porque eles caem em várias armadilhas, muitas causadas pela própria inteligência. Porém é raro ver um aluno dedicado que não defenda sua tese, inclusive com brilhantismo. </w:t>
      </w:r>
    </w:p>
    <w:p w:rsidR="00F12541" w:rsidRDefault="00F12541" w:rsidP="00F12541">
      <w:r>
        <w:t xml:space="preserve">Esse texto pretende indicar alguns caminhos, apontar algumas armadilhas e auxiliá-lo, de várias formas, a se preparar para essa difícil tarefa. </w:t>
      </w:r>
    </w:p>
    <w:p w:rsidR="00F12541" w:rsidRDefault="00D956B4" w:rsidP="00E73039">
      <w:pPr>
        <w:pStyle w:val="Heading2"/>
      </w:pPr>
      <w:r>
        <w:rPr>
          <w:noProof/>
        </w:rPr>
        <w:drawing>
          <wp:anchor distT="0" distB="0" distL="114300" distR="114300" simplePos="0" relativeHeight="251654656" behindDoc="1" locked="0" layoutInCell="1" allowOverlap="0">
            <wp:simplePos x="0" y="0"/>
            <wp:positionH relativeFrom="column">
              <wp:posOffset>0</wp:posOffset>
            </wp:positionH>
            <wp:positionV relativeFrom="paragraph">
              <wp:posOffset>385445</wp:posOffset>
            </wp:positionV>
            <wp:extent cx="1047750" cy="1247775"/>
            <wp:effectExtent l="19050" t="0" r="0" b="0"/>
            <wp:wrapSquare wrapText="bothSides"/>
            <wp:docPr id="12" name="Picture 2" desc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2"/>
                    <pic:cNvPicPr>
                      <a:picLocks noChangeAspect="1" noChangeArrowheads="1"/>
                    </pic:cNvPicPr>
                  </pic:nvPicPr>
                  <pic:blipFill>
                    <a:blip r:embed="rId14" cstate="print"/>
                    <a:srcRect/>
                    <a:stretch>
                      <a:fillRect/>
                    </a:stretch>
                  </pic:blipFill>
                  <pic:spPr bwMode="auto">
                    <a:xfrm>
                      <a:off x="0" y="0"/>
                      <a:ext cx="1047750" cy="1247775"/>
                    </a:xfrm>
                    <a:prstGeom prst="rect">
                      <a:avLst/>
                    </a:prstGeom>
                    <a:noFill/>
                    <a:ln w="9525">
                      <a:noFill/>
                      <a:miter lim="800000"/>
                      <a:headEnd/>
                      <a:tailEnd/>
                    </a:ln>
                  </pic:spPr>
                </pic:pic>
              </a:graphicData>
            </a:graphic>
          </wp:anchor>
        </w:drawing>
      </w:r>
      <w:r w:rsidR="00F12541">
        <w:t>Eu</w:t>
      </w:r>
    </w:p>
    <w:p w:rsidR="00F12541" w:rsidRDefault="00F12541" w:rsidP="005B7656">
      <w:pPr>
        <w:pStyle w:val="FotoEsquerda"/>
      </w:pPr>
      <w:r>
        <w:t>Eu sou professor de graduação e pós-graduação, doutor, engenheiro e orientador em teses e projetos finais. Para chegar a essa posição eu também tive que defender uma tese</w:t>
      </w:r>
      <w:r w:rsidR="0001020F">
        <w:rPr>
          <w:rStyle w:val="FootnoteReference"/>
        </w:rPr>
        <w:footnoteReference w:id="2"/>
      </w:r>
      <w:r>
        <w:t xml:space="preserve">. Vi também amigos meus passarem por essa experiência. </w:t>
      </w:r>
      <w:r w:rsidR="003D3C7F">
        <w:t xml:space="preserve">Acompanho </w:t>
      </w:r>
      <w:r>
        <w:t>meus alunos e alunos de outros professores.</w:t>
      </w:r>
    </w:p>
    <w:p w:rsidR="00F12541" w:rsidRDefault="00F12541" w:rsidP="005B7656">
      <w:pPr>
        <w:pStyle w:val="FotoEsquerda"/>
      </w:pPr>
      <w:r>
        <w:t xml:space="preserve">Ou seja, este texto vem direto do campo de batalha para você. </w:t>
      </w:r>
    </w:p>
    <w:p w:rsidR="00F12541" w:rsidRDefault="00F12541" w:rsidP="005B7656">
      <w:pPr>
        <w:pStyle w:val="FotoEsquerda"/>
      </w:pPr>
      <w:r>
        <w:t xml:space="preserve">Não vou ficar ensinando normas ou listando as regras de acentuação em português. Não vou ensinar um método preciso. Não vou escrever aqui uma receita de bolo, mas sim dar uma fotografia geral do que é importante, e do que não é importante, para alcançar </w:t>
      </w:r>
      <w:r w:rsidR="0001020F">
        <w:t xml:space="preserve">o </w:t>
      </w:r>
      <w:r>
        <w:t xml:space="preserve">objetivo: </w:t>
      </w:r>
      <w:r w:rsidRPr="00AF4E61">
        <w:rPr>
          <w:b/>
        </w:rPr>
        <w:t>defender a tese</w:t>
      </w:r>
      <w:r>
        <w:t>.</w:t>
      </w:r>
    </w:p>
    <w:p w:rsidR="00797902" w:rsidRDefault="00797902" w:rsidP="00EA585A">
      <w:pPr>
        <w:ind w:firstLine="0"/>
      </w:pPr>
      <w:r>
        <w:t>Se você não é meu aluno espero que possa, mesmo assim, aproveitar esse texto.</w:t>
      </w:r>
    </w:p>
    <w:p w:rsidR="00A1533F" w:rsidRDefault="002A2F08" w:rsidP="006D265C">
      <w:pPr>
        <w:pStyle w:val="Heading1"/>
      </w:pPr>
      <w:r>
        <w:lastRenderedPageBreak/>
        <w:t>Um Projeto Solitário</w:t>
      </w:r>
    </w:p>
    <w:p w:rsidR="00A1533F" w:rsidRDefault="00D956B4" w:rsidP="00A1533F">
      <w:pPr>
        <w:pStyle w:val="FotoEsquerda"/>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28575</wp:posOffset>
            </wp:positionV>
            <wp:extent cx="1819275" cy="1752600"/>
            <wp:effectExtent l="19050" t="0" r="9525" b="0"/>
            <wp:wrapSquare wrapText="bothSides"/>
            <wp:docPr id="11" name="Picture 8" descr="MCBD06986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BD06986_0000[1]"/>
                    <pic:cNvPicPr>
                      <a:picLocks noChangeAspect="1" noChangeArrowheads="1"/>
                    </pic:cNvPicPr>
                  </pic:nvPicPr>
                  <pic:blipFill>
                    <a:blip r:embed="rId15"/>
                    <a:srcRect/>
                    <a:stretch>
                      <a:fillRect/>
                    </a:stretch>
                  </pic:blipFill>
                  <pic:spPr bwMode="auto">
                    <a:xfrm>
                      <a:off x="0" y="0"/>
                      <a:ext cx="1819275" cy="1752600"/>
                    </a:xfrm>
                    <a:prstGeom prst="rect">
                      <a:avLst/>
                    </a:prstGeom>
                    <a:noFill/>
                    <a:ln w="9525">
                      <a:noFill/>
                      <a:miter lim="800000"/>
                      <a:headEnd/>
                      <a:tailEnd/>
                    </a:ln>
                  </pic:spPr>
                </pic:pic>
              </a:graphicData>
            </a:graphic>
          </wp:anchor>
        </w:drawing>
      </w:r>
      <w:r w:rsidR="00A1533F">
        <w:t xml:space="preserve">A tese é um projeto de uma só pessoa. Seu orientador, por mais interessado que esteja, não vai fazê-la por você. </w:t>
      </w:r>
      <w:r w:rsidR="002A2F08">
        <w:t>I</w:t>
      </w:r>
      <w:r w:rsidR="00A1533F">
        <w:t>sso seria antiético e possivelmente ilegal.</w:t>
      </w:r>
    </w:p>
    <w:p w:rsidR="00A1533F" w:rsidRDefault="00A1533F" w:rsidP="00A1533F">
      <w:pPr>
        <w:pStyle w:val="FotoEsquerda"/>
      </w:pPr>
      <w:r>
        <w:t>A responsabilidade é basicamente sua, o sucesso será prioritariamente seu. Logo, a pessoa mais importante nesse projeto é você, pois é a única que pode completá-lo. Compreender a si mesmo é um fator importante nesse processo. Entender suas características, sejam elas positivas ou negativas, ajudará a alcançar seu objetivo.</w:t>
      </w:r>
    </w:p>
    <w:p w:rsidR="002A2F08" w:rsidRDefault="00A1533F" w:rsidP="000A4ADF">
      <w:pPr>
        <w:pStyle w:val="FotoEsquerda"/>
      </w:pPr>
      <w:r>
        <w:t>Uma maneira de compreender a si mesmo é conhecer estereótipos comuns das pessoas e ver até que ponto você se encaixa nesse</w:t>
      </w:r>
      <w:r w:rsidR="002A2F08">
        <w:t>s</w:t>
      </w:r>
      <w:r>
        <w:t xml:space="preserve"> estereótipos. </w:t>
      </w:r>
    </w:p>
    <w:p w:rsidR="00A1533F" w:rsidRDefault="00A1533F" w:rsidP="00A1533F">
      <w:r>
        <w:t xml:space="preserve">Existem muitos tipos de alunos. Um orientador, com o tempo, vem desenvolvendo sua fórmula pessoal para tratar cada um deles. </w:t>
      </w:r>
      <w:r w:rsidR="006A4BE4">
        <w:t>No texto a</w:t>
      </w:r>
      <w:r>
        <w:t xml:space="preserve"> seguir</w:t>
      </w:r>
      <w:r w:rsidR="006A4BE4">
        <w:t xml:space="preserve">, </w:t>
      </w:r>
      <w:r>
        <w:t xml:space="preserve">apresentaremos </w:t>
      </w:r>
      <w:r w:rsidR="000C0E95">
        <w:t xml:space="preserve">alguns </w:t>
      </w:r>
      <w:r>
        <w:t xml:space="preserve">estereótipos. Raramente um aluno segue fielmente um desses estereótipos, mas </w:t>
      </w:r>
      <w:r w:rsidR="006A4BE4">
        <w:t>eles servem como referência</w:t>
      </w:r>
      <w:r>
        <w:t>.</w:t>
      </w:r>
    </w:p>
    <w:p w:rsidR="00A1533F" w:rsidRDefault="00A1533F" w:rsidP="00E73039">
      <w:pPr>
        <w:pStyle w:val="Heading2"/>
      </w:pPr>
      <w:r>
        <w:t>A independência do Aluno</w:t>
      </w:r>
    </w:p>
    <w:p w:rsidR="00A1533F" w:rsidRDefault="00A1533F" w:rsidP="00A1533F">
      <w:r>
        <w:t>Os alunos têm diferentes graus de dependência, ou independência, do orientador. A maioria dos alunos passa, durante a tese, por vários desses “graus”. Vamos analisar como funcionam os alunos estereotipados: o totalmente dependente e o totalmente independentes.</w:t>
      </w:r>
    </w:p>
    <w:p w:rsidR="00A1533F" w:rsidRDefault="00A1533F" w:rsidP="00A1533F">
      <w:r>
        <w:t xml:space="preserve">O aluno totalmente independente é normalmente uma pessoa com interesses bem específicos. Normalmente escolhe um tema que o orientador pode auxiliar, mas não é especialista. Sua relação de orientação é feita a partir da comunicação de tempos em tempos, ao orientador, do que está fazendo. Nessa conversa, tem sempre uma proposta de solução quando apresenta um problema e procura conhecer a opinião do orientador. </w:t>
      </w:r>
    </w:p>
    <w:p w:rsidR="005A13C3" w:rsidRDefault="005A13C3" w:rsidP="00A1533F">
      <w:r>
        <w:t>Tive bons alunos desse tipo. Talvez todos eles tenham se envolvido, em alguma parte da tese, em problemas.</w:t>
      </w:r>
    </w:p>
    <w:p w:rsidR="00A1533F" w:rsidRDefault="005A13C3" w:rsidP="00A1533F">
      <w:r>
        <w:t>Um dos</w:t>
      </w:r>
      <w:r w:rsidR="00A1533F">
        <w:t xml:space="preserve"> pro</w:t>
      </w:r>
      <w:r>
        <w:t xml:space="preserve">blemas </w:t>
      </w:r>
      <w:r w:rsidR="00A1533F">
        <w:t>que pode</w:t>
      </w:r>
      <w:r>
        <w:t>m</w:t>
      </w:r>
      <w:r w:rsidR="00A1533F">
        <w:t xml:space="preserve"> acontecer é que esse aluno, por se manter distante do orientador, tanto fisicamente quanto em relação ao tema de tese, não consiga imprimir um ritmo adequado sozinho.</w:t>
      </w:r>
      <w:r>
        <w:t xml:space="preserve"> Isso se torna mais </w:t>
      </w:r>
      <w:r w:rsidR="006A4BE4">
        <w:t>crítico</w:t>
      </w:r>
      <w:r>
        <w:t xml:space="preserve"> quando o aluno tem um problema pessoal grave e acaba “sem tempo” de informar o orientador.</w:t>
      </w:r>
    </w:p>
    <w:p w:rsidR="005A13C3" w:rsidRDefault="005A13C3" w:rsidP="006D265C">
      <w:pPr>
        <w:pStyle w:val="Regra"/>
      </w:pPr>
      <w:r>
        <w:t>O aluno deve informar imediatamente ao orientador de qualquer problema pessoal que esteja dificultando ou impedindo seu progresso.</w:t>
      </w:r>
    </w:p>
    <w:p w:rsidR="00B16944" w:rsidRDefault="00B16944" w:rsidP="00A1533F">
      <w:r>
        <w:t>Principalmente com problemas emocionais, de saúde e problemas financeiros grave</w:t>
      </w:r>
      <w:r w:rsidR="006A4BE4">
        <w:t>s</w:t>
      </w:r>
      <w:r>
        <w:t>, o aluno deve informar o orientador e tomar com ele decisões como continuar trabalhando, ou suspender o trabalho ou até mesmo, e muito raramente, abandonar a tese. O importante é que o aluno traga o problema ao orientador antes de criar um novo problema com seu prazo ou com suas avaliações.</w:t>
      </w:r>
    </w:p>
    <w:p w:rsidR="00A1533F" w:rsidRDefault="00B16944" w:rsidP="00A1533F">
      <w:r>
        <w:t xml:space="preserve">Outro problema que pode acontecer é o </w:t>
      </w:r>
      <w:r w:rsidR="00A1533F">
        <w:t xml:space="preserve">aluno independente achar que o orientador o abandonou. </w:t>
      </w:r>
      <w:r>
        <w:t xml:space="preserve">Ele nunca fala com o orientador e, nas raras vezes que fala ou </w:t>
      </w:r>
      <w:r>
        <w:lastRenderedPageBreak/>
        <w:t xml:space="preserve">tenta falar, o orientador está muito ocupado. </w:t>
      </w:r>
      <w:r w:rsidR="00A1533F">
        <w:t>O orientador pode achar que o aluno o abandonou também</w:t>
      </w:r>
      <w:r>
        <w:t>, já que o aluno nunca o procura</w:t>
      </w:r>
      <w:r w:rsidR="00A1533F">
        <w:t>. Na verdade, pode ser que ambos tenham razão.</w:t>
      </w:r>
      <w:r>
        <w:t xml:space="preserve"> </w:t>
      </w:r>
    </w:p>
    <w:p w:rsidR="00A1533F" w:rsidRDefault="00A1533F" w:rsidP="00A1533F">
      <w:r>
        <w:t>Se houver alguma comunicação entre os dois e essa comunicação for clara, e a iniciativa do aluno for boa, a tese deve ser concluída. Se o aluno perder a iniciativa, o orientador terá trabalho para recolocá-lo nos trilhos, talvez não consiga. Se a comunicação for pequena o aluno corre o risco de querer fazer coisas demais e não acabar a tese ou fazer tudo errado, pois não sabe algum detalhe importante que o orientador já estudou.</w:t>
      </w:r>
    </w:p>
    <w:p w:rsidR="00B16944" w:rsidRDefault="00B16944" w:rsidP="00B16944">
      <w:r>
        <w:t>Alguns alunos desprezam a orientação, acham que o orientador não sabe o que está fazendo, ou simplesmente não ligam para a orientação.</w:t>
      </w:r>
    </w:p>
    <w:p w:rsidR="00B16944" w:rsidRDefault="00B16944" w:rsidP="00B16944">
      <w:r>
        <w:t>Isso é péssimo. O orientador é mais experiente que o aluno e, se não tem a percepção localizada do assunto, por estar estudando menos o tema que o aluno, tem a percepção generalizada bem mais apurada que a do aluno. Por isso que um é orientador e o outro aluno.</w:t>
      </w:r>
    </w:p>
    <w:p w:rsidR="00B16944" w:rsidRDefault="00B16944" w:rsidP="00B16944">
      <w:r>
        <w:t>Um ditado típico da minha família é:</w:t>
      </w:r>
    </w:p>
    <w:p w:rsidR="00B16944" w:rsidRDefault="00B16944" w:rsidP="00E10F2D">
      <w:pPr>
        <w:pStyle w:val="Regra"/>
      </w:pPr>
      <w:r>
        <w:t xml:space="preserve">O diabo não é perigoso por ser mais inteligente. </w:t>
      </w:r>
    </w:p>
    <w:p w:rsidR="00B16944" w:rsidRDefault="00B16944" w:rsidP="00E10F2D">
      <w:pPr>
        <w:pStyle w:val="Regra"/>
      </w:pPr>
      <w:r>
        <w:t xml:space="preserve">O diabo não é perigoso por ser mais forte. </w:t>
      </w:r>
    </w:p>
    <w:p w:rsidR="00B16944" w:rsidRDefault="00B16944" w:rsidP="00E10F2D">
      <w:pPr>
        <w:pStyle w:val="Regra"/>
      </w:pPr>
      <w:r>
        <w:t>O diabo é perigo</w:t>
      </w:r>
      <w:r w:rsidR="00E10F2D">
        <w:t>so porque é mais velho</w:t>
      </w:r>
    </w:p>
    <w:p w:rsidR="00B16944" w:rsidRDefault="00B16944" w:rsidP="00B16944">
      <w:r>
        <w:t xml:space="preserve">O orientador é mais velho, ou pelo menos está a mais tempo na área. </w:t>
      </w:r>
    </w:p>
    <w:p w:rsidR="00A1533F" w:rsidRDefault="00A1533F" w:rsidP="00A1533F">
      <w:r>
        <w:t>Ou seja, o aluno independente tem muitas características boas, porém tem um risco muito alto.</w:t>
      </w:r>
    </w:p>
    <w:p w:rsidR="00A1533F" w:rsidRDefault="00A1533F" w:rsidP="00A1533F">
      <w:r>
        <w:t xml:space="preserve">Do outro lado do espectro, existe o aluno totalmente dependente. Esse aluno não faz nada sem perguntar ao orientador. Não tem idéias próprias. Desenvolve trabalhos a partir da orientação do orientador e fazendo implementações segundo algoritmos definidos pelo orientador. Nunca perde o contato. </w:t>
      </w:r>
    </w:p>
    <w:p w:rsidR="00A1533F" w:rsidRDefault="00A1533F" w:rsidP="00A1533F">
      <w:r>
        <w:t xml:space="preserve">Supondo que esse aluno é competente, ele é um aluno de risco baixo. Tem grandes chances de acabar a tese, porque faz tudo que o orientador manda e o orientador deve saber </w:t>
      </w:r>
      <w:r w:rsidR="002A2F08">
        <w:t>em que direção</w:t>
      </w:r>
      <w:r>
        <w:t xml:space="preserve"> vai </w:t>
      </w:r>
      <w:r w:rsidR="000C0E95">
        <w:t>à</w:t>
      </w:r>
      <w:r>
        <w:t xml:space="preserve"> tese. Os riscos em relação a esse aluno ocorrem se orientador estiver em uma fase muito criativa</w:t>
      </w:r>
      <w:r w:rsidR="002A2F08">
        <w:t>, mas</w:t>
      </w:r>
      <w:r>
        <w:t xml:space="preserve"> sem foco ou sem tempo. </w:t>
      </w:r>
    </w:p>
    <w:p w:rsidR="00A1533F" w:rsidRDefault="00A1533F" w:rsidP="00A1533F">
      <w:r>
        <w:t xml:space="preserve">Outro risco importante é o aluno não se identificar com a tese, porque foi escolhida pelo orientador. </w:t>
      </w:r>
    </w:p>
    <w:p w:rsidR="000C0E95" w:rsidRDefault="000C0E95" w:rsidP="006D265C">
      <w:pPr>
        <w:pStyle w:val="Regra"/>
      </w:pPr>
      <w:r>
        <w:t>O aluno deve se identificar com o te</w:t>
      </w:r>
      <w:r w:rsidR="006D265C">
        <w:t>ma de tese escolhido.</w:t>
      </w:r>
    </w:p>
    <w:p w:rsidR="00A1533F" w:rsidRDefault="00A1533F" w:rsidP="00A1533F">
      <w:r>
        <w:t>Obviamente, nenhum aluno é totalmente independente ou dependente. Pessoalmente, tive boas relações com alunos em vários pontos do espectro. O importante é que o aluno permaneça em contato com o orientador</w:t>
      </w:r>
      <w:r w:rsidR="000C0E95">
        <w:t>. `</w:t>
      </w:r>
    </w:p>
    <w:p w:rsidR="000C0E95" w:rsidRDefault="000C0E95" w:rsidP="00A1533F">
      <w:r>
        <w:t>É importante notar que é o aluno que se mantém em contato com o orientador, não o inverso. É o aluno que deve procurar, marcar reuniões, trazer o trabalho. O orientador possui vários alunos e tarefas, dificilmente consegue controlar a freqüência de cada um.</w:t>
      </w:r>
    </w:p>
    <w:p w:rsidR="000C0E95" w:rsidRDefault="000C0E95" w:rsidP="006D265C">
      <w:pPr>
        <w:pStyle w:val="Regra"/>
      </w:pPr>
      <w:r>
        <w:t>O aluno deve se manter em cont</w:t>
      </w:r>
      <w:r w:rsidR="006D265C">
        <w:t>ato com o orientador</w:t>
      </w:r>
      <w:r>
        <w:t>.</w:t>
      </w:r>
    </w:p>
    <w:p w:rsidR="006A4BE4" w:rsidRDefault="006A4BE4" w:rsidP="006D265C">
      <w:pPr>
        <w:pStyle w:val="Heading1"/>
      </w:pPr>
      <w:r>
        <w:lastRenderedPageBreak/>
        <w:t>Hábitos e Práticas</w:t>
      </w:r>
    </w:p>
    <w:p w:rsidR="00A1533F" w:rsidRDefault="00B16944" w:rsidP="00E73039">
      <w:pPr>
        <w:pStyle w:val="Heading2"/>
      </w:pPr>
      <w:r>
        <w:t>Ler</w:t>
      </w:r>
    </w:p>
    <w:p w:rsidR="00A1533F" w:rsidRDefault="00A1533F" w:rsidP="00A1533F">
      <w:r>
        <w:t xml:space="preserve">A leitura é a única forma do candidato a um título alcançar a maturidade necessária para defendê-lo. Muitos alunos têm uma boa idéia e acreditam que realizá-la e descrevê-la caracteriza uma tese. Isso não é verdade. </w:t>
      </w:r>
    </w:p>
    <w:p w:rsidR="000C0E95" w:rsidRDefault="000C0E95" w:rsidP="006D265C">
      <w:pPr>
        <w:pStyle w:val="Regra"/>
      </w:pPr>
      <w:r>
        <w:t>O aluno de</w:t>
      </w:r>
      <w:r w:rsidR="006D265C">
        <w:t>ve ler.</w:t>
      </w:r>
    </w:p>
    <w:p w:rsidR="00A1533F" w:rsidRDefault="00A1533F" w:rsidP="00A1533F">
      <w:r>
        <w:t>Uma tese tem que ser colocada no contexto científico atual e comparada com os trabalhos da área. Deve ficar claro, na tese, qual a colaboração que o trabalho traz a ciência. Obviamente, só é possível fazer isso se o aluno tem um conhecimento da área, que deve ser, na maior parte das vezes, até mesmo superior ao conhecimento do orientador.</w:t>
      </w:r>
    </w:p>
    <w:p w:rsidR="00A1533F" w:rsidRDefault="00A1533F" w:rsidP="00A1533F">
      <w:r>
        <w:t>Quando o aluno não lê o suficiente isso fica muito claro para o orientador. Há uma falta de capacidade de argumentação, uma falta de base teórica para o trabalho.</w:t>
      </w:r>
    </w:p>
    <w:p w:rsidR="00A1533F" w:rsidRDefault="00A1533F" w:rsidP="00A1533F">
      <w:r>
        <w:t>É importante notar que não basta ler, mas é necessário ler publicações atualizadas (além dos textos clássicos da área).</w:t>
      </w:r>
    </w:p>
    <w:p w:rsidR="00A1533F" w:rsidRDefault="00A1533F" w:rsidP="00A1533F">
      <w:r>
        <w:t>Se você achar que está lendo pouco, ou se seu orientador reclamar disso, aqui vão algumas dicas:</w:t>
      </w:r>
    </w:p>
    <w:p w:rsidR="00A1533F" w:rsidRDefault="00A1533F" w:rsidP="00A1533F">
      <w:pPr>
        <w:numPr>
          <w:ilvl w:val="0"/>
          <w:numId w:val="17"/>
        </w:numPr>
      </w:pPr>
      <w:r>
        <w:t>Levante uma lista de congressos e revistas relativas à área de sua tese.</w:t>
      </w:r>
    </w:p>
    <w:p w:rsidR="00A1533F" w:rsidRDefault="00A1533F" w:rsidP="00A1533F">
      <w:pPr>
        <w:numPr>
          <w:ilvl w:val="1"/>
          <w:numId w:val="17"/>
        </w:numPr>
      </w:pPr>
      <w:r>
        <w:t>Faça um mix com o máximo possível de publicações da área específica com publicações importantes da área mais geral</w:t>
      </w:r>
    </w:p>
    <w:p w:rsidR="00A1533F" w:rsidRDefault="00A1533F" w:rsidP="00A1533F">
      <w:pPr>
        <w:numPr>
          <w:ilvl w:val="0"/>
          <w:numId w:val="17"/>
        </w:numPr>
      </w:pPr>
      <w:r>
        <w:t>Obtenha os últimos cinco anos desses congressos e revistas.</w:t>
      </w:r>
    </w:p>
    <w:p w:rsidR="00A1533F" w:rsidRDefault="00A1533F" w:rsidP="00A1533F">
      <w:pPr>
        <w:numPr>
          <w:ilvl w:val="0"/>
          <w:numId w:val="17"/>
        </w:numPr>
      </w:pPr>
      <w:r>
        <w:t>Liste todos os artigos disponíveis que possam servir para sua tese</w:t>
      </w:r>
    </w:p>
    <w:p w:rsidR="00A1533F" w:rsidRDefault="00A1533F" w:rsidP="00A1533F">
      <w:pPr>
        <w:numPr>
          <w:ilvl w:val="0"/>
          <w:numId w:val="17"/>
        </w:numPr>
      </w:pPr>
      <w:r>
        <w:t>Obtenha esses artigos</w:t>
      </w:r>
    </w:p>
    <w:p w:rsidR="00A1533F" w:rsidRDefault="00A1533F" w:rsidP="00A1533F">
      <w:pPr>
        <w:numPr>
          <w:ilvl w:val="0"/>
          <w:numId w:val="17"/>
        </w:numPr>
      </w:pPr>
      <w:r>
        <w:t>Leia os resumos e os organize de alguma forma, priorizando a leitura</w:t>
      </w:r>
    </w:p>
    <w:p w:rsidR="00A1533F" w:rsidRDefault="00A1533F" w:rsidP="00A1533F">
      <w:pPr>
        <w:numPr>
          <w:ilvl w:val="1"/>
          <w:numId w:val="17"/>
        </w:numPr>
      </w:pPr>
      <w:r>
        <w:t xml:space="preserve">Procure tutoriais e </w:t>
      </w:r>
      <w:r w:rsidRPr="00E10F2D">
        <w:rPr>
          <w:i/>
        </w:rPr>
        <w:t>reviews</w:t>
      </w:r>
      <w:r>
        <w:t xml:space="preserve"> para o início da leitura</w:t>
      </w:r>
    </w:p>
    <w:p w:rsidR="00A1533F" w:rsidRDefault="00A1533F" w:rsidP="00A1533F">
      <w:pPr>
        <w:numPr>
          <w:ilvl w:val="1"/>
          <w:numId w:val="17"/>
        </w:numPr>
      </w:pPr>
      <w:r>
        <w:t>Leia alguns artigos clássicos citados nos artigos obtidos</w:t>
      </w:r>
    </w:p>
    <w:p w:rsidR="00A1533F" w:rsidRDefault="00A1533F" w:rsidP="00A1533F">
      <w:pPr>
        <w:numPr>
          <w:ilvl w:val="1"/>
          <w:numId w:val="17"/>
        </w:numPr>
      </w:pPr>
      <w:r>
        <w:t>Leia os artigos específicos, com foco nos mais atuais</w:t>
      </w:r>
    </w:p>
    <w:p w:rsidR="00A1533F" w:rsidRDefault="00A1533F" w:rsidP="00A1533F">
      <w:pPr>
        <w:numPr>
          <w:ilvl w:val="0"/>
          <w:numId w:val="17"/>
        </w:numPr>
      </w:pPr>
      <w:r>
        <w:t>Mantenha o controle dessa lista e faça o acompanhamento com o orientador.</w:t>
      </w:r>
    </w:p>
    <w:p w:rsidR="00A1533F" w:rsidRDefault="00A1533F" w:rsidP="00A1533F">
      <w:r>
        <w:t>A maioria dos textos de metodologia científica recomenda o fichamento dos artigos lidos. Essa prática é importante, porém não é mais necessário usar fichas. Você pode usar um banco de dados, um sistema de referência ou até mesmo um ou mais arquivos de documento, como arquivos Word.</w:t>
      </w:r>
    </w:p>
    <w:p w:rsidR="00A1533F" w:rsidRDefault="00A1533F" w:rsidP="00A1533F">
      <w:pPr>
        <w:pStyle w:val="Heading3"/>
      </w:pPr>
      <w:r>
        <w:t>O Aluno que só lê português ( e não conta ao orientador)</w:t>
      </w:r>
    </w:p>
    <w:p w:rsidR="00A1533F" w:rsidRDefault="00A1533F" w:rsidP="00A1533F">
      <w:r>
        <w:t xml:space="preserve">Dificilmente você será aceito no mestrado se sua capacitação em inglês não permite uma leitura </w:t>
      </w:r>
      <w:r w:rsidR="002A76A8">
        <w:t>em ritmo razoável</w:t>
      </w:r>
      <w:r>
        <w:t>, porém isso pode acontecer.</w:t>
      </w:r>
    </w:p>
    <w:p w:rsidR="00A1533F" w:rsidRDefault="00A1533F" w:rsidP="00A1533F">
      <w:r>
        <w:t xml:space="preserve">Nesse caso, </w:t>
      </w:r>
      <w:r w:rsidRPr="00EA585A">
        <w:rPr>
          <w:b/>
        </w:rPr>
        <w:t>deixe bem claro ao orientador sua dificuldade</w:t>
      </w:r>
      <w:r>
        <w:t>. Esconder qualquer dificuldade de leitura ou compreensão, seja ela de inglês ou de alguma matéria específica, fará com que seu orientador avalie sua dificuldade como falta de dedicação.</w:t>
      </w:r>
    </w:p>
    <w:p w:rsidR="00A1533F" w:rsidRDefault="00A1533F" w:rsidP="00A1533F">
      <w:r>
        <w:lastRenderedPageBreak/>
        <w:t>O resultado é que, em vez de o orientador ajudá-lo nessa dificuldade, ele tornará as coisas cada vez mais difíceis.</w:t>
      </w:r>
    </w:p>
    <w:p w:rsidR="00B16944" w:rsidRDefault="00B16944" w:rsidP="00E73039">
      <w:pPr>
        <w:pStyle w:val="Heading2"/>
      </w:pPr>
      <w:r>
        <w:t>Escrever</w:t>
      </w:r>
    </w:p>
    <w:p w:rsidR="00A1533F" w:rsidRDefault="00A1533F" w:rsidP="00A1533F">
      <w:r>
        <w:t xml:space="preserve">É quase impossível seguir uma carreira acadêmica em </w:t>
      </w:r>
      <w:r w:rsidR="00E10F2D">
        <w:t>qualquer área</w:t>
      </w:r>
      <w:r>
        <w:t xml:space="preserve"> </w:t>
      </w:r>
      <w:r w:rsidR="0068464E">
        <w:t>sem escrever bem, pelo menos em português</w:t>
      </w:r>
      <w:r>
        <w:t>.</w:t>
      </w:r>
      <w:r w:rsidR="0068464E">
        <w:t xml:space="preserve"> </w:t>
      </w:r>
    </w:p>
    <w:p w:rsidR="00A1533F" w:rsidRDefault="0068464E" w:rsidP="00A1533F">
      <w:r>
        <w:t>Se você acha que escreve mal, ou se os outros acham que escreve mal, t</w:t>
      </w:r>
      <w:r w:rsidR="00A1533F">
        <w:t xml:space="preserve">ente corrigir o mais rápido possível. Faça cursos e se esforce. Muitos alunos simplesmente acham “normal” um profissional de área técnica escrever mal. Isso demonstra uma falta de compreensão das necessidades do mundo real: apresentar e defender, de forma clara, suas idéias. Como diria o Chacrinha: </w:t>
      </w:r>
    </w:p>
    <w:p w:rsidR="00A1533F" w:rsidRPr="00EA585A" w:rsidRDefault="00A1533F" w:rsidP="006D265C">
      <w:pPr>
        <w:pStyle w:val="Regra"/>
      </w:pPr>
      <w:r>
        <w:t>Qu</w:t>
      </w:r>
      <w:r w:rsidR="006D265C">
        <w:t>em não se comunica, se trumbica</w:t>
      </w:r>
    </w:p>
    <w:p w:rsidR="00A1533F" w:rsidRDefault="00A1533F" w:rsidP="00A1533F">
      <w:r>
        <w:t>Uma das principais indicações da educação de uma pessoa é sua capacidade de se expressar em sua língua mãe.</w:t>
      </w:r>
    </w:p>
    <w:p w:rsidR="00A1533F" w:rsidRDefault="00A1533F" w:rsidP="00A1533F">
      <w:r>
        <w:t>Ao estudante universitário, essa característica é muito desejada. Ao aluno de mestrado e doutorado, é indispensável.</w:t>
      </w:r>
    </w:p>
    <w:p w:rsidR="00A1533F" w:rsidRPr="00D56B88" w:rsidRDefault="00A1533F" w:rsidP="00A1533F">
      <w:pPr>
        <w:pStyle w:val="MensagemBebeto"/>
        <w:rPr>
          <w:b/>
        </w:rPr>
      </w:pPr>
      <w:r w:rsidRPr="00D56B88">
        <w:rPr>
          <w:b/>
        </w:rPr>
        <w:t>Contribuição de um aluno que aprendeu a escrever.</w:t>
      </w:r>
    </w:p>
    <w:p w:rsidR="00A1533F" w:rsidRPr="00B84494" w:rsidRDefault="00A1533F" w:rsidP="00A1533F">
      <w:pPr>
        <w:pStyle w:val="MensagemBebeto"/>
        <w:rPr>
          <w:i/>
        </w:rPr>
      </w:pPr>
      <w:r w:rsidRPr="00B84494">
        <w:rPr>
          <w:i/>
        </w:rPr>
        <w:t>Só consegue escrever quem consegue dizer o que pensa e quer.  Fale, diga o que pensa, conte para seu orientador suas idéias e busque clareza ao dizer.</w:t>
      </w:r>
    </w:p>
    <w:p w:rsidR="00A1533F" w:rsidRPr="00B84494" w:rsidRDefault="00A1533F" w:rsidP="00A1533F">
      <w:pPr>
        <w:pStyle w:val="MensagemBebeto"/>
        <w:rPr>
          <w:i/>
        </w:rPr>
      </w:pPr>
      <w:r w:rsidRPr="00B84494">
        <w:rPr>
          <w:i/>
        </w:rPr>
        <w:t xml:space="preserve">Escreva simples.  Uma tese é, antes de qualquer coisa, uma coleção de folhas de papel com um monte de letrinhas em cima.  </w:t>
      </w:r>
    </w:p>
    <w:p w:rsidR="00A1533F" w:rsidRPr="00B84494" w:rsidRDefault="00A1533F" w:rsidP="00A1533F">
      <w:pPr>
        <w:pStyle w:val="MensagemBebeto"/>
        <w:rPr>
          <w:i/>
        </w:rPr>
      </w:pPr>
      <w:r w:rsidRPr="00B84494">
        <w:rPr>
          <w:i/>
        </w:rPr>
        <w:t>Ler é, depois de falar, uma das melhores ajudas para quem quer aprender a escrever.  Ler tudo, de jornal a bula de remédio, passando por contos, poesias, história em quadrinhos, artigos e, naturalmente, uma tese ou outra de vez em quando.</w:t>
      </w:r>
    </w:p>
    <w:p w:rsidR="00A1533F" w:rsidRPr="00B84494" w:rsidRDefault="00A1533F" w:rsidP="00A1533F">
      <w:pPr>
        <w:pStyle w:val="MensagemBebeto"/>
        <w:rPr>
          <w:i/>
        </w:rPr>
      </w:pPr>
      <w:r w:rsidRPr="00B84494">
        <w:rPr>
          <w:i/>
        </w:rPr>
        <w:t>Depois fica-se assim, querendo escrever em qualquer lugar, em qualquer oportunidade, em qualquer Wiki que se abra.</w:t>
      </w:r>
    </w:p>
    <w:p w:rsidR="00A1533F" w:rsidRPr="00B84494" w:rsidRDefault="00A1533F" w:rsidP="00A1533F">
      <w:pPr>
        <w:pStyle w:val="MensagemBebeto"/>
        <w:rPr>
          <w:i/>
        </w:rPr>
      </w:pPr>
      <w:r w:rsidRPr="00B84494">
        <w:rPr>
          <w:i/>
        </w:rPr>
        <w:t>Desejo boa sorte a nós todos.</w:t>
      </w:r>
    </w:p>
    <w:p w:rsidR="00A1533F" w:rsidRPr="00B84494" w:rsidRDefault="00A1533F" w:rsidP="00A1533F">
      <w:pPr>
        <w:pStyle w:val="MensagemBebeto"/>
        <w:rPr>
          <w:i/>
        </w:rPr>
      </w:pPr>
      <w:r w:rsidRPr="00B84494">
        <w:rPr>
          <w:i/>
        </w:rPr>
        <w:t>Bebeto</w:t>
      </w:r>
    </w:p>
    <w:p w:rsidR="00A1533F" w:rsidRDefault="00A1533F" w:rsidP="006D265C">
      <w:pPr>
        <w:pStyle w:val="Heading1"/>
      </w:pPr>
      <w:r>
        <w:lastRenderedPageBreak/>
        <w:t>O Orientador</w:t>
      </w:r>
    </w:p>
    <w:p w:rsidR="00A1533F" w:rsidRDefault="00A1533F" w:rsidP="00A1533F">
      <w:r>
        <w:t xml:space="preserve">A função do orientador é orientar, mostrar caminhos, estimulá-lo a pesquisa, gerar problemas que você possa resolver. Ele também deve ajudar com a burocracia e com problemas relacionados à universidade. </w:t>
      </w:r>
    </w:p>
    <w:p w:rsidR="00A1533F" w:rsidRDefault="00A1533F" w:rsidP="00A1533F">
      <w:r>
        <w:t>Não é função do orientador resolver os problemas da sua tese. Porém, ele pode</w:t>
      </w:r>
      <w:r w:rsidR="002A76A8">
        <w:t>,</w:t>
      </w:r>
      <w:r w:rsidR="006A4BE4">
        <w:t xml:space="preserve"> eventualmente</w:t>
      </w:r>
      <w:r w:rsidR="002A76A8">
        <w:t>,</w:t>
      </w:r>
      <w:r w:rsidR="006A4BE4">
        <w:t xml:space="preserve"> </w:t>
      </w:r>
      <w:r>
        <w:t>dar contribuições essenciais.</w:t>
      </w:r>
    </w:p>
    <w:p w:rsidR="00A1533F" w:rsidRDefault="00A1533F" w:rsidP="00A1533F">
      <w:r>
        <w:t xml:space="preserve">Alguns orientadores </w:t>
      </w:r>
      <w:r w:rsidR="002A76A8">
        <w:t xml:space="preserve">vão </w:t>
      </w:r>
      <w:r>
        <w:t>ajudá-lo a resolver problemas pessoais, provavelmente apenas com conselhos, mas não é essa sua função.</w:t>
      </w:r>
      <w:r w:rsidR="006A4BE4">
        <w:t xml:space="preserve"> </w:t>
      </w:r>
    </w:p>
    <w:p w:rsidR="00A1533F" w:rsidRDefault="00A1533F" w:rsidP="00A1533F">
      <w:r>
        <w:t xml:space="preserve">A relação orientado/orientador é muito variada, porém deve ser sempre cordial. Faça todos os esforços possíveis para não iniciar uma discussão pessoal com seu orientador. </w:t>
      </w:r>
    </w:p>
    <w:p w:rsidR="00A1533F" w:rsidRDefault="006D265C" w:rsidP="006D265C">
      <w:pPr>
        <w:pStyle w:val="Regra"/>
      </w:pPr>
      <w:r>
        <w:t>O respeito é essencial.</w:t>
      </w:r>
    </w:p>
    <w:p w:rsidR="00A1533F" w:rsidRDefault="00A1533F" w:rsidP="00A1533F">
      <w:r>
        <w:t>A primeira coisa a entender é que o orientador não é orientador por ser mais inteligente que você, mas por ter mais experiência que você em uma área específica. Muitas vezes os orientadores são mais novos que os orientados e mesmo assim alcançam bons resultados. É claro que é importante que você respeite a inteligência do seu orientador, mas esse não é o fator de diferença entre orientado e orientador.</w:t>
      </w:r>
    </w:p>
    <w:p w:rsidR="00A1533F" w:rsidRDefault="00A1533F" w:rsidP="00A1533F">
      <w:r>
        <w:t xml:space="preserve">Certamente seu orientador o tratará com respeito, porém os seguintes problemas </w:t>
      </w:r>
      <w:r w:rsidR="008442A5">
        <w:t>podem</w:t>
      </w:r>
      <w:r>
        <w:t xml:space="preserve"> aparecer:</w:t>
      </w:r>
    </w:p>
    <w:p w:rsidR="00A1533F" w:rsidRDefault="00A1533F" w:rsidP="00A1533F">
      <w:pPr>
        <w:numPr>
          <w:ilvl w:val="0"/>
          <w:numId w:val="15"/>
        </w:numPr>
      </w:pPr>
      <w:r>
        <w:t>O orientador não tem tempo para você</w:t>
      </w:r>
    </w:p>
    <w:p w:rsidR="00A1533F" w:rsidRDefault="00A1533F" w:rsidP="00A1533F">
      <w:pPr>
        <w:numPr>
          <w:ilvl w:val="0"/>
          <w:numId w:val="15"/>
        </w:numPr>
      </w:pPr>
      <w:r>
        <w:t>O orientador não leu o que você escreveu</w:t>
      </w:r>
    </w:p>
    <w:p w:rsidR="00A1533F" w:rsidRDefault="00A1533F" w:rsidP="00A1533F">
      <w:pPr>
        <w:numPr>
          <w:ilvl w:val="0"/>
          <w:numId w:val="15"/>
        </w:numPr>
      </w:pPr>
      <w:r>
        <w:t>O orientador não entende o que você faz</w:t>
      </w:r>
    </w:p>
    <w:p w:rsidR="00A1533F" w:rsidRDefault="00A1533F" w:rsidP="00A1533F">
      <w:r>
        <w:t>É comum um orientador ter pouco tempo disponível. Ele tem que dar aulas, participar de reuni</w:t>
      </w:r>
      <w:r w:rsidR="00700E22">
        <w:t>ões</w:t>
      </w:r>
      <w:r>
        <w:t>, orienta</w:t>
      </w:r>
      <w:r w:rsidR="006A4BE4">
        <w:t>r outros alunos</w:t>
      </w:r>
      <w:r>
        <w:t xml:space="preserve"> e </w:t>
      </w:r>
      <w:r w:rsidR="006A4BE4">
        <w:t xml:space="preserve">realizar </w:t>
      </w:r>
      <w:r>
        <w:t xml:space="preserve">atividades como pesquisa e consultoria. Você deve se adaptar ao tempo disponível de seu orientador. Algumas desculpas são inaceitáveis pelo orientador e entre elas está que “você não pode sair de seu trabalho nessa hora”. Afinal, você está ou não fazendo uma tese? É possível, porém, que seu orientador concorde em orientá-lo na casa dele, após o expediente, e, em casos excepcionais, no fim de semana. </w:t>
      </w:r>
    </w:p>
    <w:p w:rsidR="00A1533F" w:rsidRDefault="00A1533F" w:rsidP="00A1533F">
      <w:r>
        <w:t xml:space="preserve">Caso seu orientador tenha problemas graves na agenda, tente marcar um almoço com ele. Outra opção é conseguir um co-orientador, outro professor da mesma área ou um aluno de doutorado, caso você seja aluno de mestrado. Muitos orientadores </w:t>
      </w:r>
      <w:r w:rsidR="006A4BE4">
        <w:t>gostam de</w:t>
      </w:r>
      <w:r>
        <w:t xml:space="preserve"> trabalhar no regime de dupla orientação.</w:t>
      </w:r>
    </w:p>
    <w:p w:rsidR="00A355E7" w:rsidRDefault="00A1533F" w:rsidP="00A1533F">
      <w:r>
        <w:t xml:space="preserve">Se o orientador não leu o que você escreveu é porque não teve tempo ou esqueceu. Se ao encontrar seu orientador ele não tiver lido o que você escreveu, faça um resumo mostrando o texto para ele. </w:t>
      </w:r>
    </w:p>
    <w:p w:rsidR="00A355E7" w:rsidRDefault="00A1533F" w:rsidP="00A355E7">
      <w:pPr>
        <w:pStyle w:val="Regra"/>
      </w:pPr>
      <w:r>
        <w:t xml:space="preserve">Sempre leve uma cópia do trabalho que você está fazendo para as reuniões. </w:t>
      </w:r>
    </w:p>
    <w:p w:rsidR="00A1533F" w:rsidRDefault="00A1533F" w:rsidP="00A1533F">
      <w:r>
        <w:t>Aparecer em uma reunião sem isso é demonstrar desinteresse pela reunião, falta de preparação ou, pior, que você não fez nada.</w:t>
      </w:r>
    </w:p>
    <w:p w:rsidR="00A1533F" w:rsidRDefault="00A1533F" w:rsidP="00A1533F">
      <w:r>
        <w:lastRenderedPageBreak/>
        <w:t xml:space="preserve">Muitos orientadores lêem um texto por alto e ficam com uma idéia muito clara do que foi feito. Principalmente nos casos de revisão bibliográfica e resultados demonstrados em gráficos, o orientador pode em 10 ou 15 minutos ter uma idéia clara do seu trabalho e contribuir para o </w:t>
      </w:r>
      <w:r w:rsidR="00FE3D27">
        <w:t xml:space="preserve">seu </w:t>
      </w:r>
      <w:r>
        <w:t xml:space="preserve">desenvolvimento. </w:t>
      </w:r>
    </w:p>
    <w:p w:rsidR="00A1533F" w:rsidRDefault="00A1533F" w:rsidP="00A1533F">
      <w:r>
        <w:t xml:space="preserve">Finalmente, é muito comum que um aluno desenvolva um assunto de tese que foge dos conhecimentos do orientador. Nesse caso muitos orientadores coíbem o desenvolvimento da tese, enquanto outros buscam soluções de compromisso. </w:t>
      </w:r>
    </w:p>
    <w:p w:rsidR="00A1533F" w:rsidRDefault="00A1533F" w:rsidP="00A1533F">
      <w:r>
        <w:t>Uma co-orientação pode, novamente, ser uma boa solução. Uma revisão bibliográfica também pode dar ao orientador as ferramentas necessárias para auxiliar no seu trabalho. Em geral, um orientador fica feliz se seu aluno sabe mais que ele sobre um assunto.</w:t>
      </w:r>
    </w:p>
    <w:p w:rsidR="00A1533F" w:rsidRDefault="00A1533F" w:rsidP="00A1533F">
      <w:r>
        <w:t xml:space="preserve">Os orientadores também passam por ciclos de alta imaginação e excessiva realidade. Muitas conversas serão “viagens” e outras serão “convocações para por o pé no chão”. De certa forma, essa é a tarefa do orientador. Se você estiver viajando pouco, ele vai tentar desenvolver os limites da sua imaginação, se você estiver passeando no espaço sideral, ele vai tentar trazê-lo </w:t>
      </w:r>
      <w:r w:rsidR="00327C81">
        <w:t xml:space="preserve">de volta </w:t>
      </w:r>
      <w:r>
        <w:t>para a realidade.</w:t>
      </w:r>
    </w:p>
    <w:p w:rsidR="00A1533F" w:rsidRDefault="00A1533F" w:rsidP="00A1533F">
      <w:r>
        <w:t>As conversas com o orientador de</w:t>
      </w:r>
      <w:r w:rsidR="0065106B">
        <w:t xml:space="preserve">vem ser plenamente documentadas, </w:t>
      </w:r>
      <w:r w:rsidR="0065106B" w:rsidRPr="0065106B">
        <w:rPr>
          <w:b/>
        </w:rPr>
        <w:t>pelo aluno</w:t>
      </w:r>
      <w:r w:rsidRPr="0065106B">
        <w:t xml:space="preserve">, mesmo que o orientador faça isso. </w:t>
      </w:r>
      <w:r>
        <w:t xml:space="preserve">Se os dois estiverem documentando a conversação, compare as notas no final. </w:t>
      </w:r>
    </w:p>
    <w:p w:rsidR="00A1533F" w:rsidRDefault="002A76A8" w:rsidP="006D265C">
      <w:pPr>
        <w:pStyle w:val="Regra"/>
      </w:pPr>
      <w:r>
        <w:t xml:space="preserve">O aluno deve </w:t>
      </w:r>
      <w:r w:rsidR="00A1533F">
        <w:t>sair de cada conversa</w:t>
      </w:r>
      <w:r w:rsidR="006D265C">
        <w:t xml:space="preserve"> com uma lista de itens a fazer</w:t>
      </w:r>
    </w:p>
    <w:p w:rsidR="00A1533F" w:rsidRDefault="00A1533F" w:rsidP="00A1533F">
      <w:r>
        <w:t xml:space="preserve">Se seu orientador não criar essa lista, pergunte diretamente quais devem ser seus próximos passos ou sugira você mesmo uma lista de ações. </w:t>
      </w:r>
    </w:p>
    <w:p w:rsidR="00A1533F" w:rsidRDefault="00A1533F" w:rsidP="00A1533F">
      <w:r>
        <w:t xml:space="preserve">Entre duas sessões de orientação, seu orientador certamente mudará de idéia. </w:t>
      </w:r>
    </w:p>
    <w:p w:rsidR="00A1533F" w:rsidRDefault="002A76A8" w:rsidP="006D265C">
      <w:pPr>
        <w:pStyle w:val="Regra"/>
      </w:pPr>
      <w:r>
        <w:t>N</w:t>
      </w:r>
      <w:r w:rsidR="00A1533F">
        <w:t xml:space="preserve">unca jogue fora um trabalho anteriormente </w:t>
      </w:r>
      <w:r w:rsidR="00A1533F" w:rsidRPr="00F84BE9">
        <w:t>descartado</w:t>
      </w:r>
    </w:p>
    <w:p w:rsidR="00A1533F" w:rsidRDefault="00A1533F" w:rsidP="00A1533F">
      <w:r>
        <w:t>Caso um assunto previamente descartado como “ruim” seja considerado “bom” em uma reunião posterior, verifique em suas anotações o motivo da decisão anterior e discuta-os com o orientador. Porém, tente não questionar a mudança de opinião, pois isso só vai levar a um sermão sobre a necessidade de se ter uma mente aberta e pronta para mudanças. Revise os defeitos e qualidades da opção sendo estudada e tome uma nova decisão.</w:t>
      </w:r>
    </w:p>
    <w:p w:rsidR="00A1533F" w:rsidRDefault="00A1533F" w:rsidP="00A1533F">
      <w:r>
        <w:t xml:space="preserve">Existem muitos tipos de orientadores: o viajante, o amigão, o carrasco, o executivo, o objetivo, etc. Todos esses têm suas vantagens e desvantagens, cabe a você descobrir quais os defeitos do seu orientador e evitar que eles tenham má influência na sua tese. Se seu orientador tem muitas idéias, você deve ser objetivo, se seu orientador é relapso com prazos, você deve cumprir todos. Orientadores são seres humanos e têm defeitos, muitas vezes graves. </w:t>
      </w:r>
    </w:p>
    <w:p w:rsidR="00A1533F" w:rsidRDefault="00A1533F" w:rsidP="00A1533F">
      <w:r>
        <w:t>Só você pode evitar que esses defeitos influenciem na sua tese. Quanto aos seus defeitos, fique certo que o orientador irá apontá-los no decorrer do relacionamento, algumas vezes até de maneira um tanto rude.</w:t>
      </w:r>
    </w:p>
    <w:p w:rsidR="006A4BE4" w:rsidRDefault="006A4BE4" w:rsidP="00E73039">
      <w:pPr>
        <w:pStyle w:val="Heading2"/>
      </w:pPr>
      <w:r>
        <w:lastRenderedPageBreak/>
        <w:t>Confiança</w:t>
      </w:r>
    </w:p>
    <w:p w:rsidR="006A4BE4" w:rsidRDefault="006A4BE4" w:rsidP="006A4BE4">
      <w:r>
        <w:t xml:space="preserve">O maior desejo do orientador é que o aluno termine a tese. É quase inconcebível imaginar que um orientador não deseje que o aluno complete o mais rápido possível e da melhor forma, o seu trabalho. </w:t>
      </w:r>
    </w:p>
    <w:p w:rsidR="006A4BE4" w:rsidRDefault="006A4BE4" w:rsidP="006A4BE4">
      <w:r>
        <w:t>Por que falo isso com tanta certeza? Porque os professores são avaliados, parcialmente, pela capacidade de fazer seus alunos defenderem suas teses e publicarem artigos sobre elas.</w:t>
      </w:r>
    </w:p>
    <w:p w:rsidR="006A4BE4" w:rsidRDefault="006A4BE4" w:rsidP="006A4BE4">
      <w:r>
        <w:t>Alguns alunos, porém, imaginam que o professor está contra eles. Acham que estão pedindo trabalhos impossíveis, apenas para o benefício próprio, ou pior, para atrapalhá-los.</w:t>
      </w:r>
    </w:p>
    <w:p w:rsidR="006A4BE4" w:rsidRDefault="006A4BE4" w:rsidP="006A4BE4">
      <w:r>
        <w:t>A verdade é que cada orientador determina um nível de qualidade aceitável para o trabalho do aluno. Esse nível é compatível com as características do aluno. Assim, um aluno capaz de fazer ótimos programas de computador, mas péssimo em teoria, é estimulado, e cobrado, a explorar suas qualidades ao máximo e a lutar, na medida do possível e do aceitável, contra suas dificuldades.</w:t>
      </w:r>
    </w:p>
    <w:p w:rsidR="006A4BE4" w:rsidRDefault="006A4BE4" w:rsidP="006A4BE4">
      <w:r>
        <w:t>O orientador trabalha sempre a favor do aluno, dentro de algumas restrições pessoais e institucionais. Essas restrições envolvem a área de pesquisa, a qualidade do resultado, a dedicação ao trabalho e muitos outros fatores. Poucas vezes um orientador reprova ou abandona um aluno. Ele sempre tenta ao máximo encontrar um caminho de sucesso. Essa é a tarefa principal do orientador.</w:t>
      </w:r>
    </w:p>
    <w:p w:rsidR="006A4BE4" w:rsidRDefault="006A4BE4" w:rsidP="006A4BE4">
      <w:r>
        <w:t xml:space="preserve">Uma restrição importante que todo aluno deve estar atento é que a carreira acadêmica do orientador é fortemente, se não unicamente, influenciada pela quantidade e qualidade de suas publicações. O orientador é um professor que tem que arcar com muitas responsabilidades: aulas, administração da faculdade, orientação e escrever artigos. Assim, os orientadores normalmente esperam que o orientado os auxilie na tarefa de escrever artigos. </w:t>
      </w:r>
    </w:p>
    <w:p w:rsidR="006A4BE4" w:rsidRDefault="006A4BE4" w:rsidP="006A4BE4">
      <w:r>
        <w:t>Os alunos que desejam seguir carreira acadêmica devem ficar especialmente preocupados em publicar, afinal, eles também serão julgados por sua capacidade de produção de artigos.</w:t>
      </w:r>
    </w:p>
    <w:p w:rsidR="006A4BE4" w:rsidRDefault="006A4BE4" w:rsidP="006A4BE4">
      <w:r>
        <w:t>Assim, o aluno deve estabelecer</w:t>
      </w:r>
      <w:r w:rsidR="002A76A8">
        <w:t xml:space="preserve"> </w:t>
      </w:r>
      <w:r>
        <w:t>uma relação de confiança e colaboração com seu orientador.</w:t>
      </w:r>
    </w:p>
    <w:p w:rsidR="00A1533F" w:rsidRDefault="00CD661F" w:rsidP="00E73039">
      <w:pPr>
        <w:pStyle w:val="Heading2"/>
      </w:pPr>
      <w:r>
        <w:t>A Escolha</w:t>
      </w:r>
    </w:p>
    <w:p w:rsidR="00CD661F" w:rsidRDefault="00CD661F" w:rsidP="00CD661F">
      <w:r>
        <w:t xml:space="preserve">A escolha do orientador é um processo bastante complicado. </w:t>
      </w:r>
      <w:r w:rsidR="00D31B78">
        <w:t>Alguns alunos não têm</w:t>
      </w:r>
      <w:r>
        <w:t xml:space="preserve"> essa opção, pois são selecionados desde o início</w:t>
      </w:r>
      <w:r w:rsidR="00D31B78">
        <w:t xml:space="preserve"> para serem orientados por um professor. </w:t>
      </w:r>
    </w:p>
    <w:p w:rsidR="00D31B78" w:rsidRDefault="00D31B78" w:rsidP="00CD661F">
      <w:r>
        <w:t>Você pode analisar um orientador de acordo com as seguintes facetas:</w:t>
      </w:r>
    </w:p>
    <w:p w:rsidR="00D31B78" w:rsidRDefault="00D31B78" w:rsidP="00D31B78">
      <w:pPr>
        <w:numPr>
          <w:ilvl w:val="0"/>
          <w:numId w:val="30"/>
        </w:numPr>
      </w:pPr>
      <w:r>
        <w:t>Compatibilidade pessoal</w:t>
      </w:r>
    </w:p>
    <w:p w:rsidR="00D31B78" w:rsidRDefault="00D31B78" w:rsidP="00D31B78">
      <w:pPr>
        <w:numPr>
          <w:ilvl w:val="0"/>
          <w:numId w:val="30"/>
        </w:numPr>
      </w:pPr>
      <w:r>
        <w:t>Assuntos comuns</w:t>
      </w:r>
    </w:p>
    <w:p w:rsidR="00D31B78" w:rsidRDefault="00D31B78" w:rsidP="00D31B78">
      <w:pPr>
        <w:numPr>
          <w:ilvl w:val="0"/>
          <w:numId w:val="30"/>
        </w:numPr>
      </w:pPr>
      <w:r>
        <w:t>Qualidade como orientador</w:t>
      </w:r>
    </w:p>
    <w:p w:rsidR="00D31B78" w:rsidRDefault="00D31B78" w:rsidP="00D31B78">
      <w:pPr>
        <w:numPr>
          <w:ilvl w:val="0"/>
          <w:numId w:val="30"/>
        </w:numPr>
      </w:pPr>
      <w:r>
        <w:t>Qualidade como professor</w:t>
      </w:r>
    </w:p>
    <w:p w:rsidR="00D31B78" w:rsidRDefault="00D31B78" w:rsidP="00D31B78">
      <w:pPr>
        <w:numPr>
          <w:ilvl w:val="0"/>
          <w:numId w:val="30"/>
        </w:numPr>
      </w:pPr>
      <w:r>
        <w:t>Qualidade como pesquisador</w:t>
      </w:r>
    </w:p>
    <w:p w:rsidR="00D31B78" w:rsidRPr="00CD661F" w:rsidRDefault="00D31B78" w:rsidP="00D31B78">
      <w:pPr>
        <w:numPr>
          <w:ilvl w:val="0"/>
          <w:numId w:val="30"/>
        </w:numPr>
      </w:pPr>
      <w:r>
        <w:t>Opinião pessoal</w:t>
      </w:r>
    </w:p>
    <w:p w:rsidR="000D45D8" w:rsidRDefault="000D45D8" w:rsidP="006D265C">
      <w:pPr>
        <w:pStyle w:val="Heading1"/>
      </w:pPr>
      <w:r>
        <w:lastRenderedPageBreak/>
        <w:t>O Seu Objetivo</w:t>
      </w:r>
    </w:p>
    <w:p w:rsidR="000D45D8" w:rsidRDefault="00D956B4" w:rsidP="005B7656">
      <w:pPr>
        <w:pStyle w:val="FotoEsquerda"/>
      </w:pPr>
      <w:r>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50800</wp:posOffset>
            </wp:positionV>
            <wp:extent cx="1304925" cy="838200"/>
            <wp:effectExtent l="19050" t="0" r="9525" b="0"/>
            <wp:wrapSquare wrapText="bothSides"/>
            <wp:docPr id="10" name="Picture 4" descr="MMj035468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Mj03546860000[1]"/>
                    <pic:cNvPicPr>
                      <a:picLocks noChangeAspect="1" noChangeArrowheads="1" noCrop="1"/>
                    </pic:cNvPicPr>
                  </pic:nvPicPr>
                  <pic:blipFill>
                    <a:blip r:embed="rId16"/>
                    <a:srcRect/>
                    <a:stretch>
                      <a:fillRect/>
                    </a:stretch>
                  </pic:blipFill>
                  <pic:spPr bwMode="auto">
                    <a:xfrm>
                      <a:off x="0" y="0"/>
                      <a:ext cx="1304925" cy="838200"/>
                    </a:xfrm>
                    <a:prstGeom prst="rect">
                      <a:avLst/>
                    </a:prstGeom>
                    <a:noFill/>
                    <a:ln w="9525">
                      <a:noFill/>
                      <a:miter lim="800000"/>
                      <a:headEnd/>
                      <a:tailEnd/>
                    </a:ln>
                  </pic:spPr>
                </pic:pic>
              </a:graphicData>
            </a:graphic>
          </wp:anchor>
        </w:drawing>
      </w:r>
      <w:r w:rsidR="000D45D8">
        <w:t xml:space="preserve">Vamos </w:t>
      </w:r>
      <w:r w:rsidR="00797902">
        <w:t>deixar bem claro: o</w:t>
      </w:r>
      <w:r w:rsidR="000D45D8">
        <w:t xml:space="preserve"> seu objetivo é defender a tese.</w:t>
      </w:r>
    </w:p>
    <w:p w:rsidR="000D45D8" w:rsidRDefault="000D45D8" w:rsidP="005B7656">
      <w:pPr>
        <w:pStyle w:val="FotoEsquerda"/>
      </w:pPr>
      <w:r>
        <w:t xml:space="preserve">Uma tese </w:t>
      </w:r>
      <w:r w:rsidRPr="009D62B5">
        <w:rPr>
          <w:b/>
        </w:rPr>
        <w:t>não</w:t>
      </w:r>
      <w:r>
        <w:t xml:space="preserve"> é um trabalho completo que vai dar a melhor solução do mundo para o problema mais importante que existe.</w:t>
      </w:r>
      <w:r w:rsidR="00797902">
        <w:t xml:space="preserve"> </w:t>
      </w:r>
    </w:p>
    <w:p w:rsidR="00797902" w:rsidRDefault="00797902" w:rsidP="005B7656">
      <w:pPr>
        <w:pStyle w:val="FotoEsquerda"/>
      </w:pPr>
      <w:r>
        <w:t>Na Coppe, uma tese tem objetivos definidos da seguinte forma</w:t>
      </w:r>
      <w:r>
        <w:rPr>
          <w:rStyle w:val="FootnoteReference"/>
        </w:rPr>
        <w:footnoteReference w:id="3"/>
      </w:r>
      <w:r>
        <w:t>:</w:t>
      </w:r>
    </w:p>
    <w:p w:rsidR="00797902" w:rsidRDefault="00797902" w:rsidP="00797902">
      <w:pPr>
        <w:numPr>
          <w:ilvl w:val="0"/>
          <w:numId w:val="18"/>
        </w:numPr>
        <w:rPr>
          <w:snapToGrid w:val="0"/>
          <w:color w:val="000000"/>
        </w:rPr>
      </w:pPr>
      <w:r>
        <w:rPr>
          <w:snapToGrid w:val="0"/>
          <w:color w:val="000000"/>
        </w:rPr>
        <w:t>“A Dissertação de Mestrado deverá demonstrar a aptidão do candidato para desenvolver atividades de pesquisa no tema escolhido e configurar uma contribuição significativa para o conhecimento na área correspondente”</w:t>
      </w:r>
    </w:p>
    <w:p w:rsidR="00797902" w:rsidRPr="00797902" w:rsidRDefault="00797902" w:rsidP="00797902">
      <w:pPr>
        <w:numPr>
          <w:ilvl w:val="0"/>
          <w:numId w:val="18"/>
        </w:numPr>
      </w:pPr>
      <w:r>
        <w:rPr>
          <w:snapToGrid w:val="0"/>
          <w:color w:val="000000"/>
        </w:rPr>
        <w:t>“A Tese de Doutorado deverá apresentar características de originalidade, demonstrando a aptidão do candidato para desenvolver atividades de pesquisa, e configurar uma contribuição significativa para o conhecimento nas áreas escolhidas de pesquisa”</w:t>
      </w:r>
    </w:p>
    <w:p w:rsidR="00797902" w:rsidRDefault="00797902" w:rsidP="00797902">
      <w:pPr>
        <w:rPr>
          <w:snapToGrid w:val="0"/>
        </w:rPr>
      </w:pPr>
      <w:r>
        <w:rPr>
          <w:snapToGrid w:val="0"/>
        </w:rPr>
        <w:t>Ou seja, sua tese tem que ser uma contribuição para a área e, no caso do Doutorado, apresentar características de originalidade. É comum, no PESC, que uma tese de mestrado já apresente essas características, mas não é necessário.</w:t>
      </w:r>
    </w:p>
    <w:p w:rsidR="009039B5" w:rsidRPr="009039B5" w:rsidRDefault="009039B5" w:rsidP="00797902">
      <w:pPr>
        <w:rPr>
          <w:snapToGrid w:val="0"/>
        </w:rPr>
      </w:pPr>
      <w:r>
        <w:rPr>
          <w:snapToGrid w:val="0"/>
        </w:rPr>
        <w:t xml:space="preserve">Além disso, sua tese deve </w:t>
      </w:r>
      <w:r>
        <w:rPr>
          <w:b/>
          <w:snapToGrid w:val="0"/>
        </w:rPr>
        <w:t>acabar dentro do prazo</w:t>
      </w:r>
      <w:r>
        <w:rPr>
          <w:snapToGrid w:val="0"/>
        </w:rPr>
        <w:t>.</w:t>
      </w:r>
    </w:p>
    <w:p w:rsidR="00797902" w:rsidRDefault="00797902" w:rsidP="00797902">
      <w:pPr>
        <w:rPr>
          <w:snapToGrid w:val="0"/>
        </w:rPr>
      </w:pPr>
      <w:r>
        <w:rPr>
          <w:snapToGrid w:val="0"/>
        </w:rPr>
        <w:t>Alguns ditados que recolhi entre amigos orientadores e orientados deixam bem clara a importância de terminar a tese:</w:t>
      </w:r>
    </w:p>
    <w:p w:rsidR="00CD51B9" w:rsidRDefault="00CD51B9" w:rsidP="00CD51B9">
      <w:pPr>
        <w:pStyle w:val="Ditado"/>
      </w:pPr>
      <w:r>
        <w:t>"Tese não se termina, se entrega."</w:t>
      </w:r>
    </w:p>
    <w:p w:rsidR="00CD51B9" w:rsidRDefault="00CD51B9" w:rsidP="00CD51B9">
      <w:pPr>
        <w:pStyle w:val="Ditado"/>
      </w:pPr>
      <w:r w:rsidRPr="002A76A8">
        <w:t xml:space="preserve">    </w:t>
      </w:r>
      <w:r w:rsidR="009D62B5" w:rsidRPr="002A76A8">
        <w:t>“</w:t>
      </w:r>
      <w:r w:rsidRPr="002A76A8">
        <w:t>Tese boa é tese que acaba</w:t>
      </w:r>
      <w:r w:rsidR="009D62B5" w:rsidRPr="002A76A8">
        <w:t>.”</w:t>
      </w:r>
    </w:p>
    <w:p w:rsidR="009D62B5" w:rsidRPr="009D62B5" w:rsidRDefault="00CD51B9" w:rsidP="00CD51B9">
      <w:pPr>
        <w:pStyle w:val="Ditado"/>
        <w:rPr>
          <w:lang w:val="en-US"/>
        </w:rPr>
      </w:pPr>
      <w:r w:rsidRPr="009D62B5">
        <w:rPr>
          <w:lang w:val="en-US"/>
        </w:rPr>
        <w:t>"A good thesis is a done thesis</w:t>
      </w:r>
      <w:r w:rsidR="009D62B5" w:rsidRPr="009D62B5">
        <w:rPr>
          <w:lang w:val="en-US"/>
        </w:rPr>
        <w:t>.</w:t>
      </w:r>
      <w:r w:rsidRPr="009D62B5">
        <w:rPr>
          <w:lang w:val="en-US"/>
        </w:rPr>
        <w:t>"</w:t>
      </w:r>
      <w:r w:rsidR="009D62B5" w:rsidRPr="009D62B5">
        <w:rPr>
          <w:lang w:val="en-US"/>
        </w:rPr>
        <w:t xml:space="preserve">    </w:t>
      </w:r>
    </w:p>
    <w:p w:rsidR="00CD51B9" w:rsidRPr="009D62B5" w:rsidRDefault="009D62B5" w:rsidP="00CD51B9">
      <w:pPr>
        <w:pStyle w:val="Ditado"/>
      </w:pPr>
      <w:r w:rsidRPr="009D62B5">
        <w:t>"V</w:t>
      </w:r>
      <w:r>
        <w:t>o</w:t>
      </w:r>
      <w:r w:rsidRPr="009D62B5">
        <w:t>c</w:t>
      </w:r>
      <w:r>
        <w:t>ê</w:t>
      </w:r>
      <w:r w:rsidRPr="009D62B5">
        <w:t xml:space="preserve"> quer salvar o mundo ou tirar o título?"</w:t>
      </w:r>
    </w:p>
    <w:p w:rsidR="00CD51B9" w:rsidRDefault="00CD51B9" w:rsidP="00CD51B9">
      <w:r w:rsidRPr="00CD51B9">
        <w:t>Essas, e outras variações, são necess</w:t>
      </w:r>
      <w:r>
        <w:t xml:space="preserve">árias porque é comum o autor da tese achar que tem que “resolver o problema do mundo” ou que tem que fazer uma tese perfeita. Isso é impossível, pois a tese está limitada em tempo. </w:t>
      </w:r>
    </w:p>
    <w:p w:rsidR="00CD51B9" w:rsidRDefault="00CD51B9" w:rsidP="00CD51B9">
      <w:r>
        <w:t xml:space="preserve">Uma característica importante sobre teses de Doutorado: ao contrário do que muitos alunos pensam é muito boa uma tese que deixe muitos caminhos abertos. Se isso acontece, o novo doutor é capaz de construir sua carreira, pelo menos inicialmente, resolvendo os problemas que ele mesmo descobriu ou tornou </w:t>
      </w:r>
      <w:r w:rsidR="00327C81">
        <w:t>solucionáveis</w:t>
      </w:r>
      <w:r>
        <w:t>.</w:t>
      </w:r>
    </w:p>
    <w:p w:rsidR="002A76A8" w:rsidRDefault="00CD51B9" w:rsidP="00CD51B9">
      <w:r>
        <w:t xml:space="preserve">A professora Ana Regina Cavalcanti </w:t>
      </w:r>
      <w:r w:rsidR="009039B5">
        <w:t>da Rocha costuma dizer:</w:t>
      </w:r>
    </w:p>
    <w:p w:rsidR="00CD51B9" w:rsidRPr="00CD51B9" w:rsidRDefault="006D265C" w:rsidP="006D265C">
      <w:pPr>
        <w:pStyle w:val="Regra"/>
      </w:pPr>
      <w:r>
        <w:t>A</w:t>
      </w:r>
      <w:r w:rsidR="00CD51B9">
        <w:t xml:space="preserve"> Tese de Doutorado não é o último trabalho da vida de aluno, mas sim o primeiro trabalho da vida de pesquisador.</w:t>
      </w:r>
      <w:r w:rsidR="00CD51B9" w:rsidRPr="00CD51B9">
        <w:t> </w:t>
      </w:r>
    </w:p>
    <w:p w:rsidR="00797902" w:rsidRDefault="009D62B5" w:rsidP="00E73039">
      <w:pPr>
        <w:pStyle w:val="Heading2"/>
      </w:pPr>
      <w:r>
        <w:t xml:space="preserve">O que é uma Contribuição </w:t>
      </w:r>
    </w:p>
    <w:p w:rsidR="009D62B5" w:rsidRDefault="009D62B5" w:rsidP="009D62B5">
      <w:r>
        <w:t>Eu confesso que contribuição não é uma definição muito clara. Vamos analisar, então, o que é uma contribuição.</w:t>
      </w:r>
    </w:p>
    <w:p w:rsidR="00032139" w:rsidRDefault="00032139" w:rsidP="009D62B5">
      <w:r>
        <w:lastRenderedPageBreak/>
        <w:t>A professora Marta Mattoso diz que</w:t>
      </w:r>
      <w:r>
        <w:rPr>
          <w:rStyle w:val="FootnoteReference"/>
        </w:rPr>
        <w:footnoteReference w:id="4"/>
      </w:r>
      <w:r>
        <w:t>:</w:t>
      </w:r>
    </w:p>
    <w:p w:rsidR="00032139" w:rsidRDefault="009039B5" w:rsidP="00032139">
      <w:pPr>
        <w:numPr>
          <w:ilvl w:val="0"/>
          <w:numId w:val="20"/>
        </w:numPr>
      </w:pPr>
      <w:r>
        <w:t>“</w:t>
      </w:r>
      <w:r w:rsidR="00032139">
        <w:t>Uma contribuição é um resultado que pode ser útil para outras pessoas.</w:t>
      </w:r>
      <w:r>
        <w:t>”</w:t>
      </w:r>
    </w:p>
    <w:p w:rsidR="00032139" w:rsidRDefault="009039B5" w:rsidP="00032139">
      <w:pPr>
        <w:numPr>
          <w:ilvl w:val="0"/>
          <w:numId w:val="20"/>
        </w:numPr>
      </w:pPr>
      <w:r>
        <w:t>“</w:t>
      </w:r>
      <w:r w:rsidR="00032139">
        <w:t>O resultado é uma novidade e não poderia ser afirmado sem o desenvolvimento da tese.</w:t>
      </w:r>
      <w:r>
        <w:t>”</w:t>
      </w:r>
    </w:p>
    <w:p w:rsidR="009D62B5" w:rsidRDefault="00141D65" w:rsidP="009D62B5">
      <w:r>
        <w:t>Ou seja, u</w:t>
      </w:r>
      <w:r w:rsidR="009D62B5">
        <w:t>ma contribuição pode ser:</w:t>
      </w:r>
    </w:p>
    <w:p w:rsidR="009D62B5" w:rsidRDefault="009D62B5" w:rsidP="009D62B5">
      <w:pPr>
        <w:numPr>
          <w:ilvl w:val="0"/>
          <w:numId w:val="19"/>
        </w:numPr>
      </w:pPr>
      <w:r>
        <w:t>Uma melhoria comprovada a alguma prática da área;</w:t>
      </w:r>
    </w:p>
    <w:p w:rsidR="009D62B5" w:rsidRDefault="009D62B5" w:rsidP="009D62B5">
      <w:pPr>
        <w:numPr>
          <w:ilvl w:val="0"/>
          <w:numId w:val="19"/>
        </w:numPr>
      </w:pPr>
      <w:r>
        <w:t>A solução de um problema em aberto;</w:t>
      </w:r>
    </w:p>
    <w:p w:rsidR="009D62B5" w:rsidRDefault="00BB03C2" w:rsidP="009D62B5">
      <w:pPr>
        <w:numPr>
          <w:ilvl w:val="0"/>
          <w:numId w:val="19"/>
        </w:numPr>
      </w:pPr>
      <w:r>
        <w:t>Aplicar uma prática da área em uma área de aplicação, de maneira não trivial</w:t>
      </w:r>
      <w:r w:rsidR="00CE4D50">
        <w:t>;</w:t>
      </w:r>
    </w:p>
    <w:p w:rsidR="00BB03C2" w:rsidRDefault="00BB03C2" w:rsidP="00BB03C2">
      <w:pPr>
        <w:numPr>
          <w:ilvl w:val="0"/>
          <w:numId w:val="19"/>
        </w:numPr>
      </w:pPr>
      <w:r>
        <w:t>A criação de sistemas complexos envolvendo várias práticas até antes isoladas, com um resultado científico palpável.</w:t>
      </w:r>
    </w:p>
    <w:p w:rsidR="00032139" w:rsidRDefault="00BB03C2" w:rsidP="00BB03C2">
      <w:r>
        <w:t xml:space="preserve">Porém, ao contrário de outras áreas, não é </w:t>
      </w:r>
      <w:r w:rsidR="009039B5">
        <w:t>considerada</w:t>
      </w:r>
      <w:r>
        <w:t xml:space="preserve"> uma contribuição</w:t>
      </w:r>
      <w:r w:rsidR="00032139">
        <w:t>;</w:t>
      </w:r>
    </w:p>
    <w:p w:rsidR="00BB03C2" w:rsidRDefault="009039B5" w:rsidP="00032139">
      <w:pPr>
        <w:numPr>
          <w:ilvl w:val="0"/>
          <w:numId w:val="21"/>
        </w:numPr>
      </w:pPr>
      <w:r>
        <w:t>Fazer</w:t>
      </w:r>
      <w:r w:rsidR="00BB03C2">
        <w:t xml:space="preserve"> a compilação de dados ou informações já existentes (como a criação de um </w:t>
      </w:r>
      <w:r w:rsidR="00BB03C2">
        <w:rPr>
          <w:i/>
        </w:rPr>
        <w:t>review</w:t>
      </w:r>
      <w:r w:rsidR="00BB03C2">
        <w:t xml:space="preserve"> da área)</w:t>
      </w:r>
      <w:r w:rsidR="00CE4D50">
        <w:t>;</w:t>
      </w:r>
    </w:p>
    <w:p w:rsidR="00032139" w:rsidRDefault="00032139" w:rsidP="00032139">
      <w:pPr>
        <w:numPr>
          <w:ilvl w:val="0"/>
          <w:numId w:val="21"/>
        </w:numPr>
      </w:pPr>
      <w:r>
        <w:t>Desenvolver aplicações convencionais com software disponível amplamente</w:t>
      </w:r>
      <w:r w:rsidR="00CE4D50">
        <w:t>;</w:t>
      </w:r>
    </w:p>
    <w:p w:rsidR="00032139" w:rsidRDefault="00032139" w:rsidP="00032139">
      <w:pPr>
        <w:numPr>
          <w:ilvl w:val="0"/>
          <w:numId w:val="21"/>
        </w:numPr>
      </w:pPr>
      <w:r>
        <w:t xml:space="preserve">Desenvolver protótipos com tecnologia </w:t>
      </w:r>
      <w:r w:rsidR="00141D65">
        <w:t xml:space="preserve">amplamente </w:t>
      </w:r>
      <w:r>
        <w:t>conhecida</w:t>
      </w:r>
      <w:r w:rsidR="00141D65">
        <w:t xml:space="preserve"> e divulgada.</w:t>
      </w:r>
    </w:p>
    <w:p w:rsidR="009039B5" w:rsidRDefault="009039B5" w:rsidP="00E73039">
      <w:pPr>
        <w:pStyle w:val="Heading2"/>
      </w:pPr>
      <w:r>
        <w:t>Como encontrar uma Contribuição</w:t>
      </w:r>
    </w:p>
    <w:p w:rsidR="009039B5" w:rsidRDefault="00D956B4" w:rsidP="005B7656">
      <w:pPr>
        <w:pStyle w:val="FotoEsquerda"/>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50165</wp:posOffset>
            </wp:positionV>
            <wp:extent cx="2743200" cy="1571625"/>
            <wp:effectExtent l="19050" t="0" r="0" b="0"/>
            <wp:wrapSquare wrapText="bothSides"/>
            <wp:docPr id="9" name="Picture 5" descr="MPj039894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j03989470000[1]"/>
                    <pic:cNvPicPr>
                      <a:picLocks noChangeAspect="1" noChangeArrowheads="1"/>
                    </pic:cNvPicPr>
                  </pic:nvPicPr>
                  <pic:blipFill>
                    <a:blip r:embed="rId17" cstate="print"/>
                    <a:srcRect/>
                    <a:stretch>
                      <a:fillRect/>
                    </a:stretch>
                  </pic:blipFill>
                  <pic:spPr bwMode="auto">
                    <a:xfrm>
                      <a:off x="0" y="0"/>
                      <a:ext cx="2743200" cy="1571625"/>
                    </a:xfrm>
                    <a:prstGeom prst="rect">
                      <a:avLst/>
                    </a:prstGeom>
                    <a:noFill/>
                    <a:ln w="9525">
                      <a:noFill/>
                      <a:miter lim="800000"/>
                      <a:headEnd/>
                      <a:tailEnd/>
                    </a:ln>
                  </pic:spPr>
                </pic:pic>
              </a:graphicData>
            </a:graphic>
          </wp:anchor>
        </w:drawing>
      </w:r>
      <w:r w:rsidR="009039B5">
        <w:t>Normalmente em uma tese de computação existe um problema, uma solução e, possivelmente, uma comprovação da solução.</w:t>
      </w:r>
    </w:p>
    <w:p w:rsidR="00CE4D50" w:rsidRDefault="009039B5" w:rsidP="005B7656">
      <w:pPr>
        <w:pStyle w:val="FotoEsquerda"/>
      </w:pPr>
      <w:r>
        <w:t>Assim, uma tese pode apresentar contribuições nessas três áreas. Lidando com o problema, podemos encontrar novos problemas ainda não tratados e modelar de forma</w:t>
      </w:r>
      <w:r w:rsidR="00CE4D50">
        <w:t>s</w:t>
      </w:r>
      <w:r>
        <w:t xml:space="preserve"> diferentes problemas já tratados. </w:t>
      </w:r>
    </w:p>
    <w:p w:rsidR="009039B5" w:rsidRDefault="009039B5" w:rsidP="00CE4D50">
      <w:r>
        <w:t>Na solução</w:t>
      </w:r>
      <w:r w:rsidR="00CE4D50">
        <w:t>,</w:t>
      </w:r>
      <w:r>
        <w:t xml:space="preserve"> podemos aplicar técnicas já existentes em problemas ainda não tratados com elas ou inventar novas técnicas. Finalmente, podemos trabalhar arduamente nas técnicas de comprovação de nossos resultados, principalmente quando esses resultados são experimentais ou empíricos</w:t>
      </w:r>
      <w:r>
        <w:rPr>
          <w:rStyle w:val="FootnoteReference"/>
        </w:rPr>
        <w:footnoteReference w:id="5"/>
      </w:r>
      <w:r>
        <w:t>.</w:t>
      </w:r>
    </w:p>
    <w:p w:rsidR="009039B5" w:rsidRPr="009039B5" w:rsidRDefault="009039B5" w:rsidP="009039B5">
      <w:pPr>
        <w:ind w:firstLine="0"/>
      </w:pPr>
    </w:p>
    <w:p w:rsidR="009D62B5" w:rsidRPr="009D62B5" w:rsidRDefault="009D62B5" w:rsidP="009D62B5"/>
    <w:p w:rsidR="000D45D8" w:rsidRPr="00CD51B9" w:rsidRDefault="000D45D8" w:rsidP="000D45D8"/>
    <w:p w:rsidR="00F12541" w:rsidRDefault="00F12541" w:rsidP="006D265C">
      <w:pPr>
        <w:pStyle w:val="Heading1"/>
      </w:pPr>
      <w:r>
        <w:lastRenderedPageBreak/>
        <w:t>Dedicação</w:t>
      </w:r>
      <w:r w:rsidR="0040466B">
        <w:t xml:space="preserve"> </w:t>
      </w:r>
      <w:r>
        <w:t>Para</w:t>
      </w:r>
      <w:r w:rsidR="0040466B">
        <w:t xml:space="preserve"> </w:t>
      </w:r>
      <w:r>
        <w:t>a</w:t>
      </w:r>
      <w:r w:rsidR="0040466B">
        <w:t xml:space="preserve"> </w:t>
      </w:r>
      <w:r>
        <w:t>Tese</w:t>
      </w:r>
    </w:p>
    <w:p w:rsidR="00F12541" w:rsidRDefault="00F12541" w:rsidP="00F12541">
      <w:r>
        <w:t>A única maneira de se acabar uma tese é com dedicação.</w:t>
      </w:r>
    </w:p>
    <w:p w:rsidR="00F84BE9" w:rsidRDefault="00F12541" w:rsidP="00F12541">
      <w:r>
        <w:t xml:space="preserve">Dedicar-se significa reservar horas para seu trabalho de tese. A tese não pode ficar relegada às horas livres, pois essas tendem a sumir rapidamente. </w:t>
      </w:r>
    </w:p>
    <w:p w:rsidR="00F12541" w:rsidRDefault="00F12541" w:rsidP="00F12541">
      <w:r>
        <w:t>Dedicar-se significa se esforçar para obter informações, descobrir que informações são necessárias e manter um ritmo de trabalho constante no início e crescente do meio para o final. É importante estar preparado para dedicação exclusiva nos dias finais que antecedem a entrega da tese e lembrar de reservar alguns dias para fazer as correções solicitadas pela banca.</w:t>
      </w:r>
    </w:p>
    <w:p w:rsidR="00F12541" w:rsidRDefault="00F12541" w:rsidP="00F12541">
      <w:r>
        <w:t>A melhor maneira de se dedicar é ter um plano de horários e obedecê-lo, planejar a tese como se fosse um dia de trabalho e cumprir o planejamento. Devo dizer que nunca vi alguém fazer isso, pois as necessidades do dia a dia acabam se encaixando com a flexibilidade dos horários de estudo e “bagunçando o coreto”. Mas aqui vão algumas dicas para organizar sua dedicação:</w:t>
      </w:r>
    </w:p>
    <w:p w:rsidR="00F12541" w:rsidRDefault="00F12541" w:rsidP="00E57A05">
      <w:pPr>
        <w:numPr>
          <w:ilvl w:val="0"/>
          <w:numId w:val="22"/>
        </w:numPr>
      </w:pPr>
      <w:r>
        <w:t>Carga Horária</w:t>
      </w:r>
    </w:p>
    <w:p w:rsidR="00F12541" w:rsidRDefault="00F12541" w:rsidP="00E57A05">
      <w:pPr>
        <w:numPr>
          <w:ilvl w:val="1"/>
          <w:numId w:val="22"/>
        </w:numPr>
      </w:pPr>
      <w:r>
        <w:t>Determine uma carga horária mínima por dia, por semana e por mês. Tente cumprir todas as cargas horárias. Nunca deixe a carga mínima do mês atrasar.</w:t>
      </w:r>
    </w:p>
    <w:p w:rsidR="00F12541" w:rsidRDefault="00F12541" w:rsidP="00E57A05">
      <w:pPr>
        <w:numPr>
          <w:ilvl w:val="0"/>
          <w:numId w:val="22"/>
        </w:numPr>
      </w:pPr>
      <w:r>
        <w:t>Metas Específicas</w:t>
      </w:r>
    </w:p>
    <w:p w:rsidR="00F12541" w:rsidRDefault="00F12541" w:rsidP="00F12541">
      <w:pPr>
        <w:numPr>
          <w:ilvl w:val="1"/>
          <w:numId w:val="22"/>
        </w:numPr>
      </w:pPr>
      <w:r>
        <w:t>Defina metas específicas, principalmente quando relacionadas à parte do texto da tese e parte do software. Dê um prazo para essas metas. Tenha metas objetivas para cada final de período letivo.</w:t>
      </w:r>
    </w:p>
    <w:p w:rsidR="00F12541" w:rsidRDefault="00F12541" w:rsidP="00E57A05">
      <w:pPr>
        <w:numPr>
          <w:ilvl w:val="0"/>
          <w:numId w:val="22"/>
        </w:numPr>
      </w:pPr>
      <w:r>
        <w:t>Horário de Trabalho</w:t>
      </w:r>
    </w:p>
    <w:p w:rsidR="00F12541" w:rsidRDefault="00F12541" w:rsidP="00F12541">
      <w:pPr>
        <w:numPr>
          <w:ilvl w:val="1"/>
          <w:numId w:val="22"/>
        </w:numPr>
      </w:pPr>
      <w:r>
        <w:t>Defina um horário de trabalho preferido. Você pode ser do tipo madrugador ou noturno. Aproveite a flexibilidade para trabalhar na hora que produz mais.</w:t>
      </w:r>
    </w:p>
    <w:p w:rsidR="009B65A0" w:rsidRDefault="009B65A0" w:rsidP="009B65A0">
      <w:pPr>
        <w:pStyle w:val="Heading2"/>
      </w:pPr>
      <w:r>
        <w:t>Avaliando Seu Trabalho</w:t>
      </w:r>
    </w:p>
    <w:p w:rsidR="009B65A0" w:rsidRDefault="009B65A0" w:rsidP="009B65A0">
      <w:r>
        <w:t>Uma maneira de saber como seu trabalho está andando é avaliá-lo periodicamente. Todo dia se pergunte: eu fiz algo para atingir meu objetivo?</w:t>
      </w:r>
    </w:p>
    <w:p w:rsidR="009B65A0" w:rsidRDefault="009B65A0" w:rsidP="009B65A0">
      <w:r>
        <w:t>Duas perguntas são importantes em relação aos seus objetivos de tese:</w:t>
      </w:r>
    </w:p>
    <w:p w:rsidR="009B65A0" w:rsidRDefault="009B65A0" w:rsidP="009B65A0">
      <w:pPr>
        <w:pStyle w:val="ListParagraph"/>
        <w:numPr>
          <w:ilvl w:val="0"/>
          <w:numId w:val="38"/>
        </w:numPr>
      </w:pPr>
      <w:r>
        <w:t>O que você escreveu?</w:t>
      </w:r>
    </w:p>
    <w:p w:rsidR="009B65A0" w:rsidRDefault="009B65A0" w:rsidP="009B65A0">
      <w:pPr>
        <w:pStyle w:val="ListParagraph"/>
        <w:numPr>
          <w:ilvl w:val="1"/>
          <w:numId w:val="38"/>
        </w:numPr>
      </w:pPr>
      <w:r>
        <w:t>Tem relação ao seu trabalho escrevendo capítulos da tese, programas, especificações e artigos em revista. Responda a pergunta: em quantos trabalhos desse tipo eu coloquei algum esforço hoje e produzi algum resultado palpável?</w:t>
      </w:r>
    </w:p>
    <w:p w:rsidR="009B65A0" w:rsidRDefault="009B65A0" w:rsidP="009B65A0">
      <w:pPr>
        <w:pStyle w:val="ListParagraph"/>
        <w:numPr>
          <w:ilvl w:val="0"/>
          <w:numId w:val="38"/>
        </w:numPr>
      </w:pPr>
      <w:r>
        <w:t>Com quem você colaborou?</w:t>
      </w:r>
    </w:p>
    <w:p w:rsidR="00930A7F" w:rsidRDefault="00930A7F" w:rsidP="00930A7F">
      <w:pPr>
        <w:pStyle w:val="ListParagraph"/>
        <w:numPr>
          <w:ilvl w:val="1"/>
          <w:numId w:val="38"/>
        </w:numPr>
      </w:pPr>
      <w:r>
        <w:t>Tem relação aos tipos de colaborações que você fez nesse dia, semana ou mês. Formas de colaboração possível são:</w:t>
      </w:r>
    </w:p>
    <w:p w:rsidR="00930A7F" w:rsidRDefault="00930A7F" w:rsidP="00930A7F">
      <w:pPr>
        <w:pStyle w:val="ListParagraph"/>
        <w:numPr>
          <w:ilvl w:val="2"/>
          <w:numId w:val="38"/>
        </w:numPr>
      </w:pPr>
      <w:r>
        <w:t>Fiz algo para meu orientador?</w:t>
      </w:r>
    </w:p>
    <w:p w:rsidR="00930A7F" w:rsidRDefault="00930A7F" w:rsidP="00930A7F">
      <w:pPr>
        <w:pStyle w:val="ListParagraph"/>
        <w:numPr>
          <w:ilvl w:val="2"/>
          <w:numId w:val="38"/>
        </w:numPr>
      </w:pPr>
      <w:r>
        <w:t>Fiz algo para um colega?</w:t>
      </w:r>
    </w:p>
    <w:p w:rsidR="00930A7F" w:rsidRDefault="00930A7F" w:rsidP="00930A7F">
      <w:pPr>
        <w:pStyle w:val="ListParagraph"/>
        <w:numPr>
          <w:ilvl w:val="2"/>
          <w:numId w:val="38"/>
        </w:numPr>
      </w:pPr>
      <w:r>
        <w:t xml:space="preserve">Pedi algo para um colega? </w:t>
      </w:r>
    </w:p>
    <w:p w:rsidR="00930A7F" w:rsidRDefault="00930A7F" w:rsidP="00930A7F">
      <w:pPr>
        <w:pStyle w:val="ListParagraph"/>
        <w:numPr>
          <w:ilvl w:val="2"/>
          <w:numId w:val="38"/>
        </w:numPr>
      </w:pPr>
      <w:r>
        <w:t>Dividi algo com um colega?</w:t>
      </w:r>
    </w:p>
    <w:p w:rsidR="009B65A0" w:rsidRDefault="009B65A0" w:rsidP="00752B02">
      <w:pPr>
        <w:pStyle w:val="Caption"/>
      </w:pPr>
      <w:r>
        <w:lastRenderedPageBreak/>
        <w:t xml:space="preserve">Tabela </w:t>
      </w:r>
      <w:fldSimple w:instr=" SEQ Tabela ">
        <w:r w:rsidR="007F293A">
          <w:rPr>
            <w:noProof/>
          </w:rPr>
          <w:t>1</w:t>
        </w:r>
      </w:fldSimple>
      <w:r>
        <w:t xml:space="preserve">. Resultado em </w:t>
      </w:r>
      <w:r w:rsidRPr="00752B02">
        <w:t>relação</w:t>
      </w:r>
      <w:r>
        <w:t xml:space="preserve"> a material escrito</w:t>
      </w:r>
    </w:p>
    <w:tbl>
      <w:tblPr>
        <w:tblW w:w="6566" w:type="dxa"/>
        <w:jc w:val="center"/>
        <w:tblLayout w:type="fixed"/>
        <w:tblCellMar>
          <w:left w:w="0" w:type="dxa"/>
          <w:right w:w="0" w:type="dxa"/>
        </w:tblCellMar>
        <w:tblLook w:val="04A0"/>
      </w:tblPr>
      <w:tblGrid>
        <w:gridCol w:w="2199"/>
        <w:gridCol w:w="1276"/>
        <w:gridCol w:w="1338"/>
        <w:gridCol w:w="1753"/>
      </w:tblGrid>
      <w:tr w:rsidR="009B65A0" w:rsidRPr="009B65A0" w:rsidTr="00930A7F">
        <w:trPr>
          <w:trHeight w:val="584"/>
          <w:jc w:val="center"/>
        </w:trPr>
        <w:tc>
          <w:tcPr>
            <w:tcW w:w="21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22DC" w:rsidRDefault="009B65A0" w:rsidP="00752B02">
            <w:pPr>
              <w:pStyle w:val="ListParagraph"/>
              <w:spacing w:after="0"/>
              <w:ind w:left="0" w:firstLine="0"/>
              <w:jc w:val="center"/>
              <w:rPr>
                <w:b/>
                <w:bCs/>
              </w:rPr>
            </w:pPr>
            <w:r w:rsidRPr="009B65A0">
              <w:rPr>
                <w:b/>
                <w:bCs/>
              </w:rPr>
              <w:t>QUANTOS</w:t>
            </w:r>
          </w:p>
          <w:p w:rsidR="00752B02" w:rsidRPr="009B65A0" w:rsidRDefault="00930A7F" w:rsidP="00752B02">
            <w:pPr>
              <w:pStyle w:val="ListParagraph"/>
              <w:spacing w:after="0"/>
              <w:ind w:left="0" w:firstLine="0"/>
              <w:jc w:val="center"/>
            </w:pPr>
            <w:r>
              <w:rPr>
                <w:b/>
                <w:bCs/>
              </w:rPr>
              <w:t>RESULTADOS</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DIA</w:t>
            </w:r>
          </w:p>
        </w:tc>
        <w:tc>
          <w:tcPr>
            <w:tcW w:w="13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SEMANA</w:t>
            </w:r>
          </w:p>
        </w:tc>
        <w:tc>
          <w:tcPr>
            <w:tcW w:w="17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MÊS</w:t>
            </w:r>
          </w:p>
        </w:tc>
      </w:tr>
      <w:tr w:rsidR="009B65A0" w:rsidRPr="009B65A0" w:rsidTr="00930A7F">
        <w:trPr>
          <w:trHeight w:val="584"/>
          <w:jc w:val="center"/>
        </w:trPr>
        <w:tc>
          <w:tcPr>
            <w:tcW w:w="2199"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0</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RUIM</w:t>
            </w:r>
          </w:p>
        </w:tc>
        <w:tc>
          <w:tcPr>
            <w:tcW w:w="13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PÉSSIMO</w:t>
            </w:r>
          </w:p>
        </w:tc>
        <w:tc>
          <w:tcPr>
            <w:tcW w:w="17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PERDIDO</w:t>
            </w:r>
          </w:p>
        </w:tc>
      </w:tr>
      <w:tr w:rsidR="009B65A0" w:rsidRPr="009B65A0" w:rsidTr="00930A7F">
        <w:trPr>
          <w:trHeight w:val="584"/>
          <w:jc w:val="center"/>
        </w:trPr>
        <w:tc>
          <w:tcPr>
            <w:tcW w:w="219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BOM</w:t>
            </w:r>
          </w:p>
        </w:tc>
        <w:tc>
          <w:tcPr>
            <w:tcW w:w="13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FRACO</w:t>
            </w:r>
          </w:p>
        </w:tc>
        <w:tc>
          <w:tcPr>
            <w:tcW w:w="17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HORRÍVEL</w:t>
            </w:r>
          </w:p>
        </w:tc>
      </w:tr>
      <w:tr w:rsidR="009B65A0" w:rsidRPr="009B65A0" w:rsidTr="00930A7F">
        <w:trPr>
          <w:trHeight w:val="584"/>
          <w:jc w:val="center"/>
        </w:trPr>
        <w:tc>
          <w:tcPr>
            <w:tcW w:w="219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ÓTIMO</w:t>
            </w:r>
          </w:p>
        </w:tc>
        <w:tc>
          <w:tcPr>
            <w:tcW w:w="13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BOM</w:t>
            </w:r>
          </w:p>
        </w:tc>
        <w:tc>
          <w:tcPr>
            <w:tcW w:w="17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FRACO</w:t>
            </w:r>
          </w:p>
        </w:tc>
      </w:tr>
      <w:tr w:rsidR="009B65A0" w:rsidRPr="009B65A0" w:rsidTr="00930A7F">
        <w:trPr>
          <w:trHeight w:val="584"/>
          <w:jc w:val="center"/>
        </w:trPr>
        <w:tc>
          <w:tcPr>
            <w:tcW w:w="219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rPr>
                <w:b/>
                <w:bCs/>
              </w:rPr>
              <w:t>3</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FOCO?</w:t>
            </w:r>
          </w:p>
        </w:tc>
        <w:tc>
          <w:tcPr>
            <w:tcW w:w="13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ÓTIMO</w:t>
            </w:r>
          </w:p>
        </w:tc>
        <w:tc>
          <w:tcPr>
            <w:tcW w:w="17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22DC" w:rsidRPr="009B65A0" w:rsidRDefault="009B65A0" w:rsidP="00752B02">
            <w:pPr>
              <w:pStyle w:val="ListParagraph"/>
              <w:spacing w:after="0"/>
              <w:ind w:left="0" w:firstLine="0"/>
              <w:jc w:val="center"/>
            </w:pPr>
            <w:r w:rsidRPr="009B65A0">
              <w:t>BOM</w:t>
            </w:r>
          </w:p>
        </w:tc>
      </w:tr>
    </w:tbl>
    <w:p w:rsidR="00930A7F" w:rsidRDefault="00930A7F" w:rsidP="00930A7F">
      <w:pPr>
        <w:pStyle w:val="Caption"/>
      </w:pPr>
    </w:p>
    <w:p w:rsidR="00930A7F" w:rsidRDefault="00930A7F" w:rsidP="00930A7F">
      <w:pPr>
        <w:pStyle w:val="Caption"/>
      </w:pPr>
      <w:r>
        <w:t xml:space="preserve">Tabela </w:t>
      </w:r>
      <w:fldSimple w:instr=" SEQ Tabela ">
        <w:r w:rsidR="007F293A">
          <w:rPr>
            <w:noProof/>
          </w:rPr>
          <w:t>2</w:t>
        </w:r>
      </w:fldSimple>
      <w:r>
        <w:t xml:space="preserve">. Resultado em </w:t>
      </w:r>
      <w:r w:rsidRPr="00752B02">
        <w:t>relação</w:t>
      </w:r>
      <w:r>
        <w:t xml:space="preserve"> a colaborações</w:t>
      </w:r>
    </w:p>
    <w:tbl>
      <w:tblPr>
        <w:tblW w:w="5762" w:type="dxa"/>
        <w:jc w:val="center"/>
        <w:tblCellMar>
          <w:left w:w="0" w:type="dxa"/>
          <w:right w:w="0" w:type="dxa"/>
        </w:tblCellMar>
        <w:tblLook w:val="04A0"/>
      </w:tblPr>
      <w:tblGrid>
        <w:gridCol w:w="2329"/>
        <w:gridCol w:w="1089"/>
        <w:gridCol w:w="1329"/>
        <w:gridCol w:w="1502"/>
      </w:tblGrid>
      <w:tr w:rsidR="00930A7F" w:rsidRPr="00930A7F" w:rsidTr="00930A7F">
        <w:trPr>
          <w:trHeight w:val="584"/>
          <w:jc w:val="center"/>
        </w:trPr>
        <w:tc>
          <w:tcPr>
            <w:tcW w:w="232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A15F3" w:rsidRDefault="00930A7F" w:rsidP="00930A7F">
            <w:pPr>
              <w:pStyle w:val="ListParagraph"/>
              <w:spacing w:after="0"/>
              <w:ind w:left="0" w:firstLine="0"/>
              <w:jc w:val="center"/>
              <w:rPr>
                <w:b/>
                <w:bCs/>
              </w:rPr>
            </w:pPr>
            <w:r w:rsidRPr="00930A7F">
              <w:rPr>
                <w:b/>
                <w:bCs/>
              </w:rPr>
              <w:t>QUANT</w:t>
            </w:r>
            <w:r>
              <w:rPr>
                <w:b/>
                <w:bCs/>
              </w:rPr>
              <w:t>A</w:t>
            </w:r>
            <w:r w:rsidRPr="00930A7F">
              <w:rPr>
                <w:b/>
                <w:bCs/>
              </w:rPr>
              <w:t>S</w:t>
            </w:r>
          </w:p>
          <w:p w:rsidR="00930A7F" w:rsidRPr="00930A7F" w:rsidRDefault="00930A7F" w:rsidP="00930A7F">
            <w:pPr>
              <w:pStyle w:val="ListParagraph"/>
              <w:spacing w:after="0"/>
              <w:ind w:left="0" w:firstLine="0"/>
              <w:jc w:val="center"/>
            </w:pPr>
            <w:r>
              <w:rPr>
                <w:b/>
                <w:bCs/>
              </w:rPr>
              <w:t>COLABORAÇÕES</w:t>
            </w:r>
          </w:p>
        </w:tc>
        <w:tc>
          <w:tcPr>
            <w:tcW w:w="10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DIA</w:t>
            </w:r>
          </w:p>
        </w:tc>
        <w:tc>
          <w:tcPr>
            <w:tcW w:w="8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SEMANA</w:t>
            </w:r>
          </w:p>
        </w:tc>
        <w:tc>
          <w:tcPr>
            <w:tcW w:w="15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MÊS</w:t>
            </w:r>
          </w:p>
        </w:tc>
      </w:tr>
      <w:tr w:rsidR="00930A7F" w:rsidRPr="00930A7F" w:rsidTr="00930A7F">
        <w:trPr>
          <w:trHeight w:val="584"/>
          <w:jc w:val="center"/>
        </w:trPr>
        <w:tc>
          <w:tcPr>
            <w:tcW w:w="2329"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0</w:t>
            </w:r>
          </w:p>
        </w:tc>
        <w:tc>
          <w:tcPr>
            <w:tcW w:w="10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FRACO</w:t>
            </w:r>
          </w:p>
        </w:tc>
        <w:tc>
          <w:tcPr>
            <w:tcW w:w="8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PÉSSIMO</w:t>
            </w:r>
          </w:p>
        </w:tc>
        <w:tc>
          <w:tcPr>
            <w:tcW w:w="15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PERDIDO</w:t>
            </w:r>
          </w:p>
        </w:tc>
      </w:tr>
      <w:tr w:rsidR="00930A7F" w:rsidRPr="00930A7F" w:rsidTr="00930A7F">
        <w:trPr>
          <w:trHeight w:val="584"/>
          <w:jc w:val="center"/>
        </w:trPr>
        <w:tc>
          <w:tcPr>
            <w:tcW w:w="232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1</w:t>
            </w:r>
          </w:p>
        </w:tc>
        <w:tc>
          <w:tcPr>
            <w:tcW w:w="1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BOM</w:t>
            </w:r>
          </w:p>
        </w:tc>
        <w:tc>
          <w:tcPr>
            <w:tcW w:w="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A15F3" w:rsidRPr="00930A7F" w:rsidRDefault="00930A7F" w:rsidP="00930A7F">
            <w:pPr>
              <w:pStyle w:val="ListParagraph"/>
              <w:spacing w:after="0"/>
              <w:ind w:left="133" w:hanging="133"/>
              <w:jc w:val="center"/>
            </w:pPr>
            <w:r w:rsidRPr="00930A7F">
              <w:t>FRACO</w:t>
            </w:r>
          </w:p>
        </w:tc>
        <w:tc>
          <w:tcPr>
            <w:tcW w:w="15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HORRÍVEL</w:t>
            </w:r>
          </w:p>
        </w:tc>
      </w:tr>
      <w:tr w:rsidR="00930A7F" w:rsidRPr="00930A7F" w:rsidTr="00930A7F">
        <w:trPr>
          <w:trHeight w:val="584"/>
          <w:jc w:val="center"/>
        </w:trPr>
        <w:tc>
          <w:tcPr>
            <w:tcW w:w="232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2</w:t>
            </w:r>
          </w:p>
        </w:tc>
        <w:tc>
          <w:tcPr>
            <w:tcW w:w="1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ÓTIMO</w:t>
            </w:r>
          </w:p>
        </w:tc>
        <w:tc>
          <w:tcPr>
            <w:tcW w:w="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BOM</w:t>
            </w:r>
          </w:p>
        </w:tc>
        <w:tc>
          <w:tcPr>
            <w:tcW w:w="15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BOM</w:t>
            </w:r>
          </w:p>
        </w:tc>
      </w:tr>
      <w:tr w:rsidR="00930A7F" w:rsidRPr="00930A7F" w:rsidTr="00930A7F">
        <w:trPr>
          <w:trHeight w:val="584"/>
          <w:jc w:val="center"/>
        </w:trPr>
        <w:tc>
          <w:tcPr>
            <w:tcW w:w="232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3</w:t>
            </w:r>
          </w:p>
        </w:tc>
        <w:tc>
          <w:tcPr>
            <w:tcW w:w="1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FOCO</w:t>
            </w:r>
          </w:p>
        </w:tc>
        <w:tc>
          <w:tcPr>
            <w:tcW w:w="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BOM</w:t>
            </w:r>
          </w:p>
        </w:tc>
        <w:tc>
          <w:tcPr>
            <w:tcW w:w="15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ÓTIMO</w:t>
            </w:r>
          </w:p>
        </w:tc>
      </w:tr>
      <w:tr w:rsidR="00930A7F" w:rsidRPr="00930A7F" w:rsidTr="00930A7F">
        <w:trPr>
          <w:trHeight w:val="584"/>
          <w:jc w:val="center"/>
        </w:trPr>
        <w:tc>
          <w:tcPr>
            <w:tcW w:w="232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rPr>
                <w:b/>
                <w:bCs/>
              </w:rPr>
              <w:t>4</w:t>
            </w:r>
          </w:p>
        </w:tc>
        <w:tc>
          <w:tcPr>
            <w:tcW w:w="1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E A SUA TESE?</w:t>
            </w:r>
          </w:p>
        </w:tc>
        <w:tc>
          <w:tcPr>
            <w:tcW w:w="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FOCO</w:t>
            </w:r>
          </w:p>
        </w:tc>
        <w:tc>
          <w:tcPr>
            <w:tcW w:w="15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A15F3" w:rsidRPr="00930A7F" w:rsidRDefault="00930A7F" w:rsidP="00930A7F">
            <w:pPr>
              <w:pStyle w:val="ListParagraph"/>
              <w:spacing w:after="0"/>
              <w:ind w:left="0" w:firstLine="0"/>
              <w:jc w:val="center"/>
            </w:pPr>
            <w:r w:rsidRPr="00930A7F">
              <w:t>ÓTIMO</w:t>
            </w:r>
          </w:p>
        </w:tc>
      </w:tr>
    </w:tbl>
    <w:p w:rsidR="009B65A0" w:rsidRDefault="009B65A0" w:rsidP="009B65A0">
      <w:pPr>
        <w:pStyle w:val="ListParagraph"/>
        <w:ind w:left="1429" w:firstLine="0"/>
      </w:pPr>
    </w:p>
    <w:p w:rsidR="00930A7F" w:rsidRDefault="00930A7F" w:rsidP="00930A7F">
      <w:pPr>
        <w:pStyle w:val="Heading2"/>
      </w:pPr>
      <w:r>
        <w:t>Objetivos S.M.A.R.T.</w:t>
      </w:r>
    </w:p>
    <w:p w:rsidR="00930A7F" w:rsidRDefault="00930A7F" w:rsidP="00930A7F">
      <w:r>
        <w:t>Um método interessante de criar objetivos em seu trabalho, ou em sua vida em geral, é lembrar do acrônimo S.M.A.R.T. Segundo essa teoria, um objetivo deve ser:</w:t>
      </w:r>
    </w:p>
    <w:p w:rsidR="00930A7F" w:rsidRDefault="00930A7F" w:rsidP="00930A7F">
      <w:pPr>
        <w:pStyle w:val="ListParagraph"/>
        <w:numPr>
          <w:ilvl w:val="0"/>
          <w:numId w:val="39"/>
        </w:numPr>
      </w:pPr>
      <w:r w:rsidRPr="00930A7F">
        <w:rPr>
          <w:b/>
        </w:rPr>
        <w:t>S</w:t>
      </w:r>
      <w:r>
        <w:t xml:space="preserve"> – e</w:t>
      </w:r>
      <w:r w:rsidRPr="00930A7F">
        <w:rPr>
          <w:b/>
        </w:rPr>
        <w:t>S</w:t>
      </w:r>
      <w:r>
        <w:t>pecífico (Specific)</w:t>
      </w:r>
    </w:p>
    <w:p w:rsidR="00930A7F" w:rsidRDefault="00930A7F" w:rsidP="00930A7F">
      <w:pPr>
        <w:pStyle w:val="ListParagraph"/>
        <w:numPr>
          <w:ilvl w:val="1"/>
          <w:numId w:val="39"/>
        </w:numPr>
      </w:pPr>
      <w:r>
        <w:t>O objetivo deve ser específico e não generalizado. Ou seja, deve ser algo que pode ser claramente atingido. Um</w:t>
      </w:r>
      <w:r w:rsidR="00BA15F3">
        <w:t xml:space="preserve"> bom exemplo é “entrar em uma academia e me exercitar 3 vezes por semana” e não “malhar”</w:t>
      </w:r>
      <w:r>
        <w:t xml:space="preserve">. </w:t>
      </w:r>
    </w:p>
    <w:p w:rsidR="00930A7F" w:rsidRDefault="00930A7F" w:rsidP="00930A7F">
      <w:pPr>
        <w:pStyle w:val="ListParagraph"/>
        <w:numPr>
          <w:ilvl w:val="0"/>
          <w:numId w:val="39"/>
        </w:numPr>
      </w:pPr>
      <w:r w:rsidRPr="00930A7F">
        <w:rPr>
          <w:b/>
        </w:rPr>
        <w:t>M</w:t>
      </w:r>
      <w:r>
        <w:t xml:space="preserve"> – </w:t>
      </w:r>
      <w:r w:rsidRPr="00930A7F">
        <w:rPr>
          <w:b/>
        </w:rPr>
        <w:t>M</w:t>
      </w:r>
      <w:r>
        <w:t>ensurável (Measurable)</w:t>
      </w:r>
    </w:p>
    <w:p w:rsidR="00930A7F" w:rsidRDefault="00930A7F" w:rsidP="00930A7F">
      <w:pPr>
        <w:pStyle w:val="ListParagraph"/>
        <w:numPr>
          <w:ilvl w:val="1"/>
          <w:numId w:val="39"/>
        </w:numPr>
      </w:pPr>
      <w:r>
        <w:t xml:space="preserve">Deve ser possível avaliar que ele foi atingido. O exemplo </w:t>
      </w:r>
      <w:r w:rsidR="00BA15F3">
        <w:t xml:space="preserve">típico </w:t>
      </w:r>
      <w:r>
        <w:t>é ótimo: “perder 5 quilos”.</w:t>
      </w:r>
    </w:p>
    <w:p w:rsidR="00930A7F" w:rsidRDefault="00930A7F" w:rsidP="00930A7F">
      <w:pPr>
        <w:pStyle w:val="ListParagraph"/>
        <w:numPr>
          <w:ilvl w:val="0"/>
          <w:numId w:val="39"/>
        </w:numPr>
      </w:pPr>
      <w:r w:rsidRPr="00930A7F">
        <w:rPr>
          <w:b/>
        </w:rPr>
        <w:lastRenderedPageBreak/>
        <w:t>A</w:t>
      </w:r>
      <w:r>
        <w:t xml:space="preserve"> – </w:t>
      </w:r>
      <w:r w:rsidRPr="00930A7F">
        <w:rPr>
          <w:b/>
        </w:rPr>
        <w:t>A</w:t>
      </w:r>
      <w:r>
        <w:t>tingível (Attainable)</w:t>
      </w:r>
    </w:p>
    <w:p w:rsidR="00BA15F3" w:rsidRDefault="00BA15F3" w:rsidP="00BA15F3">
      <w:pPr>
        <w:pStyle w:val="ListParagraph"/>
        <w:numPr>
          <w:ilvl w:val="1"/>
          <w:numId w:val="39"/>
        </w:numPr>
      </w:pPr>
      <w:r>
        <w:t>O objetivo tem que ser alcançável. Você tem que se propor a realizá-lo e tem que compreender suas dificuldades.</w:t>
      </w:r>
    </w:p>
    <w:p w:rsidR="00930A7F" w:rsidRDefault="00930A7F" w:rsidP="00930A7F">
      <w:pPr>
        <w:pStyle w:val="ListParagraph"/>
        <w:numPr>
          <w:ilvl w:val="0"/>
          <w:numId w:val="39"/>
        </w:numPr>
      </w:pPr>
      <w:r w:rsidRPr="00930A7F">
        <w:rPr>
          <w:b/>
        </w:rPr>
        <w:t>R</w:t>
      </w:r>
      <w:r>
        <w:t xml:space="preserve"> – </w:t>
      </w:r>
      <w:r w:rsidRPr="00930A7F">
        <w:rPr>
          <w:b/>
        </w:rPr>
        <w:t>R</w:t>
      </w:r>
      <w:r>
        <w:t>ealista (Realistic)</w:t>
      </w:r>
    </w:p>
    <w:p w:rsidR="00BA15F3" w:rsidRDefault="00BA15F3" w:rsidP="00BA15F3">
      <w:pPr>
        <w:pStyle w:val="ListParagraph"/>
        <w:numPr>
          <w:ilvl w:val="1"/>
          <w:numId w:val="39"/>
        </w:numPr>
      </w:pPr>
      <w:r>
        <w:t xml:space="preserve">O objetivo tem que ser realista. Não adianta querer perder 50 quilos em uma semana. </w:t>
      </w:r>
    </w:p>
    <w:p w:rsidR="00930A7F" w:rsidRDefault="00930A7F" w:rsidP="00930A7F">
      <w:pPr>
        <w:pStyle w:val="ListParagraph"/>
        <w:numPr>
          <w:ilvl w:val="0"/>
          <w:numId w:val="39"/>
        </w:numPr>
      </w:pPr>
      <w:r w:rsidRPr="00930A7F">
        <w:rPr>
          <w:b/>
        </w:rPr>
        <w:t>T</w:t>
      </w:r>
      <w:r>
        <w:t xml:space="preserve"> – limitado no </w:t>
      </w:r>
      <w:r w:rsidRPr="00930A7F">
        <w:rPr>
          <w:b/>
        </w:rPr>
        <w:t>T</w:t>
      </w:r>
      <w:r>
        <w:t>empo (Time Bound)</w:t>
      </w:r>
    </w:p>
    <w:p w:rsidR="00BA15F3" w:rsidRDefault="00BA15F3" w:rsidP="00BA15F3">
      <w:pPr>
        <w:pStyle w:val="ListParagraph"/>
        <w:numPr>
          <w:ilvl w:val="1"/>
          <w:numId w:val="39"/>
        </w:numPr>
      </w:pPr>
      <w:r>
        <w:t>Você tem que dar um prazo para o objetivo acontecer. Por exemplo “Perder 5 quilos em 3 meses”.</w:t>
      </w:r>
    </w:p>
    <w:p w:rsidR="00BA15F3" w:rsidRDefault="00BA15F3" w:rsidP="00BA15F3">
      <w:pPr>
        <w:pStyle w:val="ListParagraph"/>
        <w:numPr>
          <w:ilvl w:val="1"/>
          <w:numId w:val="39"/>
        </w:numPr>
      </w:pPr>
      <w:r>
        <w:t xml:space="preserve">Alguns autores consideram T para “Tangível”, no sentido de ser algo que possa ser avaliado de acordo com os 5 sentidos (tato, paladar, visão, audição e olfato). </w:t>
      </w:r>
    </w:p>
    <w:p w:rsidR="00BA15F3" w:rsidRDefault="00BA15F3" w:rsidP="00BA15F3">
      <w:r>
        <w:t>Relacionados a tese, bons objetivos podem ser:</w:t>
      </w:r>
    </w:p>
    <w:p w:rsidR="00BA15F3" w:rsidRDefault="00BA15F3" w:rsidP="00BA15F3">
      <w:pPr>
        <w:pStyle w:val="ListParagraph"/>
        <w:numPr>
          <w:ilvl w:val="0"/>
          <w:numId w:val="40"/>
        </w:numPr>
      </w:pPr>
      <w:r>
        <w:t>Escrever um capítulo de revisão bibliográfica de 15 páginas em um mês.</w:t>
      </w:r>
    </w:p>
    <w:p w:rsidR="00BA15F3" w:rsidRDefault="00BA15F3" w:rsidP="00BA15F3">
      <w:pPr>
        <w:pStyle w:val="ListParagraph"/>
        <w:numPr>
          <w:ilvl w:val="0"/>
          <w:numId w:val="40"/>
        </w:numPr>
      </w:pPr>
      <w:r>
        <w:t>Escrever um artigo descrevendo a experiência realizada até dia 30 de setembro.</w:t>
      </w:r>
    </w:p>
    <w:p w:rsidR="00BA15F3" w:rsidRDefault="00BA15F3" w:rsidP="00BA15F3">
      <w:r>
        <w:t>Devemos lembrar que os prazos que recebemos da instituição e de congressos e revistas são ótimos mecanismos para determinar nossos limites no tempo.</w:t>
      </w:r>
    </w:p>
    <w:p w:rsidR="00930A7F" w:rsidRPr="00930A7F" w:rsidRDefault="00930A7F" w:rsidP="00930A7F"/>
    <w:p w:rsidR="00F12541" w:rsidRDefault="00B84494" w:rsidP="006D265C">
      <w:pPr>
        <w:pStyle w:val="Heading1"/>
      </w:pPr>
      <w:r>
        <w:lastRenderedPageBreak/>
        <w:t xml:space="preserve">O </w:t>
      </w:r>
      <w:r w:rsidR="00F12541">
        <w:t>Ótimo</w:t>
      </w:r>
      <w:r>
        <w:t xml:space="preserve"> é </w:t>
      </w:r>
      <w:r w:rsidR="00F12541">
        <w:t>Inimigo</w:t>
      </w:r>
      <w:r>
        <w:t xml:space="preserve"> d</w:t>
      </w:r>
      <w:r w:rsidR="00F12541">
        <w:t>o</w:t>
      </w:r>
      <w:r>
        <w:t xml:space="preserve"> </w:t>
      </w:r>
      <w:r w:rsidR="00F12541">
        <w:t>Bom</w:t>
      </w:r>
    </w:p>
    <w:p w:rsidR="002A76A8" w:rsidRDefault="00F12541" w:rsidP="00F12541">
      <w:r>
        <w:t xml:space="preserve">Se eu tivesse que resumir tudo em uma frase, escolheria </w:t>
      </w:r>
    </w:p>
    <w:p w:rsidR="00F12541" w:rsidRDefault="006D265C" w:rsidP="006D265C">
      <w:pPr>
        <w:pStyle w:val="Regra"/>
      </w:pPr>
      <w:r>
        <w:t>O ótimo é inimigo do bom</w:t>
      </w:r>
      <w:r w:rsidR="00BA15F3">
        <w:rPr>
          <w:rStyle w:val="FootnoteReference"/>
        </w:rPr>
        <w:footnoteReference w:id="6"/>
      </w:r>
      <w:r w:rsidR="00F12541">
        <w:t xml:space="preserve">. </w:t>
      </w:r>
    </w:p>
    <w:p w:rsidR="00C91353" w:rsidRDefault="00C91353" w:rsidP="00F12541">
      <w:r>
        <w:t>Vamos ver alguns objetivos durante o curso de pós-graduação:</w:t>
      </w:r>
    </w:p>
    <w:p w:rsidR="00F12541" w:rsidRDefault="00F12541" w:rsidP="0040466B">
      <w:pPr>
        <w:numPr>
          <w:ilvl w:val="0"/>
          <w:numId w:val="11"/>
        </w:numPr>
      </w:pPr>
      <w:r>
        <w:t xml:space="preserve">Você tem que acabar a sua tese. </w:t>
      </w:r>
    </w:p>
    <w:p w:rsidR="00F12541" w:rsidRDefault="00F12541" w:rsidP="0040466B">
      <w:pPr>
        <w:numPr>
          <w:ilvl w:val="0"/>
          <w:numId w:val="11"/>
        </w:numPr>
      </w:pPr>
      <w:r>
        <w:t xml:space="preserve">Acabar a tese é a coisa mais importante. </w:t>
      </w:r>
    </w:p>
    <w:p w:rsidR="00F12541" w:rsidRDefault="00F12541" w:rsidP="0040466B">
      <w:pPr>
        <w:numPr>
          <w:ilvl w:val="0"/>
          <w:numId w:val="11"/>
        </w:numPr>
      </w:pPr>
      <w:r>
        <w:t>Nada é mais importante que acabar a tese.</w:t>
      </w:r>
    </w:p>
    <w:p w:rsidR="002A76A8" w:rsidRDefault="00F12541" w:rsidP="00F12541">
      <w:r>
        <w:t>Está claro</w:t>
      </w:r>
      <w:r w:rsidR="00E57A05">
        <w:t xml:space="preserve">? </w:t>
      </w:r>
    </w:p>
    <w:p w:rsidR="00F12541" w:rsidRDefault="00E57A05" w:rsidP="006D265C">
      <w:pPr>
        <w:pStyle w:val="Regra"/>
      </w:pPr>
      <w:r w:rsidRPr="002A76A8">
        <w:t>A tese é o mais importante!</w:t>
      </w:r>
    </w:p>
    <w:p w:rsidR="00F12541" w:rsidRDefault="00F12541" w:rsidP="00F12541">
      <w:r>
        <w:t xml:space="preserve">Para que você possa acabar sua tese ela tem que estar bem delimitada. Isso não precisa ser feito no início de tudo, mas pelo menos seis meses antes do seu prazo terminar a tese tem que estar totalmente delimitada. </w:t>
      </w:r>
    </w:p>
    <w:p w:rsidR="00F12541" w:rsidRDefault="00F12541" w:rsidP="00F12541">
      <w:r>
        <w:t xml:space="preserve">Uma tese também não é a palavra final sobre o assunto. É muito pouco provável que você tenha um resultado realmente importante em sua tese e que esse resultado </w:t>
      </w:r>
      <w:r w:rsidR="00CE4D50">
        <w:t>mude</w:t>
      </w:r>
      <w:r>
        <w:t xml:space="preserve"> a história da ciência ou o dia a dia das pessoas. </w:t>
      </w:r>
    </w:p>
    <w:p w:rsidR="00F12541" w:rsidRDefault="00F12541" w:rsidP="00F12541">
      <w:r>
        <w:t xml:space="preserve">Sua tese é uma contribuição ao conjunto de trabalhos existentes. Se você acha que sua tese mudará tudo, é bom ter uma conversa séria com seu orientador. </w:t>
      </w:r>
    </w:p>
    <w:p w:rsidR="00F12541" w:rsidRDefault="00F12541" w:rsidP="00F12541">
      <w:r>
        <w:t xml:space="preserve">Quando digo séria, digo uma conversa aonde você vai extremamente preparado para provar sua tese ou a possibilidade dela e que levará argumentos e contra-argumentos que </w:t>
      </w:r>
      <w:r w:rsidR="00E57A05">
        <w:t>apóiem</w:t>
      </w:r>
      <w:r>
        <w:t xml:space="preserve"> sua previsão. Para falar a verdade, é importante fazer isso qualquer que seja sua tese.</w:t>
      </w:r>
    </w:p>
    <w:p w:rsidR="00F12541" w:rsidRDefault="00F12541" w:rsidP="00F12541">
      <w:r>
        <w:t xml:space="preserve">É importante cortar. Sempre queremos escrever mais do que devemos, queremos estudar um pouco mais, queremos entender um pouco melhor aquele detalhe. Porém, o que é realmente importante? Acabar a tese. </w:t>
      </w:r>
    </w:p>
    <w:p w:rsidR="00F12541" w:rsidRDefault="00F12541" w:rsidP="00F12541">
      <w:r>
        <w:t>Se a tese só crescer ela nunca terá fim. Cortando, geramos o foco que permitirá que a tese chegue ao seu bom termo.</w:t>
      </w:r>
    </w:p>
    <w:p w:rsidR="00F12541" w:rsidRDefault="00F12541" w:rsidP="00F12541">
      <w:r>
        <w:t>Você não precisa ser inteligente para acabar a tese. Precisa ser dedicado e trabalhar muito. Porém, sempre que tomar uma decisão</w:t>
      </w:r>
      <w:r w:rsidR="00F84BE9">
        <w:t xml:space="preserve"> lembre-se</w:t>
      </w:r>
      <w:r>
        <w:t xml:space="preserve"> dessas regras simples:</w:t>
      </w:r>
    </w:p>
    <w:p w:rsidR="00F12541" w:rsidRDefault="00F12541" w:rsidP="0040466B">
      <w:pPr>
        <w:numPr>
          <w:ilvl w:val="0"/>
          <w:numId w:val="12"/>
        </w:numPr>
      </w:pPr>
      <w:r>
        <w:t xml:space="preserve">A tese tem que acabar. </w:t>
      </w:r>
    </w:p>
    <w:p w:rsidR="00F12541" w:rsidRDefault="00F12541" w:rsidP="0040466B">
      <w:pPr>
        <w:numPr>
          <w:ilvl w:val="0"/>
          <w:numId w:val="12"/>
        </w:numPr>
      </w:pPr>
      <w:r>
        <w:t>O</w:t>
      </w:r>
      <w:r w:rsidR="00C91353">
        <w:t xml:space="preserve"> </w:t>
      </w:r>
      <w:r>
        <w:t>ótimo</w:t>
      </w:r>
      <w:r w:rsidR="00C91353">
        <w:t xml:space="preserve"> </w:t>
      </w:r>
      <w:r>
        <w:t>é</w:t>
      </w:r>
      <w:r w:rsidR="00C91353">
        <w:t xml:space="preserve"> i</w:t>
      </w:r>
      <w:r>
        <w:t>nimigo</w:t>
      </w:r>
      <w:r w:rsidR="00C91353">
        <w:t xml:space="preserve"> d</w:t>
      </w:r>
      <w:r>
        <w:t>o</w:t>
      </w:r>
      <w:r w:rsidR="00C91353">
        <w:t xml:space="preserve"> b</w:t>
      </w:r>
      <w:r>
        <w:t>om.</w:t>
      </w:r>
    </w:p>
    <w:p w:rsidR="00F12541" w:rsidRDefault="00F12541" w:rsidP="0040466B">
      <w:pPr>
        <w:numPr>
          <w:ilvl w:val="0"/>
          <w:numId w:val="12"/>
        </w:numPr>
      </w:pPr>
      <w:r>
        <w:t>Você é humano.</w:t>
      </w:r>
    </w:p>
    <w:p w:rsidR="00F12541" w:rsidRDefault="00F12541" w:rsidP="0040466B">
      <w:pPr>
        <w:numPr>
          <w:ilvl w:val="0"/>
          <w:numId w:val="12"/>
        </w:numPr>
      </w:pPr>
      <w:r>
        <w:t>Apenas com trabalho se alcançam resultados.</w:t>
      </w:r>
    </w:p>
    <w:p w:rsidR="00F12541" w:rsidRDefault="00F12541" w:rsidP="0040466B">
      <w:pPr>
        <w:numPr>
          <w:ilvl w:val="0"/>
          <w:numId w:val="12"/>
        </w:numPr>
      </w:pPr>
      <w:r>
        <w:t>Entre um conjunto de soluções, a mais simples deve ser a primeira a ser tentada.</w:t>
      </w:r>
    </w:p>
    <w:p w:rsidR="00C91353" w:rsidRDefault="00C91353" w:rsidP="0040466B">
      <w:pPr>
        <w:numPr>
          <w:ilvl w:val="0"/>
          <w:numId w:val="12"/>
        </w:numPr>
      </w:pPr>
      <w:r>
        <w:t>Quem não se comunica se trumbica</w:t>
      </w:r>
    </w:p>
    <w:p w:rsidR="00F12541" w:rsidRDefault="00F12541" w:rsidP="00F12541">
      <w:r>
        <w:lastRenderedPageBreak/>
        <w:t xml:space="preserve">A experiência diz que os alunos quebram todos essas </w:t>
      </w:r>
      <w:r w:rsidR="00C91353">
        <w:t xml:space="preserve">regras </w:t>
      </w:r>
      <w:r>
        <w:t>em vários momentos do processo de construção da tese. Eles querem fazer coisas demais, querem ser perfeitos demais, assumem compromissos demais, esperam resultados de graça e tentam soluções complicadas antes de tentar as fáceis. Não quebrando essas cinco regras você facilitará muito o seu trabalho e o do seu orientador.</w:t>
      </w:r>
    </w:p>
    <w:p w:rsidR="00F12541" w:rsidRDefault="00F12541" w:rsidP="00F12541">
      <w:r>
        <w:t>Também é importante limitar o número de assuntos a serem estudados profundamente. O número ideal é um, mas dois é um número possível. Tentar tratar profundamente de três assuntos está definitivamente fora de questão. Se sua tese é multidisciplinar, escolha assuntos principais e trate os outros como ferramentas ou área de referência.</w:t>
      </w:r>
    </w:p>
    <w:p w:rsidR="00F12541" w:rsidRDefault="00F12541" w:rsidP="00F12541">
      <w:r>
        <w:t xml:space="preserve">Para sua tese acabar, você ou seu orientador tem que tomar uma decisão importante: </w:t>
      </w:r>
      <w:r w:rsidRPr="00527162">
        <w:rPr>
          <w:b/>
          <w:u w:val="single"/>
        </w:rPr>
        <w:t>é o fim</w:t>
      </w:r>
      <w:r>
        <w:t>. Geralmente em uma reunião se combinam todos os pontos a serem costurados, terminados e abandonados para a tese chegar ao fim. A partir desse ponto o orientador espera apenas verificar o seu texto e resultados finais, mas não ter nenhuma novidade no processo. Alcançar esse momento é um sinal importante que você irá defender sua tese logo.</w:t>
      </w:r>
    </w:p>
    <w:p w:rsidR="00F12541" w:rsidRDefault="00F12541" w:rsidP="00F32D39">
      <w:pPr>
        <w:numPr>
          <w:ilvl w:val="0"/>
          <w:numId w:val="13"/>
        </w:numPr>
      </w:pPr>
      <w:r>
        <w:t>Escreva uma sentença de até 25 palavras sobre o tema da sua tese.</w:t>
      </w:r>
    </w:p>
    <w:p w:rsidR="00F12541" w:rsidRDefault="00F12541" w:rsidP="00F32D39">
      <w:pPr>
        <w:numPr>
          <w:ilvl w:val="0"/>
          <w:numId w:val="13"/>
        </w:numPr>
      </w:pPr>
      <w:r>
        <w:t>Não misture mais de 2 áreas de pesquisa</w:t>
      </w:r>
      <w:r w:rsidR="00E57A05">
        <w:t>.</w:t>
      </w:r>
    </w:p>
    <w:p w:rsidR="00F12541" w:rsidRDefault="00F12541" w:rsidP="00F32D39">
      <w:pPr>
        <w:numPr>
          <w:ilvl w:val="0"/>
          <w:numId w:val="13"/>
        </w:numPr>
      </w:pPr>
      <w:r>
        <w:t>Encontre primeiro o problema, depois a solução</w:t>
      </w:r>
      <w:r w:rsidR="00E57A05">
        <w:t>.</w:t>
      </w:r>
    </w:p>
    <w:p w:rsidR="00F12541" w:rsidRDefault="00F12541" w:rsidP="006D265C">
      <w:pPr>
        <w:pStyle w:val="Heading1"/>
      </w:pPr>
      <w:r>
        <w:lastRenderedPageBreak/>
        <w:t>Metodologia</w:t>
      </w:r>
      <w:r w:rsidR="00B84494">
        <w:t xml:space="preserve"> </w:t>
      </w:r>
      <w:r>
        <w:t>Científica</w:t>
      </w:r>
    </w:p>
    <w:p w:rsidR="00F12541" w:rsidRDefault="00F12541" w:rsidP="00F12541">
      <w:r>
        <w:t xml:space="preserve">O mercado está cheio de livros sobre “Como fazer uma tese” e “Metodologia Científica”. A verdade é que esses livros pouco ajudarão você. A grande maioria é burocrata, ensinando quantos centímetros deve ter uma ficha e o formato de uma bibliografia. O problema não é realmente fazer isso certo, mas se organizar para fazer. Até hoje não vi um livro que ensine isso. </w:t>
      </w:r>
    </w:p>
    <w:p w:rsidR="00F12541" w:rsidRDefault="00F12541" w:rsidP="00F12541">
      <w:r>
        <w:t>Esqueça o famoso livro de Umberto Eco, “Como Fazer uma Tese”, ele não é bom para teses de mestrado e doutorado, fala sobre uma "tesi di laurea", que é equivalente a um projeto final no Brasil</w:t>
      </w:r>
      <w:r w:rsidR="00527162">
        <w:t>. O livro</w:t>
      </w:r>
      <w:r>
        <w:t xml:space="preserve"> tem muitos comentários que não se aplicam à engenharia, outras áreas técnicas, e ao Brasil. </w:t>
      </w:r>
    </w:p>
    <w:p w:rsidR="001163EF" w:rsidRDefault="00F12541" w:rsidP="001163EF">
      <w:r>
        <w:t>Uma das coisas mais importantes é estar em dia com a literatura da área. Isso significa que você tem que visitar pelo uma vez por mês cada biblioteca que possa ser útil para você, procurando publicações novas. Se seu departamento tem uma biblioteca especializada com revistas, visite</w:t>
      </w:r>
      <w:r w:rsidR="004303F8">
        <w:t>-a</w:t>
      </w:r>
      <w:r>
        <w:t xml:space="preserve"> duas vezes por mês. </w:t>
      </w:r>
      <w:r w:rsidR="00261BF4">
        <w:t>Essa visita, hoje em dia, pode ser virtual, mas nunca subestime a capacidade que temos de ter idéias folheando uma revista</w:t>
      </w:r>
      <w:r w:rsidR="001163EF">
        <w:t xml:space="preserve"> ou livro</w:t>
      </w:r>
      <w:r w:rsidR="00261BF4">
        <w:t>.</w:t>
      </w:r>
      <w:r w:rsidR="001163EF">
        <w:t xml:space="preserve"> Visite bibliotecas de outras universidades e use a Internet. </w:t>
      </w:r>
    </w:p>
    <w:p w:rsidR="00261BF4" w:rsidRPr="00261BF4" w:rsidRDefault="00261BF4" w:rsidP="006D265C">
      <w:pPr>
        <w:pStyle w:val="Regra"/>
      </w:pPr>
      <w:r w:rsidRPr="00261BF4">
        <w:t>Use o portal d</w:t>
      </w:r>
      <w:r w:rsidR="006D265C">
        <w:t>a</w:t>
      </w:r>
      <w:r w:rsidRPr="00261BF4">
        <w:t xml:space="preserve"> Capes em http://www.periodicos.capes.gov.br/</w:t>
      </w:r>
      <w:r>
        <w:t xml:space="preserve"> . </w:t>
      </w:r>
      <w:r w:rsidRPr="00261BF4">
        <w:t xml:space="preserve">  </w:t>
      </w:r>
    </w:p>
    <w:p w:rsidR="00261BF4" w:rsidRDefault="001163EF" w:rsidP="00F12541">
      <w:r>
        <w:t>N</w:t>
      </w:r>
      <w:r w:rsidR="00F12541">
        <w:t xml:space="preserve">ão confie </w:t>
      </w:r>
      <w:r w:rsidR="00261BF4">
        <w:t>cegamente</w:t>
      </w:r>
      <w:r w:rsidR="00F12541">
        <w:t xml:space="preserve"> na Internet.  Utilize o senso crítico e analise a importância da referência que está usando. Não existem ainda</w:t>
      </w:r>
      <w:r w:rsidR="002A76A8">
        <w:t xml:space="preserve"> muitas</w:t>
      </w:r>
      <w:r w:rsidR="00F12541">
        <w:t xml:space="preserve"> publicações apenas eletrônicas reconhecidas como de qualidade, mas </w:t>
      </w:r>
      <w:r w:rsidR="00261BF4">
        <w:t>a maioria das revistas já disponibiliza</w:t>
      </w:r>
      <w:r w:rsidR="00F12541">
        <w:t xml:space="preserve"> seus textos pela Internet. </w:t>
      </w:r>
    </w:p>
    <w:p w:rsidR="00F12541" w:rsidRDefault="00F12541" w:rsidP="00F12541">
      <w:r>
        <w:t xml:space="preserve">Outra fonte boa de artigos, principalmente para se aprofundar em um tema, são os relatórios técnicos produzidos pelas universidades. </w:t>
      </w:r>
      <w:r w:rsidRPr="002A76A8">
        <w:rPr>
          <w:b/>
        </w:rPr>
        <w:t>Leia</w:t>
      </w:r>
      <w:r>
        <w:t xml:space="preserve"> muito. </w:t>
      </w:r>
      <w:r w:rsidRPr="002A76A8">
        <w:rPr>
          <w:b/>
        </w:rPr>
        <w:t>Leia</w:t>
      </w:r>
      <w:r>
        <w:t xml:space="preserve"> artigos sobre a teoria e sobre a aplicação. </w:t>
      </w:r>
      <w:r w:rsidRPr="002A76A8">
        <w:rPr>
          <w:b/>
        </w:rPr>
        <w:t>Leia</w:t>
      </w:r>
      <w:r>
        <w:t xml:space="preserve"> revistas correlatas. </w:t>
      </w:r>
    </w:p>
    <w:p w:rsidR="00F12541" w:rsidRDefault="00F12541" w:rsidP="00F12541">
      <w:r w:rsidRPr="002A76A8">
        <w:rPr>
          <w:b/>
        </w:rPr>
        <w:t>Leia</w:t>
      </w:r>
      <w:r>
        <w:t xml:space="preserve"> o jornal diariamente. </w:t>
      </w:r>
      <w:r w:rsidRPr="002A76A8">
        <w:rPr>
          <w:b/>
        </w:rPr>
        <w:t>Leia</w:t>
      </w:r>
      <w:r>
        <w:t xml:space="preserve"> revistas de divulgação científica relacionadas ao seu trabalho. </w:t>
      </w:r>
      <w:r w:rsidRPr="002A76A8">
        <w:rPr>
          <w:b/>
        </w:rPr>
        <w:t>Leia</w:t>
      </w:r>
      <w:r>
        <w:t xml:space="preserve"> revistas importantes nacionais e internacionais. A leitura é um hábito importante </w:t>
      </w:r>
      <w:r w:rsidR="004303F8">
        <w:t>e</w:t>
      </w:r>
      <w:r>
        <w:t xml:space="preserve"> deve ser desenvolvido constantemente. Leve todos os artigos interessantes para seu orientador ver. Se forem muito interessantes, leve uma cópia</w:t>
      </w:r>
      <w:r w:rsidR="004303F8">
        <w:t xml:space="preserve"> para deixar com ele</w:t>
      </w:r>
      <w:r>
        <w:t xml:space="preserve">. Desenvolva o hábito de trabalhar com seu orientador. </w:t>
      </w:r>
    </w:p>
    <w:p w:rsidR="00E311D6" w:rsidRDefault="00E311D6" w:rsidP="006D265C">
      <w:pPr>
        <w:pStyle w:val="Heading1"/>
      </w:pPr>
      <w:r>
        <w:lastRenderedPageBreak/>
        <w:t>Propor e Comprovar</w:t>
      </w:r>
    </w:p>
    <w:p w:rsidR="00E311D6" w:rsidRDefault="00E311D6" w:rsidP="00E311D6">
      <w:r>
        <w:t>Uma tese é uma proposta científica que avança o estado da arte. Ou seja, ao escrever sua tese você está se propondo a melhorar alguma coisa. Mas não basta apenas a sua opinião de que algo realmente melhorou: é necessário comprovar essa melhora.</w:t>
      </w:r>
    </w:p>
    <w:p w:rsidR="00E311D6" w:rsidRDefault="0090531D" w:rsidP="00E311D6">
      <w:r>
        <w:t xml:space="preserve">Para isso é </w:t>
      </w:r>
      <w:r w:rsidRPr="00744D1B">
        <w:rPr>
          <w:b/>
        </w:rPr>
        <w:t>necessário</w:t>
      </w:r>
      <w:r>
        <w:t xml:space="preserve"> construir um experimento (ou uma observação). Esse experimento se torna cada vez mais essencial nas teses e a tendência atual é que um aluno não vai defender tese sem algum tipo de comprovação científica.</w:t>
      </w:r>
    </w:p>
    <w:p w:rsidR="0090531D" w:rsidRDefault="0090531D" w:rsidP="00E311D6">
      <w:r>
        <w:t>Basicamente existem duas formas de comprovar algo: quantitativamente ou qualitativamente. No primeiro caso, você terá números claros que indicam a melhoria. Por exemplo, após rodar várias vezes dois algoritmos, você conclui que um é duas vezes mais rápido do que o outro. Qualitativamente você faz a comparação em alguns casos, comparando-os de forma subjetiva.</w:t>
      </w:r>
    </w:p>
    <w:p w:rsidR="00744D1B" w:rsidRDefault="00744D1B" w:rsidP="00E311D6">
      <w:r>
        <w:t>Lembre do que falou Werner Von Braun:</w:t>
      </w:r>
    </w:p>
    <w:p w:rsidR="00744D1B" w:rsidRDefault="00744D1B" w:rsidP="00744D1B">
      <w:pPr>
        <w:pStyle w:val="Regra"/>
      </w:pPr>
      <w:r>
        <w:t>Um resultado de teste vale um milhão de opiniões de especialistas.</w:t>
      </w:r>
    </w:p>
    <w:p w:rsidR="0090531D" w:rsidRPr="00E311D6" w:rsidRDefault="0090531D" w:rsidP="00E311D6"/>
    <w:p w:rsidR="00F12541" w:rsidRDefault="00EE51BB" w:rsidP="006D265C">
      <w:pPr>
        <w:pStyle w:val="Heading1"/>
      </w:pPr>
      <w:r>
        <w:lastRenderedPageBreak/>
        <w:t xml:space="preserve">Hardware </w:t>
      </w:r>
      <w:r w:rsidR="00F12541">
        <w:t>e</w:t>
      </w:r>
      <w:r w:rsidR="00261BF4">
        <w:t xml:space="preserve"> </w:t>
      </w:r>
      <w:r w:rsidR="00801711">
        <w:t>Software</w:t>
      </w:r>
      <w:r w:rsidR="00261BF4">
        <w:t xml:space="preserve"> </w:t>
      </w:r>
    </w:p>
    <w:p w:rsidR="002A738C" w:rsidRDefault="002A738C" w:rsidP="002A738C">
      <w:r>
        <w:t>Não há mais desculpas para quem vai fazer mestrado e doutorado, em qualquer área, não ter um computador conectado na Internet.</w:t>
      </w:r>
    </w:p>
    <w:p w:rsidR="002A738C" w:rsidRDefault="00EE51BB" w:rsidP="002A738C">
      <w:r>
        <w:t>Compre um computador.</w:t>
      </w:r>
      <w:r w:rsidR="002A738C">
        <w:t xml:space="preserve"> Basicamente, verifique que computadores as pessoas do seu grupo utilizam. PCs são mais comuns do que Macs no Brasil e geralmente utilizados nas áreas de engenharia.</w:t>
      </w:r>
    </w:p>
    <w:p w:rsidR="001163EF" w:rsidRDefault="001163EF" w:rsidP="001163EF">
      <w:r>
        <w:t xml:space="preserve">A opção por usar apenas software livre é louvável, mas pode ser um risco. Analise bem se o software é estável o suficiente. A maioria dos produtos é de boa qualidade. </w:t>
      </w:r>
    </w:p>
    <w:p w:rsidR="00103940" w:rsidRDefault="00103940" w:rsidP="00E73039">
      <w:pPr>
        <w:pStyle w:val="Heading2"/>
      </w:pPr>
      <w:r>
        <w:t>Hardware</w:t>
      </w:r>
    </w:p>
    <w:p w:rsidR="00103940" w:rsidRDefault="00103940" w:rsidP="00103940">
      <w:r>
        <w:t>Ao comprar um computa</w:t>
      </w:r>
      <w:r w:rsidR="0062473A">
        <w:t>dor tenha em mente que:</w:t>
      </w:r>
    </w:p>
    <w:p w:rsidR="0062473A" w:rsidRDefault="0062473A" w:rsidP="0062473A">
      <w:pPr>
        <w:numPr>
          <w:ilvl w:val="0"/>
          <w:numId w:val="27"/>
        </w:numPr>
      </w:pPr>
      <w:r>
        <w:t>O</w:t>
      </w:r>
      <w:r w:rsidR="00CB7F60">
        <w:t>s</w:t>
      </w:r>
      <w:r>
        <w:t xml:space="preserve"> princip</w:t>
      </w:r>
      <w:r w:rsidR="00CB7F60">
        <w:t>ais</w:t>
      </w:r>
      <w:r>
        <w:t xml:space="preserve"> fator</w:t>
      </w:r>
      <w:r w:rsidR="00CB7F60">
        <w:t>es</w:t>
      </w:r>
      <w:r>
        <w:t xml:space="preserve"> de desempenho </w:t>
      </w:r>
      <w:r w:rsidR="00CB7F60">
        <w:t xml:space="preserve">são </w:t>
      </w:r>
      <w:r>
        <w:t xml:space="preserve">a quantidade e </w:t>
      </w:r>
      <w:r w:rsidR="00CB7F60">
        <w:t xml:space="preserve">a </w:t>
      </w:r>
      <w:r>
        <w:t>velocidade da memória RAM</w:t>
      </w:r>
      <w:r w:rsidR="004303F8">
        <w:rPr>
          <w:rStyle w:val="FootnoteReference"/>
        </w:rPr>
        <w:footnoteReference w:id="7"/>
      </w:r>
    </w:p>
    <w:p w:rsidR="0062473A" w:rsidRDefault="0062473A" w:rsidP="0062473A">
      <w:pPr>
        <w:numPr>
          <w:ilvl w:val="0"/>
          <w:numId w:val="27"/>
        </w:numPr>
      </w:pPr>
      <w:r>
        <w:t>A CPU topo de linha é muito cara</w:t>
      </w:r>
    </w:p>
    <w:p w:rsidR="00CB7F60" w:rsidRDefault="00CB7F60" w:rsidP="0062473A">
      <w:pPr>
        <w:numPr>
          <w:ilvl w:val="0"/>
          <w:numId w:val="27"/>
        </w:numPr>
      </w:pPr>
      <w:r>
        <w:t>Intel x AMD não é mais uma discussão simples sobre desempenho e custo</w:t>
      </w:r>
      <w:r w:rsidR="004303F8">
        <w:t>, boas máquinas podem ser montadas com ambos as marcas de CPU</w:t>
      </w:r>
    </w:p>
    <w:p w:rsidR="00CB7F60" w:rsidRDefault="00CB7F60" w:rsidP="00CB7F60">
      <w:pPr>
        <w:numPr>
          <w:ilvl w:val="0"/>
          <w:numId w:val="27"/>
        </w:numPr>
      </w:pPr>
      <w:r>
        <w:t>Um gravador de DVD já tem o preço baixo o suficiente</w:t>
      </w:r>
      <w:r w:rsidR="00527162">
        <w:t>.</w:t>
      </w:r>
    </w:p>
    <w:p w:rsidR="00CB7F60" w:rsidRDefault="00CB7F60" w:rsidP="00CB7F60">
      <w:pPr>
        <w:numPr>
          <w:ilvl w:val="0"/>
          <w:numId w:val="27"/>
        </w:numPr>
      </w:pPr>
      <w:r>
        <w:t>Computadores de marca</w:t>
      </w:r>
      <w:r w:rsidR="006E2393">
        <w:t>s</w:t>
      </w:r>
      <w:r>
        <w:t xml:space="preserve"> </w:t>
      </w:r>
      <w:r w:rsidR="006E2393">
        <w:t xml:space="preserve">famosas (Dell, HP, etc...) </w:t>
      </w:r>
      <w:r w:rsidR="004303F8">
        <w:t>custam um valor</w:t>
      </w:r>
      <w:r>
        <w:t xml:space="preserve"> a mais</w:t>
      </w:r>
      <w:r w:rsidR="002A76A8">
        <w:t>,</w:t>
      </w:r>
      <w:r>
        <w:t xml:space="preserve"> mas não são nem mais rápidos nem de qualidade nitidamente superior aos montados</w:t>
      </w:r>
      <w:r w:rsidR="004303F8">
        <w:t xml:space="preserve"> (</w:t>
      </w:r>
      <w:r w:rsidR="004303F8">
        <w:rPr>
          <w:i/>
        </w:rPr>
        <w:t>mercado cinza</w:t>
      </w:r>
      <w:r w:rsidR="004303F8">
        <w:t>).</w:t>
      </w:r>
    </w:p>
    <w:p w:rsidR="004303F8" w:rsidRDefault="004303F8" w:rsidP="004303F8">
      <w:pPr>
        <w:numPr>
          <w:ilvl w:val="1"/>
          <w:numId w:val="27"/>
        </w:numPr>
      </w:pPr>
      <w:r>
        <w:t>Esses computadores também são muito mais caros quanto a peças adicionais</w:t>
      </w:r>
    </w:p>
    <w:p w:rsidR="00527162" w:rsidRDefault="00527162" w:rsidP="00527162">
      <w:pPr>
        <w:numPr>
          <w:ilvl w:val="0"/>
          <w:numId w:val="27"/>
        </w:numPr>
      </w:pPr>
      <w:r>
        <w:t>Disquetes são inúteis</w:t>
      </w:r>
    </w:p>
    <w:p w:rsidR="00527162" w:rsidRPr="00527162" w:rsidRDefault="00527162" w:rsidP="00527162">
      <w:pPr>
        <w:numPr>
          <w:ilvl w:val="0"/>
          <w:numId w:val="27"/>
        </w:numPr>
      </w:pPr>
      <w:r w:rsidRPr="00527162">
        <w:t>Flash-drives, pen-drives ou outros aparelhos do</w:t>
      </w:r>
      <w:r>
        <w:t xml:space="preserve"> gênero são essenciais ao trabalho.</w:t>
      </w:r>
    </w:p>
    <w:p w:rsidR="004303F8" w:rsidRDefault="004303F8" w:rsidP="004303F8">
      <w:pPr>
        <w:numPr>
          <w:ilvl w:val="0"/>
          <w:numId w:val="27"/>
        </w:numPr>
      </w:pPr>
      <w:r>
        <w:t xml:space="preserve">Computadores </w:t>
      </w:r>
      <w:r w:rsidR="006E2393">
        <w:t xml:space="preserve">de </w:t>
      </w:r>
      <w:r>
        <w:t>vendidos em lojas de varejo, super-mercados e em planos populares são normalmente de qualidade inferior.</w:t>
      </w:r>
    </w:p>
    <w:p w:rsidR="00F84BE9" w:rsidRDefault="00F84BE9" w:rsidP="00E73039">
      <w:pPr>
        <w:pStyle w:val="Heading2"/>
      </w:pPr>
      <w:r>
        <w:t>Sistema Operacional</w:t>
      </w:r>
    </w:p>
    <w:p w:rsidR="00F84BE9" w:rsidRDefault="00F84BE9" w:rsidP="00F84BE9">
      <w:r>
        <w:t>Escolha sua religião, mas antes converse com orientador e colegas. Alguns grupos de pesquisa são fortemente baseados em Windows e outros em Linux. No caso de Linux, es</w:t>
      </w:r>
      <w:r w:rsidR="00310878">
        <w:t>colha bem também a distribuição.</w:t>
      </w:r>
    </w:p>
    <w:p w:rsidR="00F84BE9" w:rsidRDefault="00F84BE9" w:rsidP="00F84BE9">
      <w:r>
        <w:t>No caso da Microsoft, em 2006 a escolha certa é o Windows XP</w:t>
      </w:r>
      <w:r w:rsidR="00744D1B">
        <w:t>, a partir de 200</w:t>
      </w:r>
      <w:r w:rsidR="00527162">
        <w:t>8</w:t>
      </w:r>
      <w:r w:rsidR="00744D1B">
        <w:t xml:space="preserve">, </w:t>
      </w:r>
      <w:r w:rsidR="00527162">
        <w:t xml:space="preserve">você pode ser obrigado a usar </w:t>
      </w:r>
      <w:r w:rsidR="00744D1B">
        <w:t>o Vista</w:t>
      </w:r>
      <w:r>
        <w:t>. Normalmente não deve escolher versões Server para nosso trabalho básico de edição e programação, a não ser que precise de algu</w:t>
      </w:r>
      <w:r w:rsidR="00310878">
        <w:t>m</w:t>
      </w:r>
      <w:r>
        <w:t xml:space="preserve"> software que só funcione nessa plataforma.</w:t>
      </w:r>
    </w:p>
    <w:p w:rsidR="00F84BE9" w:rsidRDefault="00F84BE9" w:rsidP="00F84BE9">
      <w:r>
        <w:lastRenderedPageBreak/>
        <w:t xml:space="preserve">No caso de Linux, as distribuições Fedora e Ubuntu (derivada do Debian) são consideradas muito boas. Eu tenho usado </w:t>
      </w:r>
      <w:r w:rsidR="00310878">
        <w:t>Ubuntu</w:t>
      </w:r>
      <w:r w:rsidR="000844C0">
        <w:t>,</w:t>
      </w:r>
      <w:r>
        <w:t xml:space="preserve"> já há algum tempo</w:t>
      </w:r>
      <w:r w:rsidR="000844C0">
        <w:t>,</w:t>
      </w:r>
      <w:r>
        <w:t xml:space="preserve"> com bastante sucesso.</w:t>
      </w:r>
    </w:p>
    <w:p w:rsidR="00310878" w:rsidRPr="00F84BE9" w:rsidRDefault="00310878" w:rsidP="00F84BE9">
      <w:r>
        <w:t>A UFRJ mantém um programa de licenças que dá aos alunos o direito de obter o sistema operacional Windows e outros produtos Microsoft gratuitamente</w:t>
      </w:r>
      <w:r>
        <w:rPr>
          <w:rStyle w:val="FootnoteReference"/>
        </w:rPr>
        <w:footnoteReference w:id="8"/>
      </w:r>
      <w:r>
        <w:t>.</w:t>
      </w:r>
    </w:p>
    <w:p w:rsidR="00EE51BB" w:rsidRDefault="00EE51BB" w:rsidP="00E73039">
      <w:pPr>
        <w:pStyle w:val="Heading2"/>
      </w:pPr>
      <w:r>
        <w:t>Internet</w:t>
      </w:r>
    </w:p>
    <w:p w:rsidR="00EE51BB" w:rsidRDefault="000844C0" w:rsidP="00EE51BB">
      <w:r>
        <w:t>É essencial possuir</w:t>
      </w:r>
      <w:r w:rsidR="00EE51BB">
        <w:t xml:space="preserve"> banda larga. No Rio de Janeiro, Virtua ou Velox podem ser encontrados em quase todos os bairros, e ainda existem ligações via rádio</w:t>
      </w:r>
      <w:r w:rsidR="00310878">
        <w:t xml:space="preserve"> e satélite</w:t>
      </w:r>
      <w:r w:rsidR="00EE51BB">
        <w:t>.</w:t>
      </w:r>
    </w:p>
    <w:p w:rsidR="00EE51BB" w:rsidRDefault="00EE51BB" w:rsidP="00EE51BB">
      <w:r>
        <w:t>Ligações discadas só vão dar trabalho</w:t>
      </w:r>
      <w:r w:rsidR="00103940">
        <w:t xml:space="preserve"> e </w:t>
      </w:r>
      <w:r w:rsidR="000844C0">
        <w:t>são</w:t>
      </w:r>
      <w:r w:rsidR="00103940">
        <w:t xml:space="preserve"> insuficientes para a pesquisa</w:t>
      </w:r>
      <w:r w:rsidR="000844C0">
        <w:t xml:space="preserve"> e programação</w:t>
      </w:r>
      <w:r w:rsidR="00103940">
        <w:t>.</w:t>
      </w:r>
      <w:r>
        <w:t xml:space="preserve"> Só as use se for obrigado</w:t>
      </w:r>
      <w:r w:rsidR="000844C0">
        <w:t xml:space="preserve"> pela inexistência de serviços na sua residência. Alguns alunos meus têm esse problema e isso muitas vezes afeta suas atividades</w:t>
      </w:r>
      <w:r>
        <w:t>.</w:t>
      </w:r>
    </w:p>
    <w:p w:rsidR="00801711" w:rsidRDefault="00801711" w:rsidP="00E73039">
      <w:pPr>
        <w:pStyle w:val="Heading2"/>
      </w:pPr>
      <w:r>
        <w:t>Processador de Texto</w:t>
      </w:r>
    </w:p>
    <w:p w:rsidR="00F84BE9" w:rsidRDefault="00F84BE9" w:rsidP="00801711">
      <w:r>
        <w:t>Atualmente, não há discussão: o melhor processador de texto é o Microsoft Word. Uma de suas principais características é o corretor ortográfico de altíssima qualidade e o corretor gramatical de qualidade média.</w:t>
      </w:r>
    </w:p>
    <w:p w:rsidR="00F84BE9" w:rsidRPr="00F84BE9" w:rsidRDefault="00F84BE9" w:rsidP="00801711">
      <w:r w:rsidRPr="00F84BE9">
        <w:t>O Open Office Write é um bom processador, equivalente em funcionalidade ao Word, por</w:t>
      </w:r>
      <w:r>
        <w:t>ém seus corretores são de pior qualidade.</w:t>
      </w:r>
    </w:p>
    <w:p w:rsidR="00F84BE9" w:rsidRDefault="00F84BE9" w:rsidP="00801711">
      <w:r>
        <w:t>No caso de forte uso de fórmulas matemáticas, deve ser estudada a possibilidade de usar o LaTeX. Esse software não é um processador, mas uma linguagem de programação para processar textos, com algumas semelhanças com HTML e XML. Porém, é de uso difícil.</w:t>
      </w:r>
    </w:p>
    <w:p w:rsidR="00801711" w:rsidRDefault="00801711" w:rsidP="00801711">
      <w:r>
        <w:t xml:space="preserve">Se você não vai usar fórmulas matemáticas, por favor </w:t>
      </w:r>
      <w:r w:rsidRPr="00527162">
        <w:rPr>
          <w:b/>
        </w:rPr>
        <w:t>nem pense em usar</w:t>
      </w:r>
      <w:r>
        <w:t xml:space="preserve"> LaTeX. Não complique o que pode ser fácil. Editores como o Microsoft Word e o Open Office Write darão um enorme controle sobre tudo que você deseja e são muito mais fáceis de usar. Descubra qual o editor que seu orientador usa e garanta a compatibilidade. </w:t>
      </w:r>
    </w:p>
    <w:p w:rsidR="00F84BE9" w:rsidRPr="00F84BE9" w:rsidRDefault="00F84BE9" w:rsidP="00801711">
      <w:r>
        <w:t xml:space="preserve">Existem versões open-source e gratuitas do </w:t>
      </w:r>
      <w:r w:rsidR="00310878">
        <w:t xml:space="preserve">TeX e </w:t>
      </w:r>
      <w:r>
        <w:t>LaTeX</w:t>
      </w:r>
      <w:r w:rsidR="00310878">
        <w:t>, como o MikTeX</w:t>
      </w:r>
      <w:r>
        <w:t>.</w:t>
      </w:r>
      <w:r w:rsidR="00744D1B">
        <w:t xml:space="preserve"> A distribuição proTeX é ótima.</w:t>
      </w:r>
      <w:r>
        <w:t xml:space="preserve"> </w:t>
      </w:r>
      <w:r w:rsidRPr="00744D1B">
        <w:t xml:space="preserve">O Write é Open-Source. </w:t>
      </w:r>
      <w:r w:rsidRPr="00F84BE9">
        <w:t>O Word é pago e a Universidade não fornece licença aos alunos.</w:t>
      </w:r>
    </w:p>
    <w:p w:rsidR="00310878" w:rsidRDefault="00310878" w:rsidP="00E73039">
      <w:pPr>
        <w:pStyle w:val="Heading2"/>
      </w:pPr>
      <w:r>
        <w:t>Planilha</w:t>
      </w:r>
    </w:p>
    <w:p w:rsidR="00310878" w:rsidRPr="00310878" w:rsidRDefault="00310878" w:rsidP="00310878">
      <w:r>
        <w:t>Muitas teses precisam de apresentar alguns resultados na forma de tabelas e gráficos. O programa de escolha é obviamente o Microsoft Excel, com o Open Office Calc vindo em segundo lugar.</w:t>
      </w:r>
    </w:p>
    <w:p w:rsidR="00261BF4" w:rsidRDefault="00261BF4" w:rsidP="00E73039">
      <w:pPr>
        <w:pStyle w:val="Heading2"/>
      </w:pPr>
      <w:r>
        <w:t>Proteja-se</w:t>
      </w:r>
    </w:p>
    <w:p w:rsidR="00F12541" w:rsidRDefault="00F12541" w:rsidP="00F12541">
      <w:r>
        <w:t xml:space="preserve">Use um </w:t>
      </w:r>
      <w:r w:rsidRPr="00801711">
        <w:rPr>
          <w:b/>
        </w:rPr>
        <w:t>antivírus</w:t>
      </w:r>
      <w:r>
        <w:t xml:space="preserve">. Use o melhor antivírus. </w:t>
      </w:r>
      <w:r w:rsidR="00261BF4">
        <w:t>Nunca deixe o antivírus desatualizado. Eu uso o AVG Antivírus, versão gratuita</w:t>
      </w:r>
      <w:r w:rsidR="00AF6CC7">
        <w:t>.</w:t>
      </w:r>
      <w:r w:rsidR="00261BF4">
        <w:t xml:space="preserve"> </w:t>
      </w:r>
      <w:r w:rsidR="00AF6CC7">
        <w:t>M</w:t>
      </w:r>
      <w:r w:rsidR="00261BF4">
        <w:t>uitos recomendam o software da TrendMicro.</w:t>
      </w:r>
      <w:r w:rsidR="00801711">
        <w:t xml:space="preserve"> </w:t>
      </w:r>
      <w:r w:rsidR="00310878">
        <w:t xml:space="preserve">Existem </w:t>
      </w:r>
      <w:r w:rsidR="006D265C">
        <w:t xml:space="preserve">outros </w:t>
      </w:r>
      <w:r w:rsidR="00310878">
        <w:t>softwares gratuitos, com o Avast</w:t>
      </w:r>
      <w:r w:rsidR="00801711">
        <w:t>. Não recomendo o Antivírus da S</w:t>
      </w:r>
      <w:r w:rsidR="006D265C">
        <w:t>y</w:t>
      </w:r>
      <w:r w:rsidR="00801711">
        <w:t>mantec, é pesado demais</w:t>
      </w:r>
      <w:r w:rsidR="003C404D">
        <w:t xml:space="preserve"> e deixa escapar muitas ameaças</w:t>
      </w:r>
      <w:r w:rsidR="00801711">
        <w:t>.</w:t>
      </w:r>
    </w:p>
    <w:p w:rsidR="00261BF4" w:rsidRDefault="00F12541" w:rsidP="00F12541">
      <w:r>
        <w:lastRenderedPageBreak/>
        <w:t xml:space="preserve">Ao menor sinal de vírus, pare tudo e elimine o vírus do seu sistema. Nunca desligue o </w:t>
      </w:r>
      <w:r w:rsidR="006D265C">
        <w:t>Antivírus</w:t>
      </w:r>
      <w:r>
        <w:t xml:space="preserve">. </w:t>
      </w:r>
    </w:p>
    <w:p w:rsidR="00AF6CC7" w:rsidRDefault="00AF6CC7" w:rsidP="00AF6CC7">
      <w:pPr>
        <w:pStyle w:val="Regra"/>
      </w:pPr>
      <w:r>
        <w:t>Mantenha o seu antivírus atualizado e ativo.</w:t>
      </w:r>
    </w:p>
    <w:p w:rsidR="00261BF4" w:rsidRDefault="001163EF" w:rsidP="00F12541">
      <w:r>
        <w:t>Evite ao máximo colocar</w:t>
      </w:r>
      <w:r w:rsidR="00261BF4">
        <w:t xml:space="preserve"> no computador onde desenvolve sua tese disquetes de alunos, disquetes que vêm de laboratórios públicos ou jogos shareware ou piratas.</w:t>
      </w:r>
    </w:p>
    <w:p w:rsidR="00801711" w:rsidRDefault="00801711" w:rsidP="00F12541">
      <w:r>
        <w:t xml:space="preserve">Use um </w:t>
      </w:r>
      <w:r>
        <w:rPr>
          <w:b/>
        </w:rPr>
        <w:t>f</w:t>
      </w:r>
      <w:r w:rsidRPr="00801711">
        <w:rPr>
          <w:b/>
        </w:rPr>
        <w:t>irewall</w:t>
      </w:r>
      <w:r>
        <w:t>. Um firewall é um programa que tenta evitar que outras pessoas tenham acesso ao seu computador via Internet. Eu recomendo o ZoneAlarm, mas existem outros.</w:t>
      </w:r>
      <w:r w:rsidR="00310878">
        <w:t xml:space="preserve"> O Windows também possui um firewall </w:t>
      </w:r>
      <w:r w:rsidR="00AF6CC7">
        <w:t>que melhora cada vez mais</w:t>
      </w:r>
      <w:r w:rsidR="00310878">
        <w:t>.</w:t>
      </w:r>
    </w:p>
    <w:p w:rsidR="00527162" w:rsidRDefault="00527162" w:rsidP="00527162">
      <w:r>
        <w:t xml:space="preserve">Anti vírus gratuitos de qualidade: Avast!, AVG </w:t>
      </w:r>
    </w:p>
    <w:p w:rsidR="00F32D39" w:rsidRDefault="00F12541" w:rsidP="00E73039">
      <w:pPr>
        <w:pStyle w:val="Heading2"/>
      </w:pPr>
      <w:r>
        <w:t>Faça</w:t>
      </w:r>
      <w:r w:rsidR="00B84494">
        <w:t xml:space="preserve"> </w:t>
      </w:r>
      <w:r>
        <w:t xml:space="preserve">Backup </w:t>
      </w:r>
    </w:p>
    <w:p w:rsidR="00527162" w:rsidRDefault="00F12541" w:rsidP="00F12541">
      <w:r>
        <w:t xml:space="preserve">Backup deve ser seu deus! Vários, todos os dias em vários formatos. Guarde seu trabalho com amigos e com seu orientador. Faça backup dos backups. Em qualquer acidente, o backup o salvará. Gaste dinheiro com backup. Não reutilize discos de backup. Se possível, tenha um método para guardar grandes quantidades de informação. </w:t>
      </w:r>
    </w:p>
    <w:p w:rsidR="00F12541" w:rsidRDefault="00F12541" w:rsidP="00F12541">
      <w:r>
        <w:t xml:space="preserve">Um gravador de </w:t>
      </w:r>
      <w:r w:rsidR="00310878">
        <w:t xml:space="preserve">DVD é </w:t>
      </w:r>
      <w:r w:rsidR="00527162">
        <w:t>uma boa opção</w:t>
      </w:r>
      <w:r>
        <w:t xml:space="preserve">. </w:t>
      </w:r>
      <w:r w:rsidR="00527162">
        <w:t>Também é bom ter um disco rígido externo, mas não é essencial.</w:t>
      </w:r>
    </w:p>
    <w:p w:rsidR="00527162" w:rsidRDefault="00527162" w:rsidP="00F12541">
      <w:r>
        <w:t xml:space="preserve">Existem vários softwares e serviços de backup disponível, eu utilizo o Mozyhome, que existe em versão gratuita (até 1Gb) e paga (ilimitado). </w:t>
      </w:r>
    </w:p>
    <w:p w:rsidR="003C404D" w:rsidRDefault="003C404D" w:rsidP="003C404D">
      <w:pPr>
        <w:pStyle w:val="Regra"/>
      </w:pPr>
      <w:r>
        <w:t>Mantenha um backup atualizado.</w:t>
      </w:r>
    </w:p>
    <w:p w:rsidR="00EE51BB" w:rsidRDefault="00EE51BB" w:rsidP="00E73039">
      <w:pPr>
        <w:pStyle w:val="Heading2"/>
      </w:pPr>
      <w:r>
        <w:t>Referências</w:t>
      </w:r>
    </w:p>
    <w:p w:rsidR="00EE51BB" w:rsidRDefault="00EE51BB" w:rsidP="00EE51BB">
      <w:pPr>
        <w:ind w:firstLine="708"/>
      </w:pPr>
      <w:r>
        <w:t xml:space="preserve">Use um </w:t>
      </w:r>
      <w:r w:rsidR="001A42F7">
        <w:t>s</w:t>
      </w:r>
      <w:r>
        <w:t xml:space="preserve">oftware </w:t>
      </w:r>
      <w:r w:rsidR="001A42F7">
        <w:t>d</w:t>
      </w:r>
      <w:r>
        <w:t xml:space="preserve">e </w:t>
      </w:r>
      <w:r w:rsidR="001A42F7">
        <w:t>c</w:t>
      </w:r>
      <w:r>
        <w:t xml:space="preserve">ontrole </w:t>
      </w:r>
      <w:r w:rsidR="001A42F7">
        <w:t>b</w:t>
      </w:r>
      <w:r>
        <w:t xml:space="preserve">ibliográfico. Existem vários no mercado, alguns gratuitos. Eu aconselho o Reference Manager, que é pago. Outros software pagos existentes são: EndNote, Citation e Papyrus. </w:t>
      </w:r>
    </w:p>
    <w:p w:rsidR="00EE51BB" w:rsidRDefault="00EE51BB" w:rsidP="00EE51BB">
      <w:r>
        <w:t xml:space="preserve">Anote tudo que ler. Faça fichamento ou coloque no software de controle bibliográfico. </w:t>
      </w:r>
    </w:p>
    <w:p w:rsidR="00EE51BB" w:rsidRDefault="00EE51BB" w:rsidP="00EE51BB">
      <w:r>
        <w:t xml:space="preserve">O ideal é que você não tenha que ler nada duas vezes (a não ser na primeira vez, que pode na verdade exigir várias leituras). Mantenha o resumo de tudo. </w:t>
      </w:r>
    </w:p>
    <w:p w:rsidR="001163EF" w:rsidRDefault="006063B8" w:rsidP="00E73039">
      <w:pPr>
        <w:pStyle w:val="Heading2"/>
      </w:pPr>
      <w:r>
        <w:t>Desenhando</w:t>
      </w:r>
    </w:p>
    <w:p w:rsidR="006063B8" w:rsidRDefault="001163EF" w:rsidP="001163EF">
      <w:r>
        <w:t>Durante a tese você precisará certamente de um editor de textos, um editor de apresentações e, na maioria esmagadora dos casos de pesquisa, uma planilha eletrônica. O Microsoft Office é uma excelente opção.</w:t>
      </w:r>
    </w:p>
    <w:p w:rsidR="001163EF" w:rsidRDefault="001163EF" w:rsidP="001163EF">
      <w:r>
        <w:t xml:space="preserve"> Sua tese apresentará desenhos e diagramas. Para isso use um programa de </w:t>
      </w:r>
      <w:r w:rsidR="00AB102C">
        <w:t>g</w:t>
      </w:r>
      <w:r>
        <w:t>ráficos</w:t>
      </w:r>
      <w:r w:rsidR="00AB102C">
        <w:t xml:space="preserve"> do tipo b</w:t>
      </w:r>
      <w:r>
        <w:t>itmap (Paintshop</w:t>
      </w:r>
      <w:r w:rsidR="00310878">
        <w:t>, GIMP, Photoshop</w:t>
      </w:r>
      <w:r>
        <w:t xml:space="preserve">), um programa de </w:t>
      </w:r>
      <w:r w:rsidR="00AB102C">
        <w:t xml:space="preserve">desenho de diagramas </w:t>
      </w:r>
      <w:r>
        <w:t>(MicrosoftVisio</w:t>
      </w:r>
      <w:r w:rsidR="00310878">
        <w:t>, OO Draw</w:t>
      </w:r>
      <w:r>
        <w:t>)</w:t>
      </w:r>
      <w:r w:rsidR="00FC2AD2">
        <w:t xml:space="preserve"> e</w:t>
      </w:r>
      <w:r>
        <w:t xml:space="preserve"> um programa de </w:t>
      </w:r>
      <w:r w:rsidR="00AB102C">
        <w:t>g</w:t>
      </w:r>
      <w:r>
        <w:t>ráficos</w:t>
      </w:r>
      <w:r w:rsidR="00AB102C">
        <w:t xml:space="preserve"> do tipo v</w:t>
      </w:r>
      <w:r>
        <w:t>etoria</w:t>
      </w:r>
      <w:r w:rsidR="00AB102C">
        <w:t>l</w:t>
      </w:r>
      <w:r>
        <w:t xml:space="preserve"> (CorelDraw</w:t>
      </w:r>
      <w:r w:rsidR="00310878">
        <w:t xml:space="preserve"> e outros</w:t>
      </w:r>
      <w:r>
        <w:t xml:space="preserve">). </w:t>
      </w:r>
    </w:p>
    <w:p w:rsidR="006063B8" w:rsidRDefault="006063B8" w:rsidP="00E73039">
      <w:pPr>
        <w:pStyle w:val="Heading2"/>
      </w:pPr>
      <w:r>
        <w:t>Programas Matemáticos</w:t>
      </w:r>
    </w:p>
    <w:p w:rsidR="001163EF" w:rsidRDefault="00310878" w:rsidP="001163EF">
      <w:r>
        <w:t xml:space="preserve">Caso vá fazer algum trabalho com matemática, mesmo que vá desenvolver na tese programas próprios, é importante ter um software de referência na área, como </w:t>
      </w:r>
      <w:r>
        <w:lastRenderedPageBreak/>
        <w:t>MatLab, WolfranResearch Mathematica e MathCad, dependendo das ferramentas que precise.</w:t>
      </w:r>
    </w:p>
    <w:p w:rsidR="00527162" w:rsidRDefault="00527162" w:rsidP="001163EF">
      <w:r>
        <w:t>Programas livres: Scilab (substitui o Matlab).</w:t>
      </w:r>
    </w:p>
    <w:p w:rsidR="001163EF" w:rsidRDefault="001163EF" w:rsidP="001163EF"/>
    <w:p w:rsidR="00EE51BB" w:rsidRDefault="00EE51BB" w:rsidP="00F12541"/>
    <w:p w:rsidR="00F12541" w:rsidRDefault="00F12541" w:rsidP="006D265C">
      <w:pPr>
        <w:pStyle w:val="Heading1"/>
      </w:pPr>
      <w:r>
        <w:lastRenderedPageBreak/>
        <w:t>Ambiente</w:t>
      </w:r>
      <w:r w:rsidR="00801711">
        <w:t xml:space="preserve"> </w:t>
      </w:r>
      <w:r>
        <w:t>Universitário</w:t>
      </w:r>
    </w:p>
    <w:p w:rsidR="00CA3D8C" w:rsidRDefault="00F12541" w:rsidP="00F12541">
      <w:r>
        <w:t xml:space="preserve">É importante participar do ambiente universitário. Vá sempre a sua universidade, encontre seus colegas. Vá ao laboratório. Assista a seminários. Troque </w:t>
      </w:r>
      <w:r w:rsidR="00CA3D8C">
        <w:t>artigos</w:t>
      </w:r>
      <w:r>
        <w:t xml:space="preserve">. </w:t>
      </w:r>
    </w:p>
    <w:p w:rsidR="00F12541" w:rsidRDefault="00CA3D8C" w:rsidP="00F12541">
      <w:r>
        <w:t>V</w:t>
      </w:r>
      <w:r w:rsidR="00F12541">
        <w:t>ocê não pode faltar de jeito nenhum aos seguintes eventos:</w:t>
      </w:r>
    </w:p>
    <w:p w:rsidR="00F12541" w:rsidRDefault="00F12541" w:rsidP="00F32D39">
      <w:pPr>
        <w:numPr>
          <w:ilvl w:val="0"/>
          <w:numId w:val="14"/>
        </w:numPr>
      </w:pPr>
      <w:r>
        <w:t>Eventos promovidos por seu orientador</w:t>
      </w:r>
    </w:p>
    <w:p w:rsidR="00F12541" w:rsidRDefault="00F12541" w:rsidP="00F32D39">
      <w:pPr>
        <w:numPr>
          <w:ilvl w:val="0"/>
          <w:numId w:val="14"/>
        </w:numPr>
      </w:pPr>
      <w:r>
        <w:t>Eventos promovidos pelo grupo do seu orientador</w:t>
      </w:r>
    </w:p>
    <w:p w:rsidR="00F12541" w:rsidRDefault="00F12541" w:rsidP="00F32D39">
      <w:pPr>
        <w:numPr>
          <w:ilvl w:val="0"/>
          <w:numId w:val="14"/>
        </w:numPr>
      </w:pPr>
      <w:r>
        <w:t>Defesas de tese orientadas por seu orientador</w:t>
      </w:r>
    </w:p>
    <w:p w:rsidR="00F12541" w:rsidRDefault="00F12541" w:rsidP="00F32D39">
      <w:pPr>
        <w:numPr>
          <w:ilvl w:val="0"/>
          <w:numId w:val="14"/>
        </w:numPr>
      </w:pPr>
      <w:r>
        <w:t>Defesas de tese de seus colegas de turma</w:t>
      </w:r>
    </w:p>
    <w:p w:rsidR="00F12541" w:rsidRDefault="00F12541" w:rsidP="00F12541">
      <w:r>
        <w:t>No final, quando você souber qual a formação de sua banca, procure defesas de tese com os mesmos integrantes. Isso ajudará você a conhecer a sua banca.</w:t>
      </w:r>
    </w:p>
    <w:p w:rsidR="00310878" w:rsidRDefault="00F12541" w:rsidP="00F12541">
      <w:r>
        <w:t xml:space="preserve">Seus colegas podem fornecer muita informação para você e você deve fornecer para eles também. </w:t>
      </w:r>
    </w:p>
    <w:p w:rsidR="00F12541" w:rsidRDefault="00310878" w:rsidP="00F12541">
      <w:r>
        <w:t>N</w:t>
      </w:r>
      <w:r w:rsidR="00F12541">
        <w:t>ão se torne um “capacitor” de informações, acumulando-as sem passar para ninguém. O pior tipo de pesquisador é aquele que sabe algo e não divulga.</w:t>
      </w:r>
    </w:p>
    <w:p w:rsidR="00F12541" w:rsidRDefault="00F12541" w:rsidP="006D265C">
      <w:pPr>
        <w:pStyle w:val="Heading1"/>
      </w:pPr>
      <w:r>
        <w:lastRenderedPageBreak/>
        <w:t>Ambiente</w:t>
      </w:r>
      <w:r w:rsidR="00801711">
        <w:t xml:space="preserve"> </w:t>
      </w:r>
      <w:r w:rsidR="00CA3D8C">
        <w:t>d</w:t>
      </w:r>
      <w:r>
        <w:t>e</w:t>
      </w:r>
      <w:r w:rsidR="00801711">
        <w:t xml:space="preserve"> </w:t>
      </w:r>
      <w:r>
        <w:t>Estudo</w:t>
      </w:r>
    </w:p>
    <w:p w:rsidR="00F12541" w:rsidRDefault="00F12541" w:rsidP="00F12541">
      <w:r>
        <w:t xml:space="preserve">Uma das coisas mais importantes é ter um ambiente de estudo onde você se sinta bem. Alguns preferem o silêncio, outros necessitam de música, cada um tem um gosto pessoal. Aqui vão algumas dicas: </w:t>
      </w:r>
    </w:p>
    <w:p w:rsidR="00801711" w:rsidRDefault="00801711" w:rsidP="00801711">
      <w:pPr>
        <w:numPr>
          <w:ilvl w:val="0"/>
          <w:numId w:val="24"/>
        </w:numPr>
      </w:pPr>
      <w:r>
        <w:t xml:space="preserve">Tenha um computador próprio e exclusivo. </w:t>
      </w:r>
    </w:p>
    <w:p w:rsidR="00801711" w:rsidRDefault="00801711" w:rsidP="00801711">
      <w:pPr>
        <w:numPr>
          <w:ilvl w:val="1"/>
          <w:numId w:val="24"/>
        </w:numPr>
      </w:pPr>
      <w:r>
        <w:t>Lembre-se: você é um aluno de Computação, o mínimo que pode ter é um computador próprio.</w:t>
      </w:r>
    </w:p>
    <w:p w:rsidR="00801711" w:rsidRDefault="00801711" w:rsidP="00801711">
      <w:pPr>
        <w:numPr>
          <w:ilvl w:val="1"/>
          <w:numId w:val="24"/>
        </w:numPr>
      </w:pPr>
      <w:r>
        <w:t>Isso também é uma defesa, já que você não quer que outros destruam sem intenção o seu trabalho.</w:t>
      </w:r>
    </w:p>
    <w:p w:rsidR="00801711" w:rsidRDefault="00F12541" w:rsidP="00801711">
      <w:pPr>
        <w:numPr>
          <w:ilvl w:val="0"/>
          <w:numId w:val="24"/>
        </w:numPr>
      </w:pPr>
      <w:r>
        <w:t xml:space="preserve">Tenha um ambiente de estudo em casa e um na faculdade. </w:t>
      </w:r>
    </w:p>
    <w:p w:rsidR="00F12541" w:rsidRDefault="00F12541" w:rsidP="00801711">
      <w:pPr>
        <w:numPr>
          <w:ilvl w:val="1"/>
          <w:numId w:val="24"/>
        </w:numPr>
      </w:pPr>
      <w:r>
        <w:t xml:space="preserve">Cultive esses ambientes, retirando dele tudo que pode atrapalhar sua concentração e usando-os prioritariamente. </w:t>
      </w:r>
    </w:p>
    <w:p w:rsidR="00F12541" w:rsidRDefault="00F12541" w:rsidP="00801711">
      <w:pPr>
        <w:numPr>
          <w:ilvl w:val="0"/>
          <w:numId w:val="23"/>
        </w:numPr>
      </w:pPr>
      <w:r>
        <w:t>Em cada início de período dê uma “arrumada” n</w:t>
      </w:r>
      <w:r w:rsidR="00801711">
        <w:t xml:space="preserve">o seu </w:t>
      </w:r>
      <w:r>
        <w:t xml:space="preserve">computador, evitando assim problemas graves no meio do período. </w:t>
      </w:r>
    </w:p>
    <w:p w:rsidR="00F12541" w:rsidRDefault="00F12541" w:rsidP="00801711">
      <w:pPr>
        <w:numPr>
          <w:ilvl w:val="0"/>
          <w:numId w:val="23"/>
        </w:numPr>
      </w:pPr>
      <w:r>
        <w:t xml:space="preserve">Evite estudar em </w:t>
      </w:r>
      <w:r w:rsidR="00801711">
        <w:t>uma</w:t>
      </w:r>
      <w:r>
        <w:t xml:space="preserve"> posição que leve ao sono. </w:t>
      </w:r>
    </w:p>
    <w:p w:rsidR="00F12541" w:rsidRDefault="00F12541" w:rsidP="00801711">
      <w:pPr>
        <w:numPr>
          <w:ilvl w:val="0"/>
          <w:numId w:val="23"/>
        </w:numPr>
      </w:pPr>
      <w:r>
        <w:t xml:space="preserve">Tenha uma estante reservada para o material de estudo. </w:t>
      </w:r>
    </w:p>
    <w:p w:rsidR="00F12541" w:rsidRDefault="00F12541" w:rsidP="00801711">
      <w:pPr>
        <w:numPr>
          <w:ilvl w:val="0"/>
          <w:numId w:val="23"/>
        </w:numPr>
      </w:pPr>
      <w:r>
        <w:t xml:space="preserve">Mantenha seus artigos organizados. Encaderne-os ou coloque-os em fichários. </w:t>
      </w:r>
    </w:p>
    <w:p w:rsidR="001A7CAF" w:rsidRDefault="00F12541" w:rsidP="00801711">
      <w:pPr>
        <w:numPr>
          <w:ilvl w:val="0"/>
          <w:numId w:val="23"/>
        </w:numPr>
      </w:pPr>
      <w:r>
        <w:t xml:space="preserve">Mantenha cópias em papel de todos os seus trabalhos e de trabalhos de colegas que achar que podem ser úteis. </w:t>
      </w:r>
    </w:p>
    <w:p w:rsidR="00F12541" w:rsidRDefault="00F12541" w:rsidP="001A7CAF">
      <w:pPr>
        <w:numPr>
          <w:ilvl w:val="1"/>
          <w:numId w:val="23"/>
        </w:numPr>
      </w:pPr>
      <w:r>
        <w:t>É o “último nível de backup”.</w:t>
      </w:r>
    </w:p>
    <w:p w:rsidR="00F12541" w:rsidRDefault="00F12541" w:rsidP="00F12541"/>
    <w:p w:rsidR="00F12541" w:rsidRDefault="00F12541" w:rsidP="00F12541"/>
    <w:p w:rsidR="00F12541" w:rsidRDefault="00F12541" w:rsidP="00F12541"/>
    <w:p w:rsidR="00F12541" w:rsidRDefault="00F12541" w:rsidP="006D265C">
      <w:pPr>
        <w:pStyle w:val="Heading1"/>
      </w:pPr>
      <w:r>
        <w:lastRenderedPageBreak/>
        <w:t>Seu</w:t>
      </w:r>
      <w:r w:rsidR="001163EF">
        <w:t xml:space="preserve"> </w:t>
      </w:r>
      <w:r>
        <w:t>Trabalho</w:t>
      </w:r>
    </w:p>
    <w:p w:rsidR="00F12541" w:rsidRDefault="00F12541" w:rsidP="00F12541">
      <w:r>
        <w:t>Se você trabalha, está em desvantagem. Mesmo que seu empregador ou seu chefe tenha prometido a liberação, deixá-lo realizar seu sonho, ele realmente precisa que você trabalhe e ganhe dinheiro para a empresa. Isso significa que todas as promessas do seu empregador serão esquecidas com o tempo.</w:t>
      </w:r>
    </w:p>
    <w:p w:rsidR="00F12541" w:rsidRDefault="00F12541" w:rsidP="00F12541">
      <w:r>
        <w:t xml:space="preserve">Algumas empresas liberam você para fazer sua tese. Para sermos justos, uma liberação de 2 anos atende </w:t>
      </w:r>
      <w:r w:rsidR="00AB102C">
        <w:t>à</w:t>
      </w:r>
      <w:r>
        <w:t xml:space="preserve">s necessidades de qualquer aluno (mesmo que você tenha mais prazo). É vital acabar a tese antes do final da liberação. Voltar para o trabalho sem terminar a tese não só atrapalha o fim da mesma como pode ser considerado por seus colegas como uma espécie de “derrota”, atrapalhando sua carreira. A pior situação possível seria você voltar e nunca acabar a tese! </w:t>
      </w:r>
    </w:p>
    <w:p w:rsidR="00F12541" w:rsidRDefault="00F12541" w:rsidP="00F12541">
      <w:r>
        <w:t>Também é comum que o aluno seja liberado para as cadeiras, mas não para o desenvolvimento da tese. Isso é um mau sinal. Caso seja liberado para as cadeiras apenas, tente pelo menos que o tempo de estudo seja incluído nessa liberação. Normalmente aconselhamos o aluno a considerar que o tempo de estudo para uma cadeira é, no mínimo, duas vezes maior que o tempo de aula. Isso significa que para cada hora de aula você teria que ter mais duas horas liberadas, totalizando três horas! Você pode colocar algumas dessas horas de estudo a noite ou no fim de semana, mas não todas.</w:t>
      </w:r>
    </w:p>
    <w:p w:rsidR="00F12541" w:rsidRDefault="00F12541" w:rsidP="00F12541">
      <w:r>
        <w:t>É importante que você tenha por escrito todas as promessas da companhia, assinadas por uma pessoa com autoridade sobre seu chefe imediato, pelo Diretor de Recursos Humanos ou pessoa comparável.</w:t>
      </w:r>
    </w:p>
    <w:p w:rsidR="00F12541" w:rsidRDefault="00F12541" w:rsidP="00F12541">
      <w:r>
        <w:t>Se você pertence a uma instituição com atenção curta, que toda hora muda de foco, seus problemas serão maiores. Quanto menor a sua empresa, maiores serão seus problemas. Se seu cargo envolve viagens constantes, seus problemas serão tão grandes que talvez seja impossível você realizar seus cursos ou defender a sua tese.</w:t>
      </w:r>
    </w:p>
    <w:p w:rsidR="00F12541" w:rsidRDefault="00F12541" w:rsidP="00F12541">
      <w:r>
        <w:t xml:space="preserve">Se você trabalha na Universidade, então certamente terá mais chances e muito menos problemas. Se você pretende arranjar bicos durante o curso, procure trabalhos ligados à educação. O investimento na pós-graduação é muito maior que o salário que você deixa de ganhar. </w:t>
      </w:r>
    </w:p>
    <w:p w:rsidR="00F12541" w:rsidRDefault="001163EF" w:rsidP="006D265C">
      <w:pPr>
        <w:pStyle w:val="Heading1"/>
      </w:pPr>
      <w:r>
        <w:lastRenderedPageBreak/>
        <w:t>Sua Família</w:t>
      </w:r>
    </w:p>
    <w:p w:rsidR="00F12541" w:rsidRDefault="00F12541" w:rsidP="00F12541">
      <w:r>
        <w:t>Família e tese são quase tão incompatíveis como trabalho e tese. A tese exige atenção. Nem sempre esposa, marido, filhos e filhas estão preparados para perder parte do tempo da atenção que lhe é normalmente dispensada para uma atividade intrinsecamente solitária.</w:t>
      </w:r>
    </w:p>
    <w:p w:rsidR="00F12541" w:rsidRDefault="00F12541" w:rsidP="00F12541">
      <w:r>
        <w:t xml:space="preserve">Ninguém pode ajudar o candidato em sua tese. </w:t>
      </w:r>
    </w:p>
    <w:p w:rsidR="00F12541" w:rsidRDefault="00F12541" w:rsidP="00F12541">
      <w:r>
        <w:t xml:space="preserve">A primeira coisa a lembrar é que você precisa também dar atenção à família. Se decidir estudar todo domingo, por exemplo, saia com as crianças de manhã cedo e só depois comece a estudar. </w:t>
      </w:r>
    </w:p>
    <w:p w:rsidR="00F12541" w:rsidRDefault="00F12541" w:rsidP="00F12541">
      <w:r>
        <w:t xml:space="preserve">Aproveite os momentos de descanso para fazê-lo com sua família. </w:t>
      </w:r>
    </w:p>
    <w:p w:rsidR="00F12541" w:rsidRDefault="00F12541" w:rsidP="00F12541">
      <w:r>
        <w:t xml:space="preserve">Antes de começar uma tese, converse com sua família. Explique a necessidade de tempo, apoio e compreensão. Se necessário, deixe acordado desde o início que tempo será “integral” da família e não pode ser tocado. </w:t>
      </w:r>
    </w:p>
    <w:p w:rsidR="00F12541" w:rsidRDefault="00F12541" w:rsidP="00F12541">
      <w:r>
        <w:t xml:space="preserve">A hora de dormir com as crianças, o dever de casa, o cinema no sábado, o jantar romântico, tudo pode ter seu lugar se houver alguma organização de sua parte. </w:t>
      </w:r>
    </w:p>
    <w:p w:rsidR="00F12541" w:rsidRDefault="00F12541" w:rsidP="006D265C">
      <w:pPr>
        <w:pStyle w:val="Heading1"/>
      </w:pPr>
      <w:r>
        <w:lastRenderedPageBreak/>
        <w:t>Resultados</w:t>
      </w:r>
    </w:p>
    <w:p w:rsidR="00F12541" w:rsidRDefault="00F12541" w:rsidP="00F12541">
      <w:r>
        <w:t>Só existe uma maneira verdadeiramente corajosa de avaliar um trabalho científico: submetê-lo a revisão de seus pares. Por isso existe uma banca de mestrado e doutorado. Por isso cada vez mais é importante publicar seus resultados.</w:t>
      </w:r>
    </w:p>
    <w:p w:rsidR="00F12541" w:rsidRDefault="00F12541" w:rsidP="00F12541">
      <w:r>
        <w:t>Na forma atual que alunos, professores e programas de pós-graduação são avaliados é impossível imaginar uma tese onde não houve uma publicação. A política correta de um orientador deve ser não permitir a defesa de uma tese que não tenha nenhum artigo publicado. Para isso dou dois motivos: se nenhum trabalho foi apresentado para a publicação, então o aluno não demonstrou interesse, se nenhum trabalho foi aceito, a tese não demonstrou capacidade.</w:t>
      </w:r>
    </w:p>
    <w:p w:rsidR="00F12541" w:rsidRDefault="00F12541" w:rsidP="00F12541">
      <w:r>
        <w:t>Publicar é responsabilidade do aluno. Cabe ao orientador auxiliá-lo nessa tarefa. Claro que, dependendo da capacidade do orientador na área, ele pode ser a força motriz do artigo. Porém, é importante que o aluno tenha a experiência de conduzir a parte principal do trabalho de publicação.</w:t>
      </w:r>
    </w:p>
    <w:p w:rsidR="00F12541" w:rsidRDefault="00F12541" w:rsidP="00F12541">
      <w:r>
        <w:t>Uma tese de doutorado tem uma obrigação ainda maior: publicar artigo</w:t>
      </w:r>
      <w:r w:rsidR="00310878">
        <w:t>s</w:t>
      </w:r>
      <w:r>
        <w:t xml:space="preserve"> em revista.</w:t>
      </w:r>
    </w:p>
    <w:p w:rsidR="00F12541" w:rsidRDefault="00F12541" w:rsidP="00F12541">
      <w:r>
        <w:t>Publique sempre. Antes de acabar a tese, depois de acabar a tese. A única maneira de seu trabalho ficar conhecido e você ser reconhecido é por meio de publicações. Aceite ligeiros atrasos em sua tese (que não interfiram com seu prazo) se for para publicar. Publicar dará pontos em concursos públicos para professor e tornará você conhecido na comunidade.</w:t>
      </w:r>
    </w:p>
    <w:p w:rsidR="00F12541" w:rsidRDefault="00F12541" w:rsidP="00F12541">
      <w:r>
        <w:t>Ao publicar, não esqueça que os autores são você e seu orientador. Geralmente o aluno vem em primeiro lugar, mas algumas vezes, principalmente quando a idéia principal vem do orientador, o nome dele vem em primeiro. Publicar sem o nome do orientador é um dos maiores pecados que um aluno pode fazer contra a relação aluno/orientador.</w:t>
      </w:r>
    </w:p>
    <w:p w:rsidR="00F12541" w:rsidRDefault="00F12541" w:rsidP="00F12541">
      <w:r>
        <w:t xml:space="preserve">A questão da publicação está se tornando cada vez mais séria no Brasil. Tanto a CAPES quanto as universidades estão avaliando seus pesquisadores principalmente em função da quantidade e qualidade das publicações. </w:t>
      </w:r>
    </w:p>
    <w:p w:rsidR="00F12541" w:rsidRDefault="00F12541" w:rsidP="00F12541"/>
    <w:p w:rsidR="00F12541" w:rsidRDefault="00F12541" w:rsidP="00F12541"/>
    <w:p w:rsidR="00F12541" w:rsidRDefault="00F12541" w:rsidP="006D265C">
      <w:pPr>
        <w:pStyle w:val="Heading1"/>
      </w:pPr>
      <w:r>
        <w:lastRenderedPageBreak/>
        <w:t>Piadas</w:t>
      </w:r>
      <w:r w:rsidR="0045436D">
        <w:t xml:space="preserve"> d</w:t>
      </w:r>
      <w:r>
        <w:t>e</w:t>
      </w:r>
      <w:r w:rsidR="0045436D">
        <w:t xml:space="preserve"> </w:t>
      </w:r>
      <w:r>
        <w:t>Orientados</w:t>
      </w:r>
      <w:r w:rsidR="0045436D">
        <w:t xml:space="preserve"> e </w:t>
      </w:r>
      <w:r>
        <w:t>Orientadores</w:t>
      </w:r>
    </w:p>
    <w:p w:rsidR="00F12541" w:rsidRDefault="00F12541" w:rsidP="00F12541">
      <w:r>
        <w:t>Lembrem que toda piada tem um grau de verdade</w:t>
      </w:r>
    </w:p>
    <w:p w:rsidR="00F12541" w:rsidRDefault="00F12541" w:rsidP="00E73039">
      <w:pPr>
        <w:pStyle w:val="Heading2"/>
      </w:pPr>
      <w:r>
        <w:t>O Gênio</w:t>
      </w:r>
      <w:r w:rsidR="00E73039">
        <w:rPr>
          <w:rStyle w:val="FootnoteReference"/>
        </w:rPr>
        <w:footnoteReference w:id="9"/>
      </w:r>
    </w:p>
    <w:p w:rsidR="00F12541" w:rsidRDefault="00F12541" w:rsidP="00F12541">
      <w:r>
        <w:t>Três sujeitos caminhando lado a lado, na hora do almoço. O orientador, o Bolsista de pós-graduação e o Bolsista de Graduação.</w:t>
      </w:r>
    </w:p>
    <w:p w:rsidR="00F12541" w:rsidRDefault="00F12541" w:rsidP="00F12541">
      <w:r>
        <w:t>De repente, eles vêem uma lâmpada velha, dessas bem antigas, das MIL e UMA Noites. O orientador pega a tal lâmpada e dá uma esfregadinha com a mão...</w:t>
      </w:r>
    </w:p>
    <w:p w:rsidR="00F12541" w:rsidRDefault="00F12541" w:rsidP="00F12541">
      <w:r>
        <w:t>Logo aparece uma fumaceira e sai um Gênio, daqueles grandes, logo dizendo.... "Normalmente eu concedo UM desejo, mas já que vocês são três, um para cada um"...</w:t>
      </w:r>
    </w:p>
    <w:p w:rsidR="00F12541" w:rsidRDefault="00F12541" w:rsidP="00F12541">
      <w:r>
        <w:t>O bolsista de graduação gritou... "Primeiro eu, primeiro eu !"</w:t>
      </w:r>
    </w:p>
    <w:p w:rsidR="00F12541" w:rsidRDefault="00F12541" w:rsidP="00F12541">
      <w:r>
        <w:t>"OK!", disse o gênio...</w:t>
      </w:r>
    </w:p>
    <w:p w:rsidR="00F12541" w:rsidRDefault="00F12541" w:rsidP="00F12541">
      <w:r>
        <w:t>"Gênio, quero ir para as Bahamas, ficar por lá com muitas mulheres colocando uvas na minha boca, a beira da piscina do melhor hotel que tiver por lá e sem nenhum tipo de preocupação monetária ou de saúde."</w:t>
      </w:r>
    </w:p>
    <w:p w:rsidR="00F12541" w:rsidRDefault="00F12541" w:rsidP="00F12541">
      <w:r>
        <w:t>BUUM ! O cara desapareceu.</w:t>
      </w:r>
    </w:p>
    <w:p w:rsidR="00F12541" w:rsidRDefault="00F12541" w:rsidP="00F12541">
      <w:r>
        <w:t>" Agora eu", gritou o bolsista de pós-graduação...</w:t>
      </w:r>
    </w:p>
    <w:p w:rsidR="00F12541" w:rsidRDefault="00F12541" w:rsidP="00F12541">
      <w:r>
        <w:t>"Pode falar", disse o GÊNIO.</w:t>
      </w:r>
    </w:p>
    <w:p w:rsidR="00F12541" w:rsidRDefault="00F12541" w:rsidP="00F12541">
      <w:r>
        <w:t>"Seu Gênio, me manda para Honolulu. Quero duas gatas dessas bem gostosas para me acompanhar, ficar fazendo surf o ano inteiro".</w:t>
      </w:r>
    </w:p>
    <w:p w:rsidR="00F12541" w:rsidRDefault="00F12541" w:rsidP="00F12541">
      <w:r>
        <w:t>BUUM! Lá foi o cara embora para os Mares do Sul.</w:t>
      </w:r>
    </w:p>
    <w:p w:rsidR="00F12541" w:rsidRDefault="00F12541" w:rsidP="00F12541">
      <w:r>
        <w:t>Então o Gênio falou para o orientador: "Agora você !"</w:t>
      </w:r>
    </w:p>
    <w:p w:rsidR="00F12541" w:rsidRDefault="00F12541" w:rsidP="00F12541">
      <w:r>
        <w:t>E este diz:</w:t>
      </w:r>
    </w:p>
    <w:p w:rsidR="00F12541" w:rsidRDefault="00F12541" w:rsidP="00F12541">
      <w:r>
        <w:t>"Quero esses dois de volta no laboratório depois do almoço".</w:t>
      </w:r>
    </w:p>
    <w:p w:rsidR="00F12541" w:rsidRDefault="00F12541" w:rsidP="00F12541">
      <w:r>
        <w:t xml:space="preserve">Moral da </w:t>
      </w:r>
      <w:r w:rsidR="00ED441B">
        <w:t>história:</w:t>
      </w:r>
    </w:p>
    <w:p w:rsidR="00F12541" w:rsidRDefault="00F12541" w:rsidP="00F12541">
      <w:r>
        <w:t xml:space="preserve">Deixem o orientador sempre falar primeiro. </w:t>
      </w:r>
    </w:p>
    <w:p w:rsidR="00E73039" w:rsidRDefault="00E73039" w:rsidP="00E73039">
      <w:pPr>
        <w:pStyle w:val="Heading2"/>
      </w:pPr>
      <w:r>
        <w:t>A Tese do Coelho</w:t>
      </w:r>
      <w:r>
        <w:rPr>
          <w:rStyle w:val="FootnoteReference"/>
        </w:rPr>
        <w:footnoteReference w:id="10"/>
      </w:r>
    </w:p>
    <w:p w:rsidR="00E73039" w:rsidRPr="00E73039" w:rsidRDefault="00E73039" w:rsidP="00E73039">
      <w:r w:rsidRPr="00E73039">
        <w:t xml:space="preserve">Num dia lindo e ensolarado, o coelho saiu de sua toca com o notebook e pôs-se a trabalhar, bem concentrado. Pouco depois, passou por ali a raposa e viu aquele suculento coelhinho, tão distraído, que chegou a salivar. No entanto, ela ficou intrigada com a atividade do coelho e aproximou-se, curiosa: </w:t>
      </w:r>
    </w:p>
    <w:p w:rsidR="00E73039" w:rsidRPr="00E73039" w:rsidRDefault="00E73039" w:rsidP="00E73039">
      <w:r w:rsidRPr="00E73039">
        <w:t xml:space="preserve">R </w:t>
      </w:r>
      <w:r>
        <w:t xml:space="preserve">— </w:t>
      </w:r>
      <w:r w:rsidRPr="00E73039">
        <w:t xml:space="preserve">Coelhinho, o que você está fazendo aí tão concentrado? </w:t>
      </w:r>
    </w:p>
    <w:p w:rsidR="00E73039" w:rsidRPr="00E73039" w:rsidRDefault="00E73039" w:rsidP="00E73039">
      <w:r w:rsidRPr="00E73039">
        <w:t xml:space="preserve">C </w:t>
      </w:r>
      <w:r>
        <w:t xml:space="preserve">— </w:t>
      </w:r>
      <w:r w:rsidRPr="00E73039">
        <w:t xml:space="preserve">Estou redigindo a minha tese de doutorado - disse o coelho sem tirar os olhos do trabalho. </w:t>
      </w:r>
    </w:p>
    <w:p w:rsidR="00E73039" w:rsidRPr="00E73039" w:rsidRDefault="00E73039" w:rsidP="00E73039">
      <w:r w:rsidRPr="00E73039">
        <w:t xml:space="preserve">R </w:t>
      </w:r>
      <w:r>
        <w:t xml:space="preserve">— </w:t>
      </w:r>
      <w:r w:rsidRPr="00E73039">
        <w:t xml:space="preserve">Humm .. . e qual é o tema da sua tese? </w:t>
      </w:r>
    </w:p>
    <w:p w:rsidR="00E73039" w:rsidRPr="00E73039" w:rsidRDefault="00E73039" w:rsidP="00E73039">
      <w:r w:rsidRPr="00E73039">
        <w:lastRenderedPageBreak/>
        <w:t xml:space="preserve">C </w:t>
      </w:r>
      <w:r>
        <w:t xml:space="preserve">— </w:t>
      </w:r>
      <w:r w:rsidRPr="00E73039">
        <w:t xml:space="preserve">Ah, é uma teoria provando que os coelhos são os verdadeiros predadores naturais de animais como as raposas. </w:t>
      </w:r>
    </w:p>
    <w:p w:rsidR="00E73039" w:rsidRPr="00E73039" w:rsidRDefault="00E73039" w:rsidP="00E73039">
      <w:r w:rsidRPr="00E73039">
        <w:t xml:space="preserve">A raposa fica indignada: </w:t>
      </w:r>
    </w:p>
    <w:p w:rsidR="00E73039" w:rsidRPr="00E73039" w:rsidRDefault="00E73039" w:rsidP="00E73039">
      <w:r w:rsidRPr="00E73039">
        <w:t xml:space="preserve">R </w:t>
      </w:r>
      <w:r>
        <w:t xml:space="preserve">— </w:t>
      </w:r>
      <w:r w:rsidRPr="00E73039">
        <w:t xml:space="preserve">Ora! Isso é ridículo! Nos é que somos os predadores dos coelhos! </w:t>
      </w:r>
    </w:p>
    <w:p w:rsidR="00E73039" w:rsidRPr="00E73039" w:rsidRDefault="00E73039" w:rsidP="00E73039">
      <w:r w:rsidRPr="00E73039">
        <w:t xml:space="preserve">C </w:t>
      </w:r>
      <w:r>
        <w:t xml:space="preserve">— </w:t>
      </w:r>
      <w:r w:rsidRPr="00E73039">
        <w:t xml:space="preserve">Absolutamente! Venha comigo à minha toca que eu mostro a minha prova experimental. </w:t>
      </w:r>
    </w:p>
    <w:p w:rsidR="00E73039" w:rsidRPr="00E73039" w:rsidRDefault="00E73039" w:rsidP="00E73039">
      <w:r w:rsidRPr="00E73039">
        <w:t xml:space="preserve">O coelho e a raposa entram na toca. Poucos instantes depois ouvem-se alguns ruídos indecifráveis, alguns poucos grunhidos e depois silêncio. Em seguida o coelho volta, sozinho, e mais uma vez retoma os trabalhos da sua tese, como se nada tivesse acontecido. Meia hora depois passa um lobo. Ao ver o apetitoso coelhinho tão distraído, agradece mentalmente à cadeia alimentar por estar com o seu jantar garantido. No entanto, o lobo também acha muito curioso um coelho trabalhando naquela concentração toda. O lobo então resolve saber do que se trata aquilo tudo, antes de devorar o coelhinho: </w:t>
      </w:r>
    </w:p>
    <w:p w:rsidR="00E73039" w:rsidRPr="00E73039" w:rsidRDefault="00E73039" w:rsidP="00E73039">
      <w:r w:rsidRPr="00E73039">
        <w:t xml:space="preserve">L </w:t>
      </w:r>
      <w:r>
        <w:t xml:space="preserve">— </w:t>
      </w:r>
      <w:r w:rsidRPr="00E73039">
        <w:t xml:space="preserve">Olá, jovem coelhinho. O que o faz trabalhar tão arduamente? </w:t>
      </w:r>
    </w:p>
    <w:p w:rsidR="00E73039" w:rsidRPr="00E73039" w:rsidRDefault="00E73039" w:rsidP="00E73039">
      <w:r w:rsidRPr="00E73039">
        <w:t xml:space="preserve">C </w:t>
      </w:r>
      <w:r>
        <w:t xml:space="preserve">— </w:t>
      </w:r>
      <w:r w:rsidRPr="00E73039">
        <w:t xml:space="preserve">Minha tese de doutorado, seu lobo. É uma teoria que venho desenvolvendo há algum tempo e que prova que nós, coelhos, somos os grandes predadores naturais de vários animais carnívoros, inclusive dos lobos. </w:t>
      </w:r>
    </w:p>
    <w:p w:rsidR="00E73039" w:rsidRPr="00E73039" w:rsidRDefault="00E73039" w:rsidP="00E73039">
      <w:r w:rsidRPr="00E73039">
        <w:t xml:space="preserve">O lobo não se contém e cai na gargalhada com a petulância do coelho. </w:t>
      </w:r>
    </w:p>
    <w:p w:rsidR="00E73039" w:rsidRPr="00E73039" w:rsidRDefault="00E73039" w:rsidP="00E73039">
      <w:r w:rsidRPr="00E73039">
        <w:t xml:space="preserve">L </w:t>
      </w:r>
      <w:r>
        <w:t xml:space="preserve">— </w:t>
      </w:r>
      <w:r w:rsidRPr="00E73039">
        <w:t xml:space="preserve">Apetitoso coelhinho! Isto é um despropósito. Nós, os lobos, é que somos os genuínos predadores naturais dos coelhos. Aliás, chega de conversa... </w:t>
      </w:r>
    </w:p>
    <w:p w:rsidR="00E73039" w:rsidRPr="00E73039" w:rsidRDefault="00E73039" w:rsidP="00E73039">
      <w:r w:rsidRPr="00E73039">
        <w:t xml:space="preserve">C </w:t>
      </w:r>
      <w:r>
        <w:t xml:space="preserve">— </w:t>
      </w:r>
      <w:r w:rsidRPr="00E73039">
        <w:t xml:space="preserve">Desculpe-me, mas se você quiser eu posso apresentar a minha prova. Você gostaria de me acompanhar à minha toca? </w:t>
      </w:r>
    </w:p>
    <w:p w:rsidR="00E73039" w:rsidRPr="00E73039" w:rsidRDefault="00E73039" w:rsidP="00E73039">
      <w:r w:rsidRPr="00E73039">
        <w:t xml:space="preserve">O lobo não consegue acreditar na sua boa sorte. Ambos desaparecem toca adentro. Alguns instantes depois se ouvem uivos desesperados, ruídos de mastigação e ... silêncio. Mais uma vez o coelho retorna sozinho, impassível, e volta ao trabalho de redação da sua tese, como se nada tivesse acontecido... Dentro da toca do coelho vê-se uma enorme pilha de ossos ensangüentados e pelancas de diversas ex-raposas e, ao lado desta, outra pilha ainda maior de ossos e restos mortais daquilo que um dia foram lobos. Ao centro das duas pilhas de ossos, um enorme LEÃO, satisfeito, bem alimentado e sonolento, a palitar os dentes. </w:t>
      </w:r>
    </w:p>
    <w:p w:rsidR="00E73039" w:rsidRPr="00E73039" w:rsidRDefault="00E73039" w:rsidP="00E73039">
      <w:pPr>
        <w:rPr>
          <w:b/>
        </w:rPr>
      </w:pPr>
      <w:r w:rsidRPr="00E73039">
        <w:rPr>
          <w:b/>
        </w:rPr>
        <w:t>MORAL DA HISTORIA:</w:t>
      </w:r>
    </w:p>
    <w:p w:rsidR="00E73039" w:rsidRPr="00E73039" w:rsidRDefault="00E73039" w:rsidP="00E73039">
      <w:r>
        <w:t xml:space="preserve">— </w:t>
      </w:r>
      <w:r w:rsidRPr="00E73039">
        <w:t xml:space="preserve">Não importa quão absurdo é o tema de sua tese. </w:t>
      </w:r>
    </w:p>
    <w:p w:rsidR="00E73039" w:rsidRPr="00E73039" w:rsidRDefault="00E73039" w:rsidP="00E73039">
      <w:r>
        <w:t xml:space="preserve">— </w:t>
      </w:r>
      <w:r w:rsidRPr="00E73039">
        <w:t xml:space="preserve">Não importa se você não tem o mínimo fundamento científico. </w:t>
      </w:r>
    </w:p>
    <w:p w:rsidR="00E73039" w:rsidRPr="00E73039" w:rsidRDefault="00E73039" w:rsidP="00E73039">
      <w:r>
        <w:t xml:space="preserve">— </w:t>
      </w:r>
      <w:r w:rsidRPr="00E73039">
        <w:t xml:space="preserve">Não importa se os seus experimentos nunca cheguem a provar sua teoria. </w:t>
      </w:r>
    </w:p>
    <w:p w:rsidR="00E73039" w:rsidRPr="00E73039" w:rsidRDefault="00E73039" w:rsidP="00E73039">
      <w:r>
        <w:t xml:space="preserve">— </w:t>
      </w:r>
      <w:r w:rsidRPr="00E73039">
        <w:t xml:space="preserve">Não importa nem mesmo se suas idéias vão contra o mais óbvio dos conceitos lógicos... </w:t>
      </w:r>
    </w:p>
    <w:p w:rsidR="00E73039" w:rsidRPr="00E73039" w:rsidRDefault="00E73039" w:rsidP="00E73039">
      <w:r w:rsidRPr="00E73039">
        <w:t xml:space="preserve">— o que importa é </w:t>
      </w:r>
      <w:r w:rsidRPr="00E73039">
        <w:rPr>
          <w:b/>
        </w:rPr>
        <w:t>quem é seu orientador</w:t>
      </w:r>
      <w:r w:rsidRPr="00E73039">
        <w:t xml:space="preserve">... </w:t>
      </w:r>
    </w:p>
    <w:p w:rsidR="000D45D8" w:rsidRDefault="000D45D8" w:rsidP="00E73039">
      <w:pPr>
        <w:pStyle w:val="Heading2"/>
      </w:pPr>
      <w:r>
        <w:t>Ditados</w:t>
      </w:r>
    </w:p>
    <w:p w:rsidR="000D45D8" w:rsidRPr="0061564D" w:rsidRDefault="000D45D8" w:rsidP="0061564D">
      <w:pPr>
        <w:numPr>
          <w:ilvl w:val="0"/>
          <w:numId w:val="35"/>
        </w:numPr>
      </w:pPr>
      <w:r w:rsidRPr="0061564D">
        <w:t>"Tudo que é simples dá mais trabalho que merece"</w:t>
      </w:r>
    </w:p>
    <w:p w:rsidR="000D45D8" w:rsidRPr="0061564D" w:rsidRDefault="000D45D8" w:rsidP="0061564D">
      <w:pPr>
        <w:numPr>
          <w:ilvl w:val="0"/>
          <w:numId w:val="35"/>
        </w:numPr>
      </w:pPr>
      <w:r w:rsidRPr="0061564D">
        <w:t>"Se é estúpido</w:t>
      </w:r>
      <w:r w:rsidR="00D66368" w:rsidRPr="0061564D">
        <w:t>, mas</w:t>
      </w:r>
      <w:r w:rsidRPr="0061564D">
        <w:t xml:space="preserve"> funciona, então não é tão estúpido assim."</w:t>
      </w:r>
    </w:p>
    <w:p w:rsidR="000D45D8" w:rsidRPr="0061564D" w:rsidRDefault="000D45D8" w:rsidP="0061564D">
      <w:pPr>
        <w:numPr>
          <w:ilvl w:val="0"/>
          <w:numId w:val="35"/>
        </w:numPr>
      </w:pPr>
      <w:r w:rsidRPr="0061564D">
        <w:lastRenderedPageBreak/>
        <w:t>"Escopo bom é escopo pequeno"</w:t>
      </w:r>
    </w:p>
    <w:p w:rsidR="000D45D8" w:rsidRPr="0061564D" w:rsidRDefault="000D45D8" w:rsidP="0061564D">
      <w:pPr>
        <w:numPr>
          <w:ilvl w:val="0"/>
          <w:numId w:val="35"/>
        </w:numPr>
      </w:pPr>
      <w:r w:rsidRPr="0061564D">
        <w:t>"Metodologia é função do problema e não o contrário"</w:t>
      </w:r>
    </w:p>
    <w:p w:rsidR="000D45D8" w:rsidRPr="0061564D" w:rsidRDefault="000D45D8" w:rsidP="0061564D">
      <w:pPr>
        <w:numPr>
          <w:ilvl w:val="0"/>
          <w:numId w:val="35"/>
        </w:numPr>
      </w:pPr>
      <w:r w:rsidRPr="0061564D">
        <w:t>"Banca boa é banca de amigos"</w:t>
      </w:r>
    </w:p>
    <w:p w:rsidR="000D45D8" w:rsidRPr="0061564D" w:rsidRDefault="000D45D8" w:rsidP="0061564D">
      <w:pPr>
        <w:numPr>
          <w:ilvl w:val="0"/>
          <w:numId w:val="35"/>
        </w:numPr>
      </w:pPr>
      <w:r w:rsidRPr="0061564D">
        <w:t>"Bibliografia tem de incluir tanto clássicos quanto textos recentes"</w:t>
      </w:r>
    </w:p>
    <w:p w:rsidR="000D45D8" w:rsidRPr="0061564D" w:rsidRDefault="000D45D8" w:rsidP="0061564D">
      <w:pPr>
        <w:numPr>
          <w:ilvl w:val="0"/>
          <w:numId w:val="35"/>
        </w:numPr>
      </w:pPr>
      <w:r w:rsidRPr="0061564D">
        <w:t>"Ciência é Marketing, "venda" sua tese para a banca"</w:t>
      </w:r>
    </w:p>
    <w:p w:rsidR="000D45D8" w:rsidRPr="0061564D" w:rsidRDefault="000D45D8" w:rsidP="0061564D">
      <w:pPr>
        <w:numPr>
          <w:ilvl w:val="0"/>
          <w:numId w:val="35"/>
        </w:numPr>
      </w:pPr>
      <w:r w:rsidRPr="0061564D">
        <w:t>"Cuidado para não misturar autores incompatíveis"</w:t>
      </w:r>
    </w:p>
    <w:p w:rsidR="000D45D8" w:rsidRPr="0061564D" w:rsidRDefault="000D45D8" w:rsidP="0061564D">
      <w:pPr>
        <w:numPr>
          <w:ilvl w:val="0"/>
          <w:numId w:val="35"/>
        </w:numPr>
      </w:pPr>
      <w:r w:rsidRPr="0061564D">
        <w:t xml:space="preserve">"Planeje seus experimentos antes de colher os dados, senão </w:t>
      </w:r>
      <w:r w:rsidR="00DA7CC0">
        <w:t>você pode</w:t>
      </w:r>
      <w:r w:rsidRPr="0061564D">
        <w:t xml:space="preserve"> não ser capaz de analis</w:t>
      </w:r>
      <w:r w:rsidR="00DA7CC0">
        <w:t>á-los.</w:t>
      </w:r>
      <w:r w:rsidRPr="0061564D">
        <w:t>"</w:t>
      </w:r>
    </w:p>
    <w:p w:rsidR="000D45D8" w:rsidRPr="0061564D" w:rsidRDefault="000D45D8" w:rsidP="0061564D">
      <w:pPr>
        <w:numPr>
          <w:ilvl w:val="0"/>
          <w:numId w:val="35"/>
        </w:numPr>
        <w:rPr>
          <w:lang w:val="en-US"/>
        </w:rPr>
      </w:pPr>
      <w:r w:rsidRPr="0061564D">
        <w:rPr>
          <w:lang w:val="en-US"/>
        </w:rPr>
        <w:t xml:space="preserve">"All models are wrong, but some are useful". - George E. P. Box </w:t>
      </w:r>
    </w:p>
    <w:p w:rsidR="0061564D" w:rsidRPr="0061564D" w:rsidRDefault="0061564D" w:rsidP="0061564D">
      <w:pPr>
        <w:numPr>
          <w:ilvl w:val="0"/>
          <w:numId w:val="35"/>
        </w:numPr>
        <w:rPr>
          <w:lang w:val="en-US"/>
        </w:rPr>
      </w:pPr>
      <w:r w:rsidRPr="0061564D">
        <w:rPr>
          <w:lang w:val="en-US"/>
        </w:rPr>
        <w:t>"Be regular and orderly in your life so that you may be violent and original in your work" - Flaubert</w:t>
      </w:r>
    </w:p>
    <w:p w:rsidR="000D45D8" w:rsidRPr="0061564D" w:rsidRDefault="000D45D8" w:rsidP="0061564D">
      <w:pPr>
        <w:numPr>
          <w:ilvl w:val="0"/>
          <w:numId w:val="35"/>
        </w:numPr>
        <w:rPr>
          <w:lang w:val="en-US"/>
        </w:rPr>
      </w:pPr>
      <w:r w:rsidRPr="0061564D">
        <w:rPr>
          <w:lang w:val="en-US"/>
        </w:rPr>
        <w:t xml:space="preserve">"Computer Science is no more about computers than astronomy is about telescopes." </w:t>
      </w:r>
      <w:r w:rsidR="0061564D">
        <w:rPr>
          <w:lang w:val="en-US"/>
        </w:rPr>
        <w:t>–</w:t>
      </w:r>
      <w:r w:rsidRPr="0061564D">
        <w:rPr>
          <w:lang w:val="en-US"/>
        </w:rPr>
        <w:t xml:space="preserve"> Edsger</w:t>
      </w:r>
      <w:r w:rsidR="0061564D" w:rsidRPr="0061564D">
        <w:rPr>
          <w:lang w:val="en-US"/>
        </w:rPr>
        <w:t xml:space="preserve"> </w:t>
      </w:r>
      <w:r w:rsidRPr="0061564D">
        <w:rPr>
          <w:lang w:val="en-US"/>
        </w:rPr>
        <w:t xml:space="preserve">Dijkstra </w:t>
      </w:r>
    </w:p>
    <w:p w:rsidR="000D45D8" w:rsidRPr="0061564D" w:rsidRDefault="000D45D8" w:rsidP="0061564D">
      <w:pPr>
        <w:numPr>
          <w:ilvl w:val="0"/>
          <w:numId w:val="35"/>
        </w:numPr>
        <w:rPr>
          <w:lang w:val="en-US"/>
        </w:rPr>
      </w:pPr>
      <w:r w:rsidRPr="0061564D">
        <w:rPr>
          <w:lang w:val="en-US"/>
        </w:rPr>
        <w:t xml:space="preserve">"Truth is what stands the test of experience." - Albert Einstein </w:t>
      </w:r>
    </w:p>
    <w:p w:rsidR="000D45D8" w:rsidRPr="0061564D" w:rsidRDefault="000D45D8" w:rsidP="0061564D">
      <w:pPr>
        <w:numPr>
          <w:ilvl w:val="0"/>
          <w:numId w:val="35"/>
        </w:numPr>
        <w:rPr>
          <w:lang w:val="en-US"/>
        </w:rPr>
      </w:pPr>
      <w:r w:rsidRPr="0061564D">
        <w:rPr>
          <w:lang w:val="en-US"/>
        </w:rPr>
        <w:t xml:space="preserve">"The more we know, the more we feel our ignorance; the more we feel how much remains unknown"– Sir Humphry Davy </w:t>
      </w:r>
    </w:p>
    <w:p w:rsidR="000D45D8" w:rsidRPr="0061564D" w:rsidRDefault="000D45D8" w:rsidP="0061564D">
      <w:pPr>
        <w:numPr>
          <w:ilvl w:val="0"/>
          <w:numId w:val="35"/>
        </w:numPr>
        <w:rPr>
          <w:lang w:val="en-US"/>
        </w:rPr>
      </w:pPr>
      <w:r w:rsidRPr="0061564D">
        <w:rPr>
          <w:lang w:val="en-US"/>
        </w:rPr>
        <w:t xml:space="preserve">"Science may be described as the art of systematic oversimplification." - Karl Popper </w:t>
      </w:r>
    </w:p>
    <w:p w:rsidR="000D45D8" w:rsidRPr="0061564D" w:rsidRDefault="000D45D8" w:rsidP="0061564D">
      <w:pPr>
        <w:numPr>
          <w:ilvl w:val="0"/>
          <w:numId w:val="35"/>
        </w:numPr>
        <w:rPr>
          <w:lang w:val="en-US"/>
        </w:rPr>
      </w:pPr>
      <w:r w:rsidRPr="0061564D">
        <w:rPr>
          <w:lang w:val="en-US"/>
        </w:rPr>
        <w:t xml:space="preserve">"The great tragedy of Science -- the slaying of a beautiful hypothesis by an ugly fact." - Thomas Henry Huxley </w:t>
      </w:r>
    </w:p>
    <w:p w:rsidR="000D45D8" w:rsidRPr="0061564D" w:rsidRDefault="000D45D8" w:rsidP="0061564D">
      <w:pPr>
        <w:numPr>
          <w:ilvl w:val="0"/>
          <w:numId w:val="35"/>
        </w:numPr>
        <w:rPr>
          <w:lang w:val="en-US"/>
        </w:rPr>
      </w:pPr>
      <w:r w:rsidRPr="0061564D">
        <w:rPr>
          <w:lang w:val="en-US"/>
        </w:rPr>
        <w:t xml:space="preserve">"The story of a theory's failure often strikes readers as sad and unsatisfying. </w:t>
      </w:r>
      <w:r w:rsidRPr="009B65A0">
        <w:rPr>
          <w:lang w:val="en-US"/>
        </w:rPr>
        <w:t xml:space="preserve">Since science thrives on self-correction, we who practice this most challenging of human arts do not share such a feeling. We may be unhappy if a favored hypothesis loses or chagrined if theories that we proposed prove inadequate. </w:t>
      </w:r>
      <w:r w:rsidRPr="0061564D">
        <w:rPr>
          <w:lang w:val="en-US"/>
        </w:rPr>
        <w:t xml:space="preserve">But refutation almost always contains positive lessons that overwhelm disappointment, even when [...] no new and comprehensive theory has yet filled the void." - </w:t>
      </w:r>
      <w:r w:rsidR="0061564D" w:rsidRPr="0061564D">
        <w:rPr>
          <w:lang w:val="en-US"/>
        </w:rPr>
        <w:t>Stephen Jay Go</w:t>
      </w:r>
      <w:r w:rsidR="0061564D">
        <w:rPr>
          <w:rStyle w:val="Hyperlink"/>
          <w:lang w:val="en-US"/>
        </w:rPr>
        <w:t>u</w:t>
      </w:r>
      <w:r w:rsidRPr="0061564D">
        <w:rPr>
          <w:lang w:val="en-US"/>
        </w:rPr>
        <w:t xml:space="preserve">ld (1941-2002), "Bully for Brontosaurus", The Face of Miranda (1991) </w:t>
      </w:r>
    </w:p>
    <w:p w:rsidR="000D45D8" w:rsidRPr="0061564D" w:rsidRDefault="000D45D8" w:rsidP="0061564D">
      <w:pPr>
        <w:numPr>
          <w:ilvl w:val="0"/>
          <w:numId w:val="35"/>
        </w:numPr>
        <w:rPr>
          <w:lang w:val="en-US"/>
        </w:rPr>
      </w:pPr>
      <w:r w:rsidRPr="0061564D">
        <w:rPr>
          <w:lang w:val="en-US"/>
        </w:rPr>
        <w:t xml:space="preserve">"There must be no barriers for freedom of inquiry. </w:t>
      </w:r>
      <w:r w:rsidRPr="009B65A0">
        <w:rPr>
          <w:lang w:val="en-US"/>
        </w:rPr>
        <w:t xml:space="preserve">There is no place for dogma in science. </w:t>
      </w:r>
      <w:r w:rsidRPr="0061564D">
        <w:rPr>
          <w:lang w:val="en-US"/>
        </w:rPr>
        <w:t xml:space="preserve">The scientist is free, and must be free to ask any question, to doubt any assertion, to seek for any evidence, to correct any errors." - Robert Oppenheimer </w:t>
      </w:r>
    </w:p>
    <w:p w:rsidR="000D45D8" w:rsidRPr="0061564D" w:rsidRDefault="000D45D8" w:rsidP="0061564D">
      <w:pPr>
        <w:numPr>
          <w:ilvl w:val="0"/>
          <w:numId w:val="35"/>
        </w:numPr>
        <w:rPr>
          <w:lang w:val="en-US"/>
        </w:rPr>
      </w:pPr>
      <w:r w:rsidRPr="0061564D">
        <w:rPr>
          <w:lang w:val="en-US"/>
        </w:rPr>
        <w:t xml:space="preserve">"To know that we know what we know, and to know that we do not know what we do not know, that is true knowledge." - Copernicus </w:t>
      </w:r>
    </w:p>
    <w:p w:rsidR="000D45D8" w:rsidRPr="0061564D" w:rsidRDefault="000D45D8" w:rsidP="0061564D">
      <w:pPr>
        <w:numPr>
          <w:ilvl w:val="0"/>
          <w:numId w:val="35"/>
        </w:numPr>
        <w:rPr>
          <w:lang w:val="en-US"/>
        </w:rPr>
      </w:pPr>
      <w:r w:rsidRPr="0061564D">
        <w:rPr>
          <w:lang w:val="en-US"/>
        </w:rPr>
        <w:t xml:space="preserve">"I believe there is no philosophical high-road in science, with epistemological signposts. No, we are in a jungle and find our way by trial and error, building our road behind us as we proceed." - Max Born </w:t>
      </w:r>
    </w:p>
    <w:p w:rsidR="000D45D8" w:rsidRPr="0061564D" w:rsidRDefault="000D45D8" w:rsidP="0061564D">
      <w:pPr>
        <w:numPr>
          <w:ilvl w:val="0"/>
          <w:numId w:val="35"/>
        </w:numPr>
        <w:rPr>
          <w:lang w:val="en-US"/>
        </w:rPr>
      </w:pPr>
      <w:r w:rsidRPr="0061564D">
        <w:rPr>
          <w:lang w:val="en-US"/>
        </w:rPr>
        <w:t xml:space="preserve">"Nothing in this world is to be feared... only understood." - Marie Curie </w:t>
      </w:r>
    </w:p>
    <w:p w:rsidR="000D45D8" w:rsidRPr="0061564D" w:rsidRDefault="000D45D8" w:rsidP="0061564D">
      <w:pPr>
        <w:numPr>
          <w:ilvl w:val="0"/>
          <w:numId w:val="35"/>
        </w:numPr>
      </w:pPr>
      <w:r w:rsidRPr="0061564D">
        <w:rPr>
          <w:lang w:val="en-US"/>
        </w:rPr>
        <w:t xml:space="preserve">"The fact that some geniuses were laughed at does not imply that all who are laughed at are geniuses. </w:t>
      </w:r>
      <w:r w:rsidRPr="009B65A0">
        <w:rPr>
          <w:lang w:val="en-US"/>
        </w:rPr>
        <w:t xml:space="preserve">They laughed at Columbus, they laughed at </w:t>
      </w:r>
      <w:r w:rsidRPr="009B65A0">
        <w:rPr>
          <w:lang w:val="en-US"/>
        </w:rPr>
        <w:lastRenderedPageBreak/>
        <w:t xml:space="preserve">Fulton, they laughed at the Wright brothers. </w:t>
      </w:r>
      <w:r w:rsidRPr="0061564D">
        <w:t xml:space="preserve">But they also laughed at Bozo the Clown." - Carl Sagan </w:t>
      </w:r>
    </w:p>
    <w:p w:rsidR="000D45D8" w:rsidRPr="0061564D" w:rsidRDefault="0061564D" w:rsidP="0061564D">
      <w:pPr>
        <w:numPr>
          <w:ilvl w:val="0"/>
          <w:numId w:val="35"/>
        </w:numPr>
        <w:rPr>
          <w:lang w:val="en-US"/>
        </w:rPr>
      </w:pPr>
      <w:r>
        <w:rPr>
          <w:lang w:val="en-US"/>
        </w:rPr>
        <w:t>“</w:t>
      </w:r>
      <w:r w:rsidR="000D45D8" w:rsidRPr="0061564D">
        <w:rPr>
          <w:lang w:val="en-US"/>
        </w:rPr>
        <w:t xml:space="preserve">A scientist is happy, not in resting on his attainments but in the steady acquisition of fresh knowledge." - Max Planck </w:t>
      </w:r>
    </w:p>
    <w:p w:rsidR="000D45D8" w:rsidRPr="0061564D" w:rsidRDefault="000D45D8" w:rsidP="0061564D">
      <w:pPr>
        <w:numPr>
          <w:ilvl w:val="0"/>
          <w:numId w:val="35"/>
        </w:numPr>
      </w:pPr>
      <w:r w:rsidRPr="0061564D">
        <w:rPr>
          <w:lang w:val="en-US"/>
        </w:rPr>
        <w:t xml:space="preserve">"It doesn't matter how beautiful your theory is, it doesn't matter how smart you are. </w:t>
      </w:r>
      <w:r w:rsidRPr="0061564D">
        <w:t xml:space="preserve">If it doesn't agree with experiment, it's wrong" - Richard Feynman </w:t>
      </w:r>
    </w:p>
    <w:p w:rsidR="000D45D8" w:rsidRPr="0061564D" w:rsidRDefault="000D45D8" w:rsidP="0061564D">
      <w:pPr>
        <w:numPr>
          <w:ilvl w:val="0"/>
          <w:numId w:val="35"/>
        </w:numPr>
        <w:rPr>
          <w:lang w:val="en-US"/>
        </w:rPr>
      </w:pPr>
      <w:r w:rsidRPr="0061564D">
        <w:rPr>
          <w:lang w:val="en-US"/>
        </w:rPr>
        <w:t>Crash programs fail because they are based on theory that, with nine women pregnant, you can get a baby a month</w:t>
      </w:r>
      <w:r w:rsidR="0061564D">
        <w:rPr>
          <w:lang w:val="en-US"/>
        </w:rPr>
        <w:t xml:space="preserve"> </w:t>
      </w:r>
      <w:r w:rsidR="0061564D" w:rsidRPr="0061564D">
        <w:rPr>
          <w:lang w:val="en-US"/>
        </w:rPr>
        <w:t>- Wernher von Braun</w:t>
      </w:r>
      <w:r w:rsidRPr="0061564D">
        <w:rPr>
          <w:lang w:val="en-US"/>
        </w:rPr>
        <w:t xml:space="preserve">. </w:t>
      </w:r>
    </w:p>
    <w:p w:rsidR="000D45D8" w:rsidRPr="0061564D" w:rsidRDefault="000D45D8" w:rsidP="0061564D">
      <w:pPr>
        <w:numPr>
          <w:ilvl w:val="0"/>
          <w:numId w:val="35"/>
        </w:numPr>
        <w:rPr>
          <w:lang w:val="en-US"/>
        </w:rPr>
      </w:pPr>
      <w:r w:rsidRPr="0061564D">
        <w:rPr>
          <w:lang w:val="en-US"/>
        </w:rPr>
        <w:t>Early to bed, early to rise, work like hell and advertise</w:t>
      </w:r>
      <w:r w:rsidR="0061564D" w:rsidRPr="0061564D">
        <w:rPr>
          <w:lang w:val="en-US"/>
        </w:rPr>
        <w:t>- Wernher von Braun.</w:t>
      </w:r>
      <w:r w:rsidRPr="0061564D">
        <w:rPr>
          <w:lang w:val="en-US"/>
        </w:rPr>
        <w:t xml:space="preserve"> </w:t>
      </w:r>
    </w:p>
    <w:p w:rsidR="000D45D8" w:rsidRPr="0061564D" w:rsidRDefault="000D45D8" w:rsidP="0061564D">
      <w:pPr>
        <w:numPr>
          <w:ilvl w:val="0"/>
          <w:numId w:val="35"/>
        </w:numPr>
        <w:rPr>
          <w:lang w:val="en-US"/>
        </w:rPr>
      </w:pPr>
      <w:r w:rsidRPr="0061564D">
        <w:rPr>
          <w:lang w:val="en-US"/>
        </w:rPr>
        <w:t>One test result is worth one thousand expert opinions</w:t>
      </w:r>
      <w:r w:rsidR="0061564D" w:rsidRPr="0061564D">
        <w:rPr>
          <w:lang w:val="en-US"/>
        </w:rPr>
        <w:t>- Wernher von Braun.</w:t>
      </w:r>
    </w:p>
    <w:p w:rsidR="000D45D8" w:rsidRPr="0061564D" w:rsidRDefault="000D45D8" w:rsidP="0061564D">
      <w:pPr>
        <w:numPr>
          <w:ilvl w:val="0"/>
          <w:numId w:val="35"/>
        </w:numPr>
        <w:rPr>
          <w:lang w:val="en-US"/>
        </w:rPr>
      </w:pPr>
      <w:r w:rsidRPr="0061564D">
        <w:rPr>
          <w:lang w:val="en-US"/>
        </w:rPr>
        <w:t xml:space="preserve">Science does not have a moral dimension. </w:t>
      </w:r>
      <w:r w:rsidRPr="009B65A0">
        <w:rPr>
          <w:lang w:val="en-US"/>
        </w:rPr>
        <w:t xml:space="preserve">It is like a knife. </w:t>
      </w:r>
      <w:r w:rsidRPr="0061564D">
        <w:rPr>
          <w:lang w:val="en-US"/>
        </w:rPr>
        <w:t>If you give it to a surgeon or a murderer, each will use it differently</w:t>
      </w:r>
      <w:r w:rsidR="0061564D" w:rsidRPr="0061564D">
        <w:rPr>
          <w:lang w:val="en-US"/>
        </w:rPr>
        <w:t>- Wernher von Braun.</w:t>
      </w:r>
    </w:p>
    <w:p w:rsidR="000D45D8" w:rsidRPr="0061564D" w:rsidRDefault="000D45D8" w:rsidP="0061564D">
      <w:pPr>
        <w:numPr>
          <w:ilvl w:val="0"/>
          <w:numId w:val="35"/>
        </w:numPr>
        <w:rPr>
          <w:lang w:val="en-US"/>
        </w:rPr>
      </w:pPr>
      <w:r w:rsidRPr="0061564D">
        <w:rPr>
          <w:lang w:val="en-US"/>
        </w:rPr>
        <w:t>The universe is hostile only when you do not know its laws. To those who know and obey, the universe is friendly</w:t>
      </w:r>
      <w:r w:rsidR="0061564D" w:rsidRPr="0061564D">
        <w:rPr>
          <w:lang w:val="en-US"/>
        </w:rPr>
        <w:t>- Wernher von Braun.</w:t>
      </w:r>
    </w:p>
    <w:p w:rsidR="000D45D8" w:rsidRPr="0061564D" w:rsidRDefault="000D45D8" w:rsidP="0061564D">
      <w:pPr>
        <w:numPr>
          <w:ilvl w:val="0"/>
          <w:numId w:val="35"/>
        </w:numPr>
        <w:rPr>
          <w:lang w:val="en-US"/>
        </w:rPr>
      </w:pPr>
      <w:r w:rsidRPr="0061564D">
        <w:rPr>
          <w:lang w:val="en-US"/>
        </w:rPr>
        <w:t>With every new answer unfolded, science has consistently discovered at least three new questions</w:t>
      </w:r>
      <w:r w:rsidR="0061564D" w:rsidRPr="0061564D">
        <w:rPr>
          <w:lang w:val="en-US"/>
        </w:rPr>
        <w:t>- Wernher von Braun.</w:t>
      </w:r>
    </w:p>
    <w:p w:rsidR="0061564D" w:rsidRPr="0061564D" w:rsidRDefault="007F293A" w:rsidP="009C2F55">
      <w:pPr>
        <w:rPr>
          <w:lang w:val="en-US"/>
        </w:rPr>
      </w:pPr>
      <w:r>
        <w:rPr>
          <w:noProof/>
        </w:rPr>
        <w:drawing>
          <wp:inline distT="0" distB="0" distL="0" distR="0">
            <wp:extent cx="5400040" cy="3535045"/>
            <wp:effectExtent l="19050" t="0" r="0" b="0"/>
            <wp:docPr id="14" name="Picture 13" descr="Hierarquia_das_necessidades_de_Ma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quia_das_necessidades_de_Maslow.png"/>
                    <pic:cNvPicPr/>
                  </pic:nvPicPr>
                  <pic:blipFill>
                    <a:blip r:embed="rId18" cstate="print"/>
                    <a:stretch>
                      <a:fillRect/>
                    </a:stretch>
                  </pic:blipFill>
                  <pic:spPr>
                    <a:xfrm>
                      <a:off x="0" y="0"/>
                      <a:ext cx="5400040" cy="3535045"/>
                    </a:xfrm>
                    <a:prstGeom prst="rect">
                      <a:avLst/>
                    </a:prstGeom>
                  </pic:spPr>
                </pic:pic>
              </a:graphicData>
            </a:graphic>
          </wp:inline>
        </w:drawing>
      </w:r>
    </w:p>
    <w:sectPr w:rsidR="0061564D" w:rsidRPr="0061564D" w:rsidSect="009423D8">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320" w:rsidRDefault="001F3320">
      <w:r>
        <w:separator/>
      </w:r>
    </w:p>
  </w:endnote>
  <w:endnote w:type="continuationSeparator" w:id="1">
    <w:p w:rsidR="001F3320" w:rsidRDefault="001F33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formal Roman">
    <w:panose1 w:val="030604020304060B02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3A" w:rsidRDefault="007F29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039829"/>
      <w:docPartObj>
        <w:docPartGallery w:val="Page Numbers (Bottom of Page)"/>
        <w:docPartUnique/>
      </w:docPartObj>
    </w:sdtPr>
    <w:sdtContent>
      <w:p w:rsidR="007F293A" w:rsidRDefault="007F293A">
        <w:pPr>
          <w:pStyle w:val="Footer"/>
          <w:jc w:val="right"/>
        </w:pPr>
        <w:fldSimple w:instr=" PAGE   \* MERGEFORMAT ">
          <w:r w:rsidR="00BB16CF">
            <w:rPr>
              <w:noProof/>
            </w:rPr>
            <w:t>34</w:t>
          </w:r>
        </w:fldSimple>
      </w:p>
    </w:sdtContent>
  </w:sdt>
  <w:p w:rsidR="007F293A" w:rsidRDefault="007F29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3A" w:rsidRDefault="007F29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320" w:rsidRDefault="001F3320">
      <w:r>
        <w:separator/>
      </w:r>
    </w:p>
  </w:footnote>
  <w:footnote w:type="continuationSeparator" w:id="1">
    <w:p w:rsidR="001F3320" w:rsidRDefault="001F3320">
      <w:r>
        <w:continuationSeparator/>
      </w:r>
    </w:p>
  </w:footnote>
  <w:footnote w:id="2">
    <w:p w:rsidR="007F293A" w:rsidRDefault="007F293A">
      <w:pPr>
        <w:pStyle w:val="FootnoteText"/>
      </w:pPr>
      <w:r>
        <w:rPr>
          <w:rStyle w:val="FootnoteReference"/>
        </w:rPr>
        <w:footnoteRef/>
      </w:r>
      <w:r>
        <w:t xml:space="preserve"> E apenas uma, já que não tenho mestrado.</w:t>
      </w:r>
    </w:p>
  </w:footnote>
  <w:footnote w:id="3">
    <w:p w:rsidR="007F293A" w:rsidRDefault="007F293A" w:rsidP="00797902">
      <w:pPr>
        <w:pStyle w:val="FootnoteText"/>
      </w:pPr>
      <w:r>
        <w:rPr>
          <w:rStyle w:val="FootnoteReference"/>
        </w:rPr>
        <w:footnoteRef/>
      </w:r>
      <w:r>
        <w:t xml:space="preserve"> Regulamentação dos Cursos de Pós-Graduação da Coordenação dos Programas de Pós-Graduação de Engenharia da Universidade Federal do Rio de Janeiro</w:t>
      </w:r>
    </w:p>
  </w:footnote>
  <w:footnote w:id="4">
    <w:p w:rsidR="007F293A" w:rsidRDefault="007F293A" w:rsidP="00032139">
      <w:pPr>
        <w:pStyle w:val="FootnoteText"/>
      </w:pPr>
      <w:r>
        <w:rPr>
          <w:rStyle w:val="FootnoteReference"/>
        </w:rPr>
        <w:footnoteRef/>
      </w:r>
      <w:r>
        <w:t xml:space="preserve"> Marta Mattoso, Orientação para Orientandos, uma experiência em BD. WTDBD 2005.</w:t>
      </w:r>
    </w:p>
  </w:footnote>
  <w:footnote w:id="5">
    <w:p w:rsidR="007F293A" w:rsidRDefault="007F293A">
      <w:pPr>
        <w:pStyle w:val="FootnoteText"/>
      </w:pPr>
      <w:r>
        <w:rPr>
          <w:rStyle w:val="FootnoteReference"/>
        </w:rPr>
        <w:footnoteRef/>
      </w:r>
      <w:r>
        <w:t xml:space="preserve"> Em soluções teóricas é necessário provar que a solução é verdadeira, porém isso normalmente é parte da própria solução. Porém, existem teses teóricas que apresentam novas formas, mais simples, de provar um teorema já provado.</w:t>
      </w:r>
    </w:p>
  </w:footnote>
  <w:footnote w:id="6">
    <w:p w:rsidR="007F293A" w:rsidRDefault="007F293A">
      <w:pPr>
        <w:pStyle w:val="FootnoteText"/>
      </w:pPr>
      <w:r>
        <w:rPr>
          <w:rStyle w:val="FootnoteReference"/>
        </w:rPr>
        <w:footnoteRef/>
      </w:r>
      <w:r>
        <w:t xml:space="preserve"> Esta frase deve ser entendida no contexto que tentar fazer o ótimo deixamos de fazer o que precisa ser feito. </w:t>
      </w:r>
    </w:p>
  </w:footnote>
  <w:footnote w:id="7">
    <w:p w:rsidR="007F293A" w:rsidRDefault="007F293A">
      <w:pPr>
        <w:pStyle w:val="FootnoteText"/>
      </w:pPr>
      <w:r>
        <w:rPr>
          <w:rStyle w:val="FootnoteReference"/>
        </w:rPr>
        <w:footnoteRef/>
      </w:r>
      <w:r>
        <w:t xml:space="preserve"> Em 2006, um computador de boa qualidade deveria ter no mínimo 512Mb de RAM, 1G para Windows XP e 2G para Windows Vista. A CPU</w:t>
      </w:r>
    </w:p>
  </w:footnote>
  <w:footnote w:id="8">
    <w:p w:rsidR="007F293A" w:rsidRDefault="007F293A">
      <w:pPr>
        <w:pStyle w:val="FootnoteText"/>
      </w:pPr>
      <w:r>
        <w:rPr>
          <w:rStyle w:val="FootnoteReference"/>
        </w:rPr>
        <w:footnoteRef/>
      </w:r>
      <w:r>
        <w:t xml:space="preserve"> O único produto realmente interessante fora dessa licença é o Office.</w:t>
      </w:r>
    </w:p>
  </w:footnote>
  <w:footnote w:id="9">
    <w:p w:rsidR="007F293A" w:rsidRDefault="007F293A">
      <w:pPr>
        <w:pStyle w:val="FootnoteText"/>
      </w:pPr>
      <w:r>
        <w:rPr>
          <w:rStyle w:val="FootnoteReference"/>
        </w:rPr>
        <w:footnoteRef/>
      </w:r>
      <w:r>
        <w:t xml:space="preserve"> Encontrada em vários locais na Internet</w:t>
      </w:r>
    </w:p>
  </w:footnote>
  <w:footnote w:id="10">
    <w:p w:rsidR="007F293A" w:rsidRDefault="007F293A">
      <w:pPr>
        <w:pStyle w:val="FootnoteText"/>
      </w:pPr>
      <w:r>
        <w:rPr>
          <w:rStyle w:val="FootnoteReference"/>
        </w:rPr>
        <w:footnoteRef/>
      </w:r>
      <w:r>
        <w:t xml:space="preserve"> Encontrada em vários locais na Internet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3A" w:rsidRDefault="007F29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3A" w:rsidRDefault="007F29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3A" w:rsidRDefault="007F29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6pt;height:23.25pt" o:bullet="t">
        <v:imagedata r:id="rId1" o:title="somerights20"/>
      </v:shape>
    </w:pict>
  </w:numPicBullet>
  <w:abstractNum w:abstractNumId="0">
    <w:nsid w:val="FFFFFF7C"/>
    <w:multiLevelType w:val="singleLevel"/>
    <w:tmpl w:val="458C8A6A"/>
    <w:lvl w:ilvl="0">
      <w:start w:val="1"/>
      <w:numFmt w:val="decimal"/>
      <w:lvlText w:val="%1."/>
      <w:lvlJc w:val="left"/>
      <w:pPr>
        <w:tabs>
          <w:tab w:val="num" w:pos="1492"/>
        </w:tabs>
        <w:ind w:left="1492" w:hanging="360"/>
      </w:pPr>
    </w:lvl>
  </w:abstractNum>
  <w:abstractNum w:abstractNumId="1">
    <w:nsid w:val="FFFFFF7D"/>
    <w:multiLevelType w:val="singleLevel"/>
    <w:tmpl w:val="F464328C"/>
    <w:lvl w:ilvl="0">
      <w:start w:val="1"/>
      <w:numFmt w:val="decimal"/>
      <w:lvlText w:val="%1."/>
      <w:lvlJc w:val="left"/>
      <w:pPr>
        <w:tabs>
          <w:tab w:val="num" w:pos="1209"/>
        </w:tabs>
        <w:ind w:left="1209" w:hanging="360"/>
      </w:pPr>
    </w:lvl>
  </w:abstractNum>
  <w:abstractNum w:abstractNumId="2">
    <w:nsid w:val="FFFFFF7E"/>
    <w:multiLevelType w:val="singleLevel"/>
    <w:tmpl w:val="0EC26CA0"/>
    <w:lvl w:ilvl="0">
      <w:start w:val="1"/>
      <w:numFmt w:val="decimal"/>
      <w:lvlText w:val="%1."/>
      <w:lvlJc w:val="left"/>
      <w:pPr>
        <w:tabs>
          <w:tab w:val="num" w:pos="926"/>
        </w:tabs>
        <w:ind w:left="926" w:hanging="360"/>
      </w:pPr>
    </w:lvl>
  </w:abstractNum>
  <w:abstractNum w:abstractNumId="3">
    <w:nsid w:val="FFFFFF7F"/>
    <w:multiLevelType w:val="singleLevel"/>
    <w:tmpl w:val="EF72911C"/>
    <w:lvl w:ilvl="0">
      <w:start w:val="1"/>
      <w:numFmt w:val="decimal"/>
      <w:lvlText w:val="%1."/>
      <w:lvlJc w:val="left"/>
      <w:pPr>
        <w:tabs>
          <w:tab w:val="num" w:pos="643"/>
        </w:tabs>
        <w:ind w:left="643" w:hanging="360"/>
      </w:pPr>
    </w:lvl>
  </w:abstractNum>
  <w:abstractNum w:abstractNumId="4">
    <w:nsid w:val="FFFFFF80"/>
    <w:multiLevelType w:val="singleLevel"/>
    <w:tmpl w:val="C0B683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3EB33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AC9E9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FCDA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DBAB9A8"/>
    <w:lvl w:ilvl="0">
      <w:start w:val="1"/>
      <w:numFmt w:val="decimal"/>
      <w:lvlText w:val="%1."/>
      <w:lvlJc w:val="left"/>
      <w:pPr>
        <w:tabs>
          <w:tab w:val="num" w:pos="360"/>
        </w:tabs>
        <w:ind w:left="360" w:hanging="360"/>
      </w:pPr>
    </w:lvl>
  </w:abstractNum>
  <w:abstractNum w:abstractNumId="9">
    <w:nsid w:val="FFFFFF89"/>
    <w:multiLevelType w:val="singleLevel"/>
    <w:tmpl w:val="40A2EBBA"/>
    <w:lvl w:ilvl="0">
      <w:start w:val="1"/>
      <w:numFmt w:val="bullet"/>
      <w:lvlText w:val=""/>
      <w:lvlJc w:val="left"/>
      <w:pPr>
        <w:tabs>
          <w:tab w:val="num" w:pos="360"/>
        </w:tabs>
        <w:ind w:left="360" w:hanging="360"/>
      </w:pPr>
      <w:rPr>
        <w:rFonts w:ascii="Symbol" w:hAnsi="Symbol" w:hint="default"/>
      </w:rPr>
    </w:lvl>
  </w:abstractNum>
  <w:abstractNum w:abstractNumId="10">
    <w:nsid w:val="107A3F20"/>
    <w:multiLevelType w:val="hybridMultilevel"/>
    <w:tmpl w:val="C5689D78"/>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1">
    <w:nsid w:val="15E767D5"/>
    <w:multiLevelType w:val="hybridMultilevel"/>
    <w:tmpl w:val="8CAE6E1A"/>
    <w:lvl w:ilvl="0" w:tplc="C5783332">
      <w:start w:val="1"/>
      <w:numFmt w:val="decimal"/>
      <w:lvlText w:val="%1."/>
      <w:lvlJc w:val="left"/>
      <w:pPr>
        <w:tabs>
          <w:tab w:val="num" w:pos="1069"/>
        </w:tabs>
        <w:ind w:left="1069" w:hanging="360"/>
      </w:pPr>
      <w:rPr>
        <w:rFonts w:hint="default"/>
      </w:rPr>
    </w:lvl>
    <w:lvl w:ilvl="1" w:tplc="04090019">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2">
    <w:nsid w:val="17501F50"/>
    <w:multiLevelType w:val="hybridMultilevel"/>
    <w:tmpl w:val="11FAF982"/>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243E1B44"/>
    <w:multiLevelType w:val="hybridMultilevel"/>
    <w:tmpl w:val="79006566"/>
    <w:lvl w:ilvl="0" w:tplc="04090003">
      <w:start w:val="1"/>
      <w:numFmt w:val="bullet"/>
      <w:lvlText w:val="o"/>
      <w:lvlJc w:val="left"/>
      <w:pPr>
        <w:tabs>
          <w:tab w:val="num" w:pos="1429"/>
        </w:tabs>
        <w:ind w:left="1429" w:hanging="360"/>
      </w:pPr>
      <w:rPr>
        <w:rFonts w:ascii="Courier New" w:hAnsi="Courier New" w:cs="Courier New"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4">
    <w:nsid w:val="2449449A"/>
    <w:multiLevelType w:val="hybridMultilevel"/>
    <w:tmpl w:val="A4502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BB3CE8"/>
    <w:multiLevelType w:val="hybridMultilevel"/>
    <w:tmpl w:val="6010CBC0"/>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260C6627"/>
    <w:multiLevelType w:val="hybridMultilevel"/>
    <w:tmpl w:val="4CEAFD6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2D530672"/>
    <w:multiLevelType w:val="hybridMultilevel"/>
    <w:tmpl w:val="EA84848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2F3407AB"/>
    <w:multiLevelType w:val="hybridMultilevel"/>
    <w:tmpl w:val="1B9C7CA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9">
    <w:nsid w:val="34CF38BD"/>
    <w:multiLevelType w:val="hybridMultilevel"/>
    <w:tmpl w:val="B4EEAC82"/>
    <w:lvl w:ilvl="0" w:tplc="04090001">
      <w:start w:val="1"/>
      <w:numFmt w:val="bullet"/>
      <w:lvlText w:val=""/>
      <w:lvlJc w:val="left"/>
      <w:pPr>
        <w:tabs>
          <w:tab w:val="num" w:pos="1429"/>
        </w:tabs>
        <w:ind w:left="1429" w:hanging="360"/>
      </w:pPr>
      <w:rPr>
        <w:rFonts w:ascii="Symbol" w:hAnsi="Symbol"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0">
    <w:nsid w:val="35CD32D9"/>
    <w:multiLevelType w:val="hybridMultilevel"/>
    <w:tmpl w:val="F5FC6DDA"/>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1">
    <w:nsid w:val="3AEE744D"/>
    <w:multiLevelType w:val="hybridMultilevel"/>
    <w:tmpl w:val="DFCE96C0"/>
    <w:lvl w:ilvl="0" w:tplc="E778A61A">
      <w:start w:val="1"/>
      <w:numFmt w:val="bullet"/>
      <w:lvlText w:val=""/>
      <w:lvlPicBulletId w:val="0"/>
      <w:lvlJc w:val="left"/>
      <w:pPr>
        <w:tabs>
          <w:tab w:val="num" w:pos="720"/>
        </w:tabs>
        <w:ind w:left="720" w:hanging="360"/>
      </w:pPr>
      <w:rPr>
        <w:rFonts w:ascii="Symbol" w:hAnsi="Symbol" w:hint="default"/>
      </w:rPr>
    </w:lvl>
    <w:lvl w:ilvl="1" w:tplc="E2DEF114" w:tentative="1">
      <w:start w:val="1"/>
      <w:numFmt w:val="bullet"/>
      <w:lvlText w:val=""/>
      <w:lvlJc w:val="left"/>
      <w:pPr>
        <w:tabs>
          <w:tab w:val="num" w:pos="1440"/>
        </w:tabs>
        <w:ind w:left="1440" w:hanging="360"/>
      </w:pPr>
      <w:rPr>
        <w:rFonts w:ascii="Symbol" w:hAnsi="Symbol" w:hint="default"/>
      </w:rPr>
    </w:lvl>
    <w:lvl w:ilvl="2" w:tplc="39A01E3A" w:tentative="1">
      <w:start w:val="1"/>
      <w:numFmt w:val="bullet"/>
      <w:lvlText w:val=""/>
      <w:lvlJc w:val="left"/>
      <w:pPr>
        <w:tabs>
          <w:tab w:val="num" w:pos="2160"/>
        </w:tabs>
        <w:ind w:left="2160" w:hanging="360"/>
      </w:pPr>
      <w:rPr>
        <w:rFonts w:ascii="Symbol" w:hAnsi="Symbol" w:hint="default"/>
      </w:rPr>
    </w:lvl>
    <w:lvl w:ilvl="3" w:tplc="F47864EA" w:tentative="1">
      <w:start w:val="1"/>
      <w:numFmt w:val="bullet"/>
      <w:lvlText w:val=""/>
      <w:lvlJc w:val="left"/>
      <w:pPr>
        <w:tabs>
          <w:tab w:val="num" w:pos="2880"/>
        </w:tabs>
        <w:ind w:left="2880" w:hanging="360"/>
      </w:pPr>
      <w:rPr>
        <w:rFonts w:ascii="Symbol" w:hAnsi="Symbol" w:hint="default"/>
      </w:rPr>
    </w:lvl>
    <w:lvl w:ilvl="4" w:tplc="FBBCF0C6" w:tentative="1">
      <w:start w:val="1"/>
      <w:numFmt w:val="bullet"/>
      <w:lvlText w:val=""/>
      <w:lvlJc w:val="left"/>
      <w:pPr>
        <w:tabs>
          <w:tab w:val="num" w:pos="3600"/>
        </w:tabs>
        <w:ind w:left="3600" w:hanging="360"/>
      </w:pPr>
      <w:rPr>
        <w:rFonts w:ascii="Symbol" w:hAnsi="Symbol" w:hint="default"/>
      </w:rPr>
    </w:lvl>
    <w:lvl w:ilvl="5" w:tplc="8D54402E" w:tentative="1">
      <w:start w:val="1"/>
      <w:numFmt w:val="bullet"/>
      <w:lvlText w:val=""/>
      <w:lvlJc w:val="left"/>
      <w:pPr>
        <w:tabs>
          <w:tab w:val="num" w:pos="4320"/>
        </w:tabs>
        <w:ind w:left="4320" w:hanging="360"/>
      </w:pPr>
      <w:rPr>
        <w:rFonts w:ascii="Symbol" w:hAnsi="Symbol" w:hint="default"/>
      </w:rPr>
    </w:lvl>
    <w:lvl w:ilvl="6" w:tplc="8BBADDAA" w:tentative="1">
      <w:start w:val="1"/>
      <w:numFmt w:val="bullet"/>
      <w:lvlText w:val=""/>
      <w:lvlJc w:val="left"/>
      <w:pPr>
        <w:tabs>
          <w:tab w:val="num" w:pos="5040"/>
        </w:tabs>
        <w:ind w:left="5040" w:hanging="360"/>
      </w:pPr>
      <w:rPr>
        <w:rFonts w:ascii="Symbol" w:hAnsi="Symbol" w:hint="default"/>
      </w:rPr>
    </w:lvl>
    <w:lvl w:ilvl="7" w:tplc="769A795C" w:tentative="1">
      <w:start w:val="1"/>
      <w:numFmt w:val="bullet"/>
      <w:lvlText w:val=""/>
      <w:lvlJc w:val="left"/>
      <w:pPr>
        <w:tabs>
          <w:tab w:val="num" w:pos="5760"/>
        </w:tabs>
        <w:ind w:left="5760" w:hanging="360"/>
      </w:pPr>
      <w:rPr>
        <w:rFonts w:ascii="Symbol" w:hAnsi="Symbol" w:hint="default"/>
      </w:rPr>
    </w:lvl>
    <w:lvl w:ilvl="8" w:tplc="2F22B888" w:tentative="1">
      <w:start w:val="1"/>
      <w:numFmt w:val="bullet"/>
      <w:lvlText w:val=""/>
      <w:lvlJc w:val="left"/>
      <w:pPr>
        <w:tabs>
          <w:tab w:val="num" w:pos="6480"/>
        </w:tabs>
        <w:ind w:left="6480" w:hanging="360"/>
      </w:pPr>
      <w:rPr>
        <w:rFonts w:ascii="Symbol" w:hAnsi="Symbol" w:hint="default"/>
      </w:rPr>
    </w:lvl>
  </w:abstractNum>
  <w:abstractNum w:abstractNumId="22">
    <w:nsid w:val="3BAB474E"/>
    <w:multiLevelType w:val="hybridMultilevel"/>
    <w:tmpl w:val="7A28E85C"/>
    <w:lvl w:ilvl="0" w:tplc="04090003">
      <w:start w:val="1"/>
      <w:numFmt w:val="bullet"/>
      <w:lvlText w:val="o"/>
      <w:lvlJc w:val="left"/>
      <w:pPr>
        <w:tabs>
          <w:tab w:val="num" w:pos="1429"/>
        </w:tabs>
        <w:ind w:left="1429" w:hanging="360"/>
      </w:pPr>
      <w:rPr>
        <w:rFonts w:ascii="Courier New" w:hAnsi="Courier New" w:cs="Courier New"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3">
    <w:nsid w:val="3F0900B8"/>
    <w:multiLevelType w:val="hybridMultilevel"/>
    <w:tmpl w:val="64129C22"/>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4">
    <w:nsid w:val="401766A5"/>
    <w:multiLevelType w:val="hybridMultilevel"/>
    <w:tmpl w:val="382C3A4A"/>
    <w:lvl w:ilvl="0" w:tplc="04090001">
      <w:start w:val="1"/>
      <w:numFmt w:val="bullet"/>
      <w:lvlText w:val=""/>
      <w:lvlJc w:val="left"/>
      <w:pPr>
        <w:tabs>
          <w:tab w:val="num" w:pos="1429"/>
        </w:tabs>
        <w:ind w:left="1429" w:hanging="360"/>
      </w:pPr>
      <w:rPr>
        <w:rFonts w:ascii="Symbol" w:hAnsi="Symbol"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5">
    <w:nsid w:val="4681073F"/>
    <w:multiLevelType w:val="multilevel"/>
    <w:tmpl w:val="51188306"/>
    <w:lvl w:ilvl="0">
      <w:start w:val="1"/>
      <w:numFmt w:val="decimal"/>
      <w:pStyle w:val="Heading1"/>
      <w:lvlText w:val="%1"/>
      <w:lvlJc w:val="left"/>
      <w:pPr>
        <w:tabs>
          <w:tab w:val="num" w:pos="3312"/>
        </w:tabs>
        <w:ind w:left="331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48065152"/>
    <w:multiLevelType w:val="hybridMultilevel"/>
    <w:tmpl w:val="0F00FA50"/>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nsid w:val="4B9C74E6"/>
    <w:multiLevelType w:val="hybridMultilevel"/>
    <w:tmpl w:val="E1E6F9B2"/>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8">
    <w:nsid w:val="4DC376A6"/>
    <w:multiLevelType w:val="hybridMultilevel"/>
    <w:tmpl w:val="1870CE88"/>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9">
    <w:nsid w:val="52CF1746"/>
    <w:multiLevelType w:val="hybridMultilevel"/>
    <w:tmpl w:val="272AC6F0"/>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0">
    <w:nsid w:val="531C303E"/>
    <w:multiLevelType w:val="hybridMultilevel"/>
    <w:tmpl w:val="CA9C4E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590727CB"/>
    <w:multiLevelType w:val="hybridMultilevel"/>
    <w:tmpl w:val="142EAB7E"/>
    <w:lvl w:ilvl="0" w:tplc="04090001">
      <w:start w:val="1"/>
      <w:numFmt w:val="bullet"/>
      <w:lvlText w:val=""/>
      <w:lvlJc w:val="left"/>
      <w:pPr>
        <w:tabs>
          <w:tab w:val="num" w:pos="1429"/>
        </w:tabs>
        <w:ind w:left="1429" w:hanging="360"/>
      </w:pPr>
      <w:rPr>
        <w:rFonts w:ascii="Symbol" w:hAnsi="Symbol"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2">
    <w:nsid w:val="72A27BCC"/>
    <w:multiLevelType w:val="hybridMultilevel"/>
    <w:tmpl w:val="3C002656"/>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3">
    <w:nsid w:val="76631748"/>
    <w:multiLevelType w:val="hybridMultilevel"/>
    <w:tmpl w:val="BA20EC10"/>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nsid w:val="7A335539"/>
    <w:multiLevelType w:val="hybridMultilevel"/>
    <w:tmpl w:val="6A164E7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8"/>
  </w:num>
  <w:num w:numId="13">
    <w:abstractNumId w:val="17"/>
  </w:num>
  <w:num w:numId="14">
    <w:abstractNumId w:val="23"/>
  </w:num>
  <w:num w:numId="15">
    <w:abstractNumId w:val="12"/>
  </w:num>
  <w:num w:numId="16">
    <w:abstractNumId w:val="25"/>
  </w:num>
  <w:num w:numId="17">
    <w:abstractNumId w:val="11"/>
  </w:num>
  <w:num w:numId="18">
    <w:abstractNumId w:val="14"/>
  </w:num>
  <w:num w:numId="19">
    <w:abstractNumId w:val="29"/>
  </w:num>
  <w:num w:numId="20">
    <w:abstractNumId w:val="20"/>
  </w:num>
  <w:num w:numId="21">
    <w:abstractNumId w:val="28"/>
  </w:num>
  <w:num w:numId="22">
    <w:abstractNumId w:val="31"/>
  </w:num>
  <w:num w:numId="23">
    <w:abstractNumId w:val="13"/>
  </w:num>
  <w:num w:numId="24">
    <w:abstractNumId w:val="22"/>
  </w:num>
  <w:num w:numId="25">
    <w:abstractNumId w:val="25"/>
  </w:num>
  <w:num w:numId="26">
    <w:abstractNumId w:val="25"/>
  </w:num>
  <w:num w:numId="27">
    <w:abstractNumId w:val="24"/>
  </w:num>
  <w:num w:numId="28">
    <w:abstractNumId w:val="15"/>
  </w:num>
  <w:num w:numId="29">
    <w:abstractNumId w:val="25"/>
  </w:num>
  <w:num w:numId="30">
    <w:abstractNumId w:val="27"/>
  </w:num>
  <w:num w:numId="31">
    <w:abstractNumId w:val="19"/>
  </w:num>
  <w:num w:numId="32">
    <w:abstractNumId w:val="10"/>
  </w:num>
  <w:num w:numId="33">
    <w:abstractNumId w:val="25"/>
  </w:num>
  <w:num w:numId="34">
    <w:abstractNumId w:val="25"/>
  </w:num>
  <w:num w:numId="35">
    <w:abstractNumId w:val="32"/>
  </w:num>
  <w:num w:numId="36">
    <w:abstractNumId w:val="21"/>
  </w:num>
  <w:num w:numId="37">
    <w:abstractNumId w:val="16"/>
  </w:num>
  <w:num w:numId="38">
    <w:abstractNumId w:val="33"/>
  </w:num>
  <w:num w:numId="39">
    <w:abstractNumId w:val="34"/>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characterSpacingControl w:val="doNotCompress"/>
  <w:footnotePr>
    <w:footnote w:id="0"/>
    <w:footnote w:id="1"/>
  </w:footnotePr>
  <w:endnotePr>
    <w:endnote w:id="0"/>
    <w:endnote w:id="1"/>
  </w:endnotePr>
  <w:compat/>
  <w:rsids>
    <w:rsidRoot w:val="00F12541"/>
    <w:rsid w:val="00002A8A"/>
    <w:rsid w:val="0001020F"/>
    <w:rsid w:val="00015C99"/>
    <w:rsid w:val="00015DB8"/>
    <w:rsid w:val="00032139"/>
    <w:rsid w:val="000324DB"/>
    <w:rsid w:val="0004159D"/>
    <w:rsid w:val="000844C0"/>
    <w:rsid w:val="000A4ADF"/>
    <w:rsid w:val="000C0E95"/>
    <w:rsid w:val="000D0341"/>
    <w:rsid w:val="000D45D8"/>
    <w:rsid w:val="000D49FA"/>
    <w:rsid w:val="00103940"/>
    <w:rsid w:val="001163EF"/>
    <w:rsid w:val="00141D65"/>
    <w:rsid w:val="001522DC"/>
    <w:rsid w:val="00176DE4"/>
    <w:rsid w:val="001A42F7"/>
    <w:rsid w:val="001A7CAF"/>
    <w:rsid w:val="001F3320"/>
    <w:rsid w:val="00261BF4"/>
    <w:rsid w:val="002A2F08"/>
    <w:rsid w:val="002A738C"/>
    <w:rsid w:val="002A76A8"/>
    <w:rsid w:val="00310878"/>
    <w:rsid w:val="003221A4"/>
    <w:rsid w:val="00327C81"/>
    <w:rsid w:val="00346FD9"/>
    <w:rsid w:val="003C2FE7"/>
    <w:rsid w:val="003C404D"/>
    <w:rsid w:val="003D3C7F"/>
    <w:rsid w:val="0040466B"/>
    <w:rsid w:val="00411F13"/>
    <w:rsid w:val="004303F8"/>
    <w:rsid w:val="00433547"/>
    <w:rsid w:val="00450E47"/>
    <w:rsid w:val="0045436D"/>
    <w:rsid w:val="004D079C"/>
    <w:rsid w:val="004E6705"/>
    <w:rsid w:val="00526C83"/>
    <w:rsid w:val="00527162"/>
    <w:rsid w:val="00546D5D"/>
    <w:rsid w:val="00547E27"/>
    <w:rsid w:val="005A13C3"/>
    <w:rsid w:val="005B7656"/>
    <w:rsid w:val="006063B8"/>
    <w:rsid w:val="0061564D"/>
    <w:rsid w:val="0062473A"/>
    <w:rsid w:val="00630AEB"/>
    <w:rsid w:val="0065106B"/>
    <w:rsid w:val="00671C8A"/>
    <w:rsid w:val="0068464E"/>
    <w:rsid w:val="006A4BE4"/>
    <w:rsid w:val="006D265C"/>
    <w:rsid w:val="006E2393"/>
    <w:rsid w:val="00700E22"/>
    <w:rsid w:val="00744D1B"/>
    <w:rsid w:val="00752B02"/>
    <w:rsid w:val="00791432"/>
    <w:rsid w:val="00797902"/>
    <w:rsid w:val="007D0580"/>
    <w:rsid w:val="007F293A"/>
    <w:rsid w:val="00801711"/>
    <w:rsid w:val="008211DE"/>
    <w:rsid w:val="00824468"/>
    <w:rsid w:val="008442A5"/>
    <w:rsid w:val="008B6860"/>
    <w:rsid w:val="008D1EFB"/>
    <w:rsid w:val="009039B5"/>
    <w:rsid w:val="0090531D"/>
    <w:rsid w:val="00930A7F"/>
    <w:rsid w:val="009423D8"/>
    <w:rsid w:val="009A67DB"/>
    <w:rsid w:val="009B65A0"/>
    <w:rsid w:val="009C2F55"/>
    <w:rsid w:val="009D62B5"/>
    <w:rsid w:val="00A02D3A"/>
    <w:rsid w:val="00A1533F"/>
    <w:rsid w:val="00A262C2"/>
    <w:rsid w:val="00A355E7"/>
    <w:rsid w:val="00A43789"/>
    <w:rsid w:val="00A853BF"/>
    <w:rsid w:val="00A93A64"/>
    <w:rsid w:val="00A94EAB"/>
    <w:rsid w:val="00AB102C"/>
    <w:rsid w:val="00AE0586"/>
    <w:rsid w:val="00AF4E61"/>
    <w:rsid w:val="00AF6CC7"/>
    <w:rsid w:val="00B115BA"/>
    <w:rsid w:val="00B16944"/>
    <w:rsid w:val="00B23E88"/>
    <w:rsid w:val="00B472D5"/>
    <w:rsid w:val="00B84494"/>
    <w:rsid w:val="00BA15F3"/>
    <w:rsid w:val="00BA45A3"/>
    <w:rsid w:val="00BB03C2"/>
    <w:rsid w:val="00BB16CF"/>
    <w:rsid w:val="00C06079"/>
    <w:rsid w:val="00C16799"/>
    <w:rsid w:val="00C21409"/>
    <w:rsid w:val="00C457FF"/>
    <w:rsid w:val="00C50C6A"/>
    <w:rsid w:val="00C91353"/>
    <w:rsid w:val="00CA3D8C"/>
    <w:rsid w:val="00CB7F60"/>
    <w:rsid w:val="00CD51B9"/>
    <w:rsid w:val="00CD661F"/>
    <w:rsid w:val="00CE4D50"/>
    <w:rsid w:val="00D31B78"/>
    <w:rsid w:val="00D56B88"/>
    <w:rsid w:val="00D66368"/>
    <w:rsid w:val="00D956B4"/>
    <w:rsid w:val="00DA7CC0"/>
    <w:rsid w:val="00E10F2D"/>
    <w:rsid w:val="00E147FD"/>
    <w:rsid w:val="00E311D6"/>
    <w:rsid w:val="00E57A05"/>
    <w:rsid w:val="00E621FC"/>
    <w:rsid w:val="00E73039"/>
    <w:rsid w:val="00E96C09"/>
    <w:rsid w:val="00EA585A"/>
    <w:rsid w:val="00ED441B"/>
    <w:rsid w:val="00EE51BB"/>
    <w:rsid w:val="00EF3D80"/>
    <w:rsid w:val="00F12541"/>
    <w:rsid w:val="00F32D39"/>
    <w:rsid w:val="00F70E6E"/>
    <w:rsid w:val="00F84BE9"/>
    <w:rsid w:val="00FA382B"/>
    <w:rsid w:val="00FC2AD2"/>
    <w:rsid w:val="00FE3D2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B02"/>
    <w:pPr>
      <w:spacing w:after="120"/>
      <w:ind w:firstLine="709"/>
      <w:jc w:val="both"/>
    </w:pPr>
    <w:rPr>
      <w:sz w:val="24"/>
      <w:szCs w:val="24"/>
    </w:rPr>
  </w:style>
  <w:style w:type="paragraph" w:styleId="Heading1">
    <w:name w:val="heading 1"/>
    <w:next w:val="Normal"/>
    <w:qFormat/>
    <w:rsid w:val="006D265C"/>
    <w:pPr>
      <w:keepNext/>
      <w:pageBreakBefore/>
      <w:numPr>
        <w:numId w:val="16"/>
      </w:numPr>
      <w:tabs>
        <w:tab w:val="clear" w:pos="3312"/>
        <w:tab w:val="num" w:pos="0"/>
      </w:tabs>
      <w:spacing w:before="240" w:after="60"/>
      <w:ind w:left="0" w:firstLine="0"/>
      <w:outlineLvl w:val="0"/>
    </w:pPr>
    <w:rPr>
      <w:rFonts w:ascii="Arial" w:hAnsi="Arial" w:cs="Arial"/>
      <w:b/>
      <w:bCs/>
      <w:kern w:val="32"/>
      <w:sz w:val="40"/>
      <w:szCs w:val="32"/>
    </w:rPr>
  </w:style>
  <w:style w:type="paragraph" w:styleId="Heading2">
    <w:name w:val="heading 2"/>
    <w:next w:val="Normal"/>
    <w:qFormat/>
    <w:rsid w:val="00E73039"/>
    <w:pPr>
      <w:keepNext/>
      <w:numPr>
        <w:ilvl w:val="1"/>
        <w:numId w:val="16"/>
      </w:numPr>
      <w:tabs>
        <w:tab w:val="clear" w:pos="576"/>
        <w:tab w:val="left" w:pos="1080"/>
      </w:tabs>
      <w:spacing w:before="240" w:after="60"/>
      <w:ind w:left="1080" w:hanging="1080"/>
      <w:outlineLvl w:val="1"/>
    </w:pPr>
    <w:rPr>
      <w:rFonts w:ascii="Arial" w:hAnsi="Arial" w:cs="Arial"/>
      <w:b/>
      <w:bCs/>
      <w:iCs/>
      <w:sz w:val="36"/>
      <w:szCs w:val="28"/>
    </w:rPr>
  </w:style>
  <w:style w:type="paragraph" w:styleId="Heading3">
    <w:name w:val="heading 3"/>
    <w:next w:val="Normal"/>
    <w:qFormat/>
    <w:rsid w:val="003D3C7F"/>
    <w:pPr>
      <w:keepNext/>
      <w:numPr>
        <w:ilvl w:val="2"/>
        <w:numId w:val="16"/>
      </w:numPr>
      <w:spacing w:before="240" w:after="60"/>
      <w:outlineLvl w:val="2"/>
    </w:pPr>
    <w:rPr>
      <w:rFonts w:ascii="Arial" w:hAnsi="Arial" w:cs="Arial"/>
      <w:b/>
      <w:bCs/>
      <w:sz w:val="28"/>
      <w:szCs w:val="26"/>
    </w:rPr>
  </w:style>
  <w:style w:type="paragraph" w:styleId="Heading4">
    <w:name w:val="heading 4"/>
    <w:basedOn w:val="Normal"/>
    <w:next w:val="Normal"/>
    <w:qFormat/>
    <w:rsid w:val="00A1533F"/>
    <w:pPr>
      <w:keepNext/>
      <w:numPr>
        <w:ilvl w:val="3"/>
        <w:numId w:val="16"/>
      </w:numPr>
      <w:spacing w:before="240" w:after="60"/>
      <w:outlineLvl w:val="3"/>
    </w:pPr>
    <w:rPr>
      <w:rFonts w:ascii="Arial" w:hAnsi="Arial"/>
      <w:b/>
      <w:bCs/>
      <w:szCs w:val="28"/>
    </w:rPr>
  </w:style>
  <w:style w:type="paragraph" w:styleId="Heading5">
    <w:name w:val="heading 5"/>
    <w:basedOn w:val="Normal"/>
    <w:next w:val="Normal"/>
    <w:qFormat/>
    <w:rsid w:val="003D3C7F"/>
    <w:pPr>
      <w:numPr>
        <w:ilvl w:val="4"/>
        <w:numId w:val="16"/>
      </w:numPr>
      <w:spacing w:before="240" w:after="60"/>
      <w:outlineLvl w:val="4"/>
    </w:pPr>
    <w:rPr>
      <w:b/>
      <w:bCs/>
      <w:i/>
      <w:iCs/>
      <w:sz w:val="26"/>
      <w:szCs w:val="26"/>
    </w:rPr>
  </w:style>
  <w:style w:type="paragraph" w:styleId="Heading6">
    <w:name w:val="heading 6"/>
    <w:basedOn w:val="Normal"/>
    <w:next w:val="Normal"/>
    <w:qFormat/>
    <w:rsid w:val="003D3C7F"/>
    <w:pPr>
      <w:numPr>
        <w:ilvl w:val="5"/>
        <w:numId w:val="16"/>
      </w:numPr>
      <w:spacing w:before="240" w:after="60"/>
      <w:outlineLvl w:val="5"/>
    </w:pPr>
    <w:rPr>
      <w:b/>
      <w:bCs/>
      <w:sz w:val="22"/>
      <w:szCs w:val="22"/>
    </w:rPr>
  </w:style>
  <w:style w:type="paragraph" w:styleId="Heading7">
    <w:name w:val="heading 7"/>
    <w:basedOn w:val="Normal"/>
    <w:next w:val="Normal"/>
    <w:qFormat/>
    <w:rsid w:val="003D3C7F"/>
    <w:pPr>
      <w:numPr>
        <w:ilvl w:val="6"/>
        <w:numId w:val="16"/>
      </w:numPr>
      <w:spacing w:before="240" w:after="60"/>
      <w:outlineLvl w:val="6"/>
    </w:pPr>
  </w:style>
  <w:style w:type="paragraph" w:styleId="Heading8">
    <w:name w:val="heading 8"/>
    <w:basedOn w:val="Normal"/>
    <w:next w:val="Normal"/>
    <w:qFormat/>
    <w:rsid w:val="003D3C7F"/>
    <w:pPr>
      <w:numPr>
        <w:ilvl w:val="7"/>
        <w:numId w:val="16"/>
      </w:numPr>
      <w:spacing w:before="240" w:after="60"/>
      <w:outlineLvl w:val="7"/>
    </w:pPr>
    <w:rPr>
      <w:i/>
      <w:iCs/>
    </w:rPr>
  </w:style>
  <w:style w:type="paragraph" w:styleId="Heading9">
    <w:name w:val="heading 9"/>
    <w:basedOn w:val="Normal"/>
    <w:next w:val="Normal"/>
    <w:qFormat/>
    <w:rsid w:val="003D3C7F"/>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3E88"/>
    <w:pPr>
      <w:pBdr>
        <w:bottom w:val="single" w:sz="36" w:space="1" w:color="auto"/>
      </w:pBdr>
      <w:spacing w:before="240" w:after="60"/>
      <w:ind w:firstLine="0"/>
      <w:jc w:val="left"/>
      <w:outlineLvl w:val="0"/>
    </w:pPr>
    <w:rPr>
      <w:rFonts w:ascii="Arial" w:hAnsi="Arial" w:cs="Arial"/>
      <w:b/>
      <w:bCs/>
      <w:kern w:val="28"/>
      <w:sz w:val="96"/>
      <w:szCs w:val="96"/>
    </w:rPr>
  </w:style>
  <w:style w:type="paragraph" w:customStyle="1" w:styleId="Author">
    <w:name w:val="Author"/>
    <w:basedOn w:val="Title"/>
    <w:rsid w:val="00B23E88"/>
    <w:pPr>
      <w:pBdr>
        <w:bottom w:val="none" w:sz="0" w:space="0" w:color="auto"/>
      </w:pBdr>
    </w:pPr>
    <w:rPr>
      <w:sz w:val="56"/>
    </w:rPr>
  </w:style>
  <w:style w:type="paragraph" w:styleId="Subtitle">
    <w:name w:val="Subtitle"/>
    <w:basedOn w:val="Normal"/>
    <w:qFormat/>
    <w:rsid w:val="00B23E88"/>
    <w:pPr>
      <w:spacing w:after="60"/>
      <w:ind w:firstLine="0"/>
      <w:outlineLvl w:val="1"/>
    </w:pPr>
    <w:rPr>
      <w:rFonts w:ascii="Arial" w:hAnsi="Arial" w:cs="Arial"/>
      <w:sz w:val="44"/>
      <w:szCs w:val="44"/>
    </w:rPr>
  </w:style>
  <w:style w:type="paragraph" w:styleId="Footer">
    <w:name w:val="footer"/>
    <w:basedOn w:val="Normal"/>
    <w:link w:val="FooterChar"/>
    <w:uiPriority w:val="99"/>
    <w:rsid w:val="00B23E88"/>
    <w:pPr>
      <w:tabs>
        <w:tab w:val="center" w:pos="4153"/>
        <w:tab w:val="right" w:pos="8306"/>
      </w:tabs>
      <w:ind w:firstLine="720"/>
    </w:pPr>
    <w:rPr>
      <w:szCs w:val="20"/>
      <w:lang w:eastAsia="en-US"/>
    </w:rPr>
  </w:style>
  <w:style w:type="character" w:styleId="Hyperlink">
    <w:name w:val="Hyperlink"/>
    <w:basedOn w:val="DefaultParagraphFont"/>
    <w:rsid w:val="00B23E88"/>
    <w:rPr>
      <w:color w:val="0000FF"/>
      <w:u w:val="single"/>
    </w:rPr>
  </w:style>
  <w:style w:type="paragraph" w:styleId="BalloonText">
    <w:name w:val="Balloon Text"/>
    <w:basedOn w:val="Normal"/>
    <w:semiHidden/>
    <w:rsid w:val="00B84494"/>
    <w:rPr>
      <w:rFonts w:ascii="Tahoma" w:hAnsi="Tahoma" w:cs="Tahoma"/>
      <w:sz w:val="16"/>
      <w:szCs w:val="16"/>
    </w:rPr>
  </w:style>
  <w:style w:type="paragraph" w:styleId="FootnoteText">
    <w:name w:val="footnote text"/>
    <w:basedOn w:val="Normal"/>
    <w:semiHidden/>
    <w:rsid w:val="0001020F"/>
    <w:rPr>
      <w:sz w:val="20"/>
      <w:szCs w:val="20"/>
    </w:rPr>
  </w:style>
  <w:style w:type="character" w:styleId="FootnoteReference">
    <w:name w:val="footnote reference"/>
    <w:basedOn w:val="DefaultParagraphFont"/>
    <w:semiHidden/>
    <w:rsid w:val="0001020F"/>
    <w:rPr>
      <w:vertAlign w:val="superscript"/>
    </w:rPr>
  </w:style>
  <w:style w:type="paragraph" w:customStyle="1" w:styleId="MensagemBebeto">
    <w:name w:val="Mensagem Bebeto"/>
    <w:basedOn w:val="Normal"/>
    <w:rsid w:val="00D56B88"/>
    <w:pPr>
      <w:pBdr>
        <w:top w:val="single" w:sz="4" w:space="1" w:color="auto"/>
        <w:left w:val="single" w:sz="4" w:space="4" w:color="auto"/>
        <w:bottom w:val="single" w:sz="4" w:space="1" w:color="auto"/>
        <w:right w:val="single" w:sz="4" w:space="4" w:color="auto"/>
      </w:pBdr>
      <w:ind w:firstLine="0"/>
    </w:pPr>
  </w:style>
  <w:style w:type="paragraph" w:customStyle="1" w:styleId="Ditado">
    <w:name w:val="Ditado"/>
    <w:basedOn w:val="Normal"/>
    <w:rsid w:val="00D56B88"/>
    <w:pPr>
      <w:keepLines/>
      <w:spacing w:before="120"/>
      <w:ind w:left="567" w:right="567" w:firstLine="0"/>
      <w:jc w:val="center"/>
    </w:pPr>
    <w:rPr>
      <w:b/>
    </w:rPr>
  </w:style>
  <w:style w:type="character" w:styleId="HTMLTypewriter">
    <w:name w:val="HTML Typewriter"/>
    <w:basedOn w:val="DefaultParagraphFont"/>
    <w:rsid w:val="000D45D8"/>
    <w:rPr>
      <w:rFonts w:ascii="Courier New" w:eastAsia="Times New Roman" w:hAnsi="Courier New" w:cs="Courier New"/>
      <w:sz w:val="20"/>
      <w:szCs w:val="20"/>
    </w:rPr>
  </w:style>
  <w:style w:type="character" w:customStyle="1" w:styleId="gmailquote">
    <w:name w:val="gmail_quote"/>
    <w:basedOn w:val="DefaultParagraphFont"/>
    <w:rsid w:val="000D45D8"/>
  </w:style>
  <w:style w:type="paragraph" w:styleId="HTMLPreformatted">
    <w:name w:val="HTML Preformatted"/>
    <w:basedOn w:val="Normal"/>
    <w:rsid w:val="000D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hAnsi="Courier New" w:cs="Courier New"/>
      <w:sz w:val="20"/>
      <w:szCs w:val="20"/>
      <w:lang w:val="en-US" w:eastAsia="en-US"/>
    </w:rPr>
  </w:style>
  <w:style w:type="paragraph" w:customStyle="1" w:styleId="FotoEsquerda">
    <w:name w:val="FotoEsquerda"/>
    <w:basedOn w:val="Normal"/>
    <w:rsid w:val="005B7656"/>
    <w:pPr>
      <w:ind w:firstLine="0"/>
    </w:pPr>
  </w:style>
  <w:style w:type="paragraph" w:customStyle="1" w:styleId="Regra">
    <w:name w:val="Regra"/>
    <w:rsid w:val="006D265C"/>
    <w:pPr>
      <w:pBdr>
        <w:top w:val="single" w:sz="4" w:space="1" w:color="auto"/>
        <w:left w:val="single" w:sz="4" w:space="4" w:color="auto"/>
        <w:bottom w:val="single" w:sz="4" w:space="1" w:color="auto"/>
        <w:right w:val="single" w:sz="4" w:space="4" w:color="auto"/>
      </w:pBdr>
      <w:shd w:val="clear" w:color="auto" w:fill="E6E6E6"/>
      <w:spacing w:before="120" w:after="120"/>
      <w:ind w:left="1134" w:right="1134"/>
      <w:contextualSpacing/>
      <w:jc w:val="center"/>
    </w:pPr>
    <w:rPr>
      <w:rFonts w:ascii="Arial" w:hAnsi="Arial"/>
      <w:b/>
      <w:sz w:val="24"/>
      <w:szCs w:val="24"/>
    </w:rPr>
  </w:style>
  <w:style w:type="paragraph" w:styleId="NormalWeb">
    <w:name w:val="Normal (Web)"/>
    <w:basedOn w:val="Normal"/>
    <w:rsid w:val="00E73039"/>
    <w:pPr>
      <w:spacing w:before="100" w:beforeAutospacing="1" w:after="100" w:afterAutospacing="1"/>
      <w:ind w:firstLine="0"/>
      <w:jc w:val="left"/>
    </w:pPr>
    <w:rPr>
      <w:lang w:val="en-US" w:eastAsia="en-US"/>
    </w:rPr>
  </w:style>
  <w:style w:type="paragraph" w:styleId="Header">
    <w:name w:val="header"/>
    <w:basedOn w:val="Normal"/>
    <w:link w:val="HeaderChar"/>
    <w:rsid w:val="00C16799"/>
    <w:pPr>
      <w:tabs>
        <w:tab w:val="center" w:pos="4252"/>
        <w:tab w:val="right" w:pos="8504"/>
      </w:tabs>
      <w:spacing w:after="0"/>
    </w:pPr>
  </w:style>
  <w:style w:type="character" w:customStyle="1" w:styleId="HeaderChar">
    <w:name w:val="Header Char"/>
    <w:basedOn w:val="DefaultParagraphFont"/>
    <w:link w:val="Header"/>
    <w:rsid w:val="00C16799"/>
    <w:rPr>
      <w:sz w:val="24"/>
      <w:szCs w:val="24"/>
    </w:rPr>
  </w:style>
  <w:style w:type="character" w:customStyle="1" w:styleId="FooterChar">
    <w:name w:val="Footer Char"/>
    <w:basedOn w:val="DefaultParagraphFont"/>
    <w:link w:val="Footer"/>
    <w:uiPriority w:val="99"/>
    <w:rsid w:val="00C16799"/>
    <w:rPr>
      <w:sz w:val="24"/>
      <w:lang w:eastAsia="en-US"/>
    </w:rPr>
  </w:style>
  <w:style w:type="paragraph" w:styleId="ListParagraph">
    <w:name w:val="List Paragraph"/>
    <w:basedOn w:val="Normal"/>
    <w:uiPriority w:val="34"/>
    <w:qFormat/>
    <w:rsid w:val="009B65A0"/>
    <w:pPr>
      <w:ind w:left="720"/>
      <w:contextualSpacing/>
    </w:pPr>
  </w:style>
  <w:style w:type="paragraph" w:styleId="Caption">
    <w:name w:val="caption"/>
    <w:basedOn w:val="Normal"/>
    <w:next w:val="Normal"/>
    <w:unhideWhenUsed/>
    <w:qFormat/>
    <w:rsid w:val="00752B02"/>
    <w:pPr>
      <w:spacing w:after="200"/>
      <w:jc w:val="center"/>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249186">
      <w:bodyDiv w:val="1"/>
      <w:marLeft w:val="0"/>
      <w:marRight w:val="0"/>
      <w:marTop w:val="0"/>
      <w:marBottom w:val="0"/>
      <w:divBdr>
        <w:top w:val="none" w:sz="0" w:space="0" w:color="auto"/>
        <w:left w:val="none" w:sz="0" w:space="0" w:color="auto"/>
        <w:bottom w:val="none" w:sz="0" w:space="0" w:color="auto"/>
        <w:right w:val="none" w:sz="0" w:space="0" w:color="auto"/>
      </w:divBdr>
      <w:divsChild>
        <w:div w:id="537014512">
          <w:marLeft w:val="0"/>
          <w:marRight w:val="0"/>
          <w:marTop w:val="0"/>
          <w:marBottom w:val="0"/>
          <w:divBdr>
            <w:top w:val="none" w:sz="0" w:space="0" w:color="auto"/>
            <w:left w:val="single" w:sz="12" w:space="0" w:color="808080"/>
            <w:bottom w:val="none" w:sz="0" w:space="0" w:color="auto"/>
            <w:right w:val="single" w:sz="12" w:space="0" w:color="808080"/>
          </w:divBdr>
          <w:divsChild>
            <w:div w:id="10522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564">
      <w:bodyDiv w:val="1"/>
      <w:marLeft w:val="0"/>
      <w:marRight w:val="0"/>
      <w:marTop w:val="0"/>
      <w:marBottom w:val="0"/>
      <w:divBdr>
        <w:top w:val="none" w:sz="0" w:space="0" w:color="auto"/>
        <w:left w:val="none" w:sz="0" w:space="0" w:color="auto"/>
        <w:bottom w:val="none" w:sz="0" w:space="0" w:color="auto"/>
        <w:right w:val="none" w:sz="0" w:space="0" w:color="auto"/>
      </w:divBdr>
      <w:divsChild>
        <w:div w:id="356392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71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042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67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1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8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68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09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2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17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83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3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92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3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3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08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13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84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9775685">
      <w:bodyDiv w:val="1"/>
      <w:marLeft w:val="0"/>
      <w:marRight w:val="0"/>
      <w:marTop w:val="0"/>
      <w:marBottom w:val="0"/>
      <w:divBdr>
        <w:top w:val="none" w:sz="0" w:space="0" w:color="auto"/>
        <w:left w:val="none" w:sz="0" w:space="0" w:color="auto"/>
        <w:bottom w:val="none" w:sz="0" w:space="0" w:color="auto"/>
        <w:right w:val="none" w:sz="0" w:space="0" w:color="auto"/>
      </w:divBdr>
    </w:div>
    <w:div w:id="595292590">
      <w:bodyDiv w:val="1"/>
      <w:marLeft w:val="0"/>
      <w:marRight w:val="0"/>
      <w:marTop w:val="0"/>
      <w:marBottom w:val="0"/>
      <w:divBdr>
        <w:top w:val="none" w:sz="0" w:space="0" w:color="auto"/>
        <w:left w:val="none" w:sz="0" w:space="0" w:color="auto"/>
        <w:bottom w:val="none" w:sz="0" w:space="0" w:color="auto"/>
        <w:right w:val="none" w:sz="0" w:space="0" w:color="auto"/>
      </w:divBdr>
    </w:div>
    <w:div w:id="1182359641">
      <w:bodyDiv w:val="1"/>
      <w:marLeft w:val="0"/>
      <w:marRight w:val="0"/>
      <w:marTop w:val="0"/>
      <w:marBottom w:val="0"/>
      <w:divBdr>
        <w:top w:val="none" w:sz="0" w:space="0" w:color="auto"/>
        <w:left w:val="none" w:sz="0" w:space="0" w:color="auto"/>
        <w:bottom w:val="none" w:sz="0" w:space="0" w:color="auto"/>
        <w:right w:val="none" w:sz="0" w:space="0" w:color="auto"/>
      </w:divBdr>
    </w:div>
    <w:div w:id="1250112955">
      <w:bodyDiv w:val="1"/>
      <w:marLeft w:val="0"/>
      <w:marRight w:val="0"/>
      <w:marTop w:val="0"/>
      <w:marBottom w:val="0"/>
      <w:divBdr>
        <w:top w:val="none" w:sz="0" w:space="0" w:color="auto"/>
        <w:left w:val="none" w:sz="0" w:space="0" w:color="auto"/>
        <w:bottom w:val="none" w:sz="0" w:space="0" w:color="auto"/>
        <w:right w:val="none" w:sz="0" w:space="0" w:color="auto"/>
      </w:divBdr>
    </w:div>
    <w:div w:id="1818494935">
      <w:bodyDiv w:val="1"/>
      <w:marLeft w:val="0"/>
      <w:marRight w:val="0"/>
      <w:marTop w:val="0"/>
      <w:marBottom w:val="0"/>
      <w:divBdr>
        <w:top w:val="none" w:sz="0" w:space="0" w:color="auto"/>
        <w:left w:val="none" w:sz="0" w:space="0" w:color="auto"/>
        <w:bottom w:val="none" w:sz="0" w:space="0" w:color="auto"/>
        <w:right w:val="none" w:sz="0" w:space="0" w:color="auto"/>
      </w:divBdr>
      <w:divsChild>
        <w:div w:id="1757438846">
          <w:marLeft w:val="0"/>
          <w:marRight w:val="0"/>
          <w:marTop w:val="0"/>
          <w:marBottom w:val="0"/>
          <w:divBdr>
            <w:top w:val="none" w:sz="0" w:space="0" w:color="auto"/>
            <w:left w:val="none" w:sz="0" w:space="0" w:color="auto"/>
            <w:bottom w:val="none" w:sz="0" w:space="0" w:color="auto"/>
            <w:right w:val="none" w:sz="0" w:space="0" w:color="auto"/>
          </w:divBdr>
          <w:divsChild>
            <w:div w:id="1607153937">
              <w:marLeft w:val="0"/>
              <w:marRight w:val="0"/>
              <w:marTop w:val="0"/>
              <w:marBottom w:val="0"/>
              <w:divBdr>
                <w:top w:val="inset" w:sz="12" w:space="4" w:color="FFFFFF"/>
                <w:left w:val="inset" w:sz="12" w:space="4" w:color="FFFFFF"/>
                <w:bottom w:val="inset" w:sz="12" w:space="4" w:color="FFFFFF"/>
                <w:right w:val="inset" w:sz="12" w:space="4" w:color="FFFFFF"/>
              </w:divBdr>
              <w:divsChild>
                <w:div w:id="8839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8890">
      <w:bodyDiv w:val="1"/>
      <w:marLeft w:val="0"/>
      <w:marRight w:val="0"/>
      <w:marTop w:val="0"/>
      <w:marBottom w:val="0"/>
      <w:divBdr>
        <w:top w:val="none" w:sz="0" w:space="0" w:color="auto"/>
        <w:left w:val="none" w:sz="0" w:space="0" w:color="auto"/>
        <w:bottom w:val="none" w:sz="0" w:space="0" w:color="auto"/>
        <w:right w:val="none" w:sz="0" w:space="0" w:color="auto"/>
      </w:divBdr>
    </w:div>
    <w:div w:id="1890067518">
      <w:bodyDiv w:val="1"/>
      <w:marLeft w:val="0"/>
      <w:marRight w:val="0"/>
      <w:marTop w:val="0"/>
      <w:marBottom w:val="0"/>
      <w:divBdr>
        <w:top w:val="none" w:sz="0" w:space="0" w:color="auto"/>
        <w:left w:val="none" w:sz="0" w:space="0" w:color="auto"/>
        <w:bottom w:val="none" w:sz="0" w:space="0" w:color="auto"/>
        <w:right w:val="none" w:sz="0" w:space="0" w:color="auto"/>
      </w:divBdr>
      <w:divsChild>
        <w:div w:id="71701201">
          <w:marLeft w:val="0"/>
          <w:marRight w:val="0"/>
          <w:marTop w:val="0"/>
          <w:marBottom w:val="0"/>
          <w:divBdr>
            <w:top w:val="none" w:sz="0" w:space="0" w:color="auto"/>
            <w:left w:val="none" w:sz="0" w:space="0" w:color="auto"/>
            <w:bottom w:val="none" w:sz="0" w:space="0" w:color="auto"/>
            <w:right w:val="none" w:sz="0" w:space="0" w:color="auto"/>
          </w:divBdr>
        </w:div>
        <w:div w:id="111555450">
          <w:marLeft w:val="0"/>
          <w:marRight w:val="0"/>
          <w:marTop w:val="0"/>
          <w:marBottom w:val="0"/>
          <w:divBdr>
            <w:top w:val="none" w:sz="0" w:space="0" w:color="auto"/>
            <w:left w:val="none" w:sz="0" w:space="0" w:color="auto"/>
            <w:bottom w:val="none" w:sz="0" w:space="0" w:color="auto"/>
            <w:right w:val="none" w:sz="0" w:space="0" w:color="auto"/>
          </w:divBdr>
          <w:divsChild>
            <w:div w:id="76828334">
              <w:marLeft w:val="0"/>
              <w:marRight w:val="0"/>
              <w:marTop w:val="0"/>
              <w:marBottom w:val="0"/>
              <w:divBdr>
                <w:top w:val="none" w:sz="0" w:space="0" w:color="auto"/>
                <w:left w:val="none" w:sz="0" w:space="0" w:color="auto"/>
                <w:bottom w:val="none" w:sz="0" w:space="0" w:color="auto"/>
                <w:right w:val="none" w:sz="0" w:space="0" w:color="auto"/>
              </w:divBdr>
            </w:div>
            <w:div w:id="127355288">
              <w:marLeft w:val="0"/>
              <w:marRight w:val="0"/>
              <w:marTop w:val="0"/>
              <w:marBottom w:val="0"/>
              <w:divBdr>
                <w:top w:val="none" w:sz="0" w:space="0" w:color="auto"/>
                <w:left w:val="none" w:sz="0" w:space="0" w:color="auto"/>
                <w:bottom w:val="none" w:sz="0" w:space="0" w:color="auto"/>
                <w:right w:val="none" w:sz="0" w:space="0" w:color="auto"/>
              </w:divBdr>
            </w:div>
            <w:div w:id="177933993">
              <w:marLeft w:val="0"/>
              <w:marRight w:val="0"/>
              <w:marTop w:val="0"/>
              <w:marBottom w:val="0"/>
              <w:divBdr>
                <w:top w:val="none" w:sz="0" w:space="0" w:color="auto"/>
                <w:left w:val="none" w:sz="0" w:space="0" w:color="auto"/>
                <w:bottom w:val="none" w:sz="0" w:space="0" w:color="auto"/>
                <w:right w:val="none" w:sz="0" w:space="0" w:color="auto"/>
              </w:divBdr>
            </w:div>
            <w:div w:id="295377905">
              <w:marLeft w:val="0"/>
              <w:marRight w:val="0"/>
              <w:marTop w:val="0"/>
              <w:marBottom w:val="0"/>
              <w:divBdr>
                <w:top w:val="none" w:sz="0" w:space="0" w:color="auto"/>
                <w:left w:val="none" w:sz="0" w:space="0" w:color="auto"/>
                <w:bottom w:val="none" w:sz="0" w:space="0" w:color="auto"/>
                <w:right w:val="none" w:sz="0" w:space="0" w:color="auto"/>
              </w:divBdr>
            </w:div>
            <w:div w:id="301350440">
              <w:marLeft w:val="0"/>
              <w:marRight w:val="0"/>
              <w:marTop w:val="0"/>
              <w:marBottom w:val="0"/>
              <w:divBdr>
                <w:top w:val="none" w:sz="0" w:space="0" w:color="auto"/>
                <w:left w:val="none" w:sz="0" w:space="0" w:color="auto"/>
                <w:bottom w:val="none" w:sz="0" w:space="0" w:color="auto"/>
                <w:right w:val="none" w:sz="0" w:space="0" w:color="auto"/>
              </w:divBdr>
            </w:div>
            <w:div w:id="304942178">
              <w:marLeft w:val="0"/>
              <w:marRight w:val="0"/>
              <w:marTop w:val="0"/>
              <w:marBottom w:val="0"/>
              <w:divBdr>
                <w:top w:val="none" w:sz="0" w:space="0" w:color="auto"/>
                <w:left w:val="none" w:sz="0" w:space="0" w:color="auto"/>
                <w:bottom w:val="none" w:sz="0" w:space="0" w:color="auto"/>
                <w:right w:val="none" w:sz="0" w:space="0" w:color="auto"/>
              </w:divBdr>
            </w:div>
            <w:div w:id="383867634">
              <w:marLeft w:val="0"/>
              <w:marRight w:val="0"/>
              <w:marTop w:val="0"/>
              <w:marBottom w:val="0"/>
              <w:divBdr>
                <w:top w:val="none" w:sz="0" w:space="0" w:color="auto"/>
                <w:left w:val="none" w:sz="0" w:space="0" w:color="auto"/>
                <w:bottom w:val="none" w:sz="0" w:space="0" w:color="auto"/>
                <w:right w:val="none" w:sz="0" w:space="0" w:color="auto"/>
              </w:divBdr>
            </w:div>
            <w:div w:id="532961347">
              <w:marLeft w:val="0"/>
              <w:marRight w:val="0"/>
              <w:marTop w:val="0"/>
              <w:marBottom w:val="0"/>
              <w:divBdr>
                <w:top w:val="none" w:sz="0" w:space="0" w:color="auto"/>
                <w:left w:val="none" w:sz="0" w:space="0" w:color="auto"/>
                <w:bottom w:val="none" w:sz="0" w:space="0" w:color="auto"/>
                <w:right w:val="none" w:sz="0" w:space="0" w:color="auto"/>
              </w:divBdr>
            </w:div>
            <w:div w:id="534196268">
              <w:marLeft w:val="0"/>
              <w:marRight w:val="0"/>
              <w:marTop w:val="0"/>
              <w:marBottom w:val="0"/>
              <w:divBdr>
                <w:top w:val="none" w:sz="0" w:space="0" w:color="auto"/>
                <w:left w:val="none" w:sz="0" w:space="0" w:color="auto"/>
                <w:bottom w:val="none" w:sz="0" w:space="0" w:color="auto"/>
                <w:right w:val="none" w:sz="0" w:space="0" w:color="auto"/>
              </w:divBdr>
            </w:div>
            <w:div w:id="557665797">
              <w:marLeft w:val="0"/>
              <w:marRight w:val="0"/>
              <w:marTop w:val="0"/>
              <w:marBottom w:val="0"/>
              <w:divBdr>
                <w:top w:val="none" w:sz="0" w:space="0" w:color="auto"/>
                <w:left w:val="none" w:sz="0" w:space="0" w:color="auto"/>
                <w:bottom w:val="none" w:sz="0" w:space="0" w:color="auto"/>
                <w:right w:val="none" w:sz="0" w:space="0" w:color="auto"/>
              </w:divBdr>
            </w:div>
            <w:div w:id="578057972">
              <w:marLeft w:val="0"/>
              <w:marRight w:val="0"/>
              <w:marTop w:val="0"/>
              <w:marBottom w:val="0"/>
              <w:divBdr>
                <w:top w:val="none" w:sz="0" w:space="0" w:color="auto"/>
                <w:left w:val="none" w:sz="0" w:space="0" w:color="auto"/>
                <w:bottom w:val="none" w:sz="0" w:space="0" w:color="auto"/>
                <w:right w:val="none" w:sz="0" w:space="0" w:color="auto"/>
              </w:divBdr>
            </w:div>
            <w:div w:id="582687083">
              <w:marLeft w:val="0"/>
              <w:marRight w:val="0"/>
              <w:marTop w:val="0"/>
              <w:marBottom w:val="0"/>
              <w:divBdr>
                <w:top w:val="none" w:sz="0" w:space="0" w:color="auto"/>
                <w:left w:val="none" w:sz="0" w:space="0" w:color="auto"/>
                <w:bottom w:val="none" w:sz="0" w:space="0" w:color="auto"/>
                <w:right w:val="none" w:sz="0" w:space="0" w:color="auto"/>
              </w:divBdr>
            </w:div>
            <w:div w:id="628558654">
              <w:marLeft w:val="0"/>
              <w:marRight w:val="0"/>
              <w:marTop w:val="0"/>
              <w:marBottom w:val="0"/>
              <w:divBdr>
                <w:top w:val="none" w:sz="0" w:space="0" w:color="auto"/>
                <w:left w:val="none" w:sz="0" w:space="0" w:color="auto"/>
                <w:bottom w:val="none" w:sz="0" w:space="0" w:color="auto"/>
                <w:right w:val="none" w:sz="0" w:space="0" w:color="auto"/>
              </w:divBdr>
            </w:div>
            <w:div w:id="648441209">
              <w:marLeft w:val="0"/>
              <w:marRight w:val="0"/>
              <w:marTop w:val="0"/>
              <w:marBottom w:val="0"/>
              <w:divBdr>
                <w:top w:val="none" w:sz="0" w:space="0" w:color="auto"/>
                <w:left w:val="none" w:sz="0" w:space="0" w:color="auto"/>
                <w:bottom w:val="none" w:sz="0" w:space="0" w:color="auto"/>
                <w:right w:val="none" w:sz="0" w:space="0" w:color="auto"/>
              </w:divBdr>
            </w:div>
            <w:div w:id="670566435">
              <w:marLeft w:val="0"/>
              <w:marRight w:val="0"/>
              <w:marTop w:val="0"/>
              <w:marBottom w:val="0"/>
              <w:divBdr>
                <w:top w:val="none" w:sz="0" w:space="0" w:color="auto"/>
                <w:left w:val="none" w:sz="0" w:space="0" w:color="auto"/>
                <w:bottom w:val="none" w:sz="0" w:space="0" w:color="auto"/>
                <w:right w:val="none" w:sz="0" w:space="0" w:color="auto"/>
              </w:divBdr>
            </w:div>
            <w:div w:id="709306490">
              <w:marLeft w:val="0"/>
              <w:marRight w:val="0"/>
              <w:marTop w:val="0"/>
              <w:marBottom w:val="0"/>
              <w:divBdr>
                <w:top w:val="none" w:sz="0" w:space="0" w:color="auto"/>
                <w:left w:val="none" w:sz="0" w:space="0" w:color="auto"/>
                <w:bottom w:val="none" w:sz="0" w:space="0" w:color="auto"/>
                <w:right w:val="none" w:sz="0" w:space="0" w:color="auto"/>
              </w:divBdr>
            </w:div>
            <w:div w:id="731006904">
              <w:marLeft w:val="0"/>
              <w:marRight w:val="0"/>
              <w:marTop w:val="0"/>
              <w:marBottom w:val="0"/>
              <w:divBdr>
                <w:top w:val="none" w:sz="0" w:space="0" w:color="auto"/>
                <w:left w:val="none" w:sz="0" w:space="0" w:color="auto"/>
                <w:bottom w:val="none" w:sz="0" w:space="0" w:color="auto"/>
                <w:right w:val="none" w:sz="0" w:space="0" w:color="auto"/>
              </w:divBdr>
            </w:div>
            <w:div w:id="731347325">
              <w:marLeft w:val="0"/>
              <w:marRight w:val="0"/>
              <w:marTop w:val="0"/>
              <w:marBottom w:val="0"/>
              <w:divBdr>
                <w:top w:val="none" w:sz="0" w:space="0" w:color="auto"/>
                <w:left w:val="none" w:sz="0" w:space="0" w:color="auto"/>
                <w:bottom w:val="none" w:sz="0" w:space="0" w:color="auto"/>
                <w:right w:val="none" w:sz="0" w:space="0" w:color="auto"/>
              </w:divBdr>
            </w:div>
            <w:div w:id="797453518">
              <w:marLeft w:val="0"/>
              <w:marRight w:val="0"/>
              <w:marTop w:val="0"/>
              <w:marBottom w:val="0"/>
              <w:divBdr>
                <w:top w:val="none" w:sz="0" w:space="0" w:color="auto"/>
                <w:left w:val="none" w:sz="0" w:space="0" w:color="auto"/>
                <w:bottom w:val="none" w:sz="0" w:space="0" w:color="auto"/>
                <w:right w:val="none" w:sz="0" w:space="0" w:color="auto"/>
              </w:divBdr>
            </w:div>
            <w:div w:id="798957285">
              <w:marLeft w:val="0"/>
              <w:marRight w:val="0"/>
              <w:marTop w:val="0"/>
              <w:marBottom w:val="0"/>
              <w:divBdr>
                <w:top w:val="none" w:sz="0" w:space="0" w:color="auto"/>
                <w:left w:val="none" w:sz="0" w:space="0" w:color="auto"/>
                <w:bottom w:val="none" w:sz="0" w:space="0" w:color="auto"/>
                <w:right w:val="none" w:sz="0" w:space="0" w:color="auto"/>
              </w:divBdr>
            </w:div>
            <w:div w:id="859002996">
              <w:marLeft w:val="0"/>
              <w:marRight w:val="0"/>
              <w:marTop w:val="0"/>
              <w:marBottom w:val="0"/>
              <w:divBdr>
                <w:top w:val="none" w:sz="0" w:space="0" w:color="auto"/>
                <w:left w:val="none" w:sz="0" w:space="0" w:color="auto"/>
                <w:bottom w:val="none" w:sz="0" w:space="0" w:color="auto"/>
                <w:right w:val="none" w:sz="0" w:space="0" w:color="auto"/>
              </w:divBdr>
            </w:div>
            <w:div w:id="875772850">
              <w:marLeft w:val="0"/>
              <w:marRight w:val="0"/>
              <w:marTop w:val="0"/>
              <w:marBottom w:val="0"/>
              <w:divBdr>
                <w:top w:val="none" w:sz="0" w:space="0" w:color="auto"/>
                <w:left w:val="none" w:sz="0" w:space="0" w:color="auto"/>
                <w:bottom w:val="none" w:sz="0" w:space="0" w:color="auto"/>
                <w:right w:val="none" w:sz="0" w:space="0" w:color="auto"/>
              </w:divBdr>
            </w:div>
            <w:div w:id="1028262006">
              <w:marLeft w:val="0"/>
              <w:marRight w:val="0"/>
              <w:marTop w:val="0"/>
              <w:marBottom w:val="0"/>
              <w:divBdr>
                <w:top w:val="none" w:sz="0" w:space="0" w:color="auto"/>
                <w:left w:val="none" w:sz="0" w:space="0" w:color="auto"/>
                <w:bottom w:val="none" w:sz="0" w:space="0" w:color="auto"/>
                <w:right w:val="none" w:sz="0" w:space="0" w:color="auto"/>
              </w:divBdr>
            </w:div>
            <w:div w:id="1186793730">
              <w:marLeft w:val="0"/>
              <w:marRight w:val="0"/>
              <w:marTop w:val="0"/>
              <w:marBottom w:val="0"/>
              <w:divBdr>
                <w:top w:val="none" w:sz="0" w:space="0" w:color="auto"/>
                <w:left w:val="none" w:sz="0" w:space="0" w:color="auto"/>
                <w:bottom w:val="none" w:sz="0" w:space="0" w:color="auto"/>
                <w:right w:val="none" w:sz="0" w:space="0" w:color="auto"/>
              </w:divBdr>
            </w:div>
            <w:div w:id="1266035088">
              <w:marLeft w:val="0"/>
              <w:marRight w:val="0"/>
              <w:marTop w:val="0"/>
              <w:marBottom w:val="0"/>
              <w:divBdr>
                <w:top w:val="none" w:sz="0" w:space="0" w:color="auto"/>
                <w:left w:val="none" w:sz="0" w:space="0" w:color="auto"/>
                <w:bottom w:val="none" w:sz="0" w:space="0" w:color="auto"/>
                <w:right w:val="none" w:sz="0" w:space="0" w:color="auto"/>
              </w:divBdr>
            </w:div>
            <w:div w:id="1306854120">
              <w:marLeft w:val="0"/>
              <w:marRight w:val="0"/>
              <w:marTop w:val="0"/>
              <w:marBottom w:val="0"/>
              <w:divBdr>
                <w:top w:val="none" w:sz="0" w:space="0" w:color="auto"/>
                <w:left w:val="none" w:sz="0" w:space="0" w:color="auto"/>
                <w:bottom w:val="none" w:sz="0" w:space="0" w:color="auto"/>
                <w:right w:val="none" w:sz="0" w:space="0" w:color="auto"/>
              </w:divBdr>
            </w:div>
            <w:div w:id="1474519925">
              <w:marLeft w:val="0"/>
              <w:marRight w:val="0"/>
              <w:marTop w:val="0"/>
              <w:marBottom w:val="0"/>
              <w:divBdr>
                <w:top w:val="none" w:sz="0" w:space="0" w:color="auto"/>
                <w:left w:val="none" w:sz="0" w:space="0" w:color="auto"/>
                <w:bottom w:val="none" w:sz="0" w:space="0" w:color="auto"/>
                <w:right w:val="none" w:sz="0" w:space="0" w:color="auto"/>
              </w:divBdr>
            </w:div>
            <w:div w:id="1547446160">
              <w:marLeft w:val="0"/>
              <w:marRight w:val="0"/>
              <w:marTop w:val="0"/>
              <w:marBottom w:val="0"/>
              <w:divBdr>
                <w:top w:val="none" w:sz="0" w:space="0" w:color="auto"/>
                <w:left w:val="none" w:sz="0" w:space="0" w:color="auto"/>
                <w:bottom w:val="none" w:sz="0" w:space="0" w:color="auto"/>
                <w:right w:val="none" w:sz="0" w:space="0" w:color="auto"/>
              </w:divBdr>
            </w:div>
            <w:div w:id="1557665938">
              <w:marLeft w:val="0"/>
              <w:marRight w:val="0"/>
              <w:marTop w:val="0"/>
              <w:marBottom w:val="0"/>
              <w:divBdr>
                <w:top w:val="none" w:sz="0" w:space="0" w:color="auto"/>
                <w:left w:val="none" w:sz="0" w:space="0" w:color="auto"/>
                <w:bottom w:val="none" w:sz="0" w:space="0" w:color="auto"/>
                <w:right w:val="none" w:sz="0" w:space="0" w:color="auto"/>
              </w:divBdr>
            </w:div>
            <w:div w:id="1575508963">
              <w:marLeft w:val="0"/>
              <w:marRight w:val="0"/>
              <w:marTop w:val="0"/>
              <w:marBottom w:val="0"/>
              <w:divBdr>
                <w:top w:val="none" w:sz="0" w:space="0" w:color="auto"/>
                <w:left w:val="none" w:sz="0" w:space="0" w:color="auto"/>
                <w:bottom w:val="none" w:sz="0" w:space="0" w:color="auto"/>
                <w:right w:val="none" w:sz="0" w:space="0" w:color="auto"/>
              </w:divBdr>
            </w:div>
            <w:div w:id="1643995125">
              <w:marLeft w:val="0"/>
              <w:marRight w:val="0"/>
              <w:marTop w:val="0"/>
              <w:marBottom w:val="0"/>
              <w:divBdr>
                <w:top w:val="none" w:sz="0" w:space="0" w:color="auto"/>
                <w:left w:val="none" w:sz="0" w:space="0" w:color="auto"/>
                <w:bottom w:val="none" w:sz="0" w:space="0" w:color="auto"/>
                <w:right w:val="none" w:sz="0" w:space="0" w:color="auto"/>
              </w:divBdr>
            </w:div>
            <w:div w:id="1694769646">
              <w:marLeft w:val="0"/>
              <w:marRight w:val="0"/>
              <w:marTop w:val="0"/>
              <w:marBottom w:val="0"/>
              <w:divBdr>
                <w:top w:val="none" w:sz="0" w:space="0" w:color="auto"/>
                <w:left w:val="none" w:sz="0" w:space="0" w:color="auto"/>
                <w:bottom w:val="none" w:sz="0" w:space="0" w:color="auto"/>
                <w:right w:val="none" w:sz="0" w:space="0" w:color="auto"/>
              </w:divBdr>
            </w:div>
            <w:div w:id="1756433616">
              <w:marLeft w:val="0"/>
              <w:marRight w:val="0"/>
              <w:marTop w:val="0"/>
              <w:marBottom w:val="0"/>
              <w:divBdr>
                <w:top w:val="none" w:sz="0" w:space="0" w:color="auto"/>
                <w:left w:val="none" w:sz="0" w:space="0" w:color="auto"/>
                <w:bottom w:val="none" w:sz="0" w:space="0" w:color="auto"/>
                <w:right w:val="none" w:sz="0" w:space="0" w:color="auto"/>
              </w:divBdr>
            </w:div>
            <w:div w:id="1782842718">
              <w:marLeft w:val="0"/>
              <w:marRight w:val="0"/>
              <w:marTop w:val="0"/>
              <w:marBottom w:val="0"/>
              <w:divBdr>
                <w:top w:val="none" w:sz="0" w:space="0" w:color="auto"/>
                <w:left w:val="none" w:sz="0" w:space="0" w:color="auto"/>
                <w:bottom w:val="none" w:sz="0" w:space="0" w:color="auto"/>
                <w:right w:val="none" w:sz="0" w:space="0" w:color="auto"/>
              </w:divBdr>
            </w:div>
            <w:div w:id="1910310217">
              <w:marLeft w:val="0"/>
              <w:marRight w:val="0"/>
              <w:marTop w:val="0"/>
              <w:marBottom w:val="0"/>
              <w:divBdr>
                <w:top w:val="none" w:sz="0" w:space="0" w:color="auto"/>
                <w:left w:val="none" w:sz="0" w:space="0" w:color="auto"/>
                <w:bottom w:val="none" w:sz="0" w:space="0" w:color="auto"/>
                <w:right w:val="none" w:sz="0" w:space="0" w:color="auto"/>
              </w:divBdr>
            </w:div>
            <w:div w:id="1922328407">
              <w:marLeft w:val="0"/>
              <w:marRight w:val="0"/>
              <w:marTop w:val="0"/>
              <w:marBottom w:val="0"/>
              <w:divBdr>
                <w:top w:val="none" w:sz="0" w:space="0" w:color="auto"/>
                <w:left w:val="none" w:sz="0" w:space="0" w:color="auto"/>
                <w:bottom w:val="none" w:sz="0" w:space="0" w:color="auto"/>
                <w:right w:val="none" w:sz="0" w:space="0" w:color="auto"/>
              </w:divBdr>
            </w:div>
            <w:div w:id="2084402886">
              <w:marLeft w:val="0"/>
              <w:marRight w:val="0"/>
              <w:marTop w:val="0"/>
              <w:marBottom w:val="0"/>
              <w:divBdr>
                <w:top w:val="none" w:sz="0" w:space="0" w:color="auto"/>
                <w:left w:val="none" w:sz="0" w:space="0" w:color="auto"/>
                <w:bottom w:val="none" w:sz="0" w:space="0" w:color="auto"/>
                <w:right w:val="none" w:sz="0" w:space="0" w:color="auto"/>
              </w:divBdr>
            </w:div>
          </w:divsChild>
        </w:div>
        <w:div w:id="119032079">
          <w:marLeft w:val="0"/>
          <w:marRight w:val="0"/>
          <w:marTop w:val="0"/>
          <w:marBottom w:val="0"/>
          <w:divBdr>
            <w:top w:val="none" w:sz="0" w:space="0" w:color="auto"/>
            <w:left w:val="none" w:sz="0" w:space="0" w:color="auto"/>
            <w:bottom w:val="none" w:sz="0" w:space="0" w:color="auto"/>
            <w:right w:val="none" w:sz="0" w:space="0" w:color="auto"/>
          </w:divBdr>
        </w:div>
        <w:div w:id="891042529">
          <w:marLeft w:val="0"/>
          <w:marRight w:val="0"/>
          <w:marTop w:val="0"/>
          <w:marBottom w:val="0"/>
          <w:divBdr>
            <w:top w:val="none" w:sz="0" w:space="0" w:color="auto"/>
            <w:left w:val="none" w:sz="0" w:space="0" w:color="auto"/>
            <w:bottom w:val="none" w:sz="0" w:space="0" w:color="auto"/>
            <w:right w:val="none" w:sz="0" w:space="0" w:color="auto"/>
          </w:divBdr>
        </w:div>
        <w:div w:id="899247507">
          <w:marLeft w:val="0"/>
          <w:marRight w:val="0"/>
          <w:marTop w:val="0"/>
          <w:marBottom w:val="0"/>
          <w:divBdr>
            <w:top w:val="none" w:sz="0" w:space="0" w:color="auto"/>
            <w:left w:val="none" w:sz="0" w:space="0" w:color="auto"/>
            <w:bottom w:val="none" w:sz="0" w:space="0" w:color="auto"/>
            <w:right w:val="none" w:sz="0" w:space="0" w:color="auto"/>
          </w:divBdr>
        </w:div>
        <w:div w:id="1010571949">
          <w:marLeft w:val="0"/>
          <w:marRight w:val="0"/>
          <w:marTop w:val="0"/>
          <w:marBottom w:val="0"/>
          <w:divBdr>
            <w:top w:val="none" w:sz="0" w:space="0" w:color="auto"/>
            <w:left w:val="none" w:sz="0" w:space="0" w:color="auto"/>
            <w:bottom w:val="none" w:sz="0" w:space="0" w:color="auto"/>
            <w:right w:val="none" w:sz="0" w:space="0" w:color="auto"/>
          </w:divBdr>
        </w:div>
        <w:div w:id="1169296267">
          <w:marLeft w:val="0"/>
          <w:marRight w:val="0"/>
          <w:marTop w:val="0"/>
          <w:marBottom w:val="0"/>
          <w:divBdr>
            <w:top w:val="none" w:sz="0" w:space="0" w:color="auto"/>
            <w:left w:val="none" w:sz="0" w:space="0" w:color="auto"/>
            <w:bottom w:val="none" w:sz="0" w:space="0" w:color="auto"/>
            <w:right w:val="none" w:sz="0" w:space="0" w:color="auto"/>
          </w:divBdr>
        </w:div>
        <w:div w:id="1173110082">
          <w:marLeft w:val="0"/>
          <w:marRight w:val="0"/>
          <w:marTop w:val="0"/>
          <w:marBottom w:val="0"/>
          <w:divBdr>
            <w:top w:val="none" w:sz="0" w:space="0" w:color="auto"/>
            <w:left w:val="none" w:sz="0" w:space="0" w:color="auto"/>
            <w:bottom w:val="none" w:sz="0" w:space="0" w:color="auto"/>
            <w:right w:val="none" w:sz="0" w:space="0" w:color="auto"/>
          </w:divBdr>
        </w:div>
        <w:div w:id="1184634508">
          <w:marLeft w:val="0"/>
          <w:marRight w:val="0"/>
          <w:marTop w:val="0"/>
          <w:marBottom w:val="0"/>
          <w:divBdr>
            <w:top w:val="none" w:sz="0" w:space="0" w:color="auto"/>
            <w:left w:val="none" w:sz="0" w:space="0" w:color="auto"/>
            <w:bottom w:val="none" w:sz="0" w:space="0" w:color="auto"/>
            <w:right w:val="none" w:sz="0" w:space="0" w:color="auto"/>
          </w:divBdr>
        </w:div>
        <w:div w:id="1247153603">
          <w:marLeft w:val="0"/>
          <w:marRight w:val="0"/>
          <w:marTop w:val="0"/>
          <w:marBottom w:val="0"/>
          <w:divBdr>
            <w:top w:val="none" w:sz="0" w:space="0" w:color="auto"/>
            <w:left w:val="none" w:sz="0" w:space="0" w:color="auto"/>
            <w:bottom w:val="none" w:sz="0" w:space="0" w:color="auto"/>
            <w:right w:val="none" w:sz="0" w:space="0" w:color="auto"/>
          </w:divBdr>
        </w:div>
        <w:div w:id="1383938407">
          <w:marLeft w:val="0"/>
          <w:marRight w:val="0"/>
          <w:marTop w:val="0"/>
          <w:marBottom w:val="0"/>
          <w:divBdr>
            <w:top w:val="none" w:sz="0" w:space="0" w:color="auto"/>
            <w:left w:val="none" w:sz="0" w:space="0" w:color="auto"/>
            <w:bottom w:val="none" w:sz="0" w:space="0" w:color="auto"/>
            <w:right w:val="none" w:sz="0" w:space="0" w:color="auto"/>
          </w:divBdr>
        </w:div>
        <w:div w:id="1386611308">
          <w:marLeft w:val="0"/>
          <w:marRight w:val="0"/>
          <w:marTop w:val="0"/>
          <w:marBottom w:val="0"/>
          <w:divBdr>
            <w:top w:val="none" w:sz="0" w:space="0" w:color="auto"/>
            <w:left w:val="none" w:sz="0" w:space="0" w:color="auto"/>
            <w:bottom w:val="none" w:sz="0" w:space="0" w:color="auto"/>
            <w:right w:val="none" w:sz="0" w:space="0" w:color="auto"/>
          </w:divBdr>
        </w:div>
        <w:div w:id="1398093310">
          <w:marLeft w:val="0"/>
          <w:marRight w:val="0"/>
          <w:marTop w:val="0"/>
          <w:marBottom w:val="0"/>
          <w:divBdr>
            <w:top w:val="none" w:sz="0" w:space="0" w:color="auto"/>
            <w:left w:val="none" w:sz="0" w:space="0" w:color="auto"/>
            <w:bottom w:val="none" w:sz="0" w:space="0" w:color="auto"/>
            <w:right w:val="none" w:sz="0" w:space="0" w:color="auto"/>
          </w:divBdr>
        </w:div>
        <w:div w:id="1512447817">
          <w:marLeft w:val="0"/>
          <w:marRight w:val="0"/>
          <w:marTop w:val="0"/>
          <w:marBottom w:val="0"/>
          <w:divBdr>
            <w:top w:val="none" w:sz="0" w:space="0" w:color="auto"/>
            <w:left w:val="none" w:sz="0" w:space="0" w:color="auto"/>
            <w:bottom w:val="none" w:sz="0" w:space="0" w:color="auto"/>
            <w:right w:val="none" w:sz="0" w:space="0" w:color="auto"/>
          </w:divBdr>
        </w:div>
        <w:div w:id="1692612003">
          <w:marLeft w:val="0"/>
          <w:marRight w:val="0"/>
          <w:marTop w:val="0"/>
          <w:marBottom w:val="0"/>
          <w:divBdr>
            <w:top w:val="none" w:sz="0" w:space="0" w:color="auto"/>
            <w:left w:val="none" w:sz="0" w:space="0" w:color="auto"/>
            <w:bottom w:val="none" w:sz="0" w:space="0" w:color="auto"/>
            <w:right w:val="none" w:sz="0" w:space="0" w:color="auto"/>
          </w:divBdr>
        </w:div>
        <w:div w:id="1765297057">
          <w:marLeft w:val="0"/>
          <w:marRight w:val="0"/>
          <w:marTop w:val="0"/>
          <w:marBottom w:val="0"/>
          <w:divBdr>
            <w:top w:val="none" w:sz="0" w:space="0" w:color="auto"/>
            <w:left w:val="none" w:sz="0" w:space="0" w:color="auto"/>
            <w:bottom w:val="none" w:sz="0" w:space="0" w:color="auto"/>
            <w:right w:val="none" w:sz="0" w:space="0" w:color="auto"/>
          </w:divBdr>
        </w:div>
        <w:div w:id="1831671458">
          <w:marLeft w:val="0"/>
          <w:marRight w:val="0"/>
          <w:marTop w:val="0"/>
          <w:marBottom w:val="0"/>
          <w:divBdr>
            <w:top w:val="none" w:sz="0" w:space="0" w:color="auto"/>
            <w:left w:val="none" w:sz="0" w:space="0" w:color="auto"/>
            <w:bottom w:val="none" w:sz="0" w:space="0" w:color="auto"/>
            <w:right w:val="none" w:sz="0" w:space="0" w:color="auto"/>
          </w:divBdr>
        </w:div>
        <w:div w:id="1848668756">
          <w:marLeft w:val="0"/>
          <w:marRight w:val="0"/>
          <w:marTop w:val="0"/>
          <w:marBottom w:val="0"/>
          <w:divBdr>
            <w:top w:val="none" w:sz="0" w:space="0" w:color="auto"/>
            <w:left w:val="none" w:sz="0" w:space="0" w:color="auto"/>
            <w:bottom w:val="none" w:sz="0" w:space="0" w:color="auto"/>
            <w:right w:val="none" w:sz="0" w:space="0" w:color="auto"/>
          </w:divBdr>
        </w:div>
        <w:div w:id="1957757665">
          <w:marLeft w:val="0"/>
          <w:marRight w:val="0"/>
          <w:marTop w:val="0"/>
          <w:marBottom w:val="0"/>
          <w:divBdr>
            <w:top w:val="none" w:sz="0" w:space="0" w:color="auto"/>
            <w:left w:val="none" w:sz="0" w:space="0" w:color="auto"/>
            <w:bottom w:val="none" w:sz="0" w:space="0" w:color="auto"/>
            <w:right w:val="none" w:sz="0" w:space="0" w:color="auto"/>
          </w:divBdr>
        </w:div>
        <w:div w:id="198208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wmf"/><Relationship Id="rId12" Type="http://schemas.openxmlformats.org/officeDocument/2006/relationships/hyperlink" Target="mailto:xexeo@cos.ufrj.br" TargetMode="External"/><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1449</TotalTime>
  <Pages>34</Pages>
  <Words>8682</Words>
  <Characters>46887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Esse guia é destinado prioritariamente a alunos em OrientaçãoMestrado e OrientaçãoDoutorado</vt:lpstr>
    </vt:vector>
  </TitlesOfParts>
  <Company>Home</Company>
  <LinksUpToDate>false</LinksUpToDate>
  <CharactersWithSpaces>55459</CharactersWithSpaces>
  <SharedDoc>false</SharedDoc>
  <HLinks>
    <vt:vector size="6" baseType="variant">
      <vt:variant>
        <vt:i4>5636196</vt:i4>
      </vt:variant>
      <vt:variant>
        <vt:i4>0</vt:i4>
      </vt:variant>
      <vt:variant>
        <vt:i4>0</vt:i4>
      </vt:variant>
      <vt:variant>
        <vt:i4>5</vt:i4>
      </vt:variant>
      <vt:variant>
        <vt:lpwstr>mailto:xexeo@ufrj.br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 guia é destinado prioritariamente a alunos em OrientaçãoMestrado e OrientaçãoDoutorado</dc:title>
  <dc:subject/>
  <dc:creator>G Xexeo</dc:creator>
  <cp:keywords/>
  <dc:description/>
  <cp:lastModifiedBy>Xexéo</cp:lastModifiedBy>
  <cp:revision>6</cp:revision>
  <cp:lastPrinted>2008-11-18T19:33:00Z</cp:lastPrinted>
  <dcterms:created xsi:type="dcterms:W3CDTF">2008-09-18T14:41:00Z</dcterms:created>
  <dcterms:modified xsi:type="dcterms:W3CDTF">2008-11-18T19:54:00Z</dcterms:modified>
</cp:coreProperties>
</file>