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2708F8"/>
    <w:p w:rsidR="002708F8" w:rsidRDefault="002708F8" w:rsidP="002708F8">
      <w:r>
        <w:t>S'han observat les següents deficiències que cal esmenar per poder exercir l'activitat:</w:t>
      </w:r>
    </w:p>
    <w:p w:rsidR="002708F8" w:rsidRDefault="002708F8" w:rsidP="002708F8"/>
    <w:p w:rsidR="002708F8" w:rsidRDefault="002708F8" w:rsidP="002708F8">
      <w:pPr>
        <w:outlineLvl w:val="0"/>
      </w:pPr>
      <w:r>
        <w:t>REQUERIMENT PENDENT</w:t>
      </w:r>
    </w:p>
    <w:p w:rsidR="002708F8" w:rsidRDefault="002708F8" w:rsidP="002708F8"/>
    <w:p w:rsidR="002708F8" w:rsidRDefault="002708F8" w:rsidP="002708F8">
      <w:pPr>
        <w:outlineLvl w:val="2"/>
      </w:pPr>
      <w:r>
        <w:rPr>
          <w:b/>
        </w:rPr>
        <w:t xml:space="preserve">1. </w:t>
      </w:r>
      <w:r>
        <w:t>S’ha de donar resposta a l’anterior requeriment amb Núm. de registre: [CAMP: Registre sortida (S-202X-XXXX)].</w:t>
      </w:r>
    </w:p>
    <w:p w:rsidR="002708F8" w:rsidRDefault="002708F8" w:rsidP="002708F8">
      <w:r>
        <w:t>COPIAR REQUERIMENT</w:t>
      </w:r>
    </w:p>
    <w:p w:rsidR="002708F8" w:rsidRDefault="002708F8" w:rsidP="002708F8">
      <w:r>
        <w:t>I a més a més, esmenar els següents punts:</w:t>
      </w:r>
    </w:p>
    <w:p w:rsidR="002708F8" w:rsidRDefault="002708F8" w:rsidP="002708F8"/>
    <w:p w:rsidR="002708F8" w:rsidRDefault="002708F8" w:rsidP="002708F8">
      <w:pPr>
        <w:outlineLvl w:val="0"/>
      </w:pPr>
      <w:r>
        <w:t>DESISTIMENT COMUNICACIÓ</w:t>
      </w:r>
    </w:p>
    <w:p w:rsidR="002708F8" w:rsidRDefault="002708F8" w:rsidP="002708F8"/>
    <w:p w:rsidR="002708F8" w:rsidRDefault="002708F8" w:rsidP="002708F8">
      <w:pPr>
        <w:outlineLvl w:val="2"/>
      </w:pPr>
      <w:r>
        <w:rPr>
          <w:b/>
        </w:rPr>
        <w:t xml:space="preserve">2. </w:t>
      </w:r>
      <w:r>
        <w:t>La comunicació presenta els següents defectes de caràcter essencial:</w:t>
      </w:r>
    </w:p>
    <w:p w:rsidR="002708F8" w:rsidRDefault="002708F8" w:rsidP="002708F8">
      <w:r>
        <w:t>a) Les dades consignades no permeten d’identificar degudament el titular o tècnic i l’activitat exercida, ni les característiques que siguin rellevants per a determinar la normativa aplicable.</w:t>
      </w:r>
    </w:p>
    <w:p w:rsidR="002708F8" w:rsidRDefault="002708F8" w:rsidP="002708F8">
      <w:r>
        <w:t>b) Les dades consignades no són certes i s’han alterat voluntàriament per tal d’atribuir a la comunicació algun dels elements o requisits essencials necessaris.</w:t>
      </w:r>
    </w:p>
    <w:p w:rsidR="002708F8" w:rsidRDefault="002708F8" w:rsidP="002708F8">
      <w:r>
        <w:t>c) L’activitat no disposa d’alguna de les llicències o comunicacions sectorials o urbanístiques necessàries.</w:t>
      </w:r>
    </w:p>
    <w:p w:rsidR="002708F8" w:rsidRDefault="002708F8" w:rsidP="002708F8">
      <w:r>
        <w:t>d) No es presenta la documentació necessària o bé aquesta no s’adequa a l’objecte o a les finalitats de l’establiment o l’activitat.</w:t>
      </w:r>
    </w:p>
    <w:p w:rsidR="002708F8" w:rsidRDefault="002708F8" w:rsidP="002708F8">
      <w:r>
        <w:t>e) S’han omès l’informe i el certificat de l’acte de comprovació d’incendis o el permís d’abocament, o qualsevol altre informe o control previ preceptiu o necessari d’acord amb la normativa sectorial.</w:t>
      </w:r>
    </w:p>
    <w:p w:rsidR="002708F8" w:rsidRDefault="002708F8" w:rsidP="002708F8"/>
    <w:p w:rsidR="002708F8" w:rsidRDefault="002708F8" w:rsidP="002708F8">
      <w:pPr>
        <w:outlineLvl w:val="0"/>
      </w:pPr>
      <w:r>
        <w:t>ESTAT DE L’ESTABLIMENT</w:t>
      </w:r>
    </w:p>
    <w:p w:rsidR="002708F8" w:rsidRDefault="002708F8" w:rsidP="002708F8"/>
    <w:p w:rsidR="002708F8" w:rsidRDefault="002708F8" w:rsidP="002708F8">
      <w:pPr>
        <w:outlineLvl w:val="2"/>
      </w:pPr>
      <w:r>
        <w:rPr>
          <w:b/>
        </w:rPr>
        <w:t xml:space="preserve">3. </w:t>
      </w:r>
      <w:r>
        <w:t>Higiene. S'incompleixen greument les condicions sanitàries, de salubritat i d'higiene. S’haurà de portar a terme una neteja integral de [CAMP: A netejar (p. ex. l'establiment)].</w:t>
      </w:r>
    </w:p>
    <w:p w:rsidR="002708F8" w:rsidRDefault="002708F8" w:rsidP="002708F8"/>
    <w:p w:rsidR="002708F8" w:rsidRDefault="002708F8" w:rsidP="002708F8">
      <w:pPr>
        <w:outlineLvl w:val="2"/>
      </w:pPr>
      <w:r>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2708F8" w:rsidRDefault="002708F8" w:rsidP="002708F8"/>
    <w:p w:rsidR="002708F8" w:rsidRDefault="002708F8" w:rsidP="002708F8">
      <w:pPr>
        <w:outlineLvl w:val="0"/>
      </w:pPr>
      <w:r>
        <w:t>AUTORITZACIONS / INFORMES PRECEPTIUS</w:t>
      </w:r>
    </w:p>
    <w:p w:rsidR="002708F8" w:rsidRDefault="002708F8" w:rsidP="002708F8"/>
    <w:p w:rsidR="002708F8" w:rsidRDefault="002708F8" w:rsidP="002708F8">
      <w:pPr>
        <w:outlineLvl w:val="2"/>
      </w:pPr>
      <w:r>
        <w:rPr>
          <w:b/>
        </w:rPr>
        <w:t xml:space="preserve">5. </w:t>
      </w: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2708F8" w:rsidRDefault="002708F8" w:rsidP="002708F8">
      <w:hyperlink r:id="rId4" w:history="1">
        <w:r w:rsidRPr="002708F8">
          <w:rPr>
            <w:rStyle w:val="Hipervnculo"/>
            <w:sz w:val="20"/>
          </w:rPr>
          <w:t>https://tramits.gencat.cat/ca/tramits/tramits-temes/Autoritzacio-de-centres-o-serveis-sanitaris</w:t>
        </w:r>
      </w:hyperlink>
    </w:p>
    <w:p w:rsidR="002708F8" w:rsidRDefault="002708F8" w:rsidP="002708F8"/>
    <w:p w:rsidR="002708F8" w:rsidRDefault="002708F8" w:rsidP="002708F8">
      <w:pPr>
        <w:outlineLvl w:val="2"/>
      </w:pPr>
      <w:r>
        <w:rPr>
          <w:b/>
        </w:rPr>
        <w:lastRenderedPageBreak/>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2708F8" w:rsidRDefault="002708F8" w:rsidP="002708F8">
      <w:hyperlink r:id="rId5" w:history="1">
        <w:r w:rsidRPr="002708F8">
          <w:rPr>
            <w:rStyle w:val="Hipervnculo"/>
            <w:sz w:val="20"/>
          </w:rPr>
          <w:t>https://educacio.gencat.cat/ca/tramits/tramits-temes/autoritzacio-obertura-privats</w:t>
        </w:r>
      </w:hyperlink>
    </w:p>
    <w:p w:rsidR="002708F8" w:rsidRDefault="002708F8" w:rsidP="002708F8"/>
    <w:p w:rsidR="002708F8" w:rsidRDefault="002708F8" w:rsidP="002708F8">
      <w:pPr>
        <w:outlineLvl w:val="2"/>
      </w:pPr>
      <w:r>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2708F8" w:rsidRDefault="002708F8" w:rsidP="002708F8">
      <w:hyperlink r:id="rId6" w:history="1">
        <w:r w:rsidRPr="002708F8">
          <w:rPr>
            <w:rStyle w:val="Hipervnculo"/>
            <w:sz w:val="20"/>
          </w:rPr>
          <w:t>https://canalempresa.gencat.cat/ca/integraciodepartamentaltramit/tramit/PerTemes/Llicencia-comercial?category=&amp;moda=2</w:t>
        </w:r>
      </w:hyperlink>
    </w:p>
    <w:p w:rsidR="002708F8" w:rsidRDefault="002708F8" w:rsidP="002708F8"/>
    <w:p w:rsidR="002708F8" w:rsidRDefault="002708F8" w:rsidP="002708F8">
      <w:pPr>
        <w:outlineLvl w:val="2"/>
      </w:pPr>
      <w:r>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2708F8" w:rsidRDefault="002708F8" w:rsidP="002708F8">
      <w:hyperlink r:id="rId7" w:history="1">
        <w:r w:rsidRPr="002708F8">
          <w:rPr>
            <w:rStyle w:val="Hipervnculo"/>
            <w:sz w:val="20"/>
          </w:rPr>
          <w:t>https://web.gencat.cat/ca/tramits/tramits-temes/22032-Informe-previ-al-Servei-dEquipaments-Esportius-per-a-la-realitzacio-en-installacions-esportives-a-Catalunya</w:t>
        </w:r>
      </w:hyperlink>
    </w:p>
    <w:p w:rsidR="002708F8" w:rsidRDefault="002708F8" w:rsidP="002708F8"/>
    <w:p w:rsidR="002708F8" w:rsidRDefault="002708F8" w:rsidP="002708F8">
      <w:pPr>
        <w:outlineLvl w:val="2"/>
      </w:pPr>
      <w:r>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2708F8" w:rsidRDefault="002708F8" w:rsidP="002708F8">
      <w:hyperlink r:id="rId8" w:history="1">
        <w:r w:rsidRPr="002708F8">
          <w:rPr>
            <w:rStyle w:val="Hipervnculo"/>
            <w:sz w:val="20"/>
          </w:rPr>
          <w:t>https://canalempresa.gencat.cat/ca/integraciodepartamentaltramit/tramit/PerTemes/23705_-_Informe-de-prevencio-i-seguretat-en-materia-dincendis</w:t>
        </w:r>
      </w:hyperlink>
    </w:p>
    <w:p w:rsidR="002708F8" w:rsidRDefault="002708F8" w:rsidP="002708F8"/>
    <w:p w:rsidR="002708F8" w:rsidRDefault="002708F8" w:rsidP="002708F8">
      <w:pPr>
        <w:outlineLvl w:val="2"/>
      </w:pPr>
      <w:r>
        <w:rPr>
          <w:b/>
        </w:rPr>
        <w:t xml:space="preserve">10. </w:t>
      </w:r>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2708F8" w:rsidRDefault="002708F8" w:rsidP="002708F8"/>
    <w:p w:rsidR="002708F8" w:rsidRDefault="002708F8" w:rsidP="002708F8">
      <w:pPr>
        <w:outlineLvl w:val="2"/>
      </w:pPr>
      <w:r>
        <w:rPr>
          <w:b/>
        </w:rPr>
        <w:t xml:space="preserve">11. </w:t>
      </w:r>
      <w:r>
        <w:t>Zona inundable fluvial T500. És una activitat crítica situada en zona de perill d’inundació fluvial T500. S’ha d’obtenir l’informe relacionat amb el vector aigua (Agència Catalana de l’Aigua).</w:t>
      </w:r>
    </w:p>
    <w:p w:rsidR="002708F8" w:rsidRDefault="002708F8" w:rsidP="002708F8">
      <w:hyperlink r:id="rId9" w:history="1">
        <w:r w:rsidRPr="002708F8">
          <w:rPr>
            <w:rStyle w:val="Hipervnculo"/>
            <w:sz w:val="20"/>
          </w:rPr>
          <w:t>https://aca.gencat.cat/ca/tramits/Informes-relacionats-amb-el-vector-aigua?moda=1</w:t>
        </w:r>
      </w:hyperlink>
    </w:p>
    <w:p w:rsidR="002708F8" w:rsidRDefault="002708F8" w:rsidP="002708F8"/>
    <w:p w:rsidR="002708F8" w:rsidRDefault="002708F8" w:rsidP="002708F8">
      <w:pPr>
        <w:outlineLvl w:val="2"/>
      </w:pPr>
      <w:r>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2708F8" w:rsidRDefault="002708F8" w:rsidP="002708F8">
      <w:hyperlink r:id="rId10" w:history="1">
        <w:r w:rsidRPr="002708F8">
          <w:rPr>
            <w:rStyle w:val="Hipervnculo"/>
            <w:sz w:val="20"/>
          </w:rPr>
          <w:t>https://aca.gencat.cat/ca/tramits/Autoritzacions-dabocaments-daiguees-residuals</w:t>
        </w:r>
      </w:hyperlink>
    </w:p>
    <w:p w:rsidR="002708F8" w:rsidRDefault="002708F8" w:rsidP="002708F8"/>
    <w:p w:rsidR="002708F8" w:rsidRDefault="002708F8" w:rsidP="002708F8">
      <w:pPr>
        <w:outlineLvl w:val="2"/>
      </w:pPr>
      <w:r>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2708F8" w:rsidRDefault="002708F8" w:rsidP="002708F8">
      <w:hyperlink r:id="rId11" w:history="1">
        <w:r w:rsidRPr="002708F8">
          <w:rPr>
            <w:rStyle w:val="Hipervnculo"/>
            <w:sz w:val="20"/>
          </w:rPr>
          <w:t>https://web.gencat.cat/ca/tramits/tramits-temes/Declaracio-de-lUs-i-la-Contaminacio-de-lAigua-DUCA</w:t>
        </w:r>
      </w:hyperlink>
    </w:p>
    <w:p w:rsidR="002708F8" w:rsidRDefault="002708F8" w:rsidP="002708F8"/>
    <w:p w:rsidR="002708F8" w:rsidRDefault="002708F8" w:rsidP="002708F8">
      <w:pPr>
        <w:outlineLvl w:val="2"/>
      </w:pPr>
      <w:r>
        <w:rPr>
          <w:b/>
        </w:rPr>
        <w:t xml:space="preserve">14. </w:t>
      </w:r>
      <w:r>
        <w:t>Vector Aigua (AMB). L’activitat està inclosa dins l’Article 22 o l’Annex 4 del Reglament Metropolità d’Abocament d’Aigües Residuals (RMAAR, Exp 944/18). S’ha de presentar l’autorització d’abocaments d’aigües (Àrea Metropolitana de Barcelona).</w:t>
      </w:r>
    </w:p>
    <w:p w:rsidR="002708F8" w:rsidRDefault="002708F8" w:rsidP="002708F8">
      <w:hyperlink r:id="rId12" w:history="1">
        <w:r w:rsidRPr="002708F8">
          <w:rPr>
            <w:rStyle w:val="Hipervnculo"/>
            <w:sz w:val="20"/>
          </w:rPr>
          <w:t>https://tramitaiguesresiduals.amb.cat/mod/sol/index.php</w:t>
        </w:r>
      </w:hyperlink>
    </w:p>
    <w:p w:rsidR="002708F8" w:rsidRDefault="002708F8" w:rsidP="002708F8"/>
    <w:p w:rsidR="002708F8" w:rsidRDefault="002708F8" w:rsidP="002708F8">
      <w:pPr>
        <w:outlineLvl w:val="2"/>
      </w:pPr>
      <w:r>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2708F8" w:rsidRDefault="002708F8" w:rsidP="002708F8"/>
    <w:p w:rsidR="002708F8" w:rsidRDefault="002708F8" w:rsidP="002708F8">
      <w:pPr>
        <w:outlineLvl w:val="2"/>
      </w:pPr>
      <w:r>
        <w:rPr>
          <w:b/>
        </w:rPr>
        <w:t xml:space="preserve">16. </w:t>
      </w:r>
      <w:r>
        <w:t>Vector Residus. L’establiment de l’activitat ha d’estar donat d’alta al Sistema Documental de Residus (SDR) i disposar d’un gestor de residus.</w:t>
      </w:r>
    </w:p>
    <w:p w:rsidR="002708F8" w:rsidRDefault="002708F8" w:rsidP="002708F8">
      <w:hyperlink r:id="rId13" w:history="1">
        <w:r w:rsidRPr="002708F8">
          <w:rPr>
            <w:rStyle w:val="Hipervnculo"/>
            <w:sz w:val="20"/>
          </w:rPr>
          <w:t>https://sdr.arc.cat/sdr/GetLogin.do</w:t>
        </w:r>
      </w:hyperlink>
    </w:p>
    <w:p w:rsidR="002708F8" w:rsidRDefault="002708F8" w:rsidP="002708F8"/>
    <w:p w:rsidR="002708F8" w:rsidRDefault="002708F8" w:rsidP="002708F8">
      <w:pPr>
        <w:outlineLvl w:val="2"/>
      </w:pPr>
      <w:r>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2708F8" w:rsidRDefault="002708F8" w:rsidP="002708F8">
      <w:hyperlink r:id="rId14" w:history="1">
        <w:r w:rsidRPr="002708F8">
          <w:rPr>
            <w:rStyle w:val="Hipervnculo"/>
            <w:sz w:val="20"/>
          </w:rPr>
          <w:t>https://mediambient.gencat.cat/web/.content/home/ambits_dactuacio/atmosfera/emissions_industrials/guia_emissions_permisos/Juny-2018-contingut-minim.doc</w:t>
        </w:r>
      </w:hyperlink>
    </w:p>
    <w:p w:rsidR="002708F8" w:rsidRDefault="002708F8" w:rsidP="002708F8"/>
    <w:p w:rsidR="002708F8" w:rsidRDefault="002708F8" w:rsidP="002708F8">
      <w:pPr>
        <w:outlineLvl w:val="2"/>
      </w:pPr>
      <w:r>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2708F8" w:rsidRDefault="002708F8" w:rsidP="002708F8">
      <w:hyperlink r:id="rId15" w:history="1">
        <w:r w:rsidRPr="002708F8">
          <w:rPr>
            <w:rStyle w:val="Hipervnculo"/>
            <w:sz w:val="20"/>
          </w:rPr>
          <w:t>https://mediambient.gencat.cat/web/.content/home/ambits_dactuacio/atmosfera/emissions_industrials/guia_emissions_permisos/Juny-2018-contingut-minim.doc</w:t>
        </w:r>
      </w:hyperlink>
    </w:p>
    <w:p w:rsidR="002708F8" w:rsidRDefault="002708F8" w:rsidP="002708F8"/>
    <w:p w:rsidR="002708F8" w:rsidRDefault="002708F8" w:rsidP="002708F8">
      <w:pPr>
        <w:outlineLvl w:val="2"/>
      </w:pPr>
      <w:r>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2708F8" w:rsidRDefault="002708F8" w:rsidP="002708F8"/>
    <w:p w:rsidR="002708F8" w:rsidRDefault="002708F8" w:rsidP="002708F8">
      <w:pPr>
        <w:outlineLvl w:val="2"/>
      </w:pPr>
      <w:r>
        <w:rPr>
          <w:b/>
        </w:rPr>
        <w:t xml:space="preserve">20. </w:t>
      </w:r>
      <w:r>
        <w:t xml:space="preserve">Soroll. L’activitat està inclosa dins l’Annex I del Decret 112/2010, de 31 d'agost, pel qual s'aprova el Reglament d'espectacles públics i activitats recreatives o és susceptible de generar contaminació acústica per soroll. S’han de presentar les mesures in situ de </w:t>
      </w:r>
      <w:r>
        <w:lastRenderedPageBreak/>
        <w:t>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2708F8" w:rsidRDefault="002708F8" w:rsidP="002708F8">
      <w:r>
        <w:t>- Immissió sonora aplicable a l'ambient exterior</w:t>
      </w:r>
    </w:p>
    <w:p w:rsidR="002708F8" w:rsidRDefault="002708F8" w:rsidP="002708F8">
      <w:r>
        <w:t>- Immissió sonora aplicable a l'ambient interior</w:t>
      </w:r>
    </w:p>
    <w:p w:rsidR="002708F8" w:rsidRDefault="002708F8" w:rsidP="002708F8">
      <w:hyperlink r:id="rId16" w:history="1">
        <w:r w:rsidRPr="002708F8">
          <w:rPr>
            <w:rStyle w:val="Hipervnculo"/>
            <w:sz w:val="20"/>
          </w:rPr>
          <w:t>https://www.gencat.cat/mediamb/oaec/epca_CA.pdf</w:t>
        </w:r>
      </w:hyperlink>
    </w:p>
    <w:p w:rsidR="002708F8" w:rsidRDefault="002708F8" w:rsidP="002708F8">
      <w:pPr>
        <w:spacing w:before="240"/>
        <w:ind w:left="1134" w:hanging="351"/>
      </w:pPr>
      <w:r>
        <w:t>•</w:t>
      </w:r>
      <w:r>
        <w:tab/>
        <w:t>Immissió de les vibracions als interiors dels edificis</w:t>
      </w:r>
    </w:p>
    <w:p w:rsidR="002708F8" w:rsidRDefault="002708F8" w:rsidP="002708F8"/>
    <w:p w:rsidR="002708F8" w:rsidRDefault="002708F8" w:rsidP="002708F8">
      <w:pPr>
        <w:outlineLvl w:val="2"/>
      </w:pPr>
      <w:r>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2708F8" w:rsidRDefault="002708F8" w:rsidP="002708F8"/>
    <w:p w:rsidR="002708F8" w:rsidRDefault="002708F8" w:rsidP="002708F8">
      <w:pPr>
        <w:outlineLvl w:val="2"/>
      </w:pPr>
      <w:r>
        <w:rPr>
          <w:b/>
        </w:rPr>
        <w:t xml:space="preserve">22.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2708F8" w:rsidRDefault="002708F8" w:rsidP="002708F8">
      <w:r>
        <w:t>- Quan s’ha realitzat un canvi substancial en l’activitat i/o instal·lacions.</w:t>
      </w:r>
    </w:p>
    <w:p w:rsidR="002708F8" w:rsidRDefault="002708F8" w:rsidP="002708F8">
      <w:r>
        <w:t>- Quan se cessa l’activitat.</w:t>
      </w:r>
    </w:p>
    <w:p w:rsidR="002708F8" w:rsidRDefault="002708F8" w:rsidP="002708F8">
      <w:r>
        <w:t>- Quan se sol·licita una activitat no potencialment contaminant del sòl en una situació on abans hi havia una activitat potencialment contaminant del sòl.</w:t>
      </w:r>
    </w:p>
    <w:p w:rsidR="002708F8" w:rsidRDefault="002708F8" w:rsidP="002708F8">
      <w:r>
        <w:t>- Quan hi ha un canvi d’ús del sòl.</w:t>
      </w:r>
    </w:p>
    <w:p w:rsidR="002708F8" w:rsidRDefault="002708F8" w:rsidP="002708F8"/>
    <w:p w:rsidR="002708F8" w:rsidRDefault="002708F8" w:rsidP="002708F8">
      <w:pPr>
        <w:outlineLvl w:val="2"/>
      </w:pPr>
      <w:r>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2708F8" w:rsidRDefault="002708F8" w:rsidP="002708F8"/>
    <w:p w:rsidR="002708F8" w:rsidRDefault="002708F8" w:rsidP="002708F8">
      <w:pPr>
        <w:outlineLvl w:val="0"/>
      </w:pPr>
      <w:r>
        <w:t>PLA D'AUTOPROTECCIÓ</w:t>
      </w:r>
    </w:p>
    <w:p w:rsidR="002708F8" w:rsidRDefault="002708F8" w:rsidP="002708F8"/>
    <w:p w:rsidR="002708F8" w:rsidRDefault="002708F8" w:rsidP="002708F8">
      <w:pPr>
        <w:outlineLvl w:val="2"/>
      </w:pPr>
      <w:r>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2708F8" w:rsidRDefault="002708F8" w:rsidP="002708F8">
      <w:hyperlink r:id="rId17" w:history="1">
        <w:r w:rsidRPr="002708F8">
          <w:rPr>
            <w:rStyle w:val="Hipervnculo"/>
            <w:sz w:val="20"/>
          </w:rPr>
          <w:t>https://canalempresa.gencat.cat/ca/02_serveis_per_temes/instal-lacions-i-seguretat/prevencio-accidents/plans-autoproteccio/</w:t>
        </w:r>
      </w:hyperlink>
    </w:p>
    <w:p w:rsidR="002708F8" w:rsidRDefault="002708F8" w:rsidP="002708F8"/>
    <w:p w:rsidR="002708F8" w:rsidRDefault="002708F8" w:rsidP="002708F8">
      <w:pPr>
        <w:outlineLvl w:val="2"/>
      </w:pPr>
      <w:r>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2708F8" w:rsidRDefault="002708F8" w:rsidP="002708F8">
      <w:hyperlink r:id="rId18" w:history="1">
        <w:r w:rsidRPr="002708F8">
          <w:rPr>
            <w:rStyle w:val="Hipervnculo"/>
            <w:sz w:val="20"/>
          </w:rPr>
          <w:t>https://canalempresa.gencat.cat/ca/02_serveis_per_temes/instal-lacions-i-seguretat/prevencio-accidents/plans-autoproteccio/</w:t>
        </w:r>
      </w:hyperlink>
    </w:p>
    <w:p w:rsidR="002708F8" w:rsidRDefault="002708F8" w:rsidP="002708F8"/>
    <w:p w:rsidR="002708F8" w:rsidRDefault="002708F8" w:rsidP="002708F8">
      <w:pPr>
        <w:outlineLvl w:val="0"/>
      </w:pPr>
      <w:r>
        <w:t>CONTROLS INICIALS</w:t>
      </w:r>
    </w:p>
    <w:p w:rsidR="002708F8" w:rsidRDefault="002708F8" w:rsidP="002708F8"/>
    <w:p w:rsidR="002708F8" w:rsidRDefault="002708F8" w:rsidP="002708F8">
      <w:pPr>
        <w:outlineLvl w:val="2"/>
        <w:rPr>
          <w:b/>
        </w:rPr>
      </w:pPr>
      <w:r>
        <w:rPr>
          <w:b/>
        </w:rPr>
        <w:t>26. 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2708F8" w:rsidRDefault="002708F8" w:rsidP="002708F8">
      <w:pPr>
        <w:rPr>
          <w:sz w:val="20"/>
        </w:rPr>
      </w:pPr>
      <w:hyperlink r:id="rId19" w:history="1">
        <w:r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27. 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2708F8" w:rsidRDefault="002708F8" w:rsidP="002708F8">
      <w:pPr>
        <w:rPr>
          <w:sz w:val="20"/>
        </w:rPr>
      </w:pPr>
      <w:hyperlink r:id="rId20" w:history="1">
        <w:r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28. Vector Atmosfera. L’activitat està inclosa dins l’Annex IV de la Ley 34/2007, de 15 de noviembre, de calidad del aire y protección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2708F8" w:rsidRDefault="002708F8" w:rsidP="002708F8">
      <w:r>
        <w:t>- El CAE (Control Atmosfèric de l'Establiment)</w:t>
      </w:r>
    </w:p>
    <w:p w:rsidR="002708F8" w:rsidRDefault="002708F8" w:rsidP="002708F8">
      <w:r>
        <w:t>- L'informe reglamentari de mesures d'emissions a l’atmosfera</w:t>
      </w:r>
    </w:p>
    <w:p w:rsidR="002708F8" w:rsidRDefault="002708F8" w:rsidP="002708F8">
      <w:pPr>
        <w:rPr>
          <w:sz w:val="20"/>
        </w:rPr>
      </w:pPr>
      <w:hyperlink r:id="rId21" w:history="1">
        <w:r w:rsidRPr="002708F8">
          <w:rPr>
            <w:rStyle w:val="Hipervnculo"/>
            <w:sz w:val="20"/>
          </w:rPr>
          <w:t>https://www.gencat.cat/mediamb/oaec/ec_atm_CA.pdf</w:t>
        </w:r>
      </w:hyperlink>
    </w:p>
    <w:p w:rsidR="002708F8" w:rsidRDefault="002708F8" w:rsidP="002708F8"/>
    <w:p w:rsidR="002708F8" w:rsidRDefault="002708F8" w:rsidP="002708F8">
      <w:pPr>
        <w:outlineLvl w:val="0"/>
      </w:pPr>
      <w:r>
        <w:t>CONTROLS PERIÒDICS</w:t>
      </w:r>
    </w:p>
    <w:p w:rsidR="002708F8" w:rsidRDefault="002708F8" w:rsidP="002708F8"/>
    <w:p w:rsidR="002708F8" w:rsidRDefault="002708F8" w:rsidP="002708F8">
      <w:pPr>
        <w:outlineLvl w:val="2"/>
        <w:rPr>
          <w:b/>
        </w:rPr>
      </w:pPr>
      <w:r>
        <w:rPr>
          <w:b/>
        </w:rPr>
        <w:t>29. 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2708F8" w:rsidRDefault="002708F8" w:rsidP="002708F8">
      <w:pPr>
        <w:rPr>
          <w:sz w:val="20"/>
        </w:rPr>
      </w:pPr>
      <w:hyperlink r:id="rId22" w:history="1">
        <w:r w:rsidRPr="002708F8">
          <w:rPr>
            <w:rStyle w:val="Hipervnculo"/>
            <w:sz w:val="20"/>
          </w:rPr>
          <w:t>https://interior.gencat.cat/ca/arees_dactuacio/bombers/prevencio_d_incendis/entitats_col_laboradores_de_l_administracio/entitats-tecnics-habilitats/</w:t>
        </w:r>
      </w:hyperlink>
    </w:p>
    <w:p w:rsidR="002708F8" w:rsidRDefault="002708F8" w:rsidP="002708F8"/>
    <w:p w:rsidR="002708F8" w:rsidRDefault="002708F8" w:rsidP="002708F8">
      <w:pPr>
        <w:outlineLvl w:val="2"/>
        <w:rPr>
          <w:b/>
        </w:rPr>
      </w:pPr>
      <w:r>
        <w:rPr>
          <w:b/>
        </w:rPr>
        <w:t>30. 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2708F8" w:rsidRDefault="002708F8" w:rsidP="002708F8">
      <w:pPr>
        <w:rPr>
          <w:sz w:val="20"/>
        </w:rPr>
      </w:pPr>
      <w:hyperlink r:id="rId23" w:history="1">
        <w:r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31. 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2708F8" w:rsidRDefault="002708F8" w:rsidP="002708F8">
      <w:pPr>
        <w:rPr>
          <w:sz w:val="20"/>
        </w:rPr>
      </w:pPr>
      <w:hyperlink r:id="rId24" w:history="1">
        <w:r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32. RSCIEI. L’activitat es troba regulada pel Real Decreto 2267/2004, de 3 de diciembre, por el que se aprueba el Reglamento de seguridad contra incendios en los establecimientos Industriales.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2708F8" w:rsidRDefault="002708F8" w:rsidP="002708F8"/>
    <w:p w:rsidR="002708F8" w:rsidRDefault="002708F8" w:rsidP="002708F8">
      <w:pPr>
        <w:outlineLvl w:val="2"/>
        <w:rPr>
          <w:b/>
        </w:rPr>
      </w:pPr>
      <w:r>
        <w:rPr>
          <w:b/>
        </w:rPr>
        <w:t>33. Vector Atmosfera. L'activitat està inclosa dins l'Annex IV de la Ley 34/2007, de 15 de noviembre, de calidad del aire y proteccion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2708F8" w:rsidRDefault="002708F8" w:rsidP="002708F8">
      <w:r>
        <w:t>- El CAE (Control Atmosfèric de l'Establiment)</w:t>
      </w:r>
    </w:p>
    <w:p w:rsidR="002708F8" w:rsidRDefault="002708F8" w:rsidP="002708F8">
      <w:r>
        <w:t>- L'informe reglamentari de mesures d'emissions a l’atmosfera</w:t>
      </w:r>
    </w:p>
    <w:p w:rsidR="002708F8" w:rsidRDefault="002708F8" w:rsidP="002708F8">
      <w:pPr>
        <w:rPr>
          <w:sz w:val="20"/>
        </w:rPr>
      </w:pPr>
      <w:hyperlink r:id="rId25" w:history="1">
        <w:r w:rsidRPr="002708F8">
          <w:rPr>
            <w:rStyle w:val="Hipervnculo"/>
            <w:sz w:val="20"/>
          </w:rPr>
          <w:t>https://www.gencat.cat/mediamb/oaec/ec_atm_CA.pdf</w:t>
        </w:r>
      </w:hyperlink>
    </w:p>
    <w:p w:rsidR="002708F8" w:rsidRDefault="002708F8" w:rsidP="002708F8"/>
    <w:p w:rsidR="002708F8" w:rsidRDefault="002708F8" w:rsidP="002708F8">
      <w:pPr>
        <w:outlineLvl w:val="2"/>
        <w:rPr>
          <w:b/>
        </w:rPr>
      </w:pPr>
      <w:r>
        <w:rPr>
          <w:b/>
        </w:rPr>
        <w:t>34. 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de situació periòdic coincidint amb el termini de revisió de la llicència o, en defecte, cada 10 anys.</w:t>
      </w:r>
    </w:p>
    <w:p w:rsidR="002708F8" w:rsidRDefault="002708F8" w:rsidP="002708F8"/>
    <w:p w:rsidR="002708F8" w:rsidRDefault="002708F8" w:rsidP="002708F8">
      <w:pPr>
        <w:outlineLvl w:val="0"/>
      </w:pPr>
      <w:r>
        <w:t>INSTAL·LACIONS</w:t>
      </w:r>
    </w:p>
    <w:p w:rsidR="002708F8" w:rsidRDefault="002708F8" w:rsidP="002708F8"/>
    <w:p w:rsidR="002708F8" w:rsidRDefault="002708F8" w:rsidP="002708F8">
      <w:pPr>
        <w:outlineLvl w:val="1"/>
        <w:rPr>
          <w:u w:val="single"/>
        </w:rPr>
      </w:pPr>
      <w:r>
        <w:rPr>
          <w:u w:val="single"/>
        </w:rPr>
        <w:t>Legalitzacions</w:t>
      </w:r>
    </w:p>
    <w:p w:rsidR="002708F8" w:rsidRDefault="002708F8" w:rsidP="002708F8"/>
    <w:p w:rsidR="002708F8" w:rsidRDefault="002708F8" w:rsidP="002708F8">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2708F8" w:rsidRDefault="002708F8" w:rsidP="002708F8"/>
    <w:p w:rsidR="002708F8" w:rsidRDefault="002708F8" w:rsidP="002708F8">
      <w:pPr>
        <w:outlineLvl w:val="2"/>
      </w:pPr>
      <w:r>
        <w:rPr>
          <w:b/>
        </w:rPr>
        <w:t xml:space="preserve">35. </w:t>
      </w:r>
      <w:r>
        <w:t>Instal·lació d’autoconsum (fotovoltaica)</w:t>
      </w:r>
    </w:p>
    <w:p w:rsidR="002708F8" w:rsidRDefault="002708F8" w:rsidP="002708F8">
      <w:hyperlink r:id="rId26" w:history="1">
        <w:r w:rsidRPr="002708F8">
          <w:rPr>
            <w:rStyle w:val="Hipervnculo"/>
            <w:sz w:val="20"/>
          </w:rPr>
          <w:t>https://canalempresa.gencat.cat/ca/03_sectors_d_activitat/03_energia/Autoconsum/</w:t>
        </w:r>
      </w:hyperlink>
    </w:p>
    <w:p w:rsidR="002708F8" w:rsidRDefault="002708F8" w:rsidP="002708F8"/>
    <w:p w:rsidR="002708F8" w:rsidRDefault="002708F8" w:rsidP="002708F8">
      <w:pPr>
        <w:outlineLvl w:val="2"/>
      </w:pPr>
      <w:r>
        <w:rPr>
          <w:b/>
        </w:rPr>
        <w:t xml:space="preserve">36. </w:t>
      </w:r>
      <w:r>
        <w:t>Instal·lació de gas. Transport, emmagatzematge, distribució gas combustible</w:t>
      </w:r>
    </w:p>
    <w:p w:rsidR="002708F8" w:rsidRDefault="002708F8" w:rsidP="002708F8">
      <w:hyperlink r:id="rId27" w:history="1">
        <w:r w:rsidRPr="002708F8">
          <w:rPr>
            <w:rStyle w:val="Hipervnculo"/>
            <w:sz w:val="20"/>
          </w:rPr>
          <w:t>https://canalempresa.gencat.cat/ca/integraciodepartamentaltramit/tramit/PerTemes/Presentacio-de-la-declaracio-responsable-per-a-installacions-de-gasos-combustibles-posada-en-servei-modificacions-i-baixa?moda=1</w:t>
        </w:r>
      </w:hyperlink>
    </w:p>
    <w:p w:rsidR="002708F8" w:rsidRDefault="002708F8" w:rsidP="002708F8"/>
    <w:p w:rsidR="002708F8" w:rsidRDefault="002708F8" w:rsidP="002708F8">
      <w:pPr>
        <w:outlineLvl w:val="2"/>
      </w:pPr>
      <w:r>
        <w:rPr>
          <w:b/>
        </w:rPr>
        <w:t xml:space="preserve">37. </w:t>
      </w:r>
      <w:r>
        <w:t>Instal·lació de gas. Instal·lacions receptores de gas i emmagatzematge GLP per a consum propi (ITC-ICG 07)</w:t>
      </w:r>
    </w:p>
    <w:p w:rsidR="002708F8" w:rsidRDefault="002708F8" w:rsidP="002708F8">
      <w:hyperlink r:id="rId28" w:history="1">
        <w:r w:rsidRPr="002708F8">
          <w:rPr>
            <w:rStyle w:val="Hipervnculo"/>
            <w:sz w:val="20"/>
          </w:rPr>
          <w:t>https://canalempresa.gencat.cat/ca/03_sectors_d_activitat/05_construccio_i_instal_lacions/03_instal_lacions/aigua_gas_i_electricitat/gas/sense_autoritzacio/</w:t>
        </w:r>
      </w:hyperlink>
    </w:p>
    <w:p w:rsidR="002708F8" w:rsidRDefault="002708F8" w:rsidP="002708F8"/>
    <w:p w:rsidR="002708F8" w:rsidRDefault="002708F8" w:rsidP="002708F8">
      <w:pPr>
        <w:outlineLvl w:val="2"/>
      </w:pPr>
      <w:r>
        <w:rPr>
          <w:b/>
        </w:rPr>
        <w:t xml:space="preserve">38. </w:t>
      </w:r>
      <w:r>
        <w:t>Instal·lació de gas (Verificació per unitat)</w:t>
      </w:r>
    </w:p>
    <w:p w:rsidR="002708F8" w:rsidRDefault="002708F8" w:rsidP="002708F8">
      <w:hyperlink r:id="rId29" w:history="1">
        <w:r w:rsidRPr="002708F8">
          <w:rPr>
            <w:rStyle w:val="Hipervnculo"/>
            <w:sz w:val="20"/>
          </w:rPr>
          <w:t>https://canalempresa.gencat.cat/ca/integraciodepartamentaltramit/tramit/PerTemes/Presentacio-de-la-declaracio-responsable-per-a-installacions-de-gasos-combustibles-posada-en-servei-modificacions-i-baixa?category=</w:t>
        </w:r>
      </w:hyperlink>
    </w:p>
    <w:p w:rsidR="002708F8" w:rsidRDefault="002708F8" w:rsidP="002708F8"/>
    <w:p w:rsidR="002708F8" w:rsidRDefault="002708F8" w:rsidP="002708F8">
      <w:pPr>
        <w:outlineLvl w:val="2"/>
      </w:pPr>
      <w:r>
        <w:rPr>
          <w:b/>
        </w:rPr>
        <w:t xml:space="preserve">39. </w:t>
      </w:r>
      <w:r>
        <w:t>Instal·lació d'electricitat. Alta tensió</w:t>
      </w:r>
    </w:p>
    <w:p w:rsidR="002708F8" w:rsidRDefault="002708F8" w:rsidP="002708F8">
      <w:hyperlink r:id="rId30" w:history="1">
        <w:r w:rsidRPr="002708F8">
          <w:rPr>
            <w:rStyle w:val="Hipervnculo"/>
            <w:sz w:val="20"/>
          </w:rPr>
          <w:t>https://canalempresa.gencat.cat/ca/03_sectors_d_activitat/05_construccio_i_instal_lacions/03_instal_lacions/aigua_gas_i_electricitat/electricitat/alta_tensio/</w:t>
        </w:r>
      </w:hyperlink>
    </w:p>
    <w:p w:rsidR="002708F8" w:rsidRDefault="002708F8" w:rsidP="002708F8"/>
    <w:p w:rsidR="002708F8" w:rsidRDefault="002708F8" w:rsidP="002708F8">
      <w:pPr>
        <w:outlineLvl w:val="2"/>
      </w:pPr>
      <w:r>
        <w:rPr>
          <w:b/>
        </w:rPr>
        <w:t xml:space="preserve">40. </w:t>
      </w:r>
      <w:r>
        <w:t>Instal·lació de baixa tensió</w:t>
      </w:r>
    </w:p>
    <w:p w:rsidR="002708F8" w:rsidRDefault="002708F8" w:rsidP="002708F8">
      <w:hyperlink r:id="rId31" w:history="1">
        <w:r w:rsidRPr="002708F8">
          <w:rPr>
            <w:rStyle w:val="Hipervnculo"/>
            <w:sz w:val="20"/>
          </w:rPr>
          <w:t>https://canalempresa.gencat.cat/ca/03_sectors_d_activitat/05_construccio_i_instal_lacions/03_instal_lacions/aigua_gas_i_electricitat/electricitat/baixa_tensio/</w:t>
        </w:r>
      </w:hyperlink>
    </w:p>
    <w:p w:rsidR="002708F8" w:rsidRDefault="002708F8" w:rsidP="002708F8"/>
    <w:p w:rsidR="002708F8" w:rsidRDefault="002708F8" w:rsidP="002708F8">
      <w:pPr>
        <w:outlineLvl w:val="2"/>
      </w:pPr>
      <w:r>
        <w:rPr>
          <w:b/>
        </w:rPr>
        <w:t xml:space="preserve">41. </w:t>
      </w:r>
      <w:r>
        <w:t>Ascensors</w:t>
      </w:r>
    </w:p>
    <w:p w:rsidR="002708F8" w:rsidRDefault="002708F8" w:rsidP="002708F8">
      <w:hyperlink r:id="rId32" w:history="1">
        <w:r w:rsidRPr="002708F8">
          <w:rPr>
            <w:rStyle w:val="Hipervnculo"/>
            <w:sz w:val="20"/>
          </w:rPr>
          <w:t>https://canalempresa.gencat.cat/ca/03_sectors_d_activitat/05_construccio_i_instal_lacions/03_instal_lacions/ascensors_i_grues/ascensors/</w:t>
        </w:r>
      </w:hyperlink>
    </w:p>
    <w:p w:rsidR="002708F8" w:rsidRDefault="002708F8" w:rsidP="002708F8"/>
    <w:p w:rsidR="002708F8" w:rsidRDefault="002708F8" w:rsidP="002708F8">
      <w:pPr>
        <w:outlineLvl w:val="2"/>
      </w:pPr>
      <w:r>
        <w:rPr>
          <w:b/>
        </w:rPr>
        <w:t xml:space="preserve">42. </w:t>
      </w:r>
      <w:r>
        <w:t>Instal·lacions tèrmiques en els edificis</w:t>
      </w:r>
    </w:p>
    <w:p w:rsidR="002708F8" w:rsidRDefault="002708F8" w:rsidP="002708F8">
      <w:hyperlink r:id="rId33" w:history="1">
        <w:r w:rsidRPr="002708F8">
          <w:rPr>
            <w:rStyle w:val="Hipervnculo"/>
            <w:sz w:val="20"/>
          </w:rPr>
          <w:t>https://canalempresa.gencat.cat/ca/03_sectors_d_activitat/05_construccio_i_instal_lacions/03_instal_lacions/calefaccio_climatitzacio_i_fred_industrial/installacions_termiques_en_els_edificis/</w:t>
        </w:r>
      </w:hyperlink>
    </w:p>
    <w:p w:rsidR="002708F8" w:rsidRDefault="002708F8" w:rsidP="002708F8"/>
    <w:p w:rsidR="002708F8" w:rsidRDefault="002708F8" w:rsidP="002708F8">
      <w:pPr>
        <w:outlineLvl w:val="2"/>
      </w:pPr>
      <w:r>
        <w:rPr>
          <w:b/>
        </w:rPr>
        <w:t xml:space="preserve">43. </w:t>
      </w:r>
      <w:r>
        <w:t>Instal·lacions de fred industrial</w:t>
      </w:r>
    </w:p>
    <w:p w:rsidR="002708F8" w:rsidRDefault="002708F8" w:rsidP="002708F8">
      <w:hyperlink r:id="rId34" w:history="1">
        <w:r w:rsidRPr="002708F8">
          <w:rPr>
            <w:rStyle w:val="Hipervnculo"/>
            <w:sz w:val="20"/>
          </w:rPr>
          <w:t>https://canalempresa.gencat.cat/ca/03_sectors_d_activitat/05_construccio_i_instal_lacions/03_instal_lacions/calefaccio_climatitzacio_i_fred_industrial/installacions_de_fred_industrial/</w:t>
        </w:r>
      </w:hyperlink>
    </w:p>
    <w:p w:rsidR="002708F8" w:rsidRDefault="002708F8" w:rsidP="002708F8"/>
    <w:p w:rsidR="002708F8" w:rsidRDefault="002708F8" w:rsidP="002708F8">
      <w:pPr>
        <w:outlineLvl w:val="2"/>
      </w:pPr>
      <w:r>
        <w:rPr>
          <w:b/>
        </w:rPr>
        <w:t xml:space="preserve">44. </w:t>
      </w:r>
      <w:r>
        <w:t>Equips a pressió</w:t>
      </w:r>
    </w:p>
    <w:p w:rsidR="002708F8" w:rsidRDefault="002708F8" w:rsidP="002708F8">
      <w:hyperlink r:id="rId35" w:history="1">
        <w:r w:rsidRPr="002708F8">
          <w:rPr>
            <w:rStyle w:val="Hipervnculo"/>
            <w:sz w:val="20"/>
          </w:rPr>
          <w:t>https://canalempresa.gencat.cat/ca/03_sectors_d_activitat/05_construccio_i_instal_lacions/03_instal_lacions/equips_a_pressio/</w:t>
        </w:r>
      </w:hyperlink>
    </w:p>
    <w:p w:rsidR="002708F8" w:rsidRDefault="002708F8" w:rsidP="002708F8"/>
    <w:p w:rsidR="002708F8" w:rsidRDefault="002708F8" w:rsidP="002708F8">
      <w:pPr>
        <w:outlineLvl w:val="2"/>
      </w:pPr>
      <w:r>
        <w:rPr>
          <w:b/>
        </w:rPr>
        <w:t xml:space="preserve">45. </w:t>
      </w:r>
      <w:r>
        <w:t>Instal·lacions de protecció contra incendis PCI</w:t>
      </w:r>
    </w:p>
    <w:p w:rsidR="002708F8" w:rsidRDefault="002708F8" w:rsidP="002708F8">
      <w:hyperlink r:id="rId36" w:history="1">
        <w:r w:rsidRPr="002708F8">
          <w:rPr>
            <w:rStyle w:val="Hipervnculo"/>
            <w:sz w:val="20"/>
          </w:rPr>
          <w:t>https://canalempresa.gencat.cat/ca/integraciodepartamentaltramit/tramit/PerTemes/Installacions-de-proteccio-contra-incendis</w:t>
        </w:r>
      </w:hyperlink>
    </w:p>
    <w:p w:rsidR="002708F8" w:rsidRDefault="002708F8" w:rsidP="002708F8"/>
    <w:p w:rsidR="002708F8" w:rsidRDefault="002708F8" w:rsidP="002708F8">
      <w:pPr>
        <w:outlineLvl w:val="2"/>
      </w:pPr>
      <w:r>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2708F8" w:rsidRDefault="002708F8" w:rsidP="002708F8">
      <w:r>
        <w:t>(1) Segons l'Annex I del Reglamento (CE) nº 1272/2008 del Parlamento Europeo y del Consejo.</w:t>
      </w:r>
    </w:p>
    <w:p w:rsidR="002708F8" w:rsidRDefault="002708F8" w:rsidP="002708F8">
      <w:r>
        <w:t>(2) Segons l'Annex III del Reglamento (CE) nº 1272/2008 del Parlamento Europeo y del Consejo.</w:t>
      </w:r>
    </w:p>
    <w:p w:rsidR="002708F8" w:rsidRDefault="002708F8" w:rsidP="002708F8">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2708F8" w:rsidRDefault="002708F8" w:rsidP="002708F8">
      <w:r>
        <w:t>A partir d'aquesta taula s'haurà de justificar:</w:t>
      </w:r>
    </w:p>
    <w:p w:rsidR="002708F8" w:rsidRDefault="002708F8" w:rsidP="002708F8">
      <w:pPr>
        <w:spacing w:before="240"/>
        <w:ind w:left="1134" w:hanging="351"/>
      </w:pPr>
      <w:r>
        <w:t>•</w:t>
      </w:r>
      <w:r>
        <w:tab/>
        <w:t xml:space="preserve">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2708F8" w:rsidRDefault="002708F8" w:rsidP="002708F8">
      <w:pPr>
        <w:ind w:left="567"/>
      </w:pPr>
      <w:hyperlink r:id="rId37" w:history="1">
        <w:r w:rsidRPr="002708F8">
          <w:rPr>
            <w:rStyle w:val="Hipervnculo"/>
            <w:sz w:val="20"/>
          </w:rPr>
          <w:t>https://canalempresa.gencat.cat/ca/03_sectors_d_activitat/05_construccio_i_instal_lacions/03_instal_lacions/productes_quimics_petrolifers/productes-quimics/</w:t>
        </w:r>
      </w:hyperlink>
    </w:p>
    <w:p w:rsidR="002708F8" w:rsidRDefault="002708F8" w:rsidP="002708F8">
      <w:pPr>
        <w:spacing w:before="120"/>
        <w:ind w:left="1134" w:hanging="351"/>
      </w:pPr>
      <w:r>
        <w:t>•</w:t>
      </w:r>
      <w:r>
        <w:tab/>
        <w:t xml:space="preserve">L’aplicació, o no, del </w:t>
      </w:r>
      <w:r>
        <w:rPr>
          <w:i/>
        </w:rPr>
        <w:t>Real Decreto 840/2015, de 21 de septiembre, por el que se aprueban medidas de control de los riesgos inherentes a los accidentes graves en los que intervengan sustancias peligrosas</w:t>
      </w:r>
      <w:r>
        <w:t>.</w:t>
      </w:r>
    </w:p>
    <w:p w:rsidR="002708F8" w:rsidRDefault="002708F8" w:rsidP="002708F8">
      <w:pPr>
        <w:ind w:left="567"/>
      </w:pPr>
      <w:hyperlink r:id="rId38" w:history="1">
        <w:r w:rsidRPr="002708F8">
          <w:rPr>
            <w:rStyle w:val="Hipervnculo"/>
            <w:sz w:val="20"/>
          </w:rPr>
          <w:t>https://canalempresa.gencat.cat/ca/integraciodepartamentaltramit/tramit/PerTemes/Establiments-afectats-per-la-normativa-daccidents-greus?category=74c8c94c-a82c-11e3-a972-000c29052e2c</w:t>
        </w:r>
      </w:hyperlink>
    </w:p>
    <w:p w:rsidR="002708F8" w:rsidRDefault="002708F8" w:rsidP="002708F8"/>
    <w:p w:rsidR="002708F8" w:rsidRDefault="002708F8" w:rsidP="002708F8">
      <w:pPr>
        <w:outlineLvl w:val="2"/>
      </w:pPr>
      <w:r>
        <w:rPr>
          <w:b/>
        </w:rPr>
        <w:t xml:space="preserve">47. </w:t>
      </w:r>
      <w:r>
        <w:t>Instal·lació petrolífera. ITC MI-IP 02 Parques de almacenamiento de líquidos petrolíferos</w:t>
      </w:r>
    </w:p>
    <w:p w:rsidR="002708F8" w:rsidRDefault="002708F8" w:rsidP="002708F8">
      <w:hyperlink r:id="rId39" w:history="1">
        <w:r w:rsidRPr="002708F8">
          <w:rPr>
            <w:rStyle w:val="Hipervnculo"/>
            <w:sz w:val="20"/>
          </w:rPr>
          <w:t>https://canalempresa.gencat.cat/ca/03_sectors_d_activitat/05_construccio_i_instal_lacions/03_instal_lacions/productes_quimics_petrolifers/installacio-emmagatzematge-carburants-combustibles-liquids-benzineres/</w:t>
        </w:r>
      </w:hyperlink>
    </w:p>
    <w:p w:rsidR="002708F8" w:rsidRDefault="002708F8" w:rsidP="002708F8"/>
    <w:p w:rsidR="002708F8" w:rsidRDefault="002708F8" w:rsidP="002708F8">
      <w:pPr>
        <w:outlineLvl w:val="2"/>
      </w:pPr>
      <w:r>
        <w:rPr>
          <w:b/>
        </w:rPr>
        <w:t xml:space="preserve">48. </w:t>
      </w:r>
      <w:r>
        <w:t>Instal·lació petrolífera. ITC MI-IP 03 Instalaciones petrolíferas para uso propio</w:t>
      </w:r>
    </w:p>
    <w:p w:rsidR="002708F8" w:rsidRDefault="002708F8" w:rsidP="002708F8">
      <w:hyperlink r:id="rId40" w:history="1">
        <w:r w:rsidRPr="002708F8">
          <w:rPr>
            <w:rStyle w:val="Hipervnculo"/>
            <w:sz w:val="20"/>
          </w:rPr>
          <w:t>https://canalempresa.gencat.cat/ca/03_sectors_d_activitat/05_construccio_i_instal_lacions/03_instal_lacions/productes_quimics_petrolifers/productes-petrolifers-consum-propia-installacio/</w:t>
        </w:r>
      </w:hyperlink>
    </w:p>
    <w:p w:rsidR="002708F8" w:rsidRDefault="002708F8" w:rsidP="002708F8"/>
    <w:p w:rsidR="002708F8" w:rsidRDefault="002708F8" w:rsidP="002708F8">
      <w:pPr>
        <w:outlineLvl w:val="2"/>
      </w:pPr>
      <w:r>
        <w:rPr>
          <w:b/>
        </w:rPr>
        <w:t xml:space="preserve">49. </w:t>
      </w:r>
      <w:r>
        <w:t>Instal·lació petrolífera. ITC MI-IP 04 Instalaciones para suministro a vehículos</w:t>
      </w:r>
    </w:p>
    <w:p w:rsidR="002708F8" w:rsidRDefault="002708F8" w:rsidP="002708F8">
      <w:hyperlink r:id="rId41" w:history="1">
        <w:r w:rsidRPr="002708F8">
          <w:rPr>
            <w:rStyle w:val="Hipervnculo"/>
            <w:sz w:val="20"/>
          </w:rPr>
          <w:t>https://canalempresa.gencat.cat/ca/03_sectors_d_activitat/05_construccio_i_instal_lacions/03_instal_lacions/productes_quimics_petrolifers/installacio-emmagatzematge-carburants-combustibles-liquids-benzineres/</w:t>
        </w:r>
      </w:hyperlink>
    </w:p>
    <w:p w:rsidR="002708F8" w:rsidRDefault="002708F8" w:rsidP="002708F8"/>
    <w:p w:rsidR="002708F8" w:rsidRDefault="002708F8" w:rsidP="002708F8">
      <w:pPr>
        <w:outlineLvl w:val="2"/>
      </w:pPr>
      <w:r>
        <w:rPr>
          <w:b/>
        </w:rPr>
        <w:t xml:space="preserve">50. </w:t>
      </w:r>
      <w:r>
        <w:t>Instal·lacions radioactives</w:t>
      </w:r>
    </w:p>
    <w:p w:rsidR="002708F8" w:rsidRDefault="002708F8" w:rsidP="002708F8">
      <w:hyperlink r:id="rId42" w:history="1">
        <w:r w:rsidRPr="002708F8">
          <w:rPr>
            <w:rStyle w:val="Hipervnculo"/>
            <w:sz w:val="20"/>
          </w:rPr>
          <w:t>https://canalempresa.gencat.cat/ca/integraciodepartamentaltramit/tramit/PerTemes/Autoritzacio-dinstallacions-radioactives</w:t>
        </w:r>
      </w:hyperlink>
    </w:p>
    <w:p w:rsidR="002708F8" w:rsidRDefault="002708F8" w:rsidP="002708F8"/>
    <w:p w:rsidR="002708F8" w:rsidRDefault="002708F8" w:rsidP="002708F8">
      <w:pPr>
        <w:outlineLvl w:val="2"/>
      </w:pPr>
      <w:r>
        <w:rPr>
          <w:b/>
        </w:rPr>
        <w:t xml:space="preserve">51. </w:t>
      </w:r>
      <w:r>
        <w:t>Instal·lacions de raigs X per a usos mèdics i veterinaris</w:t>
      </w:r>
    </w:p>
    <w:p w:rsidR="002708F8" w:rsidRDefault="002708F8" w:rsidP="002708F8">
      <w:hyperlink r:id="rId43" w:history="1">
        <w:r w:rsidRPr="002708F8">
          <w:rPr>
            <w:rStyle w:val="Hipervnculo"/>
            <w:sz w:val="20"/>
          </w:rPr>
          <w:t>https://canalempresa.gencat.cat/ca/integraciodepartamentaltramit/tramit/PerTemes/Registre-dinstallacions-de-raigs-X-per-a-usos-medics-i-veterinaris</w:t>
        </w:r>
      </w:hyperlink>
    </w:p>
    <w:p w:rsidR="002708F8" w:rsidRDefault="002708F8" w:rsidP="002708F8"/>
    <w:p w:rsidR="002708F8" w:rsidRDefault="002708F8" w:rsidP="002708F8">
      <w:pPr>
        <w:outlineLvl w:val="1"/>
      </w:pPr>
      <w:r>
        <w:rPr>
          <w:u w:val="single"/>
        </w:rPr>
        <w:t>Inspeccions inicials</w:t>
      </w:r>
    </w:p>
    <w:p w:rsidR="002708F8" w:rsidRDefault="002708F8" w:rsidP="002708F8"/>
    <w:p w:rsidR="002708F8" w:rsidRDefault="002708F8" w:rsidP="002708F8">
      <w:pPr>
        <w:outlineLvl w:val="2"/>
      </w:pPr>
      <w:r>
        <w:rPr>
          <w:b/>
        </w:rPr>
        <w:t xml:space="preserve">52. </w:t>
      </w:r>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2708F8" w:rsidRDefault="002708F8" w:rsidP="002708F8"/>
    <w:p w:rsidR="002708F8" w:rsidRDefault="002708F8" w:rsidP="002708F8">
      <w:pPr>
        <w:outlineLvl w:val="2"/>
      </w:pPr>
      <w:r>
        <w:rPr>
          <w:b/>
        </w:rPr>
        <w:t xml:space="preserve">53.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2708F8" w:rsidRDefault="002708F8" w:rsidP="002708F8"/>
    <w:p w:rsidR="002708F8" w:rsidRDefault="002708F8" w:rsidP="002708F8">
      <w:pPr>
        <w:outlineLvl w:val="2"/>
      </w:pPr>
      <w:r>
        <w:rPr>
          <w:b/>
        </w:rPr>
        <w:t xml:space="preserve">54.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2708F8" w:rsidRDefault="002708F8" w:rsidP="002708F8"/>
    <w:p w:rsidR="002708F8" w:rsidRDefault="002708F8" w:rsidP="002708F8">
      <w:pPr>
        <w:outlineLvl w:val="2"/>
      </w:pPr>
      <w:r>
        <w:rPr>
          <w:b/>
        </w:rPr>
        <w:t xml:space="preserve">55. </w:t>
      </w:r>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2708F8" w:rsidRDefault="002708F8" w:rsidP="002708F8"/>
    <w:p w:rsidR="002708F8" w:rsidRDefault="002708F8" w:rsidP="002708F8">
      <w:pPr>
        <w:outlineLvl w:val="2"/>
      </w:pPr>
      <w:r>
        <w:rPr>
          <w:b/>
        </w:rPr>
        <w:t xml:space="preserve">56. </w:t>
      </w:r>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2708F8" w:rsidRDefault="002708F8" w:rsidP="002708F8"/>
    <w:p w:rsidR="002708F8" w:rsidRDefault="002708F8" w:rsidP="002708F8">
      <w:pPr>
        <w:outlineLvl w:val="1"/>
      </w:pPr>
      <w:r>
        <w:rPr>
          <w:u w:val="single"/>
        </w:rPr>
        <w:t>Inspeccions periòdiques</w:t>
      </w:r>
    </w:p>
    <w:p w:rsidR="002708F8" w:rsidRDefault="002708F8" w:rsidP="002708F8"/>
    <w:p w:rsidR="002708F8" w:rsidRDefault="002708F8" w:rsidP="002708F8">
      <w:pPr>
        <w:outlineLvl w:val="2"/>
      </w:pPr>
      <w:r>
        <w:rPr>
          <w:b/>
        </w:rPr>
        <w:t xml:space="preserve">57. </w:t>
      </w:r>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2708F8" w:rsidRDefault="002708F8" w:rsidP="002708F8"/>
    <w:p w:rsidR="002708F8" w:rsidRDefault="002708F8" w:rsidP="002708F8">
      <w:pPr>
        <w:outlineLvl w:val="2"/>
      </w:pPr>
      <w:r>
        <w:rPr>
          <w:b/>
        </w:rPr>
        <w:t xml:space="preserve">58.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2708F8" w:rsidRDefault="002708F8" w:rsidP="002708F8"/>
    <w:p w:rsidR="002708F8" w:rsidRDefault="002708F8" w:rsidP="002708F8">
      <w:pPr>
        <w:outlineLvl w:val="2"/>
      </w:pPr>
      <w:r>
        <w:rPr>
          <w:b/>
        </w:rPr>
        <w:t xml:space="preserve">59.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2708F8" w:rsidRDefault="002708F8" w:rsidP="002708F8"/>
    <w:p w:rsidR="002708F8" w:rsidRDefault="002708F8" w:rsidP="002708F8">
      <w:pPr>
        <w:outlineLvl w:val="2"/>
      </w:pPr>
      <w:r>
        <w:rPr>
          <w:b/>
        </w:rPr>
        <w:t xml:space="preserve">60. </w:t>
      </w:r>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2708F8" w:rsidRDefault="002708F8" w:rsidP="002708F8"/>
    <w:p w:rsidR="002708F8" w:rsidRDefault="002708F8" w:rsidP="002708F8">
      <w:pPr>
        <w:outlineLvl w:val="2"/>
      </w:pPr>
      <w:r>
        <w:rPr>
          <w:b/>
        </w:rPr>
        <w:t xml:space="preserve">61. </w:t>
      </w:r>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2708F8" w:rsidRDefault="002708F8" w:rsidP="002708F8"/>
    <w:p w:rsidR="002708F8" w:rsidRDefault="002708F8" w:rsidP="002708F8">
      <w:pPr>
        <w:outlineLvl w:val="2"/>
      </w:pPr>
      <w:r>
        <w:rPr>
          <w:b/>
        </w:rPr>
        <w:t xml:space="preserve">62. </w:t>
      </w:r>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2708F8" w:rsidRDefault="002708F8" w:rsidP="002708F8"/>
    <w:p w:rsidR="002708F8" w:rsidRDefault="002708F8" w:rsidP="002708F8">
      <w:pPr>
        <w:outlineLvl w:val="2"/>
      </w:pPr>
      <w:r>
        <w:rPr>
          <w:b/>
        </w:rPr>
        <w:t xml:space="preserve">63. </w:t>
      </w:r>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2708F8" w:rsidRDefault="002708F8" w:rsidP="002708F8"/>
    <w:p w:rsidR="002708F8" w:rsidRDefault="002708F8" w:rsidP="002708F8">
      <w:pPr>
        <w:outlineLvl w:val="2"/>
      </w:pPr>
      <w:r>
        <w:rPr>
          <w:b/>
        </w:rPr>
        <w:t xml:space="preserve">64. </w:t>
      </w:r>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2708F8" w:rsidRDefault="002708F8" w:rsidP="002708F8"/>
    <w:p w:rsidR="002708F8" w:rsidRDefault="002708F8" w:rsidP="002708F8">
      <w:pPr>
        <w:outlineLvl w:val="2"/>
      </w:pPr>
      <w:r>
        <w:rPr>
          <w:b/>
        </w:rPr>
        <w:t xml:space="preserve">65. </w:t>
      </w:r>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2708F8" w:rsidRDefault="002708F8" w:rsidP="002708F8"/>
    <w:p w:rsidR="002708F8" w:rsidRDefault="002708F8" w:rsidP="002708F8">
      <w:pPr>
        <w:outlineLvl w:val="2"/>
      </w:pPr>
      <w:r>
        <w:rPr>
          <w:b/>
        </w:rPr>
        <w:t xml:space="preserve">66. </w:t>
      </w:r>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2708F8" w:rsidRDefault="002708F8" w:rsidP="002708F8"/>
    <w:p w:rsidR="002708F8" w:rsidRDefault="002708F8" w:rsidP="002708F8">
      <w:pPr>
        <w:outlineLvl w:val="2"/>
      </w:pPr>
      <w:r>
        <w:rPr>
          <w:b/>
        </w:rPr>
        <w:t xml:space="preserve">67. </w:t>
      </w:r>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2708F8" w:rsidRDefault="002708F8" w:rsidP="002708F8"/>
    <w:p w:rsidR="002708F8" w:rsidRDefault="002708F8" w:rsidP="002708F8">
      <w:pPr>
        <w:outlineLvl w:val="2"/>
      </w:pPr>
      <w:r>
        <w:rPr>
          <w:b/>
        </w:rPr>
        <w:t xml:space="preserve">68. </w:t>
      </w:r>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2708F8" w:rsidRDefault="002708F8" w:rsidP="002708F8"/>
    <w:p w:rsidR="002708F8" w:rsidRDefault="002708F8" w:rsidP="002708F8">
      <w:pPr>
        <w:outlineLvl w:val="2"/>
      </w:pPr>
      <w:r>
        <w:rPr>
          <w:b/>
        </w:rPr>
        <w:t xml:space="preserve">69. </w:t>
      </w:r>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2708F8" w:rsidRDefault="002708F8" w:rsidP="002708F8"/>
    <w:p w:rsidR="002708F8" w:rsidRDefault="002708F8" w:rsidP="002708F8">
      <w:pPr>
        <w:outlineLvl w:val="2"/>
      </w:pPr>
      <w:r>
        <w:rPr>
          <w:b/>
        </w:rPr>
        <w:t xml:space="preserve">70. </w:t>
      </w:r>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2708F8" w:rsidRDefault="002708F8" w:rsidP="002708F8"/>
    <w:p w:rsidR="002708F8" w:rsidRDefault="002708F8" w:rsidP="002708F8">
      <w:pPr>
        <w:outlineLvl w:val="0"/>
      </w:pPr>
      <w:r>
        <w:t>REGISTRES</w:t>
      </w:r>
    </w:p>
    <w:p w:rsidR="002708F8" w:rsidRDefault="002708F8" w:rsidP="002708F8"/>
    <w:p w:rsidR="002708F8" w:rsidRDefault="002708F8" w:rsidP="002708F8">
      <w:pPr>
        <w:outlineLvl w:val="2"/>
      </w:pPr>
      <w:r>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2708F8" w:rsidRDefault="002708F8" w:rsidP="002708F8">
      <w:hyperlink r:id="rId44" w:history="1">
        <w:r w:rsidRPr="002708F8">
          <w:rPr>
            <w:rStyle w:val="Hipervnculo"/>
            <w:sz w:val="20"/>
          </w:rPr>
          <w:t>https://territori.gencat.cat/ca/tramits/tramits-temes/Registre-dun-nucli-zoologic</w:t>
        </w:r>
      </w:hyperlink>
    </w:p>
    <w:p w:rsidR="002708F8" w:rsidRDefault="002708F8" w:rsidP="002708F8"/>
    <w:p w:rsidR="002708F8" w:rsidRDefault="002708F8" w:rsidP="002708F8">
      <w:pPr>
        <w:outlineLvl w:val="1"/>
      </w:pPr>
      <w:r>
        <w:rPr>
          <w:u w:val="single"/>
        </w:rPr>
        <w:t>Registre d'Agents de la Seguretat Industrial de Catalunya</w:t>
      </w:r>
    </w:p>
    <w:p w:rsidR="002708F8" w:rsidRDefault="002708F8" w:rsidP="002708F8"/>
    <w:p w:rsidR="002708F8" w:rsidRDefault="002708F8" w:rsidP="002708F8">
      <w:pPr>
        <w:outlineLvl w:val="2"/>
      </w:pPr>
      <w:r>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2708F8" w:rsidRDefault="002708F8" w:rsidP="002708F8">
      <w:hyperlink r:id="rId45" w:history="1">
        <w:r w:rsidRPr="002708F8">
          <w:rPr>
            <w:rStyle w:val="Hipervnculo"/>
            <w:sz w:val="20"/>
          </w:rPr>
          <w:t>https://canalempresa.gencat.cat/ca/integraciodepartamentaltramit/tramit/PerTemes/Empresa-installadora-mantenidora-i-o-reparadora-dinstallacions-industrials</w:t>
        </w:r>
      </w:hyperlink>
    </w:p>
    <w:p w:rsidR="002708F8" w:rsidRDefault="002708F8" w:rsidP="002708F8"/>
    <w:p w:rsidR="002708F8" w:rsidRDefault="002708F8" w:rsidP="002708F8">
      <w:pPr>
        <w:outlineLvl w:val="2"/>
      </w:pPr>
      <w:r>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2708F8" w:rsidRDefault="002708F8" w:rsidP="002708F8">
      <w:hyperlink r:id="rId46" w:history="1">
        <w:r w:rsidRPr="002708F8">
          <w:rPr>
            <w:rStyle w:val="Hipervnculo"/>
            <w:sz w:val="20"/>
          </w:rPr>
          <w:t>https://canalempresa.gencat.cat/ca/integraciodepartamentaltramit/tramit/PerTemes/Taller-de-reparacio-de-vehicles-automobils</w:t>
        </w:r>
      </w:hyperlink>
    </w:p>
    <w:p w:rsidR="002708F8" w:rsidRDefault="002708F8" w:rsidP="002708F8"/>
    <w:p w:rsidR="002708F8" w:rsidRDefault="002708F8" w:rsidP="002708F8">
      <w:pPr>
        <w:outlineLvl w:val="1"/>
      </w:pPr>
      <w:r>
        <w:rPr>
          <w:u w:val="single"/>
        </w:rPr>
        <w:t>Activitats industrials</w:t>
      </w:r>
    </w:p>
    <w:p w:rsidR="002708F8" w:rsidRDefault="002708F8" w:rsidP="002708F8"/>
    <w:p w:rsidR="002708F8" w:rsidRDefault="002708F8" w:rsidP="002708F8">
      <w:pPr>
        <w:outlineLvl w:val="2"/>
      </w:pPr>
      <w:r>
        <w:rPr>
          <w:b/>
        </w:rPr>
        <w:t xml:space="preserve">74. </w:t>
      </w:r>
      <w:r>
        <w:t>Metalls preciosos. L’activitat és fabricant o importadora d'objectes fabricats amb metalls preciosos. Ha d’estar inscrita en el Registre de fabricants i/o importadors de metalls preciosos.</w:t>
      </w:r>
    </w:p>
    <w:p w:rsidR="002708F8" w:rsidRDefault="002708F8" w:rsidP="002708F8">
      <w:hyperlink r:id="rId47" w:history="1">
        <w:r w:rsidRPr="002708F8">
          <w:rPr>
            <w:rStyle w:val="Hipervnculo"/>
            <w:sz w:val="20"/>
          </w:rPr>
          <w:t>https://web.gencat.cat/ca/tramits/tramits-temes/Registre-de-fabricants-i-o-importadors-de-metalls-preciosos</w:t>
        </w:r>
      </w:hyperlink>
    </w:p>
    <w:p w:rsidR="002708F8" w:rsidRDefault="002708F8" w:rsidP="002708F8"/>
    <w:p w:rsidR="002708F8" w:rsidRDefault="002708F8" w:rsidP="002708F8">
      <w:pPr>
        <w:outlineLvl w:val="1"/>
      </w:pPr>
      <w:r>
        <w:rPr>
          <w:u w:val="single"/>
        </w:rPr>
        <w:t>Productes i establiments sanitaris</w:t>
      </w:r>
    </w:p>
    <w:p w:rsidR="002708F8" w:rsidRDefault="002708F8" w:rsidP="002708F8"/>
    <w:p w:rsidR="002708F8" w:rsidRDefault="002708F8" w:rsidP="002708F8">
      <w:pPr>
        <w:outlineLvl w:val="2"/>
      </w:pPr>
      <w:r>
        <w:rPr>
          <w:b/>
        </w:rPr>
        <w:t xml:space="preserve">75. </w:t>
      </w:r>
      <w:r>
        <w:t>Fabricació, distribució i venda de productes sanitaris. S’ha de sol·licitar la Comunicació de l’activitat de venda de productes sanitaris i/o de productes sanitaris per a diagnòstic in vitro</w:t>
      </w:r>
    </w:p>
    <w:p w:rsidR="002708F8" w:rsidRDefault="002708F8" w:rsidP="002708F8">
      <w:hyperlink r:id="rId48" w:history="1">
        <w:r w:rsidRPr="002708F8">
          <w:rPr>
            <w:rStyle w:val="Hipervnculo"/>
            <w:sz w:val="20"/>
          </w:rPr>
          <w:t>https://canalempresa.gencat.cat/ca/integraciodepartamentaltramit/tramit/PerTemes/Comunicacio-de-lactivitat-de-venda-de-productes-sanitaris-i-o-de-productes-sanitaris-per-a-diagnostic-in-vitro</w:t>
        </w:r>
      </w:hyperlink>
    </w:p>
    <w:p w:rsidR="002708F8" w:rsidRDefault="002708F8" w:rsidP="002708F8"/>
    <w:p w:rsidR="002708F8" w:rsidRDefault="002708F8" w:rsidP="002708F8">
      <w:pPr>
        <w:outlineLvl w:val="2"/>
      </w:pPr>
      <w:r>
        <w:rPr>
          <w:b/>
        </w:rPr>
        <w:t xml:space="preserve">76. </w:t>
      </w:r>
      <w:r>
        <w:t>Fabricació pròtesis dentals. S’ha de sol·licitar l’Autorització d'empreses fabricants de pròtesis dentals i altres productes sanitaris dentals a mida</w:t>
      </w:r>
    </w:p>
    <w:p w:rsidR="002708F8" w:rsidRDefault="002708F8" w:rsidP="002708F8">
      <w:hyperlink r:id="rId49" w:history="1">
        <w:r w:rsidRPr="002708F8">
          <w:rPr>
            <w:rStyle w:val="Hipervnculo"/>
            <w:sz w:val="20"/>
          </w:rPr>
          <w:t>https://canalempresa.gencat.cat/ca/integraciodepartamentaltramit/tramit/PerTemes/Autoritzacio-dempreses-fabricants-de-protesis-dentals-i-altres-productes-sanitaris-dentals-a-mida</w:t>
        </w:r>
      </w:hyperlink>
    </w:p>
    <w:p w:rsidR="002708F8" w:rsidRDefault="002708F8" w:rsidP="002708F8"/>
    <w:p w:rsidR="002708F8" w:rsidRDefault="002708F8" w:rsidP="002708F8">
      <w:pPr>
        <w:outlineLvl w:val="2"/>
      </w:pPr>
      <w:r>
        <w:rPr>
          <w:b/>
        </w:rPr>
        <w:t xml:space="preserve">77. </w:t>
      </w:r>
      <w:r>
        <w:t>Òptica. S’ha de sol·licitar l’Autorització dels establiments d’òptica o de les seccions d’òptica en oficines de farmàcia</w:t>
      </w:r>
    </w:p>
    <w:p w:rsidR="002708F8" w:rsidRDefault="002708F8" w:rsidP="002708F8">
      <w:hyperlink r:id="rId50" w:history="1">
        <w:r w:rsidRPr="002708F8">
          <w:rPr>
            <w:rStyle w:val="Hipervnculo"/>
            <w:sz w:val="20"/>
          </w:rPr>
          <w:t>https://canalempresa.gencat.cat/ca/integraciodepartamentaltramit/tramit/PerTemes/Autoritzacio-dels-establiments-doptica-o-de-les-seccions-doptica-en-oficines-de-farmacia</w:t>
        </w:r>
      </w:hyperlink>
    </w:p>
    <w:p w:rsidR="002708F8" w:rsidRDefault="002708F8" w:rsidP="002708F8"/>
    <w:p w:rsidR="002708F8" w:rsidRDefault="002708F8" w:rsidP="002708F8">
      <w:pPr>
        <w:outlineLvl w:val="2"/>
      </w:pPr>
      <w:r>
        <w:rPr>
          <w:b/>
        </w:rPr>
        <w:t xml:space="preserve">78. </w:t>
      </w:r>
      <w:r>
        <w:t>Ortopèdia i audiopròtesis. S’ha de sol·licitar l’Autorització dels establiments d'ortopèdia i d'audiopròtesis</w:t>
      </w:r>
    </w:p>
    <w:p w:rsidR="002708F8" w:rsidRDefault="002708F8" w:rsidP="002708F8">
      <w:hyperlink r:id="rId51" w:history="1">
        <w:r w:rsidRPr="002708F8">
          <w:rPr>
            <w:rStyle w:val="Hipervnculo"/>
            <w:sz w:val="20"/>
          </w:rPr>
          <w:t>https://canalempresa.gencat.cat/ca/integraciodepartamentaltramit/tramit/PerTemes/Autoritzacio-dels-establiments-dortopedia-i-daudioprotesis</w:t>
        </w:r>
      </w:hyperlink>
    </w:p>
    <w:p w:rsidR="002708F8" w:rsidRDefault="002708F8" w:rsidP="002708F8"/>
    <w:p w:rsidR="002708F8" w:rsidRDefault="002708F8" w:rsidP="002708F8">
      <w:pPr>
        <w:outlineLvl w:val="2"/>
      </w:pPr>
      <w:r>
        <w:rPr>
          <w:b/>
        </w:rPr>
        <w:t xml:space="preserve">79. </w:t>
      </w:r>
      <w:r>
        <w:t>Fabricació ortopèdics. S’ha de sol·licitar l’Autorització sanitària d'empreses fabricants de productes sanitaris ortoprotètics a mida</w:t>
      </w:r>
    </w:p>
    <w:p w:rsidR="002708F8" w:rsidRDefault="002708F8" w:rsidP="002708F8">
      <w:hyperlink r:id="rId52" w:history="1">
        <w:r w:rsidRPr="002708F8">
          <w:rPr>
            <w:rStyle w:val="Hipervnculo"/>
            <w:sz w:val="20"/>
          </w:rPr>
          <w:t>https://canalempresa.gencat.cat/ca/integraciodepartamentaltramit/tramit/PerTemes/Autoritzacio-sanitaria-dempreses-fabricants-de-productes-sanitaris-ortoprotetics-a-mida</w:t>
        </w:r>
      </w:hyperlink>
    </w:p>
    <w:p w:rsidR="002708F8" w:rsidRDefault="002708F8" w:rsidP="002708F8"/>
    <w:p w:rsidR="002708F8" w:rsidRDefault="002708F8" w:rsidP="002708F8">
      <w:pPr>
        <w:outlineLvl w:val="2"/>
      </w:pPr>
      <w:r>
        <w:rPr>
          <w:b/>
        </w:rPr>
        <w:t xml:space="preserve">80. </w:t>
      </w:r>
      <w:r>
        <w:t>Farmàcies i indústria farmacèutica. S’ha de presentar la sol·licitud d’obertura concedida pel Col·legi Oficial de Farmacèutics de Barcelona.</w:t>
      </w:r>
    </w:p>
    <w:p w:rsidR="002708F8" w:rsidRDefault="002708F8" w:rsidP="002708F8"/>
    <w:p w:rsidR="002708F8" w:rsidRDefault="002708F8" w:rsidP="002708F8">
      <w:pPr>
        <w:outlineLvl w:val="2"/>
      </w:pPr>
      <w:r>
        <w:rPr>
          <w:b/>
        </w:rPr>
        <w:t xml:space="preserve">81. </w:t>
      </w:r>
      <w:r>
        <w:t>Bancs solars. S’ha de presentar la declaració responsable per a instal·lacions de bancs solars (posada en servei, modificacions i baixa)</w:t>
      </w:r>
    </w:p>
    <w:p w:rsidR="002708F8" w:rsidRDefault="002708F8" w:rsidP="002708F8">
      <w:hyperlink r:id="rId53" w:history="1">
        <w:r w:rsidRPr="002708F8">
          <w:rPr>
            <w:rStyle w:val="Hipervnculo"/>
            <w:sz w:val="20"/>
          </w:rPr>
          <w:t>https://canalempresa.gencat.cat/ca/integraciodepartamentaltramit/tramit/PerTemes/Presentacio-de-la-declaracio-responsable-per-a-installacions-de-bancs-solars-posada-en-servei-modificacions-i-baixa</w:t>
        </w:r>
      </w:hyperlink>
    </w:p>
    <w:p w:rsidR="002708F8" w:rsidRDefault="002708F8" w:rsidP="002708F8"/>
    <w:p w:rsidR="002708F8" w:rsidRDefault="002708F8" w:rsidP="002708F8">
      <w:pPr>
        <w:outlineLvl w:val="2"/>
      </w:pPr>
      <w:r>
        <w:rPr>
          <w:b/>
        </w:rPr>
        <w:t xml:space="preserve">82. </w:t>
      </w:r>
      <w:r>
        <w:t>Desfibril·ladors. S’ha de notificar la instal·lació inscrivint-la en el Registre de desfibril·ladors fora de l’àmbit sanitari.</w:t>
      </w:r>
    </w:p>
    <w:p w:rsidR="002708F8" w:rsidRDefault="002708F8" w:rsidP="002708F8"/>
    <w:p w:rsidR="002708F8" w:rsidRDefault="002708F8" w:rsidP="002708F8">
      <w:pPr>
        <w:outlineLvl w:val="2"/>
      </w:pPr>
      <w:r>
        <w:rPr>
          <w:b/>
        </w:rPr>
        <w:t xml:space="preserve">83. </w:t>
      </w:r>
      <w:r>
        <w:t>Desfibril·ladors. S’ha de notificar la instal·lació inscrivint-la en el Registre de desfibril·ladors fora de l’àmbit sanitari.</w:t>
      </w:r>
    </w:p>
    <w:p w:rsidR="002708F8" w:rsidRDefault="002708F8" w:rsidP="002708F8">
      <w:hyperlink r:id="rId54" w:history="1">
        <w:r w:rsidRPr="002708F8">
          <w:rPr>
            <w:rStyle w:val="Hipervnculo"/>
            <w:sz w:val="20"/>
          </w:rPr>
          <w:t>https://canalempresa.gencat.cat/ca/integraciodepartamentaltramit/tramit/PerTemes/Inscripcio-modificacio-i-cancellacio-de-les-dades-dels-desfibrilladors-externs-automatics-de-centres-no-sanitaris</w:t>
        </w:r>
      </w:hyperlink>
    </w:p>
    <w:p w:rsidR="002708F8" w:rsidRDefault="002708F8" w:rsidP="002708F8"/>
    <w:p w:rsidR="002708F8" w:rsidRDefault="002708F8" w:rsidP="002708F8">
      <w:pPr>
        <w:outlineLvl w:val="1"/>
      </w:pPr>
      <w:r>
        <w:rPr>
          <w:u w:val="single"/>
        </w:rPr>
        <w:t>Registres sanitaris</w:t>
      </w:r>
    </w:p>
    <w:p w:rsidR="002708F8" w:rsidRDefault="002708F8" w:rsidP="002708F8"/>
    <w:p w:rsidR="002708F8" w:rsidRDefault="002708F8" w:rsidP="002708F8">
      <w:pPr>
        <w:outlineLvl w:val="2"/>
      </w:pPr>
      <w:r>
        <w:rPr>
          <w:b/>
        </w:rPr>
        <w:t xml:space="preserve">84. </w:t>
      </w:r>
      <w:r>
        <w:t>L'activitat s'ha d'inscriure en el Registre sanitari d’indústries i productes alimentaris de Catalunya (RSIPAC).</w:t>
      </w:r>
    </w:p>
    <w:p w:rsidR="002708F8" w:rsidRDefault="002708F8" w:rsidP="002708F8">
      <w:hyperlink r:id="rId55" w:history="1">
        <w:r w:rsidRPr="002708F8">
          <w:rPr>
            <w:rStyle w:val="Hipervnculo"/>
            <w:sz w:val="20"/>
          </w:rPr>
          <w:t>https://web.gencat.cat/ca/tramits/tramits-temes/Registre-sanitari-dindustries-i-productes-alimentaris-de-Cataluya-RSIPAC</w:t>
        </w:r>
      </w:hyperlink>
    </w:p>
    <w:p w:rsidR="002708F8" w:rsidRDefault="002708F8" w:rsidP="002708F8"/>
    <w:p w:rsidR="002708F8" w:rsidRDefault="002708F8" w:rsidP="002708F8">
      <w:pPr>
        <w:outlineLvl w:val="2"/>
      </w:pPr>
      <w:r>
        <w:rPr>
          <w:b/>
        </w:rPr>
        <w:t xml:space="preserve">85. </w:t>
      </w:r>
      <w:r>
        <w:t>L’activitat ha de presentar la Declaració responsable en matèria de salut alimentària.</w:t>
      </w:r>
    </w:p>
    <w:p w:rsidR="002708F8" w:rsidRDefault="002708F8" w:rsidP="002708F8">
      <w:hyperlink r:id="rId56" w:history="1">
        <w:r w:rsidRPr="002708F8">
          <w:rPr>
            <w:rStyle w:val="Hipervnculo"/>
            <w:sz w:val="20"/>
          </w:rPr>
          <w:t>https://www.seu-e.cat/ca/web/cornella/tramits-i-gestions/-/tramits/tramit/14387441?p_auth=xcFulVcY</w:t>
        </w:r>
      </w:hyperlink>
    </w:p>
    <w:p w:rsidR="002708F8" w:rsidRDefault="002708F8" w:rsidP="002708F8"/>
    <w:p w:rsidR="002708F8" w:rsidRDefault="002708F8" w:rsidP="002708F8">
      <w:pPr>
        <w:outlineLvl w:val="1"/>
      </w:pPr>
      <w:r>
        <w:rPr>
          <w:u w:val="single"/>
        </w:rPr>
        <w:t>Comerç</w:t>
      </w:r>
    </w:p>
    <w:p w:rsidR="002708F8" w:rsidRDefault="002708F8" w:rsidP="002708F8"/>
    <w:p w:rsidR="002708F8" w:rsidRDefault="002708F8" w:rsidP="002708F8">
      <w:pPr>
        <w:outlineLvl w:val="2"/>
      </w:pPr>
      <w:r>
        <w:rPr>
          <w:b/>
        </w:rPr>
        <w:t xml:space="preserve">86. </w:t>
      </w:r>
      <w:r>
        <w:t>Comerç de seguretat. S’ha de sol·licitar l’Autorització d'obertura, trasllat i comunicació de reformes d'establiments obligats a disposar de mesures de seguretat i/o de dispensa d'alguna de les mesures.</w:t>
      </w:r>
    </w:p>
    <w:p w:rsidR="002708F8" w:rsidRDefault="002708F8" w:rsidP="002708F8">
      <w:hyperlink r:id="rId57" w:history="1">
        <w:r w:rsidRPr="002708F8">
          <w:rPr>
            <w:rStyle w:val="Hipervnculo"/>
            <w:sz w:val="20"/>
          </w:rPr>
          <w:t>https://interior.gencat.cat/ca/tramits/tramits-temes/21558_-_Autoritzacio-dobertura-trasllat-i-comunicacio-de-reformes-destabliments-obligats-a-disposar-de-mesures-de-seguretat-i-o-de-dispensa-dalguna-de-les-mesures</w:t>
        </w:r>
      </w:hyperlink>
    </w:p>
    <w:p w:rsidR="002708F8" w:rsidRDefault="002708F8" w:rsidP="002708F8"/>
    <w:p w:rsidR="002708F8" w:rsidRDefault="002708F8" w:rsidP="002708F8">
      <w:pPr>
        <w:outlineLvl w:val="2"/>
      </w:pPr>
      <w:r>
        <w:rPr>
          <w:b/>
        </w:rPr>
        <w:t xml:space="preserve">87. </w:t>
      </w:r>
      <w:r>
        <w:t>API. El titular de l’activitat s’ha d’enregistrar en el Registre d'agents immobiliaris de Catalunya.</w:t>
      </w:r>
    </w:p>
    <w:p w:rsidR="002708F8" w:rsidRDefault="002708F8" w:rsidP="002708F8">
      <w:hyperlink r:id="rId58" w:history="1">
        <w:r w:rsidRPr="002708F8">
          <w:rPr>
            <w:rStyle w:val="Hipervnculo"/>
            <w:sz w:val="20"/>
          </w:rPr>
          <w:t>https://canalempresa.gencat.cat/ca/integraciodepartamentaltramit/tramit/PerTemes/Registre_Agents_Immobiliaris_Catalunya</w:t>
        </w:r>
      </w:hyperlink>
    </w:p>
    <w:p w:rsidR="002708F8" w:rsidRDefault="002708F8" w:rsidP="002708F8"/>
    <w:p w:rsidR="002708F8" w:rsidRDefault="002708F8" w:rsidP="002708F8">
      <w:pPr>
        <w:outlineLvl w:val="0"/>
      </w:pPr>
      <w:r>
        <w:t>INCENDIS</w:t>
      </w:r>
    </w:p>
    <w:p w:rsidR="002708F8" w:rsidRDefault="002708F8" w:rsidP="002708F8"/>
    <w:p w:rsidR="002708F8" w:rsidRDefault="002708F8" w:rsidP="002708F8">
      <w:pPr>
        <w:outlineLvl w:val="2"/>
      </w:pPr>
      <w:r>
        <w:rPr>
          <w:b/>
        </w:rPr>
        <w:t xml:space="preserve">88. </w:t>
      </w:r>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2708F8" w:rsidRDefault="002708F8" w:rsidP="002708F8"/>
    <w:p w:rsidR="002708F8" w:rsidRDefault="002708F8" w:rsidP="002708F8">
      <w:pPr>
        <w:outlineLvl w:val="2"/>
      </w:pPr>
      <w:r>
        <w:rPr>
          <w:b/>
        </w:rPr>
        <w:t xml:space="preserve">89. </w:t>
      </w:r>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2708F8" w:rsidRDefault="002708F8" w:rsidP="002708F8"/>
    <w:p w:rsidR="002708F8" w:rsidRDefault="002708F8" w:rsidP="002708F8">
      <w:pPr>
        <w:outlineLvl w:val="2"/>
      </w:pPr>
      <w:r>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2708F8" w:rsidRDefault="002708F8" w:rsidP="002708F8"/>
    <w:p w:rsidR="002708F8" w:rsidRDefault="002708F8" w:rsidP="002708F8">
      <w:pPr>
        <w:outlineLvl w:val="1"/>
      </w:pPr>
      <w:r>
        <w:rPr>
          <w:u w:val="single"/>
        </w:rPr>
        <w:t>Documentació (ITC SP)</w:t>
      </w:r>
    </w:p>
    <w:p w:rsidR="002708F8" w:rsidRDefault="002708F8" w:rsidP="002708F8"/>
    <w:p w:rsidR="002708F8" w:rsidRDefault="002708F8" w:rsidP="002708F8">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2708F8" w:rsidRDefault="002708F8" w:rsidP="002708F8"/>
    <w:p w:rsidR="002708F8" w:rsidRDefault="002708F8" w:rsidP="002708F8">
      <w:pPr>
        <w:outlineLvl w:val="2"/>
      </w:pPr>
      <w:r>
        <w:rPr>
          <w:b/>
        </w:rPr>
        <w:t xml:space="preserve">91. </w:t>
      </w:r>
      <w:r>
        <w:t>SP 136 Model A Certificat d’instal·lació de productes de limitació de la propagació d’incendis,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2708F8" w:rsidP="002708F8">
      <w:hyperlink r:id="rId59" w:history="1">
        <w:r w:rsidRPr="002708F8">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2708F8" w:rsidRDefault="002708F8" w:rsidP="002708F8"/>
    <w:p w:rsidR="002708F8" w:rsidRDefault="002708F8" w:rsidP="002708F8">
      <w:pPr>
        <w:outlineLvl w:val="2"/>
      </w:pPr>
      <w:r>
        <w:rPr>
          <w:b/>
        </w:rPr>
        <w:t xml:space="preserve">92. </w:t>
      </w:r>
      <w:r>
        <w:t>SP 136 Model B Certificat d’aplicació de productes de millora de la reacció al foc,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2708F8" w:rsidP="002708F8">
      <w:hyperlink r:id="rId60" w:history="1">
        <w:r w:rsidRPr="002708F8">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2708F8" w:rsidRDefault="002708F8" w:rsidP="002708F8"/>
    <w:p w:rsidR="002708F8" w:rsidRDefault="002708F8" w:rsidP="002708F8">
      <w:pPr>
        <w:outlineLvl w:val="2"/>
      </w:pPr>
      <w:r>
        <w:rPr>
          <w:b/>
        </w:rPr>
        <w:t xml:space="preserve">93. </w:t>
      </w:r>
      <w:r>
        <w:t>SP 136 Model C Certificat d'instal·lació o aplicació de productes de protecció d'estructures,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2708F8" w:rsidP="002708F8">
      <w:hyperlink r:id="rId61" w:history="1">
        <w:r w:rsidRPr="002708F8">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2708F8" w:rsidRDefault="002708F8" w:rsidP="002708F8"/>
    <w:p w:rsidR="002708F8" w:rsidRDefault="002708F8" w:rsidP="002708F8">
      <w:pPr>
        <w:outlineLvl w:val="2"/>
      </w:pPr>
      <w:r>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2708F8" w:rsidP="002708F8">
      <w:hyperlink r:id="rId62" w:history="1">
        <w:r w:rsidRPr="002708F8">
          <w:rPr>
            <w:rStyle w:val="Hipervnculo"/>
            <w:sz w:val="20"/>
          </w:rPr>
          <w:t>https://interior.gencat.cat/web/.content/home/030_arees_dactuacio/bombers/prevencio_d_incendis/instruccions_guies_i_recomanacions/instruccions_tecniques_complementaries/documents/sp108.pdf</w:t>
        </w:r>
      </w:hyperlink>
    </w:p>
    <w:p w:rsidR="002708F8" w:rsidRDefault="002708F8" w:rsidP="002708F8"/>
    <w:p w:rsidR="002708F8" w:rsidRDefault="002708F8" w:rsidP="002708F8">
      <w:pPr>
        <w:outlineLvl w:val="1"/>
      </w:pPr>
      <w:r>
        <w:rPr>
          <w:u w:val="single"/>
        </w:rPr>
        <w:t>RIPCI</w:t>
      </w:r>
    </w:p>
    <w:p w:rsidR="002708F8" w:rsidRDefault="002708F8" w:rsidP="002708F8"/>
    <w:p w:rsidR="002708F8" w:rsidRDefault="002708F8" w:rsidP="002708F8">
      <w:pPr>
        <w:outlineLvl w:val="2"/>
      </w:pPr>
      <w:r>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2708F8" w:rsidRDefault="002708F8" w:rsidP="002708F8"/>
    <w:p w:rsidR="002708F8" w:rsidRDefault="002708F8" w:rsidP="002708F8">
      <w:pPr>
        <w:outlineLvl w:val="2"/>
      </w:pPr>
      <w:r>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2708F8" w:rsidRDefault="002708F8" w:rsidP="002708F8"/>
    <w:p w:rsidR="002708F8" w:rsidRDefault="002708F8" w:rsidP="002708F8">
      <w:pPr>
        <w:outlineLvl w:val="2"/>
      </w:pPr>
      <w:r>
        <w:rPr>
          <w:b/>
        </w:rPr>
        <w:t xml:space="preserve">97. </w:t>
      </w:r>
      <w:r>
        <w:t>Extintors. La part superior dels extintors ha de quedar situada entre 80cm i 120cm sobre el terra.</w:t>
      </w:r>
    </w:p>
    <w:p w:rsidR="002708F8" w:rsidRDefault="002708F8" w:rsidP="002708F8"/>
    <w:p w:rsidR="002708F8" w:rsidRDefault="002708F8" w:rsidP="002708F8">
      <w:pPr>
        <w:outlineLvl w:val="2"/>
      </w:pPr>
      <w:r>
        <w:rPr>
          <w:b/>
        </w:rPr>
        <w:t xml:space="preserve">98. </w:t>
      </w:r>
      <w:r>
        <w:t>Extintors. El recorregut màxim horitzontal des de qualsevol punt del sector d'incendi fins a l'extintor no pot superar els 15 m.</w:t>
      </w:r>
    </w:p>
    <w:p w:rsidR="002708F8" w:rsidRDefault="002708F8" w:rsidP="002708F8"/>
    <w:p w:rsidR="002708F8" w:rsidRDefault="002708F8" w:rsidP="002708F8">
      <w:pPr>
        <w:outlineLvl w:val="2"/>
      </w:pPr>
      <w:r>
        <w:rPr>
          <w:b/>
        </w:rPr>
        <w:t xml:space="preserve">99. </w:t>
      </w:r>
      <w:r>
        <w:t>Extintors. S’han de realitzar les operacions de manteniment segons el que s'estableix en el «Programa de Manteniment Anual» de la norma UNE 23120.</w:t>
      </w:r>
    </w:p>
    <w:p w:rsidR="002708F8" w:rsidRDefault="002708F8" w:rsidP="002708F8"/>
    <w:p w:rsidR="002708F8" w:rsidRDefault="002708F8" w:rsidP="002708F8">
      <w:pPr>
        <w:outlineLvl w:val="2"/>
      </w:pPr>
      <w:r>
        <w:rPr>
          <w:b/>
        </w:rPr>
        <w:t xml:space="preserve">100. </w:t>
      </w:r>
      <w:r>
        <w:t>BIEs. La vàlvula d'obertura manual i el sistema d'obertura de l'armari de la BIE, si n’hi ha, han d’estar situats com a màxim a 1,50 m. sobre el nivell del terra.</w:t>
      </w:r>
    </w:p>
    <w:p w:rsidR="002708F8" w:rsidRDefault="002708F8" w:rsidP="002708F8"/>
    <w:p w:rsidR="002708F8" w:rsidRDefault="002708F8" w:rsidP="002708F8">
      <w:pPr>
        <w:outlineLvl w:val="2"/>
      </w:pPr>
      <w:r>
        <w:rPr>
          <w:b/>
        </w:rPr>
        <w:t xml:space="preserve">101. </w:t>
      </w:r>
      <w:r>
        <w:t>BIEs. Les BIE se situaran sempre a una distància màxima de 5 m de les sortides del sector d'incendi, mesurada sobre un recorregut d'evacuació, sense que constitueixin obstacle per a la seva utilització.</w:t>
      </w:r>
    </w:p>
    <w:p w:rsidR="002708F8" w:rsidRDefault="002708F8" w:rsidP="002708F8"/>
    <w:p w:rsidR="002708F8" w:rsidRDefault="002708F8" w:rsidP="002708F8">
      <w:pPr>
        <w:outlineLvl w:val="2"/>
      </w:pPr>
      <w:r>
        <w:rPr>
          <w:b/>
        </w:rPr>
        <w:t xml:space="preserve">102. </w:t>
      </w: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2708F8" w:rsidRDefault="002708F8" w:rsidP="002708F8"/>
    <w:p w:rsidR="002708F8" w:rsidRDefault="002708F8" w:rsidP="002708F8">
      <w:pPr>
        <w:outlineLvl w:val="2"/>
      </w:pPr>
      <w:r>
        <w:rPr>
          <w:b/>
        </w:rPr>
        <w:t xml:space="preserve">103. </w:t>
      </w:r>
      <w:r>
        <w:t>BIEs. S'haurà de mantenir al voltant de cada BIE una zona lliure d'obstacles, que permeti l'accés a ella i la seva maniobra sense dificultat.</w:t>
      </w:r>
    </w:p>
    <w:p w:rsidR="002708F8" w:rsidRDefault="002708F8" w:rsidP="002708F8"/>
    <w:p w:rsidR="002708F8" w:rsidRDefault="002708F8" w:rsidP="002708F8">
      <w:pPr>
        <w:outlineLvl w:val="2"/>
      </w:pPr>
      <w:r>
        <w:rPr>
          <w:b/>
        </w:rPr>
        <w:t xml:space="preserve">104. </w:t>
      </w:r>
      <w:r>
        <w:t>BIEs. Les BIEs de 45 mm han d’obtenir una pressió manomètrica entre 5,4 i 8,4 bar. Les BIEs de 25 mm han d’obtenir una pressió manomètrica entre 3,5 i 6,5 bar.</w:t>
      </w:r>
    </w:p>
    <w:p w:rsidR="002708F8" w:rsidRDefault="002708F8" w:rsidP="002708F8"/>
    <w:p w:rsidR="002708F8" w:rsidRDefault="002708F8" w:rsidP="002708F8">
      <w:pPr>
        <w:outlineLvl w:val="2"/>
      </w:pPr>
      <w:r>
        <w:rPr>
          <w:b/>
        </w:rPr>
        <w:t xml:space="preserve">105. </w:t>
      </w:r>
      <w:r>
        <w:t>BIEs. S’han de realitzar les operacions d'inspecció i manteniment anuals segons el que s'estableix la UNE-EN 671-3.</w:t>
      </w:r>
    </w:p>
    <w:p w:rsidR="002708F8" w:rsidRDefault="002708F8" w:rsidP="002708F8"/>
    <w:p w:rsidR="002708F8" w:rsidRDefault="002708F8" w:rsidP="002708F8">
      <w:pPr>
        <w:outlineLvl w:val="2"/>
      </w:pPr>
      <w:r>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2708F8" w:rsidRDefault="002708F8" w:rsidP="002708F8"/>
    <w:p w:rsidR="002708F8" w:rsidRDefault="002708F8" w:rsidP="002708F8">
      <w:pPr>
        <w:outlineLvl w:val="2"/>
      </w:pPr>
      <w:r>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2708F8" w:rsidRDefault="002708F8" w:rsidP="002708F8"/>
    <w:p w:rsidR="002708F8" w:rsidRDefault="002708F8" w:rsidP="002708F8">
      <w:pPr>
        <w:outlineLvl w:val="1"/>
      </w:pPr>
      <w:r>
        <w:rPr>
          <w:u w:val="single"/>
        </w:rPr>
        <w:t>CTE DB SI</w:t>
      </w:r>
    </w:p>
    <w:p w:rsidR="002708F8" w:rsidRDefault="002708F8" w:rsidP="002708F8"/>
    <w:p w:rsidR="002708F8" w:rsidRDefault="002708F8" w:rsidP="002708F8">
      <w:pPr>
        <w:outlineLvl w:val="2"/>
      </w:pPr>
      <w:r>
        <w:rPr>
          <w:b/>
        </w:rPr>
        <w:t xml:space="preserve">108. </w:t>
      </w:r>
      <w:r>
        <w:t>S’ha de justificar el CTE DB SI 1 Propagació interior, més específicament:</w:t>
      </w:r>
    </w:p>
    <w:p w:rsidR="002708F8" w:rsidRDefault="002708F8" w:rsidP="002708F8">
      <w:pPr>
        <w:spacing w:before="240"/>
        <w:ind w:left="1134" w:hanging="351"/>
      </w:pPr>
      <w:r>
        <w:t>•</w:t>
      </w:r>
      <w:r>
        <w:tab/>
      </w:r>
      <w:r>
        <w:rPr>
          <w:i/>
        </w:rPr>
        <w:t>1 Compartimentación en sectores de incendio</w:t>
      </w:r>
    </w:p>
    <w:p w:rsidR="002708F8" w:rsidRDefault="002708F8" w:rsidP="002708F8">
      <w:pPr>
        <w:spacing w:before="120"/>
        <w:ind w:left="1134" w:hanging="351"/>
      </w:pPr>
      <w:r>
        <w:t>•</w:t>
      </w:r>
      <w:r>
        <w:tab/>
      </w:r>
      <w:r>
        <w:rPr>
          <w:i/>
        </w:rPr>
        <w:t>2 Locales y zonas de riesgo especial</w:t>
      </w:r>
    </w:p>
    <w:p w:rsidR="002708F8" w:rsidRDefault="002708F8" w:rsidP="002708F8">
      <w:pPr>
        <w:spacing w:before="120"/>
        <w:ind w:left="1134" w:hanging="351"/>
      </w:pPr>
      <w:r>
        <w:t>•</w:t>
      </w:r>
      <w:r>
        <w:tab/>
      </w:r>
      <w:r>
        <w:rPr>
          <w:i/>
        </w:rPr>
        <w:t>3 Espacios ocultos. Paso de instalaciones a través de elementos de compartimentación de incendios</w:t>
      </w:r>
    </w:p>
    <w:p w:rsidR="002708F8" w:rsidRDefault="002708F8" w:rsidP="002708F8">
      <w:pPr>
        <w:spacing w:before="120"/>
        <w:ind w:left="1134" w:hanging="351"/>
      </w:pPr>
      <w:r>
        <w:t>•</w:t>
      </w:r>
      <w:r>
        <w:tab/>
      </w:r>
      <w:r>
        <w:rPr>
          <w:i/>
        </w:rPr>
        <w:t>4 Reacción al fuego de los elementos constructivos, decorativos y de mobiliario</w:t>
      </w:r>
    </w:p>
    <w:p w:rsidR="002708F8" w:rsidRDefault="002708F8" w:rsidP="002708F8"/>
    <w:p w:rsidR="002708F8" w:rsidRDefault="002708F8" w:rsidP="002708F8">
      <w:pPr>
        <w:outlineLvl w:val="2"/>
      </w:pPr>
      <w:r>
        <w:rPr>
          <w:b/>
        </w:rPr>
        <w:t xml:space="preserve">109. </w:t>
      </w:r>
      <w:r>
        <w:t>S’ha de justificar el CTE DB SI 2 Propagació exterior, més específicament:</w:t>
      </w:r>
    </w:p>
    <w:p w:rsidR="002708F8" w:rsidRDefault="002708F8" w:rsidP="002708F8">
      <w:pPr>
        <w:spacing w:before="240"/>
        <w:ind w:left="1134" w:hanging="351"/>
      </w:pPr>
      <w:r>
        <w:t>•</w:t>
      </w:r>
      <w:r>
        <w:tab/>
      </w:r>
      <w:r>
        <w:rPr>
          <w:i/>
        </w:rPr>
        <w:t>1 Medianerías y fachadas</w:t>
      </w:r>
    </w:p>
    <w:p w:rsidR="002708F8" w:rsidRDefault="002708F8" w:rsidP="002708F8">
      <w:pPr>
        <w:spacing w:before="120"/>
        <w:ind w:left="1134" w:hanging="351"/>
      </w:pPr>
      <w:r>
        <w:t>•</w:t>
      </w:r>
      <w:r>
        <w:tab/>
      </w:r>
      <w:r>
        <w:rPr>
          <w:i/>
        </w:rPr>
        <w:t>2 Cubiertas</w:t>
      </w:r>
    </w:p>
    <w:p w:rsidR="002708F8" w:rsidRDefault="002708F8" w:rsidP="002708F8"/>
    <w:p w:rsidR="002708F8" w:rsidRDefault="002708F8" w:rsidP="002708F8">
      <w:pPr>
        <w:outlineLvl w:val="2"/>
      </w:pPr>
      <w:r>
        <w:rPr>
          <w:b/>
        </w:rPr>
        <w:t xml:space="preserve">110. </w:t>
      </w:r>
      <w:r>
        <w:t>S’ha de justificar el CTE DB SI 3 Evacuació d’ocupants, més específicament:</w:t>
      </w:r>
    </w:p>
    <w:p w:rsidR="002708F8" w:rsidRDefault="002708F8" w:rsidP="002708F8">
      <w:pPr>
        <w:spacing w:before="240"/>
        <w:ind w:left="1134" w:hanging="351"/>
      </w:pPr>
      <w:r>
        <w:t>•</w:t>
      </w:r>
      <w:r>
        <w:tab/>
      </w:r>
      <w:r>
        <w:rPr>
          <w:i/>
        </w:rPr>
        <w:t>1 Compatibilidad de los elementos de evacuación</w:t>
      </w:r>
    </w:p>
    <w:p w:rsidR="002708F8" w:rsidRDefault="002708F8" w:rsidP="002708F8">
      <w:pPr>
        <w:spacing w:before="120"/>
        <w:ind w:left="1134" w:hanging="351"/>
      </w:pPr>
      <w:r>
        <w:t>•</w:t>
      </w:r>
      <w:r>
        <w:tab/>
      </w:r>
      <w:r>
        <w:rPr>
          <w:i/>
        </w:rPr>
        <w:t>2 Cálculo de la ocupación</w:t>
      </w:r>
    </w:p>
    <w:p w:rsidR="002708F8" w:rsidRDefault="002708F8" w:rsidP="002708F8">
      <w:pPr>
        <w:spacing w:before="120"/>
        <w:ind w:left="1134" w:hanging="351"/>
      </w:pPr>
      <w:r>
        <w:t>•</w:t>
      </w:r>
      <w:r>
        <w:tab/>
      </w:r>
      <w:r>
        <w:rPr>
          <w:i/>
        </w:rPr>
        <w:t>3 Número de salidas y longitud de los recorridos de evacuación</w:t>
      </w:r>
    </w:p>
    <w:p w:rsidR="002708F8" w:rsidRDefault="002708F8" w:rsidP="002708F8">
      <w:pPr>
        <w:spacing w:before="120"/>
        <w:ind w:left="1134" w:hanging="351"/>
      </w:pPr>
      <w:r>
        <w:t>•</w:t>
      </w:r>
      <w:r>
        <w:tab/>
      </w:r>
      <w:r>
        <w:rPr>
          <w:i/>
        </w:rPr>
        <w:t>4 Dimensionado de los medios de evacuación</w:t>
      </w:r>
    </w:p>
    <w:p w:rsidR="002708F8" w:rsidRDefault="002708F8" w:rsidP="002708F8">
      <w:pPr>
        <w:spacing w:before="120"/>
        <w:ind w:left="1134" w:hanging="351"/>
      </w:pPr>
      <w:r>
        <w:t>•</w:t>
      </w:r>
      <w:r>
        <w:tab/>
      </w:r>
      <w:r>
        <w:rPr>
          <w:i/>
        </w:rPr>
        <w:t>5 Protección de las escaleras</w:t>
      </w:r>
    </w:p>
    <w:p w:rsidR="002708F8" w:rsidRDefault="002708F8" w:rsidP="002708F8">
      <w:pPr>
        <w:spacing w:before="120"/>
        <w:ind w:left="1134" w:hanging="351"/>
      </w:pPr>
      <w:r>
        <w:t>•</w:t>
      </w:r>
      <w:r>
        <w:tab/>
      </w:r>
      <w:r>
        <w:rPr>
          <w:i/>
        </w:rPr>
        <w:t>6 Puertas situadas en recorridos de evacuacion.</w:t>
      </w:r>
    </w:p>
    <w:p w:rsidR="002708F8" w:rsidRDefault="002708F8" w:rsidP="002708F8">
      <w:pPr>
        <w:ind w:left="567"/>
      </w:pPr>
      <w:r>
        <w:rPr>
          <w:i/>
        </w:rPr>
        <w:t>Validez de las puertas para vehículos para la evacuación de persones</w:t>
      </w:r>
    </w:p>
    <w:p w:rsidR="002708F8" w:rsidRDefault="002708F8" w:rsidP="002708F8">
      <w:pPr>
        <w:ind w:left="567"/>
      </w:pP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2708F8" w:rsidRDefault="002708F8" w:rsidP="002708F8">
      <w:pPr>
        <w:ind w:left="567"/>
      </w:pPr>
      <w:r>
        <w:rPr>
          <w:i/>
        </w:rPr>
        <w:t>Condiciones aplicables a un hueco de salida</w:t>
      </w:r>
    </w:p>
    <w:p w:rsidR="002708F8" w:rsidRDefault="002708F8" w:rsidP="002708F8">
      <w:pPr>
        <w:ind w:left="567"/>
      </w:pPr>
      <w:r>
        <w:rPr>
          <w:i/>
        </w:rPr>
        <w:t>El compromiso personal del titular de un establecimiento de que las puertas vayan a permanecer abiertas no puede considerarse una solución alternativa.</w:t>
      </w:r>
    </w:p>
    <w:p w:rsidR="002708F8" w:rsidRDefault="002708F8" w:rsidP="002708F8">
      <w:pPr>
        <w:ind w:left="567"/>
      </w:pPr>
      <w:r>
        <w:rPr>
          <w:i/>
        </w:rPr>
        <w:t>Puertas peatonales automáticas</w:t>
      </w:r>
    </w:p>
    <w:p w:rsidR="002708F8" w:rsidRDefault="002708F8" w:rsidP="002708F8">
      <w:pPr>
        <w:ind w:left="567"/>
      </w:pPr>
      <w:r>
        <w:rPr>
          <w:i/>
        </w:rPr>
        <w:t>5 Las puertas peatonales automáticas dispondrán de un sistema que en caso de fallo en el suministro eléctrico o en caso de señal de emergencia, cumplirá las siguientes condiciones, excepto en posición de cerrado seguro:</w:t>
      </w:r>
    </w:p>
    <w:p w:rsidR="002708F8" w:rsidRDefault="002708F8" w:rsidP="002708F8">
      <w:pPr>
        <w:ind w:left="567"/>
      </w:pP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2708F8" w:rsidRDefault="002708F8" w:rsidP="002708F8">
      <w:pPr>
        <w:ind w:left="567"/>
      </w:pP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2708F8" w:rsidRDefault="002708F8" w:rsidP="002708F8">
      <w:pPr>
        <w:spacing w:before="120"/>
        <w:ind w:left="1134" w:hanging="351"/>
      </w:pPr>
      <w:r>
        <w:t>•</w:t>
      </w:r>
      <w:r>
        <w:tab/>
      </w:r>
      <w:r>
        <w:rPr>
          <w:i/>
        </w:rPr>
        <w:t>7 Señalización de los medios de evacuación</w:t>
      </w:r>
    </w:p>
    <w:p w:rsidR="002708F8" w:rsidRDefault="002708F8" w:rsidP="002708F8">
      <w:pPr>
        <w:spacing w:before="120"/>
        <w:ind w:left="1134" w:hanging="351"/>
      </w:pPr>
      <w:r>
        <w:t>•</w:t>
      </w:r>
      <w:r>
        <w:tab/>
      </w:r>
      <w:r>
        <w:rPr>
          <w:i/>
        </w:rPr>
        <w:t>8 Control del humo de incendio</w:t>
      </w:r>
    </w:p>
    <w:p w:rsidR="002708F8" w:rsidRDefault="002708F8" w:rsidP="002708F8">
      <w:pPr>
        <w:spacing w:before="120"/>
        <w:ind w:left="1134" w:hanging="351"/>
      </w:pPr>
      <w:r>
        <w:t>•</w:t>
      </w:r>
      <w:r>
        <w:tab/>
      </w:r>
      <w:r>
        <w:rPr>
          <w:i/>
        </w:rPr>
        <w:t>9 Evacuación de personas con discapacidad en caso de incendio</w:t>
      </w:r>
    </w:p>
    <w:p w:rsidR="002708F8" w:rsidRDefault="002708F8" w:rsidP="002708F8"/>
    <w:p w:rsidR="002708F8" w:rsidRDefault="002708F8" w:rsidP="002708F8">
      <w:pPr>
        <w:outlineLvl w:val="2"/>
      </w:pPr>
      <w:r>
        <w:rPr>
          <w:b/>
        </w:rPr>
        <w:t xml:space="preserve">111. </w:t>
      </w:r>
      <w:r>
        <w:t>S’ha de justificar el CTE DB SI 4 Instal·lacions de protecció contra incendis, més específicament:</w:t>
      </w:r>
    </w:p>
    <w:p w:rsidR="002708F8" w:rsidRDefault="002708F8" w:rsidP="002708F8">
      <w:pPr>
        <w:spacing w:before="240"/>
        <w:ind w:left="1134" w:hanging="351"/>
      </w:pPr>
      <w:r>
        <w:t>•</w:t>
      </w:r>
      <w:r>
        <w:tab/>
      </w:r>
      <w:r>
        <w:rPr>
          <w:i/>
        </w:rPr>
        <w:t>1 Dotación de instalaciones de protección contra incendios</w:t>
      </w:r>
    </w:p>
    <w:p w:rsidR="002708F8" w:rsidRDefault="002708F8" w:rsidP="002708F8"/>
    <w:p w:rsidR="002708F8" w:rsidRDefault="002708F8" w:rsidP="002708F8">
      <w:pPr>
        <w:outlineLvl w:val="2"/>
      </w:pPr>
      <w:r>
        <w:rPr>
          <w:b/>
        </w:rPr>
        <w:t xml:space="preserve">112. </w:t>
      </w:r>
      <w:r>
        <w:t>S’ha de justificar el CTE DB SI 5 Intervenció de bombers, més específicament:</w:t>
      </w:r>
    </w:p>
    <w:p w:rsidR="002708F8" w:rsidRDefault="002708F8" w:rsidP="002708F8">
      <w:pPr>
        <w:spacing w:before="240"/>
        <w:ind w:left="1134" w:hanging="351"/>
      </w:pPr>
      <w:r>
        <w:t>•</w:t>
      </w:r>
      <w:r>
        <w:tab/>
      </w:r>
      <w:r>
        <w:rPr>
          <w:i/>
        </w:rPr>
        <w:t>1 Condiciones de aproximación y entorno</w:t>
      </w:r>
    </w:p>
    <w:p w:rsidR="002708F8" w:rsidRDefault="002708F8" w:rsidP="002708F8">
      <w:pPr>
        <w:spacing w:before="120"/>
        <w:ind w:left="1134" w:hanging="351"/>
      </w:pPr>
      <w:r>
        <w:t>•</w:t>
      </w:r>
      <w:r>
        <w:tab/>
      </w:r>
      <w:r>
        <w:rPr>
          <w:i/>
        </w:rPr>
        <w:t>2 Accesibilidad por fachada</w:t>
      </w:r>
    </w:p>
    <w:p w:rsidR="002708F8" w:rsidRDefault="002708F8" w:rsidP="002708F8"/>
    <w:p w:rsidR="002708F8" w:rsidRDefault="002708F8" w:rsidP="002708F8">
      <w:pPr>
        <w:outlineLvl w:val="2"/>
      </w:pPr>
      <w:r>
        <w:rPr>
          <w:b/>
        </w:rPr>
        <w:t xml:space="preserve">113. </w:t>
      </w:r>
      <w:r>
        <w:t>S’ha de justificar el CTE DB SI 6 Resistència al foc de l’estructura, més específicament:</w:t>
      </w:r>
    </w:p>
    <w:p w:rsidR="002708F8" w:rsidRDefault="002708F8" w:rsidP="002708F8">
      <w:pPr>
        <w:spacing w:before="240"/>
        <w:ind w:left="1134" w:hanging="351"/>
      </w:pPr>
      <w:r>
        <w:t>•</w:t>
      </w:r>
      <w:r>
        <w:tab/>
      </w:r>
      <w:r>
        <w:rPr>
          <w:i/>
        </w:rPr>
        <w:t>3 Elementos estructurales principales</w:t>
      </w:r>
    </w:p>
    <w:p w:rsidR="002708F8" w:rsidRDefault="002708F8" w:rsidP="002708F8">
      <w:pPr>
        <w:spacing w:before="120"/>
        <w:ind w:left="1134" w:hanging="351"/>
      </w:pPr>
      <w:r>
        <w:t>•</w:t>
      </w:r>
      <w:r>
        <w:tab/>
      </w:r>
      <w:r>
        <w:rPr>
          <w:i/>
        </w:rPr>
        <w:t>4 Elementos estructurales secundarios</w:t>
      </w:r>
    </w:p>
    <w:p w:rsidR="002708F8" w:rsidRDefault="002708F8" w:rsidP="002708F8">
      <w:pPr>
        <w:spacing w:before="120"/>
        <w:ind w:left="1134" w:hanging="351"/>
      </w:pPr>
      <w:r>
        <w:t>•</w:t>
      </w:r>
      <w:r>
        <w:tab/>
      </w:r>
      <w:r>
        <w:rPr>
          <w:i/>
        </w:rPr>
        <w:t>6 Determinación de la resistencia al fuego</w:t>
      </w:r>
    </w:p>
    <w:p w:rsidR="002708F8" w:rsidRDefault="002708F8" w:rsidP="002708F8"/>
    <w:p w:rsidR="002708F8" w:rsidRDefault="002708F8" w:rsidP="002708F8">
      <w:pPr>
        <w:outlineLvl w:val="0"/>
      </w:pPr>
      <w:r>
        <w:t>PROJECTE</w:t>
      </w:r>
    </w:p>
    <w:p w:rsidR="002708F8" w:rsidRDefault="002708F8" w:rsidP="002708F8"/>
    <w:p w:rsidR="002708F8" w:rsidRDefault="002708F8" w:rsidP="002708F8">
      <w:pPr>
        <w:outlineLvl w:val="2"/>
      </w:pPr>
      <w:r>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2708F8" w:rsidRDefault="002708F8" w:rsidP="002708F8"/>
    <w:p w:rsidR="002708F8" w:rsidRDefault="002708F8" w:rsidP="002708F8">
      <w:pPr>
        <w:outlineLvl w:val="2"/>
      </w:pPr>
      <w:r>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2708F8" w:rsidRDefault="002708F8" w:rsidP="002708F8"/>
    <w:p w:rsidR="002708F8" w:rsidRDefault="002708F8" w:rsidP="002708F8">
      <w:pPr>
        <w:outlineLvl w:val="2"/>
      </w:pPr>
      <w:r>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2708F8" w:rsidRDefault="002708F8" w:rsidP="002708F8">
      <w:hyperlink r:id="rId63" w:history="1">
        <w:r w:rsidRPr="002708F8">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2708F8" w:rsidRDefault="002708F8" w:rsidP="002708F8"/>
    <w:p w:rsidR="002708F8" w:rsidRDefault="002708F8" w:rsidP="002708F8">
      <w:pPr>
        <w:outlineLvl w:val="0"/>
      </w:pPr>
      <w:r>
        <w:t>ACTIVITAT</w:t>
      </w:r>
    </w:p>
    <w:p w:rsidR="002708F8" w:rsidRDefault="002708F8" w:rsidP="002708F8"/>
    <w:p w:rsidR="002708F8" w:rsidRDefault="002708F8" w:rsidP="002708F8">
      <w:pPr>
        <w:outlineLvl w:val="2"/>
      </w:pPr>
      <w:r>
        <w:rPr>
          <w:b/>
        </w:rPr>
        <w:t xml:space="preserve">117. </w:t>
      </w:r>
      <w:r>
        <w:t>S’han de tapiar aquelles zones sense ús de l’activitat i demostrar-ho adjuntant material fotogràfic.</w:t>
      </w:r>
    </w:p>
    <w:p w:rsidR="002708F8" w:rsidRDefault="002708F8" w:rsidP="002708F8"/>
    <w:p w:rsidR="002708F8" w:rsidRDefault="002708F8" w:rsidP="002708F8">
      <w:pPr>
        <w:outlineLvl w:val="2"/>
      </w:pPr>
      <w:r>
        <w:rPr>
          <w:b/>
        </w:rPr>
        <w:t xml:space="preserve">118. </w:t>
      </w:r>
      <w:r>
        <w:t>No es pot fer ús d’aquelles zones que disposin d’una alçada inferior a 2,5m (a excepció dels magatzems i els lavabos que poden tenir 2,2m d’alçada). Exemples</w:t>
      </w:r>
    </w:p>
    <w:p w:rsidR="002708F8" w:rsidRDefault="002708F8" w:rsidP="002708F8"/>
    <w:p w:rsidR="002708F8" w:rsidRDefault="002708F8" w:rsidP="002708F8">
      <w:pPr>
        <w:outlineLvl w:val="2"/>
      </w:pPr>
      <w:r>
        <w:rPr>
          <w:b/>
        </w:rPr>
        <w:t xml:space="preserve">119. </w:t>
      </w:r>
      <w:r>
        <w:t>Per les característiques del local i la normativa vigent, els passadissos han de ser 1,2m d’ample mínim. S’ha d’entregar una fotografia on es pugui observar que l’ample de tots els passadissos compleix.</w:t>
      </w:r>
    </w:p>
    <w:p w:rsidR="002708F8" w:rsidRDefault="002708F8" w:rsidP="002708F8"/>
    <w:p w:rsidR="002708F8" w:rsidRDefault="002708F8" w:rsidP="002708F8">
      <w:pPr>
        <w:outlineLvl w:val="2"/>
      </w:pPr>
      <w:r>
        <w:rPr>
          <w:b/>
        </w:rPr>
        <w:t xml:space="preserve">120. </w:t>
      </w:r>
      <w:r>
        <w:t>Hi ha modificacions en l’activitat. S’ha de tramitar una modificació de l’activitat.</w:t>
      </w:r>
    </w:p>
    <w:p w:rsidR="002708F8" w:rsidRDefault="002708F8" w:rsidP="002708F8"/>
    <w:p w:rsidR="002708F8" w:rsidRDefault="002708F8" w:rsidP="002708F8">
      <w:pPr>
        <w:outlineLvl w:val="2"/>
      </w:pPr>
      <w:r>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2708F8" w:rsidRDefault="002708F8" w:rsidP="002708F8"/>
    <w:p w:rsidR="002708F8" w:rsidRDefault="002708F8" w:rsidP="002708F8">
      <w:pPr>
        <w:outlineLvl w:val="2"/>
      </w:pPr>
      <w:r>
        <w:rPr>
          <w:b/>
        </w:rPr>
        <w:t xml:space="preserve">122. </w:t>
      </w:r>
      <w:r>
        <w:t>No es disposa de farmaciola.</w:t>
      </w:r>
    </w:p>
    <w:p w:rsidR="002708F8" w:rsidRDefault="002708F8" w:rsidP="002708F8"/>
    <w:p w:rsidR="002708F8" w:rsidRDefault="002708F8" w:rsidP="002708F8">
      <w:pPr>
        <w:outlineLvl w:val="2"/>
      </w:pPr>
      <w:r>
        <w:rPr>
          <w:b/>
        </w:rPr>
        <w:t xml:space="preserve">123. </w:t>
      </w:r>
      <w:r>
        <w:t>No disposa de vestíbul previ entre el lavabo i la sala. En aquest s’ha de poder inscriure una cercle de 1,50m/1,20m (comprovar) de diàmetre lliure d’obstacles.</w:t>
      </w:r>
    </w:p>
    <w:p w:rsidR="002708F8" w:rsidRDefault="002708F8" w:rsidP="002708F8"/>
    <w:p w:rsidR="002708F8" w:rsidRDefault="002708F8" w:rsidP="002708F8">
      <w:pPr>
        <w:outlineLvl w:val="2"/>
      </w:pPr>
      <w:r>
        <w:rPr>
          <w:b/>
        </w:rPr>
        <w:t xml:space="preserve">124. </w:t>
      </w:r>
      <w:r>
        <w:t>Tots els lavabos han de disposar de sabó de mans i secamans.</w:t>
      </w:r>
    </w:p>
    <w:p w:rsidR="002708F8" w:rsidRDefault="002708F8" w:rsidP="002708F8"/>
    <w:p w:rsidR="002708F8" w:rsidRDefault="002708F8" w:rsidP="002708F8">
      <w:pPr>
        <w:outlineLvl w:val="0"/>
      </w:pPr>
      <w:r>
        <w:t>EXTRACCIÓ DE FUMS</w:t>
      </w:r>
    </w:p>
    <w:p w:rsidR="002708F8" w:rsidRDefault="002708F8" w:rsidP="002708F8"/>
    <w:p w:rsidR="002708F8" w:rsidRDefault="002708F8" w:rsidP="002708F8">
      <w:pPr>
        <w:outlineLvl w:val="2"/>
      </w:pPr>
      <w:r>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2708F8" w:rsidRDefault="002708F8" w:rsidP="002708F8"/>
    <w:p w:rsidR="002708F8" w:rsidRDefault="002708F8" w:rsidP="002708F8">
      <w:pPr>
        <w:outlineLvl w:val="2"/>
      </w:pPr>
      <w:r>
        <w:rPr>
          <w:b/>
        </w:rPr>
        <w:t xml:space="preserve">126. </w:t>
      </w: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2708F8" w:rsidRDefault="002708F8" w:rsidP="002708F8"/>
    <w:p w:rsidR="002708F8" w:rsidRDefault="002708F8" w:rsidP="002708F8">
      <w:pPr>
        <w:outlineLvl w:val="2"/>
      </w:pPr>
      <w:r>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2708F8" w:rsidRDefault="002708F8" w:rsidP="002708F8"/>
    <w:p w:rsidR="002708F8" w:rsidRDefault="002708F8" w:rsidP="002708F8">
      <w:pPr>
        <w:outlineLvl w:val="2"/>
      </w:pPr>
      <w:r>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2708F8" w:rsidRDefault="002708F8" w:rsidP="002708F8"/>
    <w:p w:rsidR="002708F8" w:rsidRDefault="002708F8" w:rsidP="002708F8">
      <w:pPr>
        <w:outlineLvl w:val="2"/>
      </w:pPr>
      <w:r>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2708F8" w:rsidRDefault="002708F8" w:rsidP="002708F8"/>
    <w:p w:rsidR="002708F8" w:rsidRDefault="002708F8" w:rsidP="002708F8">
      <w:pPr>
        <w:outlineLvl w:val="2"/>
      </w:pPr>
      <w:r>
        <w:rPr>
          <w:b/>
        </w:rPr>
        <w:t xml:space="preserve">130. </w:t>
      </w: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2708F8" w:rsidRDefault="002708F8" w:rsidP="002708F8"/>
    <w:p w:rsidR="002708F8" w:rsidRDefault="002708F8" w:rsidP="002708F8">
      <w:pPr>
        <w:outlineLvl w:val="2"/>
      </w:pPr>
      <w:r>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2708F8" w:rsidRDefault="002708F8" w:rsidP="002708F8"/>
    <w:p w:rsidR="002708F8" w:rsidRDefault="002708F8" w:rsidP="002708F8">
      <w:pPr>
        <w:outlineLvl w:val="2"/>
      </w:pPr>
      <w:r>
        <w:rPr>
          <w:b/>
        </w:rPr>
        <w:t xml:space="preserve">132. </w:t>
      </w:r>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2708F8" w:rsidRDefault="002708F8" w:rsidP="002708F8"/>
    <w:p w:rsidR="002708F8" w:rsidRDefault="002708F8" w:rsidP="002708F8">
      <w:pPr>
        <w:outlineLvl w:val="2"/>
      </w:pPr>
      <w:r>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2708F8" w:rsidRDefault="002708F8" w:rsidP="002708F8"/>
    <w:p w:rsidR="002708F8" w:rsidRDefault="002708F8" w:rsidP="002708F8">
      <w:pPr>
        <w:outlineLvl w:val="2"/>
      </w:pPr>
      <w:r>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2708F8" w:rsidRDefault="002708F8" w:rsidP="002708F8"/>
    <w:p w:rsidR="002708F8" w:rsidRDefault="002708F8" w:rsidP="002708F8">
      <w:pPr>
        <w:outlineLvl w:val="2"/>
      </w:pPr>
      <w:r>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2708F8" w:rsidRDefault="002708F8" w:rsidP="002708F8"/>
    <w:p w:rsidR="002708F8" w:rsidRDefault="002708F8" w:rsidP="002708F8">
      <w:pPr>
        <w:outlineLvl w:val="0"/>
      </w:pPr>
      <w:r>
        <w:t>DENÚNCIA</w:t>
      </w:r>
    </w:p>
    <w:p w:rsidR="002708F8" w:rsidRDefault="002708F8" w:rsidP="002708F8"/>
    <w:p w:rsidR="002708F8" w:rsidRDefault="002708F8" w:rsidP="002708F8">
      <w:pPr>
        <w:outlineLvl w:val="1"/>
      </w:pPr>
      <w:r>
        <w:rPr>
          <w:u w:val="single"/>
        </w:rPr>
        <w:t>Horari</w:t>
      </w:r>
    </w:p>
    <w:p w:rsidR="002708F8" w:rsidRDefault="002708F8" w:rsidP="002708F8"/>
    <w:p w:rsidR="002708F8" w:rsidRDefault="002708F8" w:rsidP="002708F8">
      <w:pPr>
        <w:outlineLvl w:val="2"/>
      </w:pPr>
      <w:r>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2708F8" w:rsidRDefault="002708F8" w:rsidP="002708F8"/>
    <w:p w:rsidR="002708F8" w:rsidRDefault="002708F8" w:rsidP="002708F8">
      <w:pPr>
        <w:outlineLvl w:val="1"/>
      </w:pPr>
      <w:r>
        <w:rPr>
          <w:u w:val="single"/>
        </w:rPr>
        <w:t>Soroll</w:t>
      </w:r>
    </w:p>
    <w:p w:rsidR="002708F8" w:rsidRDefault="002708F8" w:rsidP="002708F8"/>
    <w:p w:rsidR="002708F8" w:rsidRDefault="002708F8" w:rsidP="002708F8">
      <w:pPr>
        <w:outlineLvl w:val="2"/>
      </w:pPr>
      <w:r>
        <w:rPr>
          <w:b/>
        </w:rPr>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2708F8" w:rsidRDefault="002708F8" w:rsidP="002708F8">
      <w:hyperlink r:id="rId64" w:history="1">
        <w:r w:rsidRPr="002708F8">
          <w:rPr>
            <w:rStyle w:val="Hipervnculo"/>
            <w:sz w:val="20"/>
          </w:rPr>
          <w:t>https://www.gencat.cat/mediamb/ohec/epca_CA.pdf</w:t>
        </w:r>
      </w:hyperlink>
    </w:p>
    <w:p w:rsidR="002708F8" w:rsidRDefault="002708F8" w:rsidP="002708F8"/>
    <w:p w:rsidR="002708F8" w:rsidRDefault="002708F8" w:rsidP="002708F8">
      <w:pPr>
        <w:outlineLvl w:val="2"/>
      </w:pPr>
      <w:r>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2708F8" w:rsidRDefault="002708F8" w:rsidP="002708F8"/>
    <w:p w:rsidR="002708F8" w:rsidRDefault="002708F8" w:rsidP="002708F8">
      <w:pPr>
        <w:outlineLvl w:val="2"/>
      </w:pPr>
      <w:r>
        <w:rPr>
          <w:b/>
        </w:rPr>
        <w:t xml:space="preserve">139. </w:t>
      </w:r>
      <w:r>
        <w:t>Terrassa. S’ha d’implementar algun sistema per posar i treure les taules i cadires de la terrassa que actualment es fa arrastrant.</w:t>
      </w:r>
    </w:p>
    <w:p w:rsidR="002708F8" w:rsidRDefault="002708F8" w:rsidP="002708F8"/>
    <w:p w:rsidR="002708F8" w:rsidRDefault="002708F8" w:rsidP="002708F8">
      <w:pPr>
        <w:outlineLvl w:val="1"/>
      </w:pPr>
      <w:r>
        <w:rPr>
          <w:u w:val="single"/>
        </w:rPr>
        <w:t>Olors</w:t>
      </w:r>
    </w:p>
    <w:p w:rsidR="002708F8" w:rsidRDefault="002708F8" w:rsidP="002708F8"/>
    <w:p w:rsidR="002708F8" w:rsidRDefault="002708F8" w:rsidP="002708F8">
      <w:pPr>
        <w:outlineLvl w:val="2"/>
      </w:pPr>
      <w:r>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2708F8" w:rsidRDefault="002708F8" w:rsidP="002708F8">
      <w:pPr>
        <w:spacing w:before="240"/>
        <w:ind w:left="1134" w:hanging="351"/>
      </w:pPr>
      <w:r>
        <w:t>•</w:t>
      </w:r>
      <w:r>
        <w:tab/>
        <w:t>Retirar tots aquells elements que no estiguin inclosos a l'article 11.1 de l’Ordenança.</w:t>
      </w:r>
    </w:p>
    <w:p w:rsidR="002708F8" w:rsidRDefault="002708F8" w:rsidP="002708F8">
      <w:pPr>
        <w:spacing w:before="120"/>
        <w:ind w:left="1134" w:hanging="351"/>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2708F8" w:rsidRDefault="002708F8" w:rsidP="002708F8">
      <w:pPr>
        <w:spacing w:before="120"/>
        <w:ind w:left="1134" w:hanging="351"/>
      </w:pPr>
      <w:r>
        <w:t>•</w:t>
      </w:r>
      <w:r>
        <w:tab/>
        <w:t>Desinstal·lar la campana extractora i el conducte d’extracció que va fins a la façana.</w:t>
      </w:r>
    </w:p>
    <w:p w:rsidR="002708F8" w:rsidRDefault="002708F8" w:rsidP="002708F8"/>
    <w:p w:rsidR="002708F8" w:rsidRDefault="002708F8" w:rsidP="002708F8">
      <w:pPr>
        <w:outlineLvl w:val="1"/>
      </w:pPr>
      <w:r>
        <w:rPr>
          <w:u w:val="single"/>
        </w:rPr>
        <w:t>Calor</w:t>
      </w:r>
    </w:p>
    <w:p w:rsidR="002708F8" w:rsidRDefault="002708F8" w:rsidP="002708F8"/>
    <w:p w:rsidR="002708F8" w:rsidRDefault="002708F8" w:rsidP="002708F8">
      <w:pPr>
        <w:outlineLvl w:val="2"/>
      </w:pPr>
      <w:r>
        <w:rPr>
          <w:b/>
        </w:rPr>
        <w:t xml:space="preserve">141. </w:t>
      </w:r>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2708F8" w:rsidRDefault="002708F8" w:rsidP="002708F8"/>
    <w:p w:rsidR="002708F8" w:rsidRDefault="002708F8" w:rsidP="002708F8">
      <w:pPr>
        <w:outlineLvl w:val="1"/>
      </w:pPr>
      <w:r>
        <w:rPr>
          <w:u w:val="single"/>
        </w:rPr>
        <w:t>Accessibilitat</w:t>
      </w:r>
    </w:p>
    <w:p w:rsidR="002708F8" w:rsidRDefault="002708F8" w:rsidP="002708F8"/>
    <w:p w:rsidR="002708F8" w:rsidRDefault="002708F8" w:rsidP="002708F8">
      <w:pPr>
        <w:outlineLvl w:val="2"/>
      </w:pPr>
      <w:r>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2708F8" w:rsidRDefault="002708F8" w:rsidP="002708F8"/>
    <w:p w:rsidR="002708F8" w:rsidRDefault="002708F8" w:rsidP="002708F8">
      <w:pPr>
        <w:outlineLvl w:val="1"/>
      </w:pPr>
      <w:r>
        <w:rPr>
          <w:u w:val="single"/>
        </w:rPr>
        <w:t>Emmagatzematge material exterior</w:t>
      </w:r>
    </w:p>
    <w:p w:rsidR="002708F8" w:rsidRDefault="002708F8" w:rsidP="002708F8"/>
    <w:p w:rsidR="002708F8" w:rsidRDefault="002708F8" w:rsidP="002708F8">
      <w:pPr>
        <w:outlineLvl w:val="2"/>
      </w:pPr>
      <w:r>
        <w:rPr>
          <w:b/>
        </w:rPr>
        <w:t xml:space="preserve">143. </w:t>
      </w:r>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2708F8" w:rsidRDefault="002708F8" w:rsidP="002708F8">
      <w:pPr>
        <w:spacing w:before="240"/>
        <w:ind w:left="1134" w:hanging="351"/>
      </w:pPr>
      <w:r>
        <w:t>•</w:t>
      </w:r>
      <w:r>
        <w:tab/>
      </w:r>
      <w:r>
        <w:rPr>
          <w:i/>
        </w:rPr>
        <w:t>1º Superficie máxima de cada pila: 500 m2.</w:t>
      </w:r>
    </w:p>
    <w:p w:rsidR="002708F8" w:rsidRDefault="002708F8" w:rsidP="002708F8">
      <w:pPr>
        <w:spacing w:before="120"/>
        <w:ind w:left="1134" w:hanging="351"/>
      </w:pPr>
      <w:r>
        <w:t>•</w:t>
      </w:r>
      <w:r>
        <w:tab/>
      </w:r>
      <w:r>
        <w:rPr>
          <w:i/>
        </w:rPr>
        <w:t>2º Volumen máximo de cada pila: 3500 m3.</w:t>
      </w:r>
    </w:p>
    <w:p w:rsidR="002708F8" w:rsidRDefault="002708F8" w:rsidP="002708F8">
      <w:pPr>
        <w:spacing w:before="120"/>
        <w:ind w:left="1134" w:hanging="351"/>
      </w:pPr>
      <w:r>
        <w:t>•</w:t>
      </w:r>
      <w:r>
        <w:tab/>
      </w:r>
      <w:r>
        <w:rPr>
          <w:i/>
        </w:rPr>
        <w:t>3º Altura máxima de cada pila: 15 m.</w:t>
      </w:r>
    </w:p>
    <w:p w:rsidR="002708F8" w:rsidRDefault="002708F8" w:rsidP="002708F8">
      <w:pPr>
        <w:spacing w:before="120"/>
        <w:ind w:left="1134" w:hanging="351"/>
      </w:pPr>
      <w:r>
        <w:t>•</w:t>
      </w:r>
      <w:r>
        <w:tab/>
      </w:r>
      <w:r>
        <w:rPr>
          <w:i/>
        </w:rPr>
        <w:t>4º Longitud máxima de cada pila: 45 m si el pasillo entre pilas es ≥ 2,5 m; 20 m si el pasillo entre pilas es ≥ 1,5 m.</w:t>
      </w:r>
    </w:p>
    <w:p w:rsidR="002708F8" w:rsidRDefault="002708F8" w:rsidP="002708F8"/>
    <w:p w:rsidR="002708F8" w:rsidRDefault="002708F8" w:rsidP="002708F8">
      <w:pPr>
        <w:outlineLvl w:val="2"/>
      </w:pPr>
      <w:r>
        <w:rPr>
          <w:b/>
        </w:rPr>
        <w:t xml:space="preserve">144. </w:t>
      </w:r>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2708F8" w:rsidRDefault="002708F8" w:rsidP="002708F8">
      <w:pPr>
        <w:spacing w:before="240"/>
        <w:ind w:left="1134" w:hanging="351"/>
      </w:pPr>
      <w:r>
        <w:t>•</w:t>
      </w:r>
      <w:r>
        <w:tab/>
      </w:r>
      <w:r>
        <w:rPr>
          <w:i/>
        </w:rPr>
        <w:t>Anchura de la franja perimetral: la altura de la pila y como mínimo 5 m.</w:t>
      </w:r>
    </w:p>
    <w:p w:rsidR="002708F8" w:rsidRDefault="002708F8" w:rsidP="002708F8">
      <w:pPr>
        <w:spacing w:before="120"/>
        <w:ind w:left="1134" w:hanging="351"/>
      </w:pPr>
      <w:r>
        <w:t>•</w:t>
      </w:r>
      <w:r>
        <w:tab/>
      </w:r>
      <w:r>
        <w:rPr>
          <w:i/>
        </w:rPr>
        <w:t>Anchura para caminos de acceso de emergencia: 4,5 m</w:t>
      </w:r>
    </w:p>
    <w:p w:rsidR="002708F8" w:rsidRDefault="002708F8" w:rsidP="002708F8">
      <w:pPr>
        <w:spacing w:before="120"/>
        <w:ind w:left="1134" w:hanging="351"/>
      </w:pPr>
      <w:r>
        <w:t>•</w:t>
      </w:r>
      <w:r>
        <w:tab/>
      </w:r>
      <w:r>
        <w:rPr>
          <w:i/>
        </w:rPr>
        <w:t>Separación máxima entre caminos de emergencia: 65 m</w:t>
      </w:r>
    </w:p>
    <w:p w:rsidR="002708F8" w:rsidRDefault="002708F8" w:rsidP="002708F8">
      <w:pPr>
        <w:spacing w:before="120"/>
        <w:ind w:left="1134" w:hanging="351"/>
      </w:pPr>
      <w:r>
        <w:t>•</w:t>
      </w:r>
      <w:r>
        <w:tab/>
      </w:r>
      <w:r>
        <w:rPr>
          <w:i/>
        </w:rPr>
        <w:t>Anchura mínima de pasillos entre pilas: 1,5 m</w:t>
      </w:r>
    </w:p>
    <w:p w:rsidR="002708F8" w:rsidRDefault="002708F8" w:rsidP="002708F8"/>
    <w:p w:rsidR="002708F8" w:rsidRDefault="002708F8" w:rsidP="002708F8">
      <w:pPr>
        <w:outlineLvl w:val="0"/>
      </w:pPr>
      <w:r>
        <w:t>DOCUMENTACIÓ / RÈTOLS</w:t>
      </w:r>
    </w:p>
    <w:p w:rsidR="002708F8" w:rsidRDefault="002708F8" w:rsidP="002708F8"/>
    <w:p w:rsidR="002708F8" w:rsidRDefault="002708F8" w:rsidP="002708F8">
      <w:pPr>
        <w:outlineLvl w:val="2"/>
      </w:pPr>
      <w:r>
        <w:rPr>
          <w:b/>
        </w:rPr>
        <w:t xml:space="preserve">145. </w:t>
      </w:r>
      <w:r>
        <w:t>S’ha de presentar la següent documentació:</w:t>
      </w:r>
    </w:p>
    <w:p w:rsidR="002708F8" w:rsidRDefault="002708F8" w:rsidP="002708F8">
      <w:pPr>
        <w:spacing w:before="240"/>
        <w:ind w:left="1134" w:hanging="351"/>
      </w:pPr>
      <w:r>
        <w:t>•</w:t>
      </w:r>
      <w:r>
        <w:tab/>
        <w:t>El canvi de titularitat de l’activitat a l’actual titular.</w:t>
      </w:r>
    </w:p>
    <w:p w:rsidR="002708F8" w:rsidRDefault="002708F8" w:rsidP="002708F8">
      <w:pPr>
        <w:spacing w:before="120"/>
        <w:ind w:left="1134" w:hanging="351"/>
      </w:pPr>
      <w:r>
        <w:t>•</w:t>
      </w:r>
      <w:r>
        <w:tab/>
        <w:t>El canvi de titularitat de l’autorització X a l’actual titular.</w:t>
      </w:r>
    </w:p>
    <w:p w:rsidR="002708F8" w:rsidRDefault="002708F8" w:rsidP="002708F8">
      <w:pPr>
        <w:spacing w:before="120"/>
        <w:ind w:left="1134" w:hanging="351"/>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2708F8" w:rsidRDefault="002708F8" w:rsidP="002708F8">
      <w:pPr>
        <w:spacing w:before="120"/>
        <w:ind w:left="1134" w:hanging="351"/>
      </w:pPr>
      <w:r>
        <w:t>•</w:t>
      </w:r>
      <w:r>
        <w:tab/>
        <w:t>L’alta a l’IAE on s’observi l’adreça de l’activitat.</w:t>
      </w:r>
    </w:p>
    <w:p w:rsidR="002708F8" w:rsidRDefault="002708F8" w:rsidP="002708F8">
      <w:pPr>
        <w:spacing w:before="120"/>
        <w:ind w:left="1134" w:hanging="351"/>
      </w:pPr>
      <w:r>
        <w:t>•</w:t>
      </w:r>
      <w:r>
        <w:tab/>
        <w:t>La factura elèctrica a nom del titular.</w:t>
      </w:r>
    </w:p>
    <w:p w:rsidR="002708F8" w:rsidRDefault="002708F8" w:rsidP="002708F8">
      <w:pPr>
        <w:spacing w:before="120"/>
        <w:ind w:left="1134" w:hanging="351"/>
      </w:pPr>
      <w:r>
        <w:t>•</w:t>
      </w:r>
      <w:r>
        <w:tab/>
        <w:t>La factura d’aigua a nom del titular.</w:t>
      </w:r>
    </w:p>
    <w:p w:rsidR="002708F8" w:rsidRDefault="002708F8" w:rsidP="002708F8">
      <w:pPr>
        <w:spacing w:before="120"/>
        <w:ind w:left="1134" w:hanging="351"/>
      </w:pPr>
      <w:r>
        <w:t>•</w:t>
      </w:r>
      <w:r>
        <w:tab/>
        <w:t>Fulls de reclamació impresos.</w:t>
      </w:r>
    </w:p>
    <w:p w:rsidR="002708F8" w:rsidRDefault="002708F8" w:rsidP="002708F8">
      <w:pPr>
        <w:spacing w:before="120"/>
        <w:ind w:left="1134" w:hanging="351"/>
      </w:pPr>
      <w:r>
        <w:t>•</w:t>
      </w:r>
      <w:r>
        <w:tab/>
        <w:t>El contracte de gestió d’olis de la cuina.</w:t>
      </w:r>
    </w:p>
    <w:p w:rsidR="002708F8" w:rsidRDefault="002708F8" w:rsidP="002708F8">
      <w:pPr>
        <w:spacing w:before="120"/>
        <w:ind w:left="1134" w:hanging="351"/>
      </w:pPr>
      <w:r>
        <w:t>•</w:t>
      </w:r>
      <w:r>
        <w:tab/>
        <w:t>El certificat de control de plagues.</w:t>
      </w:r>
    </w:p>
    <w:p w:rsidR="002708F8" w:rsidRDefault="002708F8" w:rsidP="002708F8">
      <w:pPr>
        <w:spacing w:before="120"/>
        <w:ind w:left="1134" w:hanging="351"/>
      </w:pPr>
      <w:r>
        <w:t>•</w:t>
      </w:r>
      <w:r>
        <w:tab/>
        <w:t>El certificat de formació d’aliments de tots i cadascun dels treballadors de l’establiment (vigència 4 anys).</w:t>
      </w:r>
    </w:p>
    <w:p w:rsidR="002708F8" w:rsidRDefault="002708F8" w:rsidP="002708F8">
      <w:pPr>
        <w:spacing w:before="120"/>
        <w:ind w:left="1134" w:hanging="351"/>
      </w:pPr>
      <w:r>
        <w:t>•</w:t>
      </w:r>
      <w:r>
        <w:tab/>
        <w:t>Presentar l'assegurança de Responsabilitat Civil, amb la quantitat de capital assegurat següent:</w:t>
      </w:r>
    </w:p>
    <w:p w:rsidR="002708F8" w:rsidRDefault="002708F8" w:rsidP="002708F8">
      <w:pPr>
        <w:ind w:left="567"/>
      </w:pPr>
      <w:r>
        <w:t>- fins a 100 persones d'aforament autoritzat: 300.000 EUR</w:t>
      </w:r>
    </w:p>
    <w:p w:rsidR="002708F8" w:rsidRDefault="002708F8" w:rsidP="002708F8">
      <w:pPr>
        <w:ind w:left="567"/>
      </w:pPr>
      <w:r>
        <w:t>- fins a 150: 400.000 EUR</w:t>
      </w:r>
    </w:p>
    <w:p w:rsidR="002708F8" w:rsidRDefault="002708F8" w:rsidP="002708F8">
      <w:pPr>
        <w:ind w:left="567"/>
      </w:pPr>
      <w:r>
        <w:t>- fins a 300: 600.000 EUR</w:t>
      </w:r>
    </w:p>
    <w:p w:rsidR="002708F8" w:rsidRDefault="002708F8" w:rsidP="002708F8">
      <w:pPr>
        <w:ind w:left="567"/>
      </w:pPr>
      <w:r>
        <w:t>- fins a 500: 750.000 EUR</w:t>
      </w:r>
    </w:p>
    <w:p w:rsidR="002708F8" w:rsidRDefault="002708F8" w:rsidP="002708F8">
      <w:pPr>
        <w:ind w:left="567"/>
      </w:pPr>
      <w:r>
        <w:t>- fins a 1.000: 900.000 EUR</w:t>
      </w:r>
    </w:p>
    <w:p w:rsidR="002708F8" w:rsidRDefault="002708F8" w:rsidP="002708F8">
      <w:pPr>
        <w:ind w:left="567"/>
      </w:pPr>
      <w:r>
        <w:t>- fins a 1.500: 1.200.000 EUR</w:t>
      </w:r>
    </w:p>
    <w:p w:rsidR="002708F8" w:rsidRDefault="002708F8" w:rsidP="002708F8">
      <w:pPr>
        <w:ind w:left="567"/>
      </w:pPr>
      <w:r>
        <w:t>- fins a 2.500: 1.600.000 EUR</w:t>
      </w:r>
    </w:p>
    <w:p w:rsidR="002708F8" w:rsidRDefault="002708F8" w:rsidP="002708F8">
      <w:pPr>
        <w:ind w:left="567"/>
      </w:pPr>
      <w:r>
        <w:t>- fins a 5.000: 2.000.000 EUR.</w:t>
      </w:r>
    </w:p>
    <w:p w:rsidR="002708F8" w:rsidRDefault="002708F8" w:rsidP="002708F8">
      <w:pPr>
        <w:spacing w:before="120"/>
        <w:ind w:left="1134" w:hanging="351"/>
      </w:pPr>
      <w:r>
        <w:t>•</w:t>
      </w:r>
      <w:r>
        <w:tab/>
        <w:t>El rebut de pagament de l’assegurança de Responsabilitat Civil.</w:t>
      </w:r>
    </w:p>
    <w:p w:rsidR="002708F8" w:rsidRDefault="002708F8" w:rsidP="002708F8"/>
    <w:p w:rsidR="002708F8" w:rsidRDefault="002708F8" w:rsidP="002708F8">
      <w:pPr>
        <w:outlineLvl w:val="2"/>
      </w:pPr>
      <w:r>
        <w:rPr>
          <w:b/>
        </w:rPr>
        <w:t xml:space="preserve">146. </w:t>
      </w:r>
      <w:r>
        <w:t>Manquen els següents rètols a l’exterior de l’establiment, mínim en català:</w:t>
      </w:r>
    </w:p>
    <w:p w:rsidR="002708F8" w:rsidRDefault="002708F8" w:rsidP="002708F8">
      <w:pPr>
        <w:spacing w:before="240"/>
        <w:ind w:left="1134" w:hanging="351"/>
      </w:pPr>
      <w:r>
        <w:t>•</w:t>
      </w:r>
      <w:r>
        <w:tab/>
        <w:t>El nom comercial de l’activitat.</w:t>
      </w:r>
    </w:p>
    <w:p w:rsidR="002708F8" w:rsidRDefault="002708F8" w:rsidP="002708F8">
      <w:pPr>
        <w:spacing w:before="120"/>
        <w:ind w:left="1134" w:hanging="351"/>
      </w:pPr>
      <w:r>
        <w:t>•</w:t>
      </w:r>
      <w:r>
        <w:tab/>
        <w:t>L’horari d’obertura i tancament, que es pugui veure clarament inclús si l’activitat està tancada.</w:t>
      </w:r>
    </w:p>
    <w:p w:rsidR="002708F8" w:rsidRDefault="002708F8" w:rsidP="002708F8">
      <w:pPr>
        <w:spacing w:before="120"/>
        <w:ind w:left="1134" w:hanging="351"/>
      </w:pPr>
      <w:r>
        <w:t>•</w:t>
      </w:r>
      <w:r>
        <w:tab/>
        <w:t>Aforament autoritzat.</w:t>
      </w:r>
    </w:p>
    <w:p w:rsidR="002708F8" w:rsidRDefault="002708F8" w:rsidP="002708F8">
      <w:pPr>
        <w:spacing w:before="120"/>
        <w:ind w:left="1134" w:hanging="351"/>
      </w:pPr>
      <w:r>
        <w:t>•</w:t>
      </w:r>
      <w:r>
        <w:tab/>
        <w:t>Prohibit fumar.</w:t>
      </w:r>
    </w:p>
    <w:p w:rsidR="002708F8" w:rsidRDefault="002708F8" w:rsidP="002708F8">
      <w:pPr>
        <w:spacing w:before="120"/>
        <w:ind w:left="1134" w:hanging="351"/>
      </w:pPr>
      <w:r>
        <w:t>•</w:t>
      </w:r>
      <w:r>
        <w:tab/>
        <w:t>Llistat de preus.</w:t>
      </w:r>
    </w:p>
    <w:p w:rsidR="002708F8" w:rsidRDefault="002708F8" w:rsidP="002708F8">
      <w:pPr>
        <w:spacing w:before="120"/>
        <w:ind w:left="1134" w:hanging="351"/>
      </w:pPr>
      <w:r>
        <w:t>•</w:t>
      </w:r>
      <w:r>
        <w:tab/>
        <w:t>Informació ús de càmeres de seguretat.</w:t>
      </w:r>
    </w:p>
    <w:p w:rsidR="002708F8" w:rsidRDefault="002708F8" w:rsidP="002708F8"/>
    <w:p w:rsidR="002708F8" w:rsidRDefault="002708F8" w:rsidP="002708F8">
      <w:pPr>
        <w:outlineLvl w:val="2"/>
      </w:pPr>
      <w:r>
        <w:rPr>
          <w:b/>
        </w:rPr>
        <w:t xml:space="preserve">147. </w:t>
      </w:r>
      <w:r>
        <w:t>Manquen els següents rètols a l’exterior de l’establiment, mínim en català:</w:t>
      </w:r>
    </w:p>
    <w:p w:rsidR="002708F8" w:rsidRDefault="002708F8" w:rsidP="002708F8">
      <w:pPr>
        <w:spacing w:before="240"/>
        <w:ind w:left="1134" w:hanging="351"/>
      </w:pPr>
      <w:r>
        <w:t>•</w:t>
      </w:r>
      <w:r>
        <w:tab/>
        <w:t>Prohibició venta d’alcohol a menors d’edat.</w:t>
      </w:r>
    </w:p>
    <w:p w:rsidR="002708F8" w:rsidRDefault="002708F8" w:rsidP="002708F8">
      <w:pPr>
        <w:spacing w:before="120"/>
        <w:ind w:left="1134" w:hanging="351"/>
      </w:pPr>
      <w:r>
        <w:t>•</w:t>
      </w:r>
      <w:r>
        <w:tab/>
        <w:t>Prohibició venta tabac a menors d’edat.</w:t>
      </w:r>
    </w:p>
    <w:p w:rsidR="002708F8" w:rsidRDefault="002708F8" w:rsidP="002708F8">
      <w:pPr>
        <w:spacing w:before="120"/>
        <w:ind w:left="1134" w:hanging="351"/>
      </w:pPr>
      <w:r>
        <w:t>•</w:t>
      </w:r>
      <w:r>
        <w:tab/>
        <w:t>Prohibició de l’ús de màquines recreatives i atzar a menors d’edat.</w:t>
      </w:r>
    </w:p>
    <w:p w:rsidR="002708F8" w:rsidRDefault="002708F8" w:rsidP="002708F8">
      <w:pPr>
        <w:spacing w:before="120"/>
        <w:ind w:left="1134" w:hanging="351"/>
      </w:pPr>
      <w:r>
        <w:t>•</w:t>
      </w:r>
      <w:r>
        <w:tab/>
        <w:t>Es disposa de fulls de reclamació.</w:t>
      </w:r>
    </w:p>
    <w:p w:rsidR="002708F8" w:rsidRDefault="002708F8" w:rsidP="002708F8">
      <w:pPr>
        <w:spacing w:before="120"/>
        <w:ind w:left="1134" w:hanging="351"/>
      </w:pPr>
      <w:r>
        <w:t>•</w:t>
      </w:r>
      <w:r>
        <w:tab/>
        <w:t>Els recorreguts d’emergència segons el CTE DB SI 3 Apartat 7.</w:t>
      </w:r>
    </w:p>
    <w:p w:rsidR="002708F8" w:rsidRDefault="002708F8" w:rsidP="002708F8">
      <w:pPr>
        <w:spacing w:before="120"/>
        <w:ind w:left="1134" w:hanging="351"/>
      </w:pPr>
      <w:r>
        <w:t>•</w:t>
      </w:r>
      <w:r>
        <w:tab/>
        <w:t>La sortida de l’establiment on s’indiqui “SORTIDA”</w:t>
      </w:r>
    </w:p>
    <w:p w:rsidR="002708F8" w:rsidRDefault="002708F8" w:rsidP="002708F8"/>
    <w:p w:rsidR="002708F8" w:rsidRDefault="002708F8" w:rsidP="002708F8">
      <w:pPr>
        <w:outlineLvl w:val="0"/>
      </w:pPr>
      <w:r>
        <w:t>ACCESSIBILITAT</w:t>
      </w:r>
    </w:p>
    <w:p w:rsidR="002708F8" w:rsidRDefault="002708F8" w:rsidP="002708F8"/>
    <w:p w:rsidR="002708F8" w:rsidRDefault="002708F8" w:rsidP="002708F8">
      <w:pPr>
        <w:outlineLvl w:val="2"/>
      </w:pPr>
      <w:r>
        <w:rPr>
          <w:b/>
        </w:rPr>
        <w:t xml:space="preserve">148. </w:t>
      </w:r>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2708F8" w:rsidRDefault="002708F8" w:rsidP="002708F8"/>
    <w:p w:rsidR="002708F8" w:rsidRDefault="002708F8" w:rsidP="002708F8">
      <w:pPr>
        <w:outlineLvl w:val="2"/>
      </w:pPr>
      <w:r>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2708F8" w:rsidRDefault="002708F8" w:rsidP="002708F8"/>
    <w:p w:rsidR="002708F8" w:rsidRDefault="002708F8" w:rsidP="002708F8">
      <w:pPr>
        <w:outlineLvl w:val="2"/>
      </w:pPr>
      <w:r>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2708F8" w:rsidRDefault="002708F8" w:rsidP="002708F8"/>
    <w:p w:rsidR="002708F8" w:rsidRDefault="002708F8" w:rsidP="002708F8">
      <w:pPr>
        <w:outlineLvl w:val="2"/>
      </w:pPr>
      <w:r>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2708F8" w:rsidRDefault="002708F8" w:rsidP="002708F8"/>
    <w:p w:rsidR="002708F8" w:rsidRDefault="002708F8" w:rsidP="002708F8">
      <w:pPr>
        <w:outlineLvl w:val="2"/>
      </w:pPr>
      <w:r>
        <w:rPr>
          <w:b/>
        </w:rPr>
        <w:t xml:space="preserve">152. </w:t>
      </w:r>
      <w:r>
        <w:t>S’ha de justificar en el projecte que hi ha els lavabos corresponents segons la normativa</w:t>
      </w:r>
    </w:p>
    <w:p w:rsidR="002708F8" w:rsidRDefault="002708F8" w:rsidP="002708F8"/>
    <w:p w:rsidR="002708F8" w:rsidRDefault="002708F8" w:rsidP="002708F8">
      <w:pPr>
        <w:outlineLvl w:val="2"/>
      </w:pPr>
      <w:r>
        <w:rPr>
          <w:b/>
        </w:rPr>
        <w:t xml:space="preserve">153. </w:t>
      </w:r>
      <w:r>
        <w:t>S’haurà d’entregar a l’Ajuntament un nou projecte on es puguin observar les modificacions per esmenar les deficiències d’aquest informe.</w:t>
      </w:r>
    </w:p>
    <w:p w:rsidR="002708F8" w:rsidRDefault="002708F8" w:rsidP="002708F8"/>
    <w:p w:rsidR="002708F8" w:rsidRDefault="002708F8" w:rsidP="002708F8"/>
    <w:p w:rsidR="002708F8" w:rsidRPr="002708F8" w:rsidRDefault="002708F8" w:rsidP="002708F8">
      <w:r>
        <w:rPr>
          <w:i/>
        </w:rPr>
        <w:t>Vista generada automàticament des de REQ1.json el 29/07/2026 10:22. No l'editis: els canvis es fan des de l'editor de catàlegs del programa.</w:t>
      </w:r>
      <w:bookmarkStart w:id="0" w:name="_GoBack"/>
      <w:bookmarkEnd w:id="0"/>
    </w:p>
    <w:sectPr w:rsidR="002708F8" w:rsidRPr="002708F8" w:rsidSect="002708F8">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08F8"/>
    <w:rsid w:val="002708F8"/>
    <w:rsid w:val="002E11F8"/>
    <w:rsid w:val="003A636A"/>
    <w:rsid w:val="0067111A"/>
    <w:rsid w:val="00727CF3"/>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FC68630-BC66-45AB-8542-205FCA377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708F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10448</Words>
  <Characters>59560</Characters>
  <Application>Microsoft Office Word</Application>
  <DocSecurity>0</DocSecurity>
  <Lines>496</Lines>
  <Paragraphs>139</Paragraphs>
  <ScaleCrop>false</ScaleCrop>
  <Company/>
  <LinksUpToDate>false</LinksUpToDate>
  <CharactersWithSpaces>69869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2026-07-29T08:21:00Z</dcterms:created>
  <dcterms:modified xsi:type="dcterms:W3CDTF">2026-07-29T08:22:00Z</dcterms:modified>
</cp:coreProperties>
</file>