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82AC" w14:textId="77777777" w:rsidR="0078250A" w:rsidRPr="00487684" w:rsidRDefault="0078250A" w:rsidP="00487684">
      <w:pPr>
        <w:jc w:val="center"/>
        <w:rPr>
          <w:b/>
          <w:bCs/>
        </w:rPr>
      </w:pPr>
      <w:r w:rsidRPr="0078250A">
        <w:rPr>
          <w:b/>
          <w:bCs/>
        </w:rPr>
        <w:t>PROJECT_POWERBI_</w:t>
      </w:r>
      <w:proofErr w:type="gramStart"/>
      <w:r w:rsidRPr="0078250A">
        <w:rPr>
          <w:b/>
          <w:bCs/>
        </w:rPr>
        <w:t>001 :</w:t>
      </w:r>
      <w:proofErr w:type="gramEnd"/>
      <w:r w:rsidRPr="0078250A">
        <w:rPr>
          <w:b/>
          <w:bCs/>
        </w:rPr>
        <w:t xml:space="preserve"> Maven Toys</w:t>
      </w:r>
    </w:p>
    <w:p w14:paraId="5AB50A2E" w14:textId="77777777" w:rsidR="0078250A" w:rsidRPr="0078250A" w:rsidRDefault="0078250A" w:rsidP="0078250A"/>
    <w:p w14:paraId="04D8485C" w14:textId="1BDE20CC" w:rsidR="0078250A" w:rsidRPr="0078250A" w:rsidRDefault="0078250A" w:rsidP="0078250A">
      <w:r w:rsidRPr="0078250A">
        <w:t xml:space="preserve">This project is based on </w:t>
      </w:r>
      <w:r w:rsidRPr="0078250A">
        <w:t>LinkedIn</w:t>
      </w:r>
      <w:r w:rsidRPr="0078250A">
        <w:t xml:space="preserve"> course: Build an Interactive Business KPI Dashboard with Power BI (Guided Project)</w:t>
      </w:r>
    </w:p>
    <w:p w14:paraId="282B7A1E" w14:textId="77777777" w:rsidR="0078250A" w:rsidRDefault="0078250A" w:rsidP="0078250A"/>
    <w:p w14:paraId="785CB395" w14:textId="339CF9E4" w:rsidR="0078250A" w:rsidRPr="0078250A" w:rsidRDefault="0078250A" w:rsidP="0078250A">
      <w:r w:rsidRPr="0078250A">
        <w:t>As a data analyst for Maven Toys, a toy store chain with multiple store locations in Mexico.</w:t>
      </w:r>
    </w:p>
    <w:p w14:paraId="4E16267B" w14:textId="77777777" w:rsidR="00487684" w:rsidRDefault="00487684" w:rsidP="0078250A"/>
    <w:p w14:paraId="176243E2" w14:textId="6CB74670" w:rsidR="0078250A" w:rsidRPr="0078250A" w:rsidRDefault="0078250A" w:rsidP="0078250A">
      <w:r w:rsidRPr="0078250A">
        <w:rPr>
          <w:u w:val="single"/>
        </w:rPr>
        <w:t>-The goal:</w:t>
      </w:r>
      <w:r w:rsidRPr="0078250A">
        <w:t xml:space="preserve"> is to build a simple, interactive report that the leadership team can use to monitor key business metrics and high-level trends.</w:t>
      </w:r>
    </w:p>
    <w:p w14:paraId="246B7C85" w14:textId="77777777" w:rsidR="0078250A" w:rsidRDefault="0078250A" w:rsidP="0078250A"/>
    <w:p w14:paraId="2FD2E62E" w14:textId="75CF1527" w:rsidR="0078250A" w:rsidRPr="0078250A" w:rsidRDefault="0078250A" w:rsidP="0078250A">
      <w:r w:rsidRPr="0078250A">
        <w:rPr>
          <w:u w:val="single"/>
        </w:rPr>
        <w:t>-The data:</w:t>
      </w:r>
      <w:r w:rsidRPr="0078250A">
        <w:t xml:space="preserve"> transactional records from January 2022 to September 2023, along with info about products and store locations</w:t>
      </w:r>
    </w:p>
    <w:p w14:paraId="47433ABE" w14:textId="77777777" w:rsidR="0078250A" w:rsidRDefault="0078250A" w:rsidP="0078250A"/>
    <w:p w14:paraId="6BABD66C" w14:textId="42CF16D3" w:rsidR="0078250A" w:rsidRPr="00487684" w:rsidRDefault="0078250A" w:rsidP="00487684">
      <w:pPr>
        <w:jc w:val="center"/>
        <w:rPr>
          <w:b/>
          <w:bCs/>
          <w:u w:val="single"/>
        </w:rPr>
      </w:pPr>
      <w:r w:rsidRPr="0078250A">
        <w:rPr>
          <w:b/>
          <w:bCs/>
          <w:u w:val="single"/>
        </w:rPr>
        <w:t>-The development:</w:t>
      </w:r>
    </w:p>
    <w:p w14:paraId="5321D1A6" w14:textId="77777777" w:rsidR="00487684" w:rsidRDefault="00487684" w:rsidP="0078250A"/>
    <w:p w14:paraId="5AE85004" w14:textId="1DAB63D6" w:rsidR="0078250A" w:rsidRPr="00487684" w:rsidRDefault="0078250A" w:rsidP="0078250A">
      <w:pPr>
        <w:rPr>
          <w:b/>
          <w:bCs/>
        </w:rPr>
      </w:pPr>
      <w:r w:rsidRPr="0078250A">
        <w:rPr>
          <w:b/>
          <w:bCs/>
        </w:rPr>
        <w:t xml:space="preserve">. Connect and profile the data </w:t>
      </w:r>
    </w:p>
    <w:p w14:paraId="28C875D7" w14:textId="3A7C4488" w:rsidR="00D93200" w:rsidRDefault="00D93200" w:rsidP="0078250A">
      <w:r>
        <w:t>Notes: some issues due to data format and decimal format due to USA vs EU standards.</w:t>
      </w:r>
    </w:p>
    <w:p w14:paraId="0C5BFF30" w14:textId="77777777" w:rsidR="00D93200" w:rsidRDefault="00D93200" w:rsidP="0078250A"/>
    <w:p w14:paraId="041BA80C" w14:textId="08146E39" w:rsidR="0078250A" w:rsidRPr="00487684" w:rsidRDefault="0078250A" w:rsidP="0078250A">
      <w:pPr>
        <w:rPr>
          <w:b/>
          <w:bCs/>
        </w:rPr>
      </w:pPr>
      <w:r w:rsidRPr="0078250A">
        <w:rPr>
          <w:b/>
          <w:bCs/>
        </w:rPr>
        <w:t xml:space="preserve">. Create a relational model </w:t>
      </w:r>
    </w:p>
    <w:p w14:paraId="440DE135" w14:textId="089DBAC7" w:rsidR="00D93200" w:rsidRDefault="00A96B9B" w:rsidP="0078250A">
      <w:r>
        <w:rPr>
          <w:noProof/>
        </w:rPr>
        <w:lastRenderedPageBreak/>
        <w:drawing>
          <wp:inline distT="0" distB="0" distL="0" distR="0" wp14:anchorId="25D3EAAB" wp14:editId="32287A72">
            <wp:extent cx="5391150" cy="3543300"/>
            <wp:effectExtent l="0" t="0" r="0" b="0"/>
            <wp:docPr id="12288175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648E" w14:textId="77777777" w:rsidR="00D93200" w:rsidRPr="0078250A" w:rsidRDefault="00D93200" w:rsidP="0078250A"/>
    <w:p w14:paraId="1409C2E8" w14:textId="77777777" w:rsidR="0078250A" w:rsidRPr="00487684" w:rsidRDefault="0078250A" w:rsidP="0078250A">
      <w:pPr>
        <w:rPr>
          <w:b/>
          <w:bCs/>
        </w:rPr>
      </w:pPr>
      <w:r w:rsidRPr="0078250A">
        <w:rPr>
          <w:b/>
          <w:bCs/>
        </w:rPr>
        <w:t xml:space="preserve">. Add Calculated measures and fields </w:t>
      </w:r>
    </w:p>
    <w:p w14:paraId="48B17EF0" w14:textId="77777777" w:rsidR="006A0484" w:rsidRDefault="006A0484" w:rsidP="006A0484">
      <w:pPr>
        <w:rPr>
          <w:lang w:val="es-ES"/>
        </w:rPr>
      </w:pPr>
    </w:p>
    <w:p w14:paraId="585D2E4B" w14:textId="1C748D22" w:rsidR="006A0484" w:rsidRDefault="006A0484" w:rsidP="006A0484">
      <w:pPr>
        <w:rPr>
          <w:lang w:val="es-ES"/>
        </w:rPr>
      </w:pPr>
      <w:proofErr w:type="spellStart"/>
      <w:r>
        <w:rPr>
          <w:lang w:val="es-ES"/>
        </w:rPr>
        <w:t>On</w:t>
      </w:r>
      <w:proofErr w:type="spellEnd"/>
      <w:r>
        <w:rPr>
          <w:lang w:val="es-ES"/>
        </w:rPr>
        <w:t xml:space="preserve"> Sales table, new </w:t>
      </w:r>
      <w:proofErr w:type="spellStart"/>
      <w:r>
        <w:rPr>
          <w:lang w:val="es-ES"/>
        </w:rPr>
        <w:t>columns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were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created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using</w:t>
      </w:r>
      <w:proofErr w:type="spellEnd"/>
      <w:r>
        <w:rPr>
          <w:lang w:val="es-ES"/>
        </w:rPr>
        <w:t>:</w:t>
      </w:r>
    </w:p>
    <w:p w14:paraId="7ED754BA" w14:textId="25A78DF9" w:rsidR="006A0484" w:rsidRPr="006A0484" w:rsidRDefault="006A0484" w:rsidP="0078250A">
      <w:pPr>
        <w:rPr>
          <w:lang w:val="es-ES"/>
        </w:rPr>
      </w:pPr>
      <w:proofErr w:type="spellStart"/>
      <w:r w:rsidRPr="006A0484">
        <w:rPr>
          <w:lang w:val="es-ES"/>
        </w:rPr>
        <w:t>Revenue</w:t>
      </w:r>
      <w:proofErr w:type="spellEnd"/>
      <w:r w:rsidRPr="006A0484">
        <w:rPr>
          <w:lang w:val="es-ES"/>
        </w:rPr>
        <w:t xml:space="preserve"> = </w:t>
      </w:r>
      <w:proofErr w:type="gramStart"/>
      <w:r w:rsidRPr="006A0484">
        <w:rPr>
          <w:lang w:val="es-ES"/>
        </w:rPr>
        <w:t>sales[</w:t>
      </w:r>
      <w:proofErr w:type="spellStart"/>
      <w:proofErr w:type="gramEnd"/>
      <w:r w:rsidRPr="006A0484">
        <w:rPr>
          <w:lang w:val="es-ES"/>
        </w:rPr>
        <w:t>Units</w:t>
      </w:r>
      <w:proofErr w:type="spellEnd"/>
      <w:r w:rsidRPr="006A0484">
        <w:rPr>
          <w:lang w:val="es-ES"/>
        </w:rPr>
        <w:t xml:space="preserve">] * </w:t>
      </w:r>
      <w:proofErr w:type="gramStart"/>
      <w:r w:rsidRPr="006A0484">
        <w:rPr>
          <w:lang w:val="es-ES"/>
        </w:rPr>
        <w:t>sales[</w:t>
      </w:r>
      <w:proofErr w:type="gramEnd"/>
      <w:r w:rsidRPr="006A0484">
        <w:rPr>
          <w:lang w:val="es-ES"/>
        </w:rPr>
        <w:t>Price]</w:t>
      </w:r>
    </w:p>
    <w:p w14:paraId="2AB00E9E" w14:textId="77777777" w:rsidR="006A0484" w:rsidRPr="006A0484" w:rsidRDefault="006A0484" w:rsidP="006A0484">
      <w:pPr>
        <w:rPr>
          <w:lang w:val="es-ES"/>
        </w:rPr>
      </w:pPr>
      <w:r w:rsidRPr="006A0484">
        <w:rPr>
          <w:lang w:val="es-ES"/>
        </w:rPr>
        <w:t xml:space="preserve">Profit = </w:t>
      </w:r>
      <w:proofErr w:type="gramStart"/>
      <w:r w:rsidRPr="006A0484">
        <w:rPr>
          <w:lang w:val="es-ES"/>
        </w:rPr>
        <w:t>sales[</w:t>
      </w:r>
      <w:proofErr w:type="spellStart"/>
      <w:proofErr w:type="gramEnd"/>
      <w:r w:rsidRPr="006A0484">
        <w:rPr>
          <w:lang w:val="es-ES"/>
        </w:rPr>
        <w:t>Revenue</w:t>
      </w:r>
      <w:proofErr w:type="spellEnd"/>
      <w:r w:rsidRPr="006A0484">
        <w:rPr>
          <w:lang w:val="es-ES"/>
        </w:rPr>
        <w:t>] - (</w:t>
      </w:r>
      <w:proofErr w:type="gramStart"/>
      <w:r w:rsidRPr="006A0484">
        <w:rPr>
          <w:lang w:val="es-ES"/>
        </w:rPr>
        <w:t>sales[</w:t>
      </w:r>
      <w:proofErr w:type="gramEnd"/>
      <w:r w:rsidRPr="006A0484">
        <w:rPr>
          <w:lang w:val="es-ES"/>
        </w:rPr>
        <w:t xml:space="preserve">Cost] * </w:t>
      </w:r>
      <w:proofErr w:type="gramStart"/>
      <w:r w:rsidRPr="006A0484">
        <w:rPr>
          <w:lang w:val="es-ES"/>
        </w:rPr>
        <w:t>sales[</w:t>
      </w:r>
      <w:proofErr w:type="spellStart"/>
      <w:proofErr w:type="gramEnd"/>
      <w:r w:rsidRPr="006A0484">
        <w:rPr>
          <w:lang w:val="es-ES"/>
        </w:rPr>
        <w:t>Units</w:t>
      </w:r>
      <w:proofErr w:type="spellEnd"/>
      <w:r w:rsidRPr="006A0484">
        <w:rPr>
          <w:lang w:val="es-ES"/>
        </w:rPr>
        <w:t>])</w:t>
      </w:r>
    </w:p>
    <w:p w14:paraId="68536C0B" w14:textId="338BAF9C" w:rsidR="006A0484" w:rsidRDefault="006A0484" w:rsidP="0078250A">
      <w:r>
        <w:rPr>
          <w:noProof/>
        </w:rPr>
        <w:drawing>
          <wp:inline distT="0" distB="0" distL="0" distR="0" wp14:anchorId="2F8E63DC" wp14:editId="326DA625">
            <wp:extent cx="5400675" cy="2962275"/>
            <wp:effectExtent l="0" t="0" r="9525" b="9525"/>
            <wp:docPr id="7960586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BDDE" w14:textId="77777777" w:rsidR="006A0484" w:rsidRDefault="006A0484" w:rsidP="0078250A"/>
    <w:p w14:paraId="4D86174A" w14:textId="74B8ED82" w:rsidR="0000660D" w:rsidRDefault="0000660D" w:rsidP="0078250A">
      <w:proofErr w:type="gramStart"/>
      <w:r>
        <w:lastRenderedPageBreak/>
        <w:t>On</w:t>
      </w:r>
      <w:proofErr w:type="gramEnd"/>
      <w:r>
        <w:t xml:space="preserve"> report view, cards were added and linked to new variables:</w:t>
      </w:r>
    </w:p>
    <w:p w14:paraId="435D7F7D" w14:textId="77777777" w:rsidR="0000660D" w:rsidRDefault="0000660D" w:rsidP="0078250A"/>
    <w:p w14:paraId="0540BB13" w14:textId="2DBAA777" w:rsidR="0000660D" w:rsidRDefault="0000660D" w:rsidP="0078250A">
      <w:r>
        <w:rPr>
          <w:noProof/>
        </w:rPr>
        <w:drawing>
          <wp:inline distT="0" distB="0" distL="0" distR="0" wp14:anchorId="59678429" wp14:editId="152B1592">
            <wp:extent cx="5391150" cy="3400425"/>
            <wp:effectExtent l="0" t="0" r="0" b="9525"/>
            <wp:docPr id="17723306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C9B6" w14:textId="77777777" w:rsidR="0000660D" w:rsidRPr="0078250A" w:rsidRDefault="0000660D" w:rsidP="0078250A"/>
    <w:p w14:paraId="48D54B93" w14:textId="1DFAC58A" w:rsidR="0078250A" w:rsidRPr="00487684" w:rsidRDefault="0078250A" w:rsidP="0078250A">
      <w:pPr>
        <w:rPr>
          <w:b/>
          <w:bCs/>
        </w:rPr>
      </w:pPr>
      <w:r w:rsidRPr="0078250A">
        <w:rPr>
          <w:b/>
          <w:bCs/>
        </w:rPr>
        <w:t>. Build an interactive report</w:t>
      </w:r>
      <w:r w:rsidR="00FB0BD1" w:rsidRPr="00487684">
        <w:rPr>
          <w:b/>
          <w:bCs/>
        </w:rPr>
        <w:t>:</w:t>
      </w:r>
    </w:p>
    <w:p w14:paraId="13B53433" w14:textId="77777777" w:rsidR="00FB0BD1" w:rsidRPr="0078250A" w:rsidRDefault="00FB0BD1" w:rsidP="0078250A"/>
    <w:p w14:paraId="76F743F4" w14:textId="2FCB1BEB" w:rsidR="0078250A" w:rsidRDefault="00FB0BD1">
      <w:r>
        <w:rPr>
          <w:noProof/>
        </w:rPr>
        <w:drawing>
          <wp:inline distT="0" distB="0" distL="0" distR="0" wp14:anchorId="615D7163" wp14:editId="19E8C337">
            <wp:extent cx="5391150" cy="2857500"/>
            <wp:effectExtent l="19050" t="19050" r="19050" b="19050"/>
            <wp:docPr id="9957322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82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0A"/>
    <w:rsid w:val="0000660D"/>
    <w:rsid w:val="00487684"/>
    <w:rsid w:val="006A0484"/>
    <w:rsid w:val="00731816"/>
    <w:rsid w:val="0078250A"/>
    <w:rsid w:val="008E0488"/>
    <w:rsid w:val="00A96B9B"/>
    <w:rsid w:val="00D93200"/>
    <w:rsid w:val="00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F079B"/>
  <w15:chartTrackingRefBased/>
  <w15:docId w15:val="{E20F0726-1CA1-43E2-A571-EB4C8454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8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F</dc:creator>
  <cp:keywords/>
  <dc:description/>
  <cp:lastModifiedBy>C F</cp:lastModifiedBy>
  <cp:revision>2</cp:revision>
  <dcterms:created xsi:type="dcterms:W3CDTF">2026-01-19T20:10:00Z</dcterms:created>
  <dcterms:modified xsi:type="dcterms:W3CDTF">2026-01-19T23:47:00Z</dcterms:modified>
</cp:coreProperties>
</file>