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2F38" w:rsidRPr="009C2F38" w:rsidRDefault="009C2F38" w:rsidP="009C2F38">
      <w:pPr>
        <w:widowControl/>
        <w:numPr>
          <w:ilvl w:val="0"/>
          <w:numId w:val="9"/>
        </w:numPr>
        <w:tabs>
          <w:tab w:val="clear" w:pos="432"/>
        </w:tabs>
        <w:spacing w:before="100" w:beforeAutospacing="1" w:after="100" w:afterAutospacing="1"/>
        <w:ind w:left="0" w:firstLine="0"/>
        <w:jc w:val="left"/>
        <w:outlineLvl w:val="1"/>
        <w:rPr>
          <w:rFonts w:ascii="宋体" w:hAnsi="宋体" w:cs="宋体"/>
          <w:b/>
          <w:bCs/>
          <w:kern w:val="0"/>
          <w:sz w:val="36"/>
          <w:szCs w:val="36"/>
        </w:rPr>
      </w:pPr>
      <w:r w:rsidRPr="009C2F38">
        <w:rPr>
          <w:rFonts w:ascii="宋体" w:hAnsi="宋体" w:cs="宋体"/>
          <w:b/>
          <w:bCs/>
          <w:kern w:val="0"/>
          <w:sz w:val="36"/>
          <w:szCs w:val="36"/>
        </w:rPr>
        <w:t>单点登录</w:t>
      </w:r>
    </w:p>
    <w:p w:rsidR="009C2F38" w:rsidRPr="009C2F38" w:rsidRDefault="009C2F38" w:rsidP="009C2F38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9C2F38">
        <w:rPr>
          <w:rFonts w:ascii="宋体" w:hAnsi="宋体" w:cs="宋体"/>
          <w:kern w:val="0"/>
          <w:sz w:val="24"/>
        </w:rPr>
        <w:t>什么是单点登录？单点登录全称Single Sign On（以下简称SSO），是指在多系统应用群中登录一个系统，便可在其他所有系统中得到授权而无需再次登录，包括单点登录与单点注销两部分</w:t>
      </w:r>
    </w:p>
    <w:p w:rsidR="009C2F38" w:rsidRPr="009C2F38" w:rsidRDefault="009C2F38" w:rsidP="009C2F38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9C2F38">
        <w:rPr>
          <w:rFonts w:ascii="宋体" w:hAnsi="宋体" w:cs="宋体"/>
          <w:kern w:val="0"/>
          <w:sz w:val="24"/>
        </w:rPr>
        <w:t>相比于单系统登录，sso需要一个独立的认证中心，只有认证中心能接受用户的用户名密码等安全信息，其他系统不提供登录入口，只接受认证中心的间接授权。间接授权通过令牌实现，sso认证中心验证用户的用户名密码没问题，创建授权令牌，在接下来的跳转过程中，授权令牌作为参数发送给各个子系统，子系统拿到令牌，即得到了授权，可以借此创建局部会话，局部会话登录方式与单系统的登录方式相同。这个过程，也就是单点登录的原理。</w:t>
      </w:r>
    </w:p>
    <w:p w:rsidR="003274D3" w:rsidRPr="003274D3" w:rsidRDefault="009C2F38" w:rsidP="003274D3">
      <w:pPr>
        <w:pStyle w:val="3"/>
        <w:rPr>
          <w:rFonts w:ascii="宋体" w:eastAsia="宋体" w:hAnsi="宋体" w:cs="宋体"/>
          <w:kern w:val="0"/>
          <w:sz w:val="27"/>
          <w:szCs w:val="27"/>
        </w:rPr>
      </w:pPr>
      <w:r w:rsidRPr="009C2F38">
        <w:rPr>
          <w:rFonts w:ascii="宋体" w:hAnsi="宋体" w:cs="宋体"/>
          <w:kern w:val="0"/>
          <w:sz w:val="24"/>
        </w:rPr>
        <w:br/>
      </w:r>
      <w:r w:rsidR="003274D3" w:rsidRPr="003274D3">
        <w:rPr>
          <w:rFonts w:ascii="宋体" w:eastAsia="宋体" w:hAnsi="宋体" w:cs="宋体"/>
          <w:kern w:val="0"/>
          <w:sz w:val="27"/>
          <w:szCs w:val="27"/>
        </w:rPr>
        <w:t>oauth2</w:t>
      </w:r>
    </w:p>
    <w:p w:rsidR="003274D3" w:rsidRPr="003274D3" w:rsidRDefault="003274D3" w:rsidP="003274D3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3274D3">
        <w:rPr>
          <w:rFonts w:ascii="宋体" w:hAnsi="宋体" w:cs="宋体"/>
          <w:kern w:val="0"/>
          <w:sz w:val="24"/>
        </w:rPr>
        <w:t>在oauth中我们通常将他分为认证中心和资源中心。二者可以放在一起，但是对于微服务来说，每个独自的微服务可能就是一个资源中心。</w:t>
      </w:r>
      <w:r w:rsidRPr="003274D3">
        <w:rPr>
          <w:rFonts w:ascii="宋体" w:hAnsi="宋体" w:cs="宋体"/>
          <w:kern w:val="0"/>
          <w:sz w:val="24"/>
        </w:rPr>
        <w:br/>
        <w:t>在oauth2中有几种授权模式：</w:t>
      </w:r>
      <w:r w:rsidRPr="003274D3">
        <w:rPr>
          <w:rFonts w:ascii="宋体" w:hAnsi="宋体" w:cs="宋体"/>
          <w:kern w:val="0"/>
          <w:sz w:val="24"/>
        </w:rPr>
        <w:br/>
        <w:t>1、授权码模式</w:t>
      </w:r>
      <w:r w:rsidRPr="003274D3">
        <w:rPr>
          <w:rFonts w:ascii="宋体" w:hAnsi="宋体" w:cs="宋体"/>
          <w:kern w:val="0"/>
          <w:sz w:val="24"/>
        </w:rPr>
        <w:br/>
        <w:t>2、密码模式</w:t>
      </w:r>
      <w:r w:rsidRPr="003274D3">
        <w:rPr>
          <w:rFonts w:ascii="宋体" w:hAnsi="宋体" w:cs="宋体"/>
          <w:kern w:val="0"/>
          <w:sz w:val="24"/>
        </w:rPr>
        <w:br/>
        <w:t>3、客户端模式</w:t>
      </w:r>
      <w:r w:rsidRPr="003274D3">
        <w:rPr>
          <w:rFonts w:ascii="宋体" w:hAnsi="宋体" w:cs="宋体"/>
          <w:kern w:val="0"/>
          <w:sz w:val="24"/>
        </w:rPr>
        <w:br/>
        <w:t>4、简易模式</w:t>
      </w:r>
      <w:r w:rsidRPr="003274D3">
        <w:rPr>
          <w:rFonts w:ascii="宋体" w:hAnsi="宋体" w:cs="宋体"/>
          <w:kern w:val="0"/>
          <w:sz w:val="24"/>
        </w:rPr>
        <w:br/>
        <w:t>5、刷新模式</w:t>
      </w:r>
      <w:r w:rsidRPr="003274D3">
        <w:rPr>
          <w:rFonts w:ascii="宋体" w:hAnsi="宋体" w:cs="宋体"/>
          <w:kern w:val="0"/>
          <w:sz w:val="24"/>
        </w:rPr>
        <w:br/>
        <w:t>具体请求流程不是本文中点，我们着重讲解Spring cloud oauth2搭建认证中心。</w:t>
      </w:r>
    </w:p>
    <w:p w:rsidR="003274D3" w:rsidRPr="003274D3" w:rsidRDefault="003274D3" w:rsidP="003274D3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3274D3">
        <w:rPr>
          <w:rFonts w:ascii="宋体" w:hAnsi="宋体" w:cs="宋体"/>
          <w:kern w:val="0"/>
          <w:sz w:val="24"/>
        </w:rPr>
        <w:t>在oauth中我们通常将他分为认证中心和资源中心。</w:t>
      </w:r>
      <w:r w:rsidRPr="003274D3">
        <w:rPr>
          <w:rFonts w:ascii="宋体" w:hAnsi="宋体" w:cs="宋体"/>
          <w:kern w:val="0"/>
          <w:sz w:val="24"/>
        </w:rPr>
        <w:br/>
        <w:t>对于我们的微服务来说，每个独立的微服务即是一个个资源中心，用户想要请求微服务的数据，需要携带认证中心颁发的tocken。</w:t>
      </w:r>
    </w:p>
    <w:p w:rsidR="003274D3" w:rsidRPr="003274D3" w:rsidRDefault="003274D3" w:rsidP="003274D3">
      <w:pPr>
        <w:widowControl/>
        <w:jc w:val="left"/>
        <w:rPr>
          <w:rFonts w:ascii="宋体" w:hAnsi="宋体" w:cs="宋体"/>
          <w:kern w:val="0"/>
          <w:sz w:val="24"/>
        </w:rPr>
      </w:pPr>
      <w:r w:rsidRPr="003274D3">
        <w:rPr>
          <w:rFonts w:ascii="宋体" w:hAnsi="宋体" w:cs="宋体"/>
          <w:kern w:val="0"/>
          <w:sz w:val="24"/>
        </w:rPr>
        <w:br/>
      </w:r>
    </w:p>
    <w:p w:rsidR="009C2F38" w:rsidRPr="009C2F38" w:rsidRDefault="003274D3" w:rsidP="009C2F38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noProof/>
        </w:rPr>
        <w:lastRenderedPageBreak/>
        <w:drawing>
          <wp:inline distT="0" distB="0" distL="0" distR="0">
            <wp:extent cx="5274310" cy="1940670"/>
            <wp:effectExtent l="0" t="0" r="2540" b="2540"/>
            <wp:docPr id="1" name="图片 1" descr="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s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4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CC5" w:rsidRPr="009C2F38" w:rsidRDefault="00970CC5">
      <w:bookmarkStart w:id="0" w:name="_GoBack"/>
      <w:bookmarkEnd w:id="0"/>
    </w:p>
    <w:sectPr w:rsidR="00970CC5" w:rsidRPr="009C2F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63E2" w:rsidRDefault="00AA63E2" w:rsidP="009C2F38">
      <w:r>
        <w:separator/>
      </w:r>
    </w:p>
  </w:endnote>
  <w:endnote w:type="continuationSeparator" w:id="0">
    <w:p w:rsidR="00AA63E2" w:rsidRDefault="00AA63E2" w:rsidP="009C2F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63E2" w:rsidRDefault="00AA63E2" w:rsidP="009C2F38">
      <w:r>
        <w:separator/>
      </w:r>
    </w:p>
  </w:footnote>
  <w:footnote w:type="continuationSeparator" w:id="0">
    <w:p w:rsidR="00AA63E2" w:rsidRDefault="00AA63E2" w:rsidP="009C2F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9230C190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>
    <w:nsid w:val="548A0662"/>
    <w:multiLevelType w:val="multilevel"/>
    <w:tmpl w:val="66042440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ascii="宋体" w:eastAsia="宋体" w:hAnsi="宋体"/>
        <w:sz w:val="24"/>
        <w:szCs w:val="24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ascii="宋体" w:eastAsia="宋体" w:hAnsi="宋体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24"/>
        <w:szCs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b w:val="0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848"/>
    <w:rsid w:val="003274D3"/>
    <w:rsid w:val="00431848"/>
    <w:rsid w:val="00752E61"/>
    <w:rsid w:val="00970CC5"/>
    <w:rsid w:val="009C2F38"/>
    <w:rsid w:val="00AA63E2"/>
    <w:rsid w:val="00C21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AA97CD2-A960-40F5-8987-12490BF3B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iPriority="0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2137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0"/>
    <w:next w:val="a0"/>
    <w:link w:val="1Char"/>
    <w:qFormat/>
    <w:rsid w:val="00C21375"/>
    <w:pPr>
      <w:keepNext/>
      <w:keepLines/>
      <w:pageBreakBefore/>
      <w:numPr>
        <w:numId w:val="9"/>
      </w:numPr>
      <w:spacing w:before="360" w:after="360" w:line="360" w:lineRule="auto"/>
      <w:jc w:val="left"/>
      <w:outlineLvl w:val="0"/>
    </w:pPr>
    <w:rPr>
      <w:rFonts w:ascii="Arial" w:eastAsia="黑体" w:hAnsi="Arial"/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qFormat/>
    <w:rsid w:val="00C21375"/>
    <w:pPr>
      <w:keepNext/>
      <w:keepLines/>
      <w:numPr>
        <w:ilvl w:val="1"/>
        <w:numId w:val="9"/>
      </w:numPr>
      <w:spacing w:before="240" w:after="240" w:line="360" w:lineRule="auto"/>
      <w:jc w:val="left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qFormat/>
    <w:rsid w:val="00C21375"/>
    <w:pPr>
      <w:keepNext/>
      <w:keepLines/>
      <w:numPr>
        <w:ilvl w:val="2"/>
        <w:numId w:val="9"/>
      </w:numPr>
      <w:spacing w:before="240" w:after="240" w:line="360" w:lineRule="auto"/>
      <w:jc w:val="left"/>
      <w:outlineLvl w:val="2"/>
    </w:pPr>
    <w:rPr>
      <w:rFonts w:ascii="Arial" w:eastAsia="黑体" w:hAnsi="Arial"/>
      <w:b/>
      <w:bCs/>
      <w:sz w:val="28"/>
      <w:szCs w:val="32"/>
    </w:rPr>
  </w:style>
  <w:style w:type="paragraph" w:styleId="4">
    <w:name w:val="heading 4"/>
    <w:basedOn w:val="a0"/>
    <w:next w:val="a0"/>
    <w:link w:val="4Char"/>
    <w:qFormat/>
    <w:rsid w:val="00C21375"/>
    <w:pPr>
      <w:keepNext/>
      <w:keepLines/>
      <w:numPr>
        <w:ilvl w:val="3"/>
        <w:numId w:val="9"/>
      </w:numPr>
      <w:spacing w:before="120" w:after="120" w:line="360" w:lineRule="auto"/>
      <w:jc w:val="left"/>
      <w:outlineLvl w:val="3"/>
    </w:pPr>
    <w:rPr>
      <w:rFonts w:ascii="Arial" w:eastAsia="黑体" w:hAnsi="Arial"/>
      <w:b/>
      <w:bCs/>
      <w:szCs w:val="28"/>
    </w:rPr>
  </w:style>
  <w:style w:type="paragraph" w:styleId="5">
    <w:name w:val="heading 5"/>
    <w:basedOn w:val="a0"/>
    <w:next w:val="a0"/>
    <w:link w:val="5Char"/>
    <w:qFormat/>
    <w:rsid w:val="00C21375"/>
    <w:pPr>
      <w:keepNext/>
      <w:keepLines/>
      <w:numPr>
        <w:ilvl w:val="4"/>
        <w:numId w:val="9"/>
      </w:numPr>
      <w:spacing w:before="120" w:after="120" w:line="360" w:lineRule="auto"/>
      <w:jc w:val="left"/>
      <w:outlineLvl w:val="4"/>
    </w:pPr>
    <w:rPr>
      <w:rFonts w:ascii="Arial" w:eastAsia="黑体" w:hAnsi="Arial"/>
      <w:b/>
      <w:bCs/>
      <w:szCs w:val="28"/>
    </w:rPr>
  </w:style>
  <w:style w:type="paragraph" w:styleId="6">
    <w:name w:val="heading 6"/>
    <w:basedOn w:val="a0"/>
    <w:next w:val="a0"/>
    <w:link w:val="6Char"/>
    <w:qFormat/>
    <w:rsid w:val="00C21375"/>
    <w:pPr>
      <w:keepNext/>
      <w:keepLines/>
      <w:numPr>
        <w:ilvl w:val="5"/>
        <w:numId w:val="9"/>
      </w:numPr>
      <w:spacing w:before="120" w:after="120" w:line="360" w:lineRule="auto"/>
      <w:jc w:val="left"/>
      <w:outlineLvl w:val="5"/>
    </w:pPr>
    <w:rPr>
      <w:rFonts w:ascii="Arial" w:eastAsia="黑体" w:hAnsi="Arial"/>
      <w:b/>
      <w:bCs/>
    </w:rPr>
  </w:style>
  <w:style w:type="paragraph" w:styleId="7">
    <w:name w:val="heading 7"/>
    <w:basedOn w:val="a0"/>
    <w:next w:val="a0"/>
    <w:link w:val="7Char"/>
    <w:qFormat/>
    <w:rsid w:val="00C21375"/>
    <w:pPr>
      <w:keepNext/>
      <w:keepLines/>
      <w:numPr>
        <w:ilvl w:val="6"/>
        <w:numId w:val="9"/>
      </w:numPr>
      <w:spacing w:before="120" w:after="120" w:line="360" w:lineRule="auto"/>
      <w:outlineLvl w:val="6"/>
    </w:pPr>
    <w:rPr>
      <w:rFonts w:ascii="Arial" w:eastAsia="黑体" w:hAnsi="Arial"/>
      <w:b/>
      <w:bCs/>
    </w:rPr>
  </w:style>
  <w:style w:type="paragraph" w:styleId="8">
    <w:name w:val="heading 8"/>
    <w:basedOn w:val="a0"/>
    <w:next w:val="a0"/>
    <w:link w:val="8Char"/>
    <w:qFormat/>
    <w:rsid w:val="00C21375"/>
    <w:pPr>
      <w:keepNext/>
      <w:keepLines/>
      <w:numPr>
        <w:ilvl w:val="7"/>
        <w:numId w:val="9"/>
      </w:numPr>
      <w:spacing w:before="120" w:after="120" w:line="360" w:lineRule="auto"/>
      <w:jc w:val="left"/>
      <w:outlineLvl w:val="7"/>
    </w:pPr>
    <w:rPr>
      <w:rFonts w:ascii="Arial" w:eastAsia="黑体" w:hAnsi="Arial"/>
      <w:b/>
    </w:rPr>
  </w:style>
  <w:style w:type="paragraph" w:styleId="9">
    <w:name w:val="heading 9"/>
    <w:basedOn w:val="a0"/>
    <w:next w:val="a0"/>
    <w:link w:val="9Char"/>
    <w:qFormat/>
    <w:rsid w:val="00C21375"/>
    <w:pPr>
      <w:keepNext/>
      <w:keepLines/>
      <w:numPr>
        <w:ilvl w:val="8"/>
        <w:numId w:val="9"/>
      </w:numPr>
      <w:spacing w:before="120" w:after="120" w:line="360" w:lineRule="auto"/>
      <w:outlineLvl w:val="8"/>
    </w:pPr>
    <w:rPr>
      <w:rFonts w:ascii="Arial" w:eastAsia="黑体" w:hAnsi="Arial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link w:val="1"/>
    <w:rsid w:val="00752E61"/>
    <w:rPr>
      <w:rFonts w:ascii="Arial" w:eastAsia="黑体" w:hAnsi="Arial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sid w:val="00752E61"/>
    <w:rPr>
      <w:rFonts w:ascii="Arial" w:eastAsia="黑体" w:hAnsi="Arial" w:cs="Times New Roman"/>
      <w:b/>
      <w:bCs/>
      <w:sz w:val="32"/>
      <w:szCs w:val="32"/>
    </w:rPr>
  </w:style>
  <w:style w:type="paragraph" w:styleId="a4">
    <w:name w:val="Subtitle"/>
    <w:basedOn w:val="a0"/>
    <w:link w:val="Char"/>
    <w:qFormat/>
    <w:rsid w:val="00C21375"/>
    <w:pPr>
      <w:spacing w:line="300" w:lineRule="auto"/>
      <w:ind w:firstLineChars="200" w:firstLine="200"/>
      <w:jc w:val="center"/>
    </w:pPr>
    <w:rPr>
      <w:rFonts w:ascii="Arial" w:eastAsia="黑体" w:hAnsi="Arial"/>
      <w:b/>
      <w:sz w:val="30"/>
    </w:rPr>
  </w:style>
  <w:style w:type="character" w:customStyle="1" w:styleId="Char">
    <w:name w:val="副标题 Char"/>
    <w:link w:val="a4"/>
    <w:rsid w:val="00752E61"/>
    <w:rPr>
      <w:rFonts w:ascii="Arial" w:eastAsia="黑体" w:hAnsi="Arial" w:cs="Times New Roman"/>
      <w:b/>
      <w:sz w:val="30"/>
      <w:szCs w:val="24"/>
    </w:rPr>
  </w:style>
  <w:style w:type="paragraph" w:customStyle="1" w:styleId="Char0">
    <w:name w:val="Char"/>
    <w:basedOn w:val="a0"/>
    <w:autoRedefine/>
    <w:rsid w:val="00C21375"/>
    <w:pPr>
      <w:spacing w:line="360" w:lineRule="auto"/>
    </w:pPr>
    <w:rPr>
      <w:rFonts w:ascii="Tahoma" w:hAnsi="Tahoma"/>
      <w:sz w:val="24"/>
      <w:szCs w:val="20"/>
    </w:rPr>
  </w:style>
  <w:style w:type="character" w:customStyle="1" w:styleId="font01">
    <w:name w:val="font01"/>
    <w:rsid w:val="00C21375"/>
    <w:rPr>
      <w:rFonts w:ascii="宋体" w:eastAsia="宋体" w:hAnsi="宋体" w:cs="宋体" w:hint="eastAsia"/>
      <w:i w:val="0"/>
      <w:color w:val="000000"/>
      <w:sz w:val="18"/>
      <w:szCs w:val="18"/>
      <w:u w:val="none"/>
    </w:rPr>
  </w:style>
  <w:style w:type="paragraph" w:styleId="TOC">
    <w:name w:val="TOC Heading"/>
    <w:basedOn w:val="1"/>
    <w:next w:val="a0"/>
    <w:uiPriority w:val="39"/>
    <w:unhideWhenUsed/>
    <w:qFormat/>
    <w:rsid w:val="00C21375"/>
    <w:pPr>
      <w:widowControl/>
      <w:spacing w:before="240" w:after="0" w:line="259" w:lineRule="auto"/>
      <w:outlineLvl w:val="9"/>
    </w:pPr>
    <w:rPr>
      <w:rFonts w:ascii="等线 Light" w:eastAsia="等线 Light" w:hAnsi="等线 Light"/>
      <w:bCs w:val="0"/>
      <w:color w:val="2E74B5"/>
      <w:kern w:val="0"/>
      <w:szCs w:val="32"/>
    </w:rPr>
  </w:style>
  <w:style w:type="character" w:customStyle="1" w:styleId="3Char">
    <w:name w:val="标题 3 Char"/>
    <w:basedOn w:val="a1"/>
    <w:link w:val="3"/>
    <w:uiPriority w:val="9"/>
    <w:rsid w:val="00C21375"/>
    <w:rPr>
      <w:rFonts w:ascii="Arial" w:eastAsia="黑体" w:hAnsi="Arial" w:cs="Times New Roman"/>
      <w:b/>
      <w:bCs/>
      <w:sz w:val="28"/>
      <w:szCs w:val="32"/>
    </w:rPr>
  </w:style>
  <w:style w:type="character" w:customStyle="1" w:styleId="4Char">
    <w:name w:val="标题 4 Char"/>
    <w:basedOn w:val="a1"/>
    <w:link w:val="4"/>
    <w:rsid w:val="00C21375"/>
    <w:rPr>
      <w:rFonts w:ascii="Arial" w:eastAsia="黑体" w:hAnsi="Arial" w:cs="Times New Roman"/>
      <w:b/>
      <w:bCs/>
      <w:szCs w:val="28"/>
    </w:rPr>
  </w:style>
  <w:style w:type="character" w:customStyle="1" w:styleId="5Char">
    <w:name w:val="标题 5 Char"/>
    <w:basedOn w:val="a1"/>
    <w:link w:val="5"/>
    <w:rsid w:val="00C21375"/>
    <w:rPr>
      <w:rFonts w:ascii="Arial" w:eastAsia="黑体" w:hAnsi="Arial" w:cs="Times New Roman"/>
      <w:b/>
      <w:bCs/>
      <w:szCs w:val="28"/>
    </w:rPr>
  </w:style>
  <w:style w:type="character" w:customStyle="1" w:styleId="6Char">
    <w:name w:val="标题 6 Char"/>
    <w:basedOn w:val="a1"/>
    <w:link w:val="6"/>
    <w:rsid w:val="00C21375"/>
    <w:rPr>
      <w:rFonts w:ascii="Arial" w:eastAsia="黑体" w:hAnsi="Arial" w:cs="Times New Roman"/>
      <w:b/>
      <w:bCs/>
      <w:szCs w:val="24"/>
    </w:rPr>
  </w:style>
  <w:style w:type="character" w:customStyle="1" w:styleId="7Char">
    <w:name w:val="标题 7 Char"/>
    <w:basedOn w:val="a1"/>
    <w:link w:val="7"/>
    <w:rsid w:val="00C21375"/>
    <w:rPr>
      <w:rFonts w:ascii="Arial" w:eastAsia="黑体" w:hAnsi="Arial" w:cs="Times New Roman"/>
      <w:b/>
      <w:bCs/>
      <w:szCs w:val="24"/>
    </w:rPr>
  </w:style>
  <w:style w:type="character" w:customStyle="1" w:styleId="8Char">
    <w:name w:val="标题 8 Char"/>
    <w:basedOn w:val="a1"/>
    <w:link w:val="8"/>
    <w:rsid w:val="00C21375"/>
    <w:rPr>
      <w:rFonts w:ascii="Arial" w:eastAsia="黑体" w:hAnsi="Arial" w:cs="Times New Roman"/>
      <w:b/>
      <w:szCs w:val="24"/>
    </w:rPr>
  </w:style>
  <w:style w:type="character" w:customStyle="1" w:styleId="9Char">
    <w:name w:val="标题 9 Char"/>
    <w:basedOn w:val="a1"/>
    <w:link w:val="9"/>
    <w:rsid w:val="00C21375"/>
    <w:rPr>
      <w:rFonts w:ascii="Arial" w:eastAsia="黑体" w:hAnsi="Arial" w:cs="Times New Roman"/>
      <w:b/>
      <w:szCs w:val="21"/>
    </w:rPr>
  </w:style>
  <w:style w:type="table" w:styleId="a5">
    <w:name w:val="Table Theme"/>
    <w:basedOn w:val="a2"/>
    <w:rsid w:val="00C21375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uiPriority w:val="99"/>
    <w:rsid w:val="00C21375"/>
    <w:rPr>
      <w:color w:val="0000FF"/>
      <w:u w:val="single"/>
    </w:rPr>
  </w:style>
  <w:style w:type="paragraph" w:styleId="a">
    <w:name w:val="List Bullet"/>
    <w:basedOn w:val="a0"/>
    <w:autoRedefine/>
    <w:rsid w:val="00C21375"/>
    <w:pPr>
      <w:numPr>
        <w:numId w:val="11"/>
      </w:numPr>
      <w:adjustRightInd w:val="0"/>
      <w:spacing w:line="360" w:lineRule="auto"/>
    </w:pPr>
    <w:rPr>
      <w:kern w:val="0"/>
      <w:szCs w:val="20"/>
    </w:rPr>
  </w:style>
  <w:style w:type="paragraph" w:styleId="a7">
    <w:name w:val="List Paragraph"/>
    <w:basedOn w:val="a0"/>
    <w:uiPriority w:val="34"/>
    <w:qFormat/>
    <w:rsid w:val="00C21375"/>
    <w:pPr>
      <w:ind w:firstLineChars="200" w:firstLine="420"/>
    </w:pPr>
  </w:style>
  <w:style w:type="paragraph" w:styleId="10">
    <w:name w:val="toc 1"/>
    <w:basedOn w:val="a0"/>
    <w:next w:val="a0"/>
    <w:autoRedefine/>
    <w:uiPriority w:val="39"/>
    <w:rsid w:val="00C21375"/>
    <w:pPr>
      <w:tabs>
        <w:tab w:val="left" w:pos="350"/>
        <w:tab w:val="right" w:leader="dot" w:pos="8296"/>
      </w:tabs>
      <w:spacing w:before="120" w:after="120" w:line="300" w:lineRule="auto"/>
      <w:ind w:firstLineChars="62" w:firstLine="198"/>
      <w:jc w:val="left"/>
    </w:pPr>
    <w:rPr>
      <w:b/>
      <w:bCs/>
      <w:caps/>
      <w:sz w:val="20"/>
      <w:szCs w:val="20"/>
    </w:rPr>
  </w:style>
  <w:style w:type="paragraph" w:styleId="20">
    <w:name w:val="toc 2"/>
    <w:basedOn w:val="a0"/>
    <w:next w:val="a0"/>
    <w:autoRedefine/>
    <w:uiPriority w:val="39"/>
    <w:rsid w:val="00C21375"/>
    <w:pPr>
      <w:spacing w:line="300" w:lineRule="auto"/>
      <w:ind w:left="210" w:firstLineChars="200" w:firstLine="200"/>
      <w:jc w:val="left"/>
    </w:pPr>
    <w:rPr>
      <w:smallCaps/>
      <w:sz w:val="20"/>
      <w:szCs w:val="20"/>
    </w:rPr>
  </w:style>
  <w:style w:type="paragraph" w:styleId="30">
    <w:name w:val="toc 3"/>
    <w:basedOn w:val="a0"/>
    <w:next w:val="a0"/>
    <w:autoRedefine/>
    <w:uiPriority w:val="39"/>
    <w:rsid w:val="00C21375"/>
    <w:pPr>
      <w:ind w:leftChars="400" w:left="840"/>
    </w:pPr>
  </w:style>
  <w:style w:type="paragraph" w:styleId="a8">
    <w:name w:val="Date"/>
    <w:basedOn w:val="a0"/>
    <w:next w:val="a0"/>
    <w:link w:val="Char1"/>
    <w:rsid w:val="00C21375"/>
    <w:pPr>
      <w:ind w:leftChars="2500" w:left="100"/>
    </w:pPr>
  </w:style>
  <w:style w:type="character" w:customStyle="1" w:styleId="Char2">
    <w:name w:val="日期 Char"/>
    <w:basedOn w:val="a1"/>
    <w:uiPriority w:val="99"/>
    <w:semiHidden/>
    <w:rsid w:val="00C21375"/>
  </w:style>
  <w:style w:type="character" w:customStyle="1" w:styleId="Char1">
    <w:name w:val="日期 Char1"/>
    <w:link w:val="a8"/>
    <w:rsid w:val="00C21375"/>
    <w:rPr>
      <w:rFonts w:ascii="Times New Roman" w:eastAsia="宋体" w:hAnsi="Times New Roman" w:cs="Times New Roman"/>
      <w:szCs w:val="24"/>
    </w:rPr>
  </w:style>
  <w:style w:type="table" w:styleId="a9">
    <w:name w:val="Table Grid"/>
    <w:basedOn w:val="a2"/>
    <w:rsid w:val="00C21375"/>
    <w:pPr>
      <w:widowControl w:val="0"/>
      <w:spacing w:line="300" w:lineRule="auto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Document Map"/>
    <w:basedOn w:val="a0"/>
    <w:link w:val="Char3"/>
    <w:semiHidden/>
    <w:rsid w:val="00C21375"/>
    <w:pPr>
      <w:shd w:val="clear" w:color="auto" w:fill="000080"/>
    </w:pPr>
  </w:style>
  <w:style w:type="character" w:customStyle="1" w:styleId="Char3">
    <w:name w:val="文档结构图 Char"/>
    <w:basedOn w:val="a1"/>
    <w:link w:val="aa"/>
    <w:semiHidden/>
    <w:rsid w:val="00C21375"/>
    <w:rPr>
      <w:rFonts w:ascii="Times New Roman" w:eastAsia="宋体" w:hAnsi="Times New Roman" w:cs="Times New Roman"/>
      <w:szCs w:val="24"/>
      <w:shd w:val="clear" w:color="auto" w:fill="000080"/>
    </w:rPr>
  </w:style>
  <w:style w:type="paragraph" w:styleId="ab">
    <w:name w:val="footer"/>
    <w:basedOn w:val="a0"/>
    <w:link w:val="Char4"/>
    <w:rsid w:val="00C213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1"/>
    <w:link w:val="ab"/>
    <w:rsid w:val="00C21375"/>
    <w:rPr>
      <w:rFonts w:ascii="Times New Roman" w:eastAsia="宋体" w:hAnsi="Times New Roman" w:cs="Times New Roman"/>
      <w:sz w:val="18"/>
      <w:szCs w:val="18"/>
    </w:rPr>
  </w:style>
  <w:style w:type="character" w:styleId="ac">
    <w:name w:val="page number"/>
    <w:basedOn w:val="a1"/>
    <w:rsid w:val="00C21375"/>
  </w:style>
  <w:style w:type="paragraph" w:styleId="ad">
    <w:name w:val="header"/>
    <w:basedOn w:val="a0"/>
    <w:link w:val="Char5"/>
    <w:rsid w:val="00C213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5">
    <w:name w:val="页眉 Char"/>
    <w:basedOn w:val="a1"/>
    <w:link w:val="ad"/>
    <w:rsid w:val="00C21375"/>
    <w:rPr>
      <w:rFonts w:ascii="Times New Roman" w:eastAsia="宋体" w:hAnsi="Times New Roman" w:cs="Times New Roman"/>
      <w:sz w:val="18"/>
      <w:szCs w:val="18"/>
    </w:rPr>
  </w:style>
  <w:style w:type="table" w:styleId="ae">
    <w:name w:val="Table Professional"/>
    <w:basedOn w:val="a2"/>
    <w:rsid w:val="00C21375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af">
    <w:name w:val="主标题"/>
    <w:basedOn w:val="a0"/>
    <w:rsid w:val="00C21375"/>
    <w:pPr>
      <w:spacing w:line="300" w:lineRule="auto"/>
      <w:ind w:firstLineChars="200" w:firstLine="200"/>
      <w:jc w:val="center"/>
    </w:pPr>
    <w:rPr>
      <w:rFonts w:ascii="Arial Black" w:eastAsia="黑体" w:hAnsi="Arial Black"/>
      <w:b/>
      <w:sz w:val="48"/>
    </w:rPr>
  </w:style>
  <w:style w:type="paragraph" w:styleId="af0">
    <w:name w:val="Normal (Web)"/>
    <w:basedOn w:val="a0"/>
    <w:uiPriority w:val="99"/>
    <w:semiHidden/>
    <w:unhideWhenUsed/>
    <w:rsid w:val="009C2F3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660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25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7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2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9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 文强</dc:creator>
  <cp:keywords/>
  <dc:description/>
  <cp:lastModifiedBy>董 文强</cp:lastModifiedBy>
  <cp:revision>3</cp:revision>
  <dcterms:created xsi:type="dcterms:W3CDTF">2019-01-09T08:16:00Z</dcterms:created>
  <dcterms:modified xsi:type="dcterms:W3CDTF">2019-01-09T08:31:00Z</dcterms:modified>
</cp:coreProperties>
</file>