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8FED" w14:textId="6108CDAB" w:rsidR="00A95792" w:rsidRPr="00386ABB" w:rsidRDefault="00461703" w:rsidP="00461703">
      <w:pPr>
        <w:pStyle w:val="Title"/>
        <w:jc w:val="center"/>
        <w:rPr>
          <w:rFonts w:ascii="Cambria Math" w:hAnsi="Cambria Math"/>
        </w:rPr>
      </w:pPr>
      <w:r w:rsidRPr="00386ABB">
        <w:rPr>
          <w:rFonts w:ascii="Cambria Math" w:hAnsi="Cambria Math"/>
        </w:rPr>
        <w:t>Xiao Fan Ding, MSc</w:t>
      </w:r>
    </w:p>
    <w:p w14:paraId="4382096C" w14:textId="42684185" w:rsidR="00BD33E0" w:rsidRDefault="00BD33E0" w:rsidP="00BD33E0">
      <w:pPr>
        <w:jc w:val="center"/>
        <w:rPr>
          <w:rFonts w:ascii="Cambria Math" w:hAnsi="Cambria Math"/>
          <w:sz w:val="22"/>
          <w:szCs w:val="22"/>
        </w:rPr>
      </w:pPr>
      <w:r w:rsidRPr="00004537">
        <w:rPr>
          <w:rFonts w:ascii="Cambria Math" w:hAnsi="Cambria Math"/>
          <w:sz w:val="22"/>
          <w:szCs w:val="22"/>
        </w:rPr>
        <w:t xml:space="preserve">Markham ON | 647-964-5088 | </w:t>
      </w:r>
      <w:r w:rsidR="00512155" w:rsidRPr="00512155">
        <w:rPr>
          <w:rFonts w:ascii="Cambria Math" w:hAnsi="Cambria Math"/>
          <w:sz w:val="22"/>
          <w:szCs w:val="22"/>
        </w:rPr>
        <w:t>xiaofan.ding@usask.ca</w:t>
      </w:r>
    </w:p>
    <w:p w14:paraId="7C5B58C1" w14:textId="77777777" w:rsidR="00122DC1" w:rsidRPr="00004537" w:rsidRDefault="00122DC1" w:rsidP="00BD33E0">
      <w:pPr>
        <w:jc w:val="center"/>
        <w:rPr>
          <w:rFonts w:ascii="Cambria Math" w:hAnsi="Cambria Math"/>
          <w:sz w:val="22"/>
          <w:szCs w:val="22"/>
        </w:rPr>
      </w:pPr>
    </w:p>
    <w:p w14:paraId="0E6997F3" w14:textId="0BFD66B7" w:rsidR="00371482" w:rsidRPr="00D66FFE" w:rsidRDefault="00A95792" w:rsidP="00D66FFE">
      <w:pPr>
        <w:pStyle w:val="Heading1"/>
      </w:pPr>
      <w:r w:rsidRPr="00D66FFE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E93BF5" w:rsidRPr="00C70B03" w14:paraId="6A146C48" w14:textId="77777777" w:rsidTr="00B011E3">
        <w:tc>
          <w:tcPr>
            <w:tcW w:w="1705" w:type="dxa"/>
          </w:tcPr>
          <w:p w14:paraId="304FD8F7" w14:textId="3FE778CB" w:rsidR="00E93BF5" w:rsidRPr="00C70B03" w:rsidRDefault="0073668D" w:rsidP="006B7FB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  <w:r w:rsidR="00F45270"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="006B7FBD" w:rsidRPr="00C70B03">
              <w:rPr>
                <w:rFonts w:ascii="Cambria Math" w:hAnsi="Cambria Math"/>
                <w:sz w:val="22"/>
                <w:szCs w:val="22"/>
                <w:lang w:val="en-CA"/>
              </w:rPr>
              <w:t>–</w:t>
            </w:r>
            <w:r w:rsidR="00D0753E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Present</w:t>
            </w:r>
          </w:p>
        </w:tc>
        <w:tc>
          <w:tcPr>
            <w:tcW w:w="7645" w:type="dxa"/>
          </w:tcPr>
          <w:p w14:paraId="02434756" w14:textId="6EDC709C" w:rsidR="00A05F18" w:rsidRPr="00C70B03" w:rsidRDefault="0073668D" w:rsidP="00A05F18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>PhD Biomedical Engineering</w:t>
            </w:r>
            <w:r w:rsidR="008B78CD"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,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University of Saskatchewan</w:t>
            </w:r>
          </w:p>
        </w:tc>
      </w:tr>
      <w:tr w:rsidR="0073668D" w:rsidRPr="00C70B03" w14:paraId="7539BE1B" w14:textId="77777777" w:rsidTr="00B011E3">
        <w:tc>
          <w:tcPr>
            <w:tcW w:w="1705" w:type="dxa"/>
          </w:tcPr>
          <w:p w14:paraId="406B33C2" w14:textId="60D0D8E3" w:rsidR="0073668D" w:rsidRPr="00C70B03" w:rsidRDefault="0073668D" w:rsidP="0073668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2017 –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6BAD5F9B" w14:textId="471D704E" w:rsidR="0073668D" w:rsidRPr="00C70B03" w:rsidRDefault="0073668D" w:rsidP="0073668D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MSc Medical Biophysics</w:t>
            </w: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The University of Western Ontario</w:t>
            </w:r>
          </w:p>
        </w:tc>
      </w:tr>
      <w:tr w:rsidR="0073668D" w:rsidRPr="00C70B03" w14:paraId="7DA56255" w14:textId="77777777" w:rsidTr="00B011E3">
        <w:tc>
          <w:tcPr>
            <w:tcW w:w="1705" w:type="dxa"/>
          </w:tcPr>
          <w:p w14:paraId="4023B7C3" w14:textId="71219A6D" w:rsidR="0073668D" w:rsidRPr="00C70B03" w:rsidRDefault="0073668D" w:rsidP="0073668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2013 –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2017</w:t>
            </w:r>
          </w:p>
        </w:tc>
        <w:tc>
          <w:tcPr>
            <w:tcW w:w="7645" w:type="dxa"/>
          </w:tcPr>
          <w:p w14:paraId="354D9DA4" w14:textId="22AA4450" w:rsidR="0073668D" w:rsidRPr="00925A02" w:rsidRDefault="0073668D" w:rsidP="007366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BSc Hons Biology</w:t>
            </w: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Ryerson University</w:t>
            </w:r>
          </w:p>
        </w:tc>
      </w:tr>
      <w:tr w:rsidR="00122DC1" w:rsidRPr="00C70B03" w14:paraId="42E652C4" w14:textId="77777777" w:rsidTr="00B011E3">
        <w:tc>
          <w:tcPr>
            <w:tcW w:w="1705" w:type="dxa"/>
          </w:tcPr>
          <w:p w14:paraId="1AEE4555" w14:textId="77777777" w:rsidR="00122DC1" w:rsidRPr="00C70B03" w:rsidRDefault="00122DC1" w:rsidP="0073668D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41E680C1" w14:textId="77777777" w:rsidR="00122DC1" w:rsidRPr="00C70B03" w:rsidRDefault="00122DC1" w:rsidP="0073668D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</w:p>
        </w:tc>
      </w:tr>
    </w:tbl>
    <w:p w14:paraId="77BEA630" w14:textId="1044E2AF" w:rsidR="00371482" w:rsidRDefault="00A95792" w:rsidP="00D66FFE">
      <w:pPr>
        <w:pStyle w:val="Heading1"/>
      </w:pPr>
      <w:r w:rsidRPr="00386ABB">
        <w:t>PROFESSIONAL EXPEREINCE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D33E0" w:rsidRPr="00747C21" w14:paraId="1CF2AFB3" w14:textId="77777777" w:rsidTr="004215D7">
        <w:tc>
          <w:tcPr>
            <w:tcW w:w="1705" w:type="dxa"/>
          </w:tcPr>
          <w:p w14:paraId="65ADB98B" w14:textId="3C4894C8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Dec 2021 –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br/>
            </w:r>
            <w:r w:rsidR="00512155">
              <w:rPr>
                <w:rFonts w:ascii="Arial" w:hAnsi="Arial" w:cs="Arial"/>
                <w:sz w:val="20"/>
                <w:lang w:val="en-CA"/>
              </w:rPr>
              <w:t>Present</w:t>
            </w:r>
          </w:p>
          <w:p w14:paraId="24E34A0E" w14:textId="77777777" w:rsidR="00BD33E0" w:rsidRPr="00C70B03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14DD23A4" w14:textId="1919F62E" w:rsidR="00BD33E0" w:rsidRPr="00004537" w:rsidRDefault="00512155" w:rsidP="00BD33E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bookmarkStart w:id="0" w:name="_Hlk149810892"/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Visiting Researcher</w:t>
            </w:r>
          </w:p>
          <w:bookmarkEnd w:id="0"/>
          <w:p w14:paraId="02AD0267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Canadian Light Source Inc., Saskatoon SK, Canada</w:t>
            </w:r>
          </w:p>
          <w:p w14:paraId="4241E942" w14:textId="4709149A" w:rsidR="00BD33E0" w:rsidRPr="00004537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Developed imag</w:t>
            </w:r>
            <w:r w:rsidR="00512155">
              <w:rPr>
                <w:rFonts w:ascii="Cambria Math" w:hAnsi="Cambria Math"/>
                <w:sz w:val="22"/>
                <w:szCs w:val="22"/>
                <w:lang w:val="en-CA"/>
              </w:rPr>
              <w:t>e processing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="00512155">
              <w:rPr>
                <w:rFonts w:ascii="Cambria Math" w:hAnsi="Cambria Math"/>
                <w:sz w:val="22"/>
                <w:szCs w:val="22"/>
                <w:lang w:val="en-CA"/>
              </w:rPr>
              <w:t xml:space="preserve">methods for time resolved imaging using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synchrotron </w:t>
            </w:r>
            <w:r w:rsidR="00512155" w:rsidRPr="00004537">
              <w:rPr>
                <w:rFonts w:ascii="Cambria Math" w:hAnsi="Cambria Math"/>
                <w:sz w:val="22"/>
                <w:szCs w:val="22"/>
                <w:lang w:val="en-CA"/>
              </w:rPr>
              <w:t>radiation.</w:t>
            </w:r>
          </w:p>
          <w:p w14:paraId="3E9CB5AE" w14:textId="56DD64A3" w:rsidR="00BD33E0" w:rsidRPr="009C088D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Experienced using tensorflow to develop machine learning applications for image segmentation.</w:t>
            </w:r>
          </w:p>
        </w:tc>
      </w:tr>
      <w:tr w:rsidR="00BD33E0" w:rsidRPr="00747C21" w14:paraId="30E1A93E" w14:textId="77777777" w:rsidTr="004215D7">
        <w:tc>
          <w:tcPr>
            <w:tcW w:w="1705" w:type="dxa"/>
          </w:tcPr>
          <w:p w14:paraId="3ADDE180" w14:textId="42080625" w:rsidR="00BD33E0" w:rsidRPr="00004537" w:rsidRDefault="004F146A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Sep</w:t>
            </w:r>
            <w:r w:rsidR="00BD33E0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="00BD33E0"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2020 – </w:t>
            </w:r>
          </w:p>
          <w:p w14:paraId="504874D5" w14:textId="5DA9570C" w:rsidR="00BD33E0" w:rsidRPr="00C70B03" w:rsidRDefault="00512155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3A91FA77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Research 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Assistant</w:t>
            </w:r>
          </w:p>
          <w:p w14:paraId="0D42699F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Division of Biomedical Engineering, University of Saskatchewan, Saskatoon SK, Canada</w:t>
            </w:r>
          </w:p>
          <w:p w14:paraId="47DAA9B1" w14:textId="15DADFE7" w:rsidR="00BD33E0" w:rsidRPr="00004537" w:rsidRDefault="00512155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bookmarkStart w:id="1" w:name="_Hlk149810950"/>
            <w:bookmarkStart w:id="2" w:name="_Hlk149810957"/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Staining techniques for hydrogel </w:t>
            </w:r>
            <w:r w:rsidR="00BD33E0"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scaffolds </w:t>
            </w:r>
            <w:bookmarkEnd w:id="1"/>
            <w:r w:rsidR="00BD33E0" w:rsidRPr="00004537">
              <w:rPr>
                <w:rFonts w:ascii="Cambria Math" w:hAnsi="Cambria Math"/>
                <w:sz w:val="22"/>
                <w:szCs w:val="22"/>
                <w:lang w:val="en-CA"/>
              </w:rPr>
              <w:t>from natural polymers e.g., gelatin and alginate.</w:t>
            </w:r>
          </w:p>
          <w:bookmarkEnd w:id="2"/>
          <w:p w14:paraId="06B6E0FB" w14:textId="2AACB63B" w:rsidR="00BD33E0" w:rsidRPr="009C088D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Trained in rat acclimation, surgery, and euthanasia.</w:t>
            </w:r>
          </w:p>
        </w:tc>
      </w:tr>
      <w:tr w:rsidR="009C088D" w:rsidRPr="00747C21" w14:paraId="5862C312" w14:textId="77777777" w:rsidTr="004215D7">
        <w:tc>
          <w:tcPr>
            <w:tcW w:w="1705" w:type="dxa"/>
          </w:tcPr>
          <w:p w14:paraId="53DC863D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Sep 2017 –</w:t>
            </w:r>
          </w:p>
          <w:p w14:paraId="4C2173D5" w14:textId="4E16A422" w:rsidR="009C088D" w:rsidRPr="00C70B03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Dec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3A659D01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Post Graduate Research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 Assistant</w:t>
            </w:r>
          </w:p>
          <w:p w14:paraId="6744F50B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The xMR Labs, The University of Western Ontario, London ON, Canada</w:t>
            </w:r>
          </w:p>
          <w:p w14:paraId="5B79A45A" w14:textId="542AE9D4" w:rsidR="009C088D" w:rsidRPr="00C70B03" w:rsidRDefault="009C088D" w:rsidP="009C088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Designed numerical simulation of standard tests using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MATLAB and python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64A2E61D" w14:textId="77777777" w:rsidR="009C088D" w:rsidRPr="00747C21" w:rsidRDefault="009C088D" w:rsidP="009C088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Made improvements to test apparatuses in the standard designated ‘ASTM F2213-17’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</w:tc>
      </w:tr>
      <w:tr w:rsidR="009C088D" w:rsidRPr="00747C21" w14:paraId="05AFF684" w14:textId="77777777" w:rsidTr="004215D7">
        <w:tc>
          <w:tcPr>
            <w:tcW w:w="1705" w:type="dxa"/>
          </w:tcPr>
          <w:p w14:paraId="5FE26FE4" w14:textId="50D5C9D6" w:rsidR="009C088D" w:rsidRPr="00C70B03" w:rsidRDefault="00BD33E0" w:rsidP="009C08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Mar </w:t>
            </w:r>
            <w:r w:rsidR="009C088D"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0CEB5C51" w14:textId="07D6E883" w:rsidR="009C088D" w:rsidRPr="00C70B03" w:rsidRDefault="00D61067" w:rsidP="009C088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Conference Organising Volunteer</w:t>
            </w:r>
          </w:p>
          <w:p w14:paraId="3C4144C6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Lawson Health Research Institute, London ON, Canada</w:t>
            </w:r>
          </w:p>
          <w:p w14:paraId="2EF8465C" w14:textId="009C07DD" w:rsidR="009C088D" w:rsidRPr="00747C21" w:rsidRDefault="009C088D" w:rsidP="009C088D">
            <w:pPr>
              <w:pStyle w:val="ListParagraph"/>
              <w:numPr>
                <w:ilvl w:val="0"/>
                <w:numId w:val="16"/>
              </w:numPr>
              <w:ind w:left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On-site promotion of the use of the mobile phone application </w:t>
            </w:r>
            <w:r w:rsidR="00D61067">
              <w:rPr>
                <w:rFonts w:ascii="Cambria Math" w:hAnsi="Cambria Math"/>
                <w:sz w:val="22"/>
                <w:szCs w:val="22"/>
                <w:lang w:val="en-CA"/>
              </w:rPr>
              <w:t>for London Health Research Day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</w:tc>
      </w:tr>
      <w:tr w:rsidR="009C088D" w:rsidRPr="00747C21" w14:paraId="5C21B7AD" w14:textId="77777777" w:rsidTr="004215D7">
        <w:tc>
          <w:tcPr>
            <w:tcW w:w="1705" w:type="dxa"/>
          </w:tcPr>
          <w:p w14:paraId="68AAA067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Sep 2017 –</w:t>
            </w:r>
          </w:p>
          <w:p w14:paraId="7FEA30B8" w14:textId="4975666B" w:rsidR="009C088D" w:rsidRPr="00C70B03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Aug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565BFF39" w14:textId="77777777" w:rsidR="009C088D" w:rsidRPr="00C70B03" w:rsidRDefault="009C088D" w:rsidP="009C088D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Graduate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Research Assistant</w:t>
            </w:r>
          </w:p>
          <w:p w14:paraId="225B1BA1" w14:textId="2B225DAA" w:rsidR="009C088D" w:rsidRPr="00C70B03" w:rsidRDefault="009C088D" w:rsidP="009C088D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The xMR Labs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, The University of Western Ontario, London ON, Canada</w:t>
            </w:r>
          </w:p>
          <w:p w14:paraId="1C3FB4E0" w14:textId="77777777" w:rsidR="009C088D" w:rsidRPr="00C70B03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Numerical modeling of magnetic materials and the electromagnetic field created by an MR scanner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530AB07E" w14:textId="53DCFF22" w:rsidR="009C088D" w:rsidRPr="00747C21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Analysis of measurement error and uncertainty in standard test methods by ASTM International and the ISO</w:t>
            </w:r>
          </w:p>
        </w:tc>
      </w:tr>
      <w:tr w:rsidR="00291524" w:rsidRPr="00747C21" w14:paraId="41EEE766" w14:textId="77777777" w:rsidTr="004215D7">
        <w:tc>
          <w:tcPr>
            <w:tcW w:w="1705" w:type="dxa"/>
          </w:tcPr>
          <w:p w14:paraId="74CDE4B2" w14:textId="77777777" w:rsidR="00291524" w:rsidRPr="00004537" w:rsidRDefault="00291524" w:rsidP="00291524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Sep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2016 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– </w:t>
            </w:r>
          </w:p>
          <w:p w14:paraId="2FAE110D" w14:textId="19CB6FDC" w:rsidR="00291524" w:rsidRPr="00004537" w:rsidRDefault="00291524" w:rsidP="00291524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Apr 2017</w:t>
            </w:r>
          </w:p>
        </w:tc>
        <w:tc>
          <w:tcPr>
            <w:tcW w:w="7645" w:type="dxa"/>
          </w:tcPr>
          <w:p w14:paraId="2C8F13AE" w14:textId="77777777" w:rsidR="00291524" w:rsidRPr="00004537" w:rsidRDefault="00291524" w:rsidP="00291524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>Undergraduate</w:t>
            </w:r>
            <w:r w:rsidRPr="00004537"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Research </w:t>
            </w:r>
            <w:r w:rsidRPr="00004537">
              <w:rPr>
                <w:rFonts w:ascii="Cambria Math" w:hAnsi="Cambria Math"/>
                <w:b/>
                <w:sz w:val="22"/>
                <w:szCs w:val="22"/>
                <w:lang w:val="en-CA"/>
              </w:rPr>
              <w:t>Assistant</w:t>
            </w:r>
          </w:p>
          <w:p w14:paraId="07F2BC00" w14:textId="0E66970D" w:rsidR="00291524" w:rsidRPr="00004537" w:rsidRDefault="00CB5390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B5390">
              <w:rPr>
                <w:rFonts w:ascii="Cambria Math" w:hAnsi="Cambria Math"/>
                <w:sz w:val="22"/>
                <w:szCs w:val="22"/>
                <w:lang w:val="en-CA"/>
              </w:rPr>
              <w:t>Department of Chemistry and Biology</w:t>
            </w:r>
            <w:r w:rsidR="00291524"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, </w:t>
            </w:r>
            <w:r w:rsidR="00291524">
              <w:rPr>
                <w:rFonts w:ascii="Cambria Math" w:hAnsi="Cambria Math"/>
                <w:sz w:val="22"/>
                <w:szCs w:val="22"/>
                <w:lang w:val="en-CA"/>
              </w:rPr>
              <w:t>Ryerson University</w:t>
            </w:r>
          </w:p>
          <w:p w14:paraId="062311E9" w14:textId="77777777" w:rsidR="00291524" w:rsidRPr="00004537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>Toronto ON</w:t>
            </w: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, Canada</w:t>
            </w:r>
          </w:p>
          <w:p w14:paraId="0A72DD2E" w14:textId="77777777" w:rsidR="00291524" w:rsidRDefault="00291524" w:rsidP="002915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Experimental design for bacterial culturing using aseptic techniques, good laboratory practices. </w:t>
            </w:r>
          </w:p>
          <w:p w14:paraId="43D0F25E" w14:textId="739BF6C3" w:rsidR="00291524" w:rsidRPr="006F4908" w:rsidRDefault="00291524" w:rsidP="006F490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6F4908">
              <w:rPr>
                <w:rFonts w:ascii="Cambria Math" w:hAnsi="Cambria Math"/>
                <w:sz w:val="22"/>
                <w:szCs w:val="22"/>
                <w:lang w:val="en-CA"/>
              </w:rPr>
              <w:lastRenderedPageBreak/>
              <w:t>Media preparation, autoclaving equipment, and working in biosafe laboratory</w:t>
            </w:r>
          </w:p>
        </w:tc>
      </w:tr>
      <w:tr w:rsidR="00291524" w:rsidRPr="00747C21" w14:paraId="5665F0F6" w14:textId="77777777" w:rsidTr="004215D7">
        <w:tc>
          <w:tcPr>
            <w:tcW w:w="1705" w:type="dxa"/>
          </w:tcPr>
          <w:p w14:paraId="1FF7ED60" w14:textId="77777777" w:rsidR="00291524" w:rsidRPr="00004537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lastRenderedPageBreak/>
              <w:t xml:space="preserve">Apr 2016 – </w:t>
            </w:r>
          </w:p>
          <w:p w14:paraId="76DB9DD2" w14:textId="055A2F48" w:rsidR="00291524" w:rsidRPr="00C70B03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Aug 2016</w:t>
            </w:r>
          </w:p>
        </w:tc>
        <w:tc>
          <w:tcPr>
            <w:tcW w:w="7645" w:type="dxa"/>
          </w:tcPr>
          <w:p w14:paraId="62427F51" w14:textId="77777777" w:rsidR="00291524" w:rsidRPr="00C70B03" w:rsidRDefault="00291524" w:rsidP="00291524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bookmarkStart w:id="3" w:name="_Hlk19532646"/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Summer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Intern</w:t>
            </w:r>
          </w:p>
          <w:p w14:paraId="2C1B3459" w14:textId="77777777" w:rsidR="00291524" w:rsidRPr="00C70B03" w:rsidRDefault="00291524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proofErr w:type="spellStart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OxiLight</w:t>
            </w:r>
            <w:proofErr w:type="spellEnd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Inc</w:t>
            </w:r>
            <w:bookmarkEnd w:id="3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., Toronto ON, Canada</w:t>
            </w:r>
          </w:p>
          <w:p w14:paraId="2AB3FFB8" w14:textId="77777777" w:rsidR="00291524" w:rsidRPr="00747C21" w:rsidRDefault="00291524" w:rsidP="0029152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Presented a pitch for a grant application on behalf of </w:t>
            </w:r>
            <w:proofErr w:type="spellStart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OxiLight</w:t>
            </w:r>
            <w:proofErr w:type="spellEnd"/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Inc. to the Think Research Corporation</w:t>
            </w:r>
          </w:p>
        </w:tc>
      </w:tr>
      <w:tr w:rsidR="004215D7" w:rsidRPr="00747C21" w14:paraId="5020712B" w14:textId="77777777" w:rsidTr="004215D7">
        <w:tc>
          <w:tcPr>
            <w:tcW w:w="1705" w:type="dxa"/>
          </w:tcPr>
          <w:p w14:paraId="610DE097" w14:textId="77777777" w:rsidR="004215D7" w:rsidRPr="00004537" w:rsidRDefault="004215D7" w:rsidP="00291524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6C6DECC0" w14:textId="77777777" w:rsidR="004215D7" w:rsidRDefault="004215D7" w:rsidP="00291524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</w:p>
        </w:tc>
      </w:tr>
    </w:tbl>
    <w:p w14:paraId="25CAF9AD" w14:textId="05360354" w:rsidR="000C7530" w:rsidRDefault="000C7530" w:rsidP="000C7530">
      <w:pPr>
        <w:pStyle w:val="Heading1"/>
      </w:pPr>
      <w: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530" w:rsidRPr="00747C21" w14:paraId="0B8AB643" w14:textId="77777777" w:rsidTr="001205F6">
        <w:tc>
          <w:tcPr>
            <w:tcW w:w="1705" w:type="dxa"/>
          </w:tcPr>
          <w:p w14:paraId="1AE8EBD0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Sep 2017 – </w:t>
            </w:r>
          </w:p>
          <w:p w14:paraId="23995D61" w14:textId="74AB4A66" w:rsidR="000C7530" w:rsidRPr="00C70B03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Apr 2019</w:t>
            </w:r>
          </w:p>
        </w:tc>
        <w:tc>
          <w:tcPr>
            <w:tcW w:w="7645" w:type="dxa"/>
          </w:tcPr>
          <w:p w14:paraId="71A56C89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Graduate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Teaching Assistant</w:t>
            </w:r>
          </w:p>
          <w:p w14:paraId="7241B1D6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Department of Physics and Astronomy, The University of Western Ontario</w:t>
            </w:r>
          </w:p>
          <w:p w14:paraId="5D505880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London ON, Canada</w:t>
            </w:r>
          </w:p>
          <w:p w14:paraId="6E6006C8" w14:textId="77777777" w:rsidR="000C7530" w:rsidRPr="00C70B03" w:rsidRDefault="000C7530" w:rsidP="000C75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Ran the first-year physics labs and proctored exams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20EA3255" w14:textId="478D6E92" w:rsidR="00805D55" w:rsidRDefault="000C7530" w:rsidP="00805D5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Cs/>
                <w:sz w:val="22"/>
                <w:szCs w:val="22"/>
                <w:lang w:val="en-CA"/>
              </w:rPr>
              <w:t>30-40 student classes (10 hours per week)</w:t>
            </w:r>
          </w:p>
          <w:p w14:paraId="2F7A8D47" w14:textId="3371402D" w:rsidR="009F0481" w:rsidRPr="009F0481" w:rsidRDefault="000C7530" w:rsidP="009F04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Gave lecture</w:t>
            </w:r>
            <w:r w:rsidR="00CC0310">
              <w:rPr>
                <w:rFonts w:ascii="Cambria Math" w:hAnsi="Cambria Math"/>
                <w:sz w:val="22"/>
                <w:szCs w:val="22"/>
                <w:lang w:val="en-CA"/>
              </w:rPr>
              <w:t>s</w:t>
            </w: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, marked student reports, and assisted incoming students in performing university level physics experiments.</w:t>
            </w:r>
          </w:p>
        </w:tc>
      </w:tr>
      <w:tr w:rsidR="009F0481" w:rsidRPr="00747C21" w14:paraId="3FC8CD32" w14:textId="77777777" w:rsidTr="00DB6BC0">
        <w:tc>
          <w:tcPr>
            <w:tcW w:w="1705" w:type="dxa"/>
          </w:tcPr>
          <w:p w14:paraId="2E38D8EA" w14:textId="77777777" w:rsidR="00BD33E0" w:rsidRDefault="00BD33E0" w:rsidP="00DB6BC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Mar </w:t>
            </w:r>
            <w:r w:rsidR="009F0481" w:rsidRPr="00C70B03">
              <w:rPr>
                <w:rFonts w:ascii="Cambria Math" w:hAnsi="Cambria Math"/>
                <w:sz w:val="22"/>
                <w:szCs w:val="22"/>
                <w:lang w:val="en-CA"/>
              </w:rPr>
              <w:t>2018 –</w:t>
            </w:r>
          </w:p>
          <w:p w14:paraId="4AA2F6F9" w14:textId="2FE63981" w:rsidR="009F0481" w:rsidRPr="00C70B03" w:rsidRDefault="00BD33E0" w:rsidP="00DB6BC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Mar </w:t>
            </w:r>
            <w:r w:rsidR="009F0481">
              <w:rPr>
                <w:rFonts w:ascii="Cambria Math" w:hAnsi="Cambria Math"/>
                <w:sz w:val="22"/>
                <w:szCs w:val="22"/>
                <w:lang w:val="en-CA"/>
              </w:rPr>
              <w:t>2</w:t>
            </w:r>
            <w:r w:rsidR="009F0481" w:rsidRPr="00C70B03">
              <w:rPr>
                <w:rFonts w:ascii="Cambria Math" w:hAnsi="Cambria Math"/>
                <w:sz w:val="22"/>
                <w:szCs w:val="22"/>
                <w:lang w:val="en-CA"/>
              </w:rPr>
              <w:t>019</w:t>
            </w:r>
          </w:p>
        </w:tc>
        <w:tc>
          <w:tcPr>
            <w:tcW w:w="7645" w:type="dxa"/>
          </w:tcPr>
          <w:p w14:paraId="68E98B4A" w14:textId="77777777" w:rsidR="009F0481" w:rsidRPr="00C70B03" w:rsidRDefault="009F0481" w:rsidP="00DB6BC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Lab Demonstrator</w:t>
            </w:r>
          </w:p>
          <w:p w14:paraId="6291981B" w14:textId="77777777" w:rsidR="009F0481" w:rsidRPr="00C70B03" w:rsidRDefault="009F0481" w:rsidP="00DB6BC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Department of Physics and Astronomy, The University of Western Ontario, London ON, Canada</w:t>
            </w:r>
          </w:p>
          <w:p w14:paraId="0685382D" w14:textId="77777777" w:rsidR="009F0481" w:rsidRPr="00805D55" w:rsidRDefault="009F0481" w:rsidP="00DB6BC0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Performed and explained first-year physics labs to prospective high school students to The University of Western Ontario</w:t>
            </w:r>
          </w:p>
        </w:tc>
      </w:tr>
      <w:tr w:rsidR="000C7530" w:rsidRPr="00747C21" w14:paraId="6AD62510" w14:textId="77777777" w:rsidTr="001205F6">
        <w:tc>
          <w:tcPr>
            <w:tcW w:w="1705" w:type="dxa"/>
          </w:tcPr>
          <w:p w14:paraId="2779559E" w14:textId="77777777" w:rsidR="00BD33E0" w:rsidRDefault="00BD33E0" w:rsidP="000C75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Jan </w:t>
            </w:r>
            <w:r w:rsidR="000C7530" w:rsidRPr="00C70B03">
              <w:rPr>
                <w:rFonts w:ascii="Cambria Math" w:hAnsi="Cambria Math"/>
                <w:sz w:val="22"/>
                <w:szCs w:val="22"/>
                <w:lang w:val="en-CA"/>
              </w:rPr>
              <w:t>2015 –</w:t>
            </w:r>
            <w:r w:rsidR="000C7530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</w:p>
          <w:p w14:paraId="18321A3D" w14:textId="7E769D31" w:rsidR="000C7530" w:rsidRPr="00C70B03" w:rsidRDefault="00BD33E0" w:rsidP="000C75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Apr </w:t>
            </w:r>
            <w:r w:rsidR="000C7530" w:rsidRPr="00C70B03">
              <w:rPr>
                <w:rFonts w:ascii="Cambria Math" w:hAnsi="Cambria Math"/>
                <w:sz w:val="22"/>
                <w:szCs w:val="22"/>
                <w:lang w:val="en-CA"/>
              </w:rPr>
              <w:t>2016</w:t>
            </w:r>
          </w:p>
          <w:p w14:paraId="71087AF6" w14:textId="77777777" w:rsidR="000C7530" w:rsidRPr="00C70B03" w:rsidRDefault="000C7530" w:rsidP="000C75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552559D2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sz w:val="22"/>
                <w:szCs w:val="22"/>
                <w:lang w:val="en-CA"/>
              </w:rPr>
              <w:t xml:space="preserve">Undergraduate </w:t>
            </w: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Teaching Assistant</w:t>
            </w:r>
          </w:p>
          <w:p w14:paraId="0B8D6172" w14:textId="77777777" w:rsidR="000C7530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Cs/>
                <w:sz w:val="22"/>
                <w:szCs w:val="22"/>
                <w:lang w:val="en-CA"/>
              </w:rPr>
              <w:t xml:space="preserve">Department of Chemistry and Biology, Ryerson University,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Toronto ON, Canada</w:t>
            </w:r>
          </w:p>
          <w:p w14:paraId="6D622FF1" w14:textId="27D332CF" w:rsidR="000C7530" w:rsidRPr="00805D55" w:rsidRDefault="00034CF2" w:rsidP="008B43A2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Cs/>
                <w:sz w:val="22"/>
                <w:szCs w:val="22"/>
                <w:lang w:val="en-CA"/>
              </w:rPr>
              <w:t>Organized talks from professors</w:t>
            </w:r>
            <w:r w:rsidR="008B43A2">
              <w:rPr>
                <w:rFonts w:ascii="Cambria Math" w:hAnsi="Cambria Math"/>
                <w:bCs/>
                <w:sz w:val="22"/>
                <w:szCs w:val="22"/>
                <w:lang w:val="en-CA"/>
              </w:rPr>
              <w:t xml:space="preserve"> aimed at guiding </w:t>
            </w:r>
            <w:r w:rsidR="000C7530" w:rsidRPr="00805D55">
              <w:rPr>
                <w:rFonts w:ascii="Cambria Math" w:hAnsi="Cambria Math"/>
                <w:bCs/>
                <w:sz w:val="22"/>
                <w:szCs w:val="22"/>
                <w:lang w:val="en-CA"/>
              </w:rPr>
              <w:t>undergraduate students interested in a career in academic research.</w:t>
            </w:r>
          </w:p>
        </w:tc>
      </w:tr>
      <w:tr w:rsidR="000C7530" w:rsidRPr="00747C21" w14:paraId="42EB99DC" w14:textId="77777777" w:rsidTr="001205F6">
        <w:tc>
          <w:tcPr>
            <w:tcW w:w="1705" w:type="dxa"/>
          </w:tcPr>
          <w:p w14:paraId="221B704E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Mar 2015 – </w:t>
            </w:r>
          </w:p>
          <w:p w14:paraId="11B01D41" w14:textId="77777777" w:rsidR="00BD33E0" w:rsidRPr="00004537" w:rsidRDefault="00BD33E0" w:rsidP="00BD33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May 2015</w:t>
            </w:r>
          </w:p>
          <w:p w14:paraId="637ED72B" w14:textId="7CE6175E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</w:p>
          <w:p w14:paraId="14117A9E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7D99CBBF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  <w:lang w:val="en-CA"/>
              </w:rPr>
              <w:t>Group Leader</w:t>
            </w:r>
          </w:p>
          <w:p w14:paraId="7CF95E19" w14:textId="77777777" w:rsidR="00805D55" w:rsidRDefault="000C7530" w:rsidP="00805D55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71946">
              <w:rPr>
                <w:rFonts w:ascii="Cambria Math" w:hAnsi="Cambria Math"/>
                <w:sz w:val="22"/>
                <w:szCs w:val="22"/>
                <w:lang w:val="en-CA"/>
              </w:rPr>
              <w:t>Student Spaceflight Experiment Program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, Ryerson University, Toronto ON, Canada</w:t>
            </w:r>
          </w:p>
          <w:p w14:paraId="4502B299" w14:textId="08CEB4C3" w:rsidR="000C7530" w:rsidRPr="00805D55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Guided high school students through the scientific process.</w:t>
            </w:r>
          </w:p>
          <w:p w14:paraId="138A7D0A" w14:textId="77777777" w:rsidR="000C7530" w:rsidRPr="00805D55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805D55">
              <w:rPr>
                <w:rFonts w:ascii="Cambria Math" w:hAnsi="Cambria Math"/>
                <w:sz w:val="22"/>
                <w:szCs w:val="22"/>
                <w:lang w:val="en-CA"/>
              </w:rPr>
              <w:t>Designed an experiment to be performed aboard the International Space Station.</w:t>
            </w:r>
          </w:p>
        </w:tc>
      </w:tr>
      <w:tr w:rsidR="000C7530" w:rsidRPr="00C70B03" w14:paraId="5138BC28" w14:textId="77777777" w:rsidTr="001205F6">
        <w:tc>
          <w:tcPr>
            <w:tcW w:w="1705" w:type="dxa"/>
          </w:tcPr>
          <w:p w14:paraId="0CD433C9" w14:textId="77777777" w:rsidR="00BD33E0" w:rsidRPr="00004537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 xml:space="preserve">Sep 2015 – </w:t>
            </w:r>
          </w:p>
          <w:p w14:paraId="637A73B9" w14:textId="43D3646F" w:rsidR="000C7530" w:rsidRPr="00C70B03" w:rsidRDefault="00BD33E0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004537">
              <w:rPr>
                <w:rFonts w:ascii="Cambria Math" w:hAnsi="Cambria Math"/>
                <w:sz w:val="22"/>
                <w:szCs w:val="22"/>
                <w:lang w:val="en-CA"/>
              </w:rPr>
              <w:t>Apr 2017</w:t>
            </w:r>
          </w:p>
        </w:tc>
        <w:tc>
          <w:tcPr>
            <w:tcW w:w="7645" w:type="dxa"/>
          </w:tcPr>
          <w:p w14:paraId="6BB66223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</w:rPr>
            </w:pPr>
            <w:r w:rsidRPr="00C70B03">
              <w:rPr>
                <w:rFonts w:ascii="Cambria Math" w:hAnsi="Cambria Math"/>
                <w:b/>
                <w:sz w:val="22"/>
                <w:szCs w:val="22"/>
              </w:rPr>
              <w:t>High School Tutor</w:t>
            </w:r>
          </w:p>
          <w:p w14:paraId="4EDFC210" w14:textId="77777777" w:rsidR="000C7530" w:rsidRPr="00C70B03" w:rsidRDefault="000C7530" w:rsidP="000C7530">
            <w:pPr>
              <w:jc w:val="both"/>
              <w:rPr>
                <w:rFonts w:ascii="Cambria Math" w:hAnsi="Cambria Math"/>
                <w:sz w:val="22"/>
                <w:szCs w:val="22"/>
              </w:rPr>
            </w:pPr>
            <w:r w:rsidRPr="00C70B03">
              <w:rPr>
                <w:rFonts w:ascii="Cambria Math" w:hAnsi="Cambria Math"/>
                <w:sz w:val="22"/>
                <w:szCs w:val="22"/>
              </w:rPr>
              <w:t>Everest Academy, Toronto ON, Canada</w:t>
            </w:r>
          </w:p>
          <w:p w14:paraId="7924C8A2" w14:textId="77777777" w:rsidR="000C7530" w:rsidRPr="00C70B03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Taught grade 12 university level biology and physics based on the Ontario curriculum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.</w:t>
            </w:r>
          </w:p>
          <w:p w14:paraId="7E565646" w14:textId="47F5ABF4" w:rsidR="000C7530" w:rsidRPr="00291524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Cs/>
                <w:sz w:val="22"/>
                <w:szCs w:val="22"/>
                <w:lang w:val="en-CA"/>
              </w:rPr>
              <w:t>6-7 student classes (12 hours per week)</w:t>
            </w:r>
          </w:p>
        </w:tc>
      </w:tr>
      <w:tr w:rsidR="004215D7" w:rsidRPr="00C70B03" w14:paraId="5FE4A017" w14:textId="77777777" w:rsidTr="001205F6">
        <w:tc>
          <w:tcPr>
            <w:tcW w:w="1705" w:type="dxa"/>
          </w:tcPr>
          <w:p w14:paraId="63F2A1D6" w14:textId="77777777" w:rsidR="004215D7" w:rsidRPr="00004537" w:rsidRDefault="004215D7" w:rsidP="00BD33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6E377085" w14:textId="77777777" w:rsidR="004215D7" w:rsidRPr="00C70B03" w:rsidRDefault="004215D7" w:rsidP="000C7530">
            <w:pPr>
              <w:jc w:val="both"/>
              <w:rPr>
                <w:rFonts w:ascii="Cambria Math" w:hAnsi="Cambria Math"/>
                <w:b/>
                <w:sz w:val="22"/>
                <w:szCs w:val="22"/>
              </w:rPr>
            </w:pPr>
          </w:p>
        </w:tc>
      </w:tr>
    </w:tbl>
    <w:p w14:paraId="4F34C60F" w14:textId="2D9F2792" w:rsidR="00A95792" w:rsidRPr="00386ABB" w:rsidRDefault="00FB5EBA" w:rsidP="00D66FFE">
      <w:pPr>
        <w:pStyle w:val="Heading1"/>
      </w:pPr>
      <w:r w:rsidRPr="00386ABB">
        <w:t xml:space="preserve">JOURNAL </w:t>
      </w:r>
      <w:r w:rsidR="00A95792" w:rsidRPr="00386ABB">
        <w:t>PUBLICATIONS</w:t>
      </w:r>
    </w:p>
    <w:p w14:paraId="48828B53" w14:textId="4D796F23" w:rsidR="00822CC4" w:rsidRPr="00822CC4" w:rsidRDefault="00017D06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017D06">
        <w:rPr>
          <w:rFonts w:ascii="Cambria Math" w:hAnsi="Cambria Math"/>
          <w:bCs/>
          <w:sz w:val="22"/>
          <w:szCs w:val="22"/>
          <w:lang w:val="en-CA"/>
        </w:rPr>
        <w:t>N Li,</w:t>
      </w:r>
      <w:r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="00822CC4" w:rsidRPr="00850C70">
        <w:rPr>
          <w:rFonts w:ascii="Cambria Math" w:hAnsi="Cambria Math"/>
          <w:b/>
          <w:sz w:val="22"/>
          <w:szCs w:val="22"/>
          <w:lang w:val="en-CA"/>
        </w:rPr>
        <w:t>XF Ding,</w:t>
      </w:r>
      <w:r w:rsidR="00822CC4">
        <w:rPr>
          <w:rFonts w:ascii="Cambria Math" w:hAnsi="Cambria Math"/>
          <w:bCs/>
          <w:sz w:val="22"/>
          <w:szCs w:val="22"/>
          <w:lang w:val="en-CA"/>
        </w:rPr>
        <w:t xml:space="preserve"> X Duan, X Chen, and N Zhu. </w:t>
      </w:r>
      <w:r>
        <w:rPr>
          <w:rFonts w:ascii="Cambria Math" w:hAnsi="Cambria Math"/>
          <w:bCs/>
          <w:sz w:val="22"/>
          <w:szCs w:val="22"/>
          <w:lang w:val="en-CA"/>
        </w:rPr>
        <w:t>Development of Mechanical Characterization Method of Hydrogel Scaffolds Using Synchrotron Propagation-Based Imaging</w:t>
      </w:r>
      <w:r w:rsidR="00822CC4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017D06">
        <w:rPr>
          <w:rFonts w:ascii="Cambria Math" w:hAnsi="Cambria Math"/>
          <w:bCs/>
          <w:i/>
          <w:iCs/>
          <w:sz w:val="22"/>
          <w:szCs w:val="22"/>
          <w:lang w:val="en-CA"/>
        </w:rPr>
        <w:t>Int. J. Bioprinting</w:t>
      </w:r>
      <w:r w:rsidR="00822CC4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</w:t>
      </w:r>
      <w:r w:rsidR="00822CC4" w:rsidRPr="00822CC4">
        <w:rPr>
          <w:rFonts w:ascii="Cambria Math" w:hAnsi="Cambria Math"/>
          <w:bCs/>
          <w:color w:val="FF0000"/>
          <w:sz w:val="22"/>
          <w:szCs w:val="22"/>
          <w:lang w:val="en-CA"/>
        </w:rPr>
        <w:t>(In Preparation)</w:t>
      </w:r>
    </w:p>
    <w:p w14:paraId="473D151A" w14:textId="06280633" w:rsidR="0092088C" w:rsidRPr="00326319" w:rsidRDefault="0092088C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92088C">
        <w:rPr>
          <w:rFonts w:ascii="Cambria Math" w:hAnsi="Cambria Math"/>
          <w:b/>
          <w:sz w:val="22"/>
          <w:szCs w:val="22"/>
          <w:lang w:val="en-CA"/>
        </w:rPr>
        <w:t>XF Ding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, X Duan, N Li, X Chen, and N Zhu. </w:t>
      </w:r>
      <w:r w:rsidRPr="0092088C">
        <w:rPr>
          <w:rFonts w:ascii="Cambria Math" w:hAnsi="Cambria Math"/>
          <w:bCs/>
          <w:sz w:val="22"/>
          <w:szCs w:val="22"/>
          <w:lang w:val="en-CA"/>
        </w:rPr>
        <w:t>Self-Supervised Semantic Segmentation Using CNN-Based Learned Edge and Area Features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92088C">
        <w:rPr>
          <w:rFonts w:ascii="Cambria Math" w:hAnsi="Cambria Math"/>
          <w:bCs/>
          <w:i/>
          <w:iCs/>
          <w:sz w:val="22"/>
          <w:szCs w:val="22"/>
          <w:lang w:val="en-CA"/>
        </w:rPr>
        <w:t>Med. Phys</w:t>
      </w:r>
      <w:r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. </w:t>
      </w:r>
      <w:r w:rsidRPr="0092088C">
        <w:rPr>
          <w:rFonts w:ascii="Cambria Math" w:hAnsi="Cambria Math"/>
          <w:bCs/>
          <w:color w:val="FF0000"/>
          <w:sz w:val="22"/>
          <w:szCs w:val="22"/>
          <w:lang w:val="en-CA"/>
        </w:rPr>
        <w:t>(In Preparation)</w:t>
      </w:r>
    </w:p>
    <w:p w14:paraId="46A5681F" w14:textId="2A7FCBC7" w:rsidR="00A365AB" w:rsidRPr="00A365AB" w:rsidRDefault="00A365A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>
        <w:rPr>
          <w:rFonts w:ascii="Cambria Math" w:hAnsi="Cambria Math"/>
          <w:bCs/>
          <w:sz w:val="22"/>
          <w:szCs w:val="22"/>
          <w:lang w:val="en-CA"/>
        </w:rPr>
        <w:t xml:space="preserve">B Bigsby, </w:t>
      </w:r>
      <w:r w:rsidRPr="00A365AB">
        <w:rPr>
          <w:rFonts w:ascii="Cambria Math" w:hAnsi="Cambria Math"/>
          <w:b/>
          <w:sz w:val="22"/>
          <w:szCs w:val="22"/>
          <w:lang w:val="en-CA"/>
        </w:rPr>
        <w:t>XF Ding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, N Zhu, D </w:t>
      </w:r>
      <w:proofErr w:type="spellStart"/>
      <w:r>
        <w:rPr>
          <w:rFonts w:ascii="Cambria Math" w:hAnsi="Cambria Math"/>
          <w:bCs/>
          <w:sz w:val="22"/>
          <w:szCs w:val="22"/>
          <w:lang w:val="en-CA"/>
        </w:rPr>
        <w:t>Ardenghi</w:t>
      </w:r>
      <w:proofErr w:type="spellEnd"/>
      <w:r>
        <w:rPr>
          <w:rFonts w:ascii="Cambria Math" w:hAnsi="Cambria Math"/>
          <w:bCs/>
          <w:sz w:val="22"/>
          <w:szCs w:val="22"/>
          <w:lang w:val="en-CA"/>
        </w:rPr>
        <w:t xml:space="preserve">, R </w:t>
      </w:r>
      <w:proofErr w:type="spellStart"/>
      <w:r>
        <w:rPr>
          <w:rFonts w:ascii="Cambria Math" w:hAnsi="Cambria Math"/>
          <w:bCs/>
          <w:sz w:val="22"/>
          <w:szCs w:val="22"/>
          <w:lang w:val="en-CA"/>
        </w:rPr>
        <w:t>Grazziotin</w:t>
      </w:r>
      <w:proofErr w:type="spellEnd"/>
      <w:r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A365AB">
        <w:rPr>
          <w:rFonts w:ascii="Cambria Math" w:hAnsi="Cambria Math"/>
          <w:bCs/>
          <w:sz w:val="22"/>
          <w:szCs w:val="22"/>
          <w:lang w:val="en-CA"/>
        </w:rPr>
        <w:t>Absence of dentinal microcracks following root canal shaping and obturation: a longitudinal synchrotron-imaging-based stud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y. </w:t>
      </w:r>
      <w:r w:rsidRPr="00A365AB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J. </w:t>
      </w:r>
      <w:proofErr w:type="spellStart"/>
      <w:r w:rsidRPr="00A365AB">
        <w:rPr>
          <w:rFonts w:ascii="Cambria Math" w:hAnsi="Cambria Math"/>
          <w:bCs/>
          <w:i/>
          <w:iCs/>
          <w:sz w:val="22"/>
          <w:szCs w:val="22"/>
          <w:lang w:val="en-CA"/>
        </w:rPr>
        <w:t>Endod</w:t>
      </w:r>
      <w:proofErr w:type="spellEnd"/>
      <w:r w:rsidRPr="00A365AB">
        <w:rPr>
          <w:rFonts w:ascii="Cambria Math" w:hAnsi="Cambria Math"/>
          <w:bCs/>
          <w:i/>
          <w:iCs/>
          <w:sz w:val="22"/>
          <w:szCs w:val="22"/>
          <w:lang w:val="en-CA"/>
        </w:rPr>
        <w:t>.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Pr="00A365AB">
        <w:rPr>
          <w:rFonts w:ascii="Cambria Math" w:hAnsi="Cambria Math"/>
          <w:bCs/>
          <w:color w:val="FF0000"/>
          <w:sz w:val="22"/>
          <w:szCs w:val="22"/>
          <w:lang w:val="en-CA"/>
        </w:rPr>
        <w:t>(Submitted)</w:t>
      </w:r>
    </w:p>
    <w:p w14:paraId="734D8D66" w14:textId="77777777" w:rsidR="00E51303" w:rsidRPr="00BD665E" w:rsidRDefault="00E51303" w:rsidP="00E51303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>
        <w:rPr>
          <w:rFonts w:ascii="Cambria Math" w:hAnsi="Cambria Math"/>
          <w:bCs/>
          <w:sz w:val="22"/>
          <w:szCs w:val="22"/>
          <w:lang w:val="en-CA"/>
        </w:rPr>
        <w:lastRenderedPageBreak/>
        <w:t xml:space="preserve">X Duan, </w:t>
      </w:r>
      <w:r w:rsidRPr="00E608CC">
        <w:rPr>
          <w:rFonts w:ascii="Cambria Math" w:hAnsi="Cambria Math"/>
          <w:b/>
          <w:sz w:val="22"/>
          <w:szCs w:val="22"/>
          <w:lang w:val="en-CA"/>
        </w:rPr>
        <w:t>XF Ding</w:t>
      </w:r>
      <w:r>
        <w:rPr>
          <w:rFonts w:ascii="Cambria Math" w:hAnsi="Cambria Math"/>
          <w:b/>
          <w:sz w:val="22"/>
          <w:szCs w:val="22"/>
          <w:lang w:val="en-CA"/>
        </w:rPr>
        <w:t xml:space="preserve">, 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N Li, FX Wu, X Chen, and N Zhu. Sparse2Noise: low-dose synchrotron X-ray tomography without high-quality reference data. </w:t>
      </w:r>
      <w:proofErr w:type="spellStart"/>
      <w:r w:rsidRPr="0092088C">
        <w:rPr>
          <w:rFonts w:ascii="Cambria Math" w:hAnsi="Cambria Math"/>
          <w:bCs/>
          <w:i/>
          <w:iCs/>
          <w:sz w:val="22"/>
          <w:szCs w:val="22"/>
          <w:lang w:val="en-CA"/>
        </w:rPr>
        <w:t>Comput</w:t>
      </w:r>
      <w:proofErr w:type="spellEnd"/>
      <w:r w:rsidRPr="0092088C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. Biol. </w:t>
      </w:r>
      <w:r w:rsidRPr="00BD665E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Med. </w:t>
      </w:r>
      <w:r w:rsidRPr="00BD665E">
        <w:rPr>
          <w:rFonts w:ascii="Cambria Math" w:hAnsi="Cambria Math"/>
          <w:bCs/>
          <w:sz w:val="22"/>
          <w:szCs w:val="22"/>
          <w:lang w:val="en-CA"/>
        </w:rPr>
        <w:t>(2023). 165, 107473</w:t>
      </w:r>
    </w:p>
    <w:p w14:paraId="6DF10D9E" w14:textId="5A8098F3" w:rsidR="00D0753E" w:rsidRPr="00D0753E" w:rsidRDefault="009E210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sz w:val="22"/>
          <w:szCs w:val="22"/>
          <w:lang w:val="en-CA"/>
        </w:rPr>
        <w:t>SZ Danalou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, L Zhang, and N Zhu.</w:t>
      </w:r>
      <w:r w:rsidR="004C7EFF" w:rsidRPr="00C70B03">
        <w:rPr>
          <w:rFonts w:ascii="Cambria Math" w:hAnsi="Cambria Math"/>
          <w:bCs/>
          <w:sz w:val="22"/>
          <w:szCs w:val="22"/>
          <w:lang w:val="en-CA"/>
        </w:rPr>
        <w:t xml:space="preserve"> In situ wet pharmaceutical granulation captured using synchrotron radiation based dynamic micro-CT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="004C7EFF"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J. Synchrotron Rad. </w:t>
      </w:r>
      <w:r w:rsidR="004C7EFF" w:rsidRPr="00C70B03">
        <w:rPr>
          <w:rFonts w:ascii="Cambria Math" w:hAnsi="Cambria Math"/>
          <w:bCs/>
          <w:sz w:val="22"/>
          <w:szCs w:val="22"/>
          <w:lang w:val="en-CA"/>
        </w:rPr>
        <w:t>(2023). 30, 430-439</w:t>
      </w:r>
    </w:p>
    <w:p w14:paraId="5F3A1617" w14:textId="77777777" w:rsidR="00D0753E" w:rsidRPr="00D0753E" w:rsidRDefault="003841A5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X Duan, N Li, DML Cooper, </w:t>
      </w:r>
      <w:r w:rsidRPr="00D0753E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D0753E">
        <w:rPr>
          <w:rFonts w:ascii="Cambria Math" w:hAnsi="Cambria Math"/>
          <w:sz w:val="22"/>
          <w:szCs w:val="22"/>
          <w:lang w:val="en-CA"/>
        </w:rPr>
        <w:t>X Chen</w:t>
      </w: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, and N Zhu. </w:t>
      </w:r>
      <w:r w:rsidR="004C7EFF" w:rsidRPr="00D0753E">
        <w:rPr>
          <w:rFonts w:ascii="Cambria Math" w:hAnsi="Cambria Math"/>
          <w:bCs/>
          <w:sz w:val="22"/>
          <w:szCs w:val="22"/>
          <w:lang w:val="en-CA"/>
        </w:rPr>
        <w:t>Low-density tissue scaffold imaging by synchrotron radiation propagation-based imaging computed tomography with helical acquisition mode</w:t>
      </w: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="004C7EFF" w:rsidRPr="00D0753E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J. Synchrotron Rad. </w:t>
      </w:r>
      <w:r w:rsidR="004C7EFF" w:rsidRPr="00D0753E">
        <w:rPr>
          <w:rFonts w:ascii="Cambria Math" w:hAnsi="Cambria Math"/>
          <w:bCs/>
          <w:sz w:val="22"/>
          <w:szCs w:val="22"/>
          <w:lang w:val="en-CA"/>
        </w:rPr>
        <w:t>(2023). 30, 417-429</w:t>
      </w:r>
    </w:p>
    <w:p w14:paraId="3ED3DC50" w14:textId="7895B76A" w:rsidR="00D66FFE" w:rsidRPr="004215D7" w:rsidRDefault="00DD3531" w:rsidP="00D66FF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  <w:r w:rsidRPr="00D0753E">
        <w:rPr>
          <w:rFonts w:ascii="Cambria Math" w:hAnsi="Cambria Math"/>
          <w:bCs/>
          <w:sz w:val="22"/>
          <w:szCs w:val="22"/>
          <w:lang w:val="en-CA"/>
        </w:rPr>
        <w:t>SZ Danalou,</w:t>
      </w:r>
      <w:r w:rsidRPr="00D0753E">
        <w:rPr>
          <w:rFonts w:ascii="Cambria Math" w:hAnsi="Cambria Math"/>
          <w:b/>
          <w:sz w:val="22"/>
          <w:szCs w:val="22"/>
          <w:lang w:val="en-CA"/>
        </w:rPr>
        <w:t xml:space="preserve"> XF Ding, </w:t>
      </w:r>
      <w:r w:rsidRPr="00D0753E">
        <w:rPr>
          <w:rFonts w:ascii="Cambria Math" w:hAnsi="Cambria Math"/>
          <w:sz w:val="22"/>
          <w:szCs w:val="22"/>
          <w:lang w:val="en-CA"/>
        </w:rPr>
        <w:t xml:space="preserve">N Zhu, HN </w:t>
      </w:r>
      <w:proofErr w:type="spellStart"/>
      <w:r w:rsidRPr="00D0753E">
        <w:rPr>
          <w:rFonts w:ascii="Cambria Math" w:hAnsi="Cambria Math"/>
          <w:sz w:val="22"/>
          <w:szCs w:val="22"/>
          <w:lang w:val="en-CA"/>
        </w:rPr>
        <w:t>Emady</w:t>
      </w:r>
      <w:proofErr w:type="spellEnd"/>
      <w:r w:rsidRPr="00D0753E">
        <w:rPr>
          <w:rFonts w:ascii="Cambria Math" w:hAnsi="Cambria Math"/>
          <w:sz w:val="22"/>
          <w:szCs w:val="22"/>
          <w:lang w:val="en-CA"/>
        </w:rPr>
        <w:t xml:space="preserve">, and </w:t>
      </w:r>
      <w:r w:rsidRPr="00D0753E">
        <w:rPr>
          <w:rFonts w:ascii="Cambria Math" w:hAnsi="Cambria Math"/>
          <w:bCs/>
          <w:sz w:val="22"/>
          <w:szCs w:val="22"/>
          <w:lang w:val="en-CA"/>
        </w:rPr>
        <w:t xml:space="preserve">L Zhang. 4D Study of Liquid Binder Penetration Dynamics in Pharmaceutical Powders using Synchrotron X-ray Micro Computed Tomography. </w:t>
      </w:r>
      <w:r w:rsidRPr="00D0753E">
        <w:rPr>
          <w:rFonts w:ascii="Cambria Math" w:hAnsi="Cambria Math"/>
          <w:bCs/>
          <w:i/>
          <w:iCs/>
          <w:sz w:val="22"/>
          <w:szCs w:val="22"/>
          <w:lang w:val="en-CA"/>
        </w:rPr>
        <w:t>Int. J. Pharm.</w:t>
      </w:r>
      <w:r w:rsidRPr="00D0753E">
        <w:rPr>
          <w:rFonts w:ascii="Cambria Math" w:hAnsi="Cambria Math"/>
          <w:sz w:val="22"/>
          <w:szCs w:val="22"/>
        </w:rPr>
        <w:t xml:space="preserve"> 627 (2022) 122192</w:t>
      </w:r>
    </w:p>
    <w:p w14:paraId="22D0E9E8" w14:textId="77777777" w:rsidR="004215D7" w:rsidRPr="00925A02" w:rsidRDefault="004215D7" w:rsidP="004215D7">
      <w:pPr>
        <w:pStyle w:val="ListParagraph"/>
        <w:ind w:left="360"/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</w:p>
    <w:p w14:paraId="34449AB3" w14:textId="73AB1E63" w:rsidR="00371482" w:rsidRPr="00386ABB" w:rsidRDefault="00FB5EBA" w:rsidP="00D66FFE">
      <w:pPr>
        <w:pStyle w:val="Heading1"/>
      </w:pPr>
      <w:r w:rsidRPr="00386ABB">
        <w:t>CONFERENCE ABSTRACTS</w:t>
      </w:r>
    </w:p>
    <w:p w14:paraId="0393A6DF" w14:textId="2773CD15" w:rsidR="00C253B0" w:rsidRPr="00C253B0" w:rsidRDefault="00C253B0" w:rsidP="00C253B0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>XF Ding,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 X Duan, N Li, D Chen, and N Zhu. </w:t>
      </w:r>
      <w:r w:rsidRPr="00C253B0">
        <w:rPr>
          <w:rFonts w:ascii="Cambria Math" w:hAnsi="Cambria Math"/>
          <w:bCs/>
          <w:sz w:val="22"/>
          <w:szCs w:val="22"/>
          <w:lang w:val="en-CA"/>
        </w:rPr>
        <w:t>SSSSeg: An Automated 3D Segmentation of Hydrogel Scaffolds Based on PBI-µCT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>
        <w:rPr>
          <w:rFonts w:ascii="Cambria Math" w:hAnsi="Cambria Math"/>
          <w:bCs/>
          <w:i/>
          <w:iCs/>
          <w:sz w:val="22"/>
          <w:szCs w:val="22"/>
          <w:lang w:val="en-CA"/>
        </w:rPr>
        <w:t>Canadian Light Source Annual User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Saskatoon, SK, Canada, </w:t>
      </w:r>
      <w:r>
        <w:rPr>
          <w:rFonts w:ascii="Cambria Math" w:hAnsi="Cambria Math"/>
          <w:bCs/>
          <w:sz w:val="22"/>
          <w:szCs w:val="22"/>
          <w:lang w:val="en-CA"/>
        </w:rPr>
        <w:t>October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 2023 (</w:t>
      </w:r>
      <w:r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4C9B7F35" w14:textId="03E6A938" w:rsidR="00291524" w:rsidRPr="00291524" w:rsidRDefault="00291524" w:rsidP="00291524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2"/>
          <w:szCs w:val="22"/>
          <w:lang w:val="en-CA"/>
        </w:rPr>
      </w:pPr>
      <w:r w:rsidRPr="00291524">
        <w:rPr>
          <w:rFonts w:ascii="Cambria Math" w:hAnsi="Cambria Math"/>
          <w:bCs/>
          <w:sz w:val="22"/>
          <w:szCs w:val="22"/>
          <w:lang w:val="en-CA"/>
        </w:rPr>
        <w:t xml:space="preserve">SMP Andrade, </w:t>
      </w:r>
      <w:r w:rsidRPr="00291524">
        <w:rPr>
          <w:rFonts w:ascii="Cambria Math" w:hAnsi="Cambria Math"/>
          <w:b/>
          <w:sz w:val="22"/>
          <w:szCs w:val="22"/>
          <w:lang w:val="en-CA"/>
        </w:rPr>
        <w:t>XF Ding</w:t>
      </w:r>
      <w:r w:rsidRPr="00291524">
        <w:rPr>
          <w:rFonts w:ascii="Cambria Math" w:hAnsi="Cambria Math"/>
          <w:bCs/>
          <w:sz w:val="22"/>
          <w:szCs w:val="22"/>
          <w:lang w:val="en-CA"/>
        </w:rPr>
        <w:t xml:space="preserve">, L Wang, C Karunakaran, N Zhu, and HR Kutcher. 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Machine Learning </w:t>
      </w:r>
      <w:r w:rsidR="00AE154B">
        <w:rPr>
          <w:rFonts w:ascii="Cambria Math" w:hAnsi="Cambria Math"/>
          <w:bCs/>
          <w:sz w:val="22"/>
          <w:szCs w:val="22"/>
          <w:lang w:val="en-CA"/>
        </w:rPr>
        <w:t>b</w:t>
      </w:r>
      <w:r>
        <w:rPr>
          <w:rFonts w:ascii="Cambria Math" w:hAnsi="Cambria Math"/>
          <w:bCs/>
          <w:sz w:val="22"/>
          <w:szCs w:val="22"/>
          <w:lang w:val="en-CA"/>
        </w:rPr>
        <w:t xml:space="preserve">ased and Data-Driven Segmentation </w:t>
      </w:r>
      <w:r w:rsidRPr="00291524">
        <w:rPr>
          <w:rFonts w:ascii="Cambria Math" w:hAnsi="Cambria Math"/>
          <w:bCs/>
          <w:sz w:val="22"/>
          <w:szCs w:val="22"/>
          <w:lang w:val="en-CA"/>
        </w:rPr>
        <w:t xml:space="preserve">to Identify Fusarium-damaged Kernels in Wheat. </w:t>
      </w:r>
      <w:r w:rsidRPr="00291524">
        <w:rPr>
          <w:rFonts w:ascii="Cambria Math" w:hAnsi="Cambria Math"/>
          <w:bCs/>
          <w:i/>
          <w:iCs/>
          <w:sz w:val="22"/>
          <w:szCs w:val="22"/>
          <w:lang w:val="en-CA"/>
        </w:rPr>
        <w:t>CPS-SK and PSSA Sixth Joint Meeting</w:t>
      </w:r>
      <w:r w:rsidRPr="00291524">
        <w:rPr>
          <w:rFonts w:ascii="Cambria Math" w:hAnsi="Cambria Math"/>
          <w:bCs/>
          <w:sz w:val="22"/>
          <w:szCs w:val="22"/>
          <w:lang w:val="en-CA"/>
        </w:rPr>
        <w:t>. Saskatoon SK, Canada, October 2023</w:t>
      </w:r>
      <w:r w:rsidR="00C253B0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C253B0" w:rsidRPr="00C70B03">
        <w:rPr>
          <w:rFonts w:ascii="Cambria Math" w:hAnsi="Cambria Math"/>
          <w:bCs/>
          <w:sz w:val="22"/>
          <w:szCs w:val="22"/>
          <w:lang w:val="en-CA"/>
        </w:rPr>
        <w:t>(</w:t>
      </w:r>
      <w:r w:rsidR="00C253B0">
        <w:rPr>
          <w:rFonts w:ascii="Cambria Math" w:hAnsi="Cambria Math"/>
          <w:bCs/>
          <w:sz w:val="22"/>
          <w:szCs w:val="22"/>
          <w:lang w:val="en-CA"/>
        </w:rPr>
        <w:t>Poster</w:t>
      </w:r>
      <w:r w:rsidR="00C253B0"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5EEABB17" w14:textId="6AF17828" w:rsidR="00D0753E" w:rsidRDefault="00FB7731" w:rsidP="00D0753E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>XF Ding,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 X Duan, N Li, D Chen, and N Zhu. Automatic 3D Segmentation of Hydrogel Scaffolds Based on PBI-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μCT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="005877C9"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 w:rsidR="005877C9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8E028D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International Conference on Biofabrication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Saskatoon, SK, Canada, September 2023 (Oral)</w:t>
      </w:r>
    </w:p>
    <w:p w14:paraId="627B1A65" w14:textId="324EE9AB" w:rsidR="00D0753E" w:rsidRPr="00C70B03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N Li, </w:t>
      </w:r>
      <w:r w:rsidR="00A365AB"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X Duan, X Chen, and N Zhu. Characterization of mechanical properties and microstructure of hydrogel scaffolds by X-ray propagation-based imaging.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</w:t>
      </w:r>
      <w:r w:rsidR="005877C9"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 w:rsidR="005877C9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5877C9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International Conference on Biofabrication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Saskatoon, SK, Canada, September 2023 (Oral)</w:t>
      </w:r>
    </w:p>
    <w:p w14:paraId="0D572034" w14:textId="45E52302" w:rsid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X Duan, 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N Li, X Chen, and N Zhu. High-Accuracy Tissue Scaffolds Characterization Using Synchrotron Radiation Micro-Computed Tomography with Helical Acquisition Mode. </w:t>
      </w:r>
      <w:r w:rsidR="005877C9" w:rsidRPr="005877C9">
        <w:rPr>
          <w:rFonts w:ascii="Cambria Math" w:hAnsi="Cambria Math"/>
          <w:bCs/>
          <w:i/>
          <w:iCs/>
          <w:sz w:val="22"/>
          <w:szCs w:val="22"/>
          <w:lang w:val="en-CA"/>
        </w:rPr>
        <w:t>2023</w:t>
      </w:r>
      <w:r w:rsidR="005877C9">
        <w:rPr>
          <w:rFonts w:ascii="Cambria Math" w:hAnsi="Cambria Math"/>
          <w:bCs/>
          <w:sz w:val="22"/>
          <w:szCs w:val="22"/>
          <w:lang w:val="en-CA"/>
        </w:rPr>
        <w:t xml:space="preserve"> </w:t>
      </w:r>
      <w:r w:rsidR="005877C9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International Conference on Biofabrication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Saskatoon, SK, Canada, September 2023 (Poster)</w:t>
      </w:r>
    </w:p>
    <w:p w14:paraId="26831C4A" w14:textId="05938201" w:rsidR="00D0753E" w:rsidRP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B Bigsby, </w:t>
      </w:r>
      <w:r w:rsidRPr="00C70B03">
        <w:rPr>
          <w:rFonts w:ascii="Cambria Math" w:hAnsi="Cambria Math"/>
          <w:b/>
          <w:sz w:val="22"/>
          <w:szCs w:val="22"/>
          <w:lang w:val="en-CA"/>
        </w:rPr>
        <w:t>XF Ding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N Zhu, D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Ardenghi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and R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Grazziotin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</w:t>
      </w:r>
      <w:r w:rsidRPr="00C70B03">
        <w:rPr>
          <w:rFonts w:ascii="Cambria Math" w:hAnsi="Cambria Math"/>
          <w:sz w:val="22"/>
          <w:szCs w:val="22"/>
        </w:rPr>
        <w:t xml:space="preserve">Dentinal Microcracks and Endodontics: A Longitudinal Study Using Synchrotron-Computed Tomography. </w:t>
      </w:r>
      <w:r w:rsidRPr="00C70B03">
        <w:rPr>
          <w:rFonts w:ascii="Cambria Math" w:hAnsi="Cambria Math"/>
          <w:i/>
          <w:iCs/>
          <w:sz w:val="22"/>
          <w:szCs w:val="22"/>
        </w:rPr>
        <w:t>2023 AADOCR/CADR Annual Meeting &amp; Exhibition</w:t>
      </w:r>
      <w:r w:rsidRPr="00C70B03">
        <w:rPr>
          <w:rFonts w:ascii="Cambria Math" w:hAnsi="Cambria Math"/>
          <w:sz w:val="22"/>
          <w:szCs w:val="22"/>
        </w:rPr>
        <w:t>. Portland OR, USA, March 2023 (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Oral</w:t>
      </w:r>
      <w:r w:rsidRPr="00C70B03">
        <w:rPr>
          <w:rFonts w:ascii="Cambria Math" w:hAnsi="Cambria Math"/>
          <w:sz w:val="22"/>
          <w:szCs w:val="22"/>
        </w:rPr>
        <w:t>)</w:t>
      </w:r>
    </w:p>
    <w:p w14:paraId="4B8FDF88" w14:textId="33B4AA6A" w:rsidR="009E210B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>XF Ding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SZ Danalou, L Zhang, and N Zhu. Wet Granulation Investigated in Real-Time Using Synchrotron-Based Dynamic Microtomography.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Canadian Chemical Engineering Conference (CCEC) 2022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Vancouver BC, Canada, October 2022 (Poster)</w:t>
      </w:r>
    </w:p>
    <w:p w14:paraId="794EDEEB" w14:textId="73A43098" w:rsid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SMP Andrade, L Wang, K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Najafian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L Jin, I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Stavness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C Karunakaran, </w:t>
      </w:r>
      <w:r w:rsidRPr="00C70B03">
        <w:rPr>
          <w:rFonts w:ascii="Cambria Math" w:hAnsi="Cambria Math"/>
          <w:b/>
          <w:sz w:val="22"/>
          <w:szCs w:val="22"/>
          <w:lang w:val="en-CA"/>
        </w:rPr>
        <w:t>XF Ding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N Zhu, and HR Kutcher. Synchrotron-based X-ray Imaging to Identify Fusarium-damaged Kernels in Wheat. </w:t>
      </w:r>
      <w:r w:rsidR="008E028D" w:rsidRPr="008E028D">
        <w:rPr>
          <w:rFonts w:ascii="Cambria Math" w:hAnsi="Cambria Math"/>
          <w:bCs/>
          <w:i/>
          <w:iCs/>
          <w:sz w:val="22"/>
          <w:szCs w:val="22"/>
          <w:lang w:val="en-CA"/>
        </w:rPr>
        <w:t>6th Annual P2IRC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Saskatoon SK, Canada, October 2022 (Poster)</w:t>
      </w:r>
    </w:p>
    <w:p w14:paraId="2905A5E3" w14:textId="366EA11E" w:rsidR="00D0753E" w:rsidRPr="00D0753E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SZ Danalou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, 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N Zhu, and L Zhang. Using Synchrotron X-ray CT to Study Pharmaceutical Powders Mixing Quality and Granulation.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22nd Annual Alberta Biomedical Engineering Conference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Banff AB, Canada, October 2021 (Poster)</w:t>
      </w:r>
    </w:p>
    <w:p w14:paraId="6BD5999A" w14:textId="555025C5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C Li, L Zhang, and N Zhu. Sub-second and Dynamic CT Development at the Canadian Light Source.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Imaging Network Ontario 19th Annual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March 2021 (</w:t>
      </w:r>
      <w:r w:rsidR="00FB7731" w:rsidRPr="00C70B03">
        <w:rPr>
          <w:rFonts w:ascii="Cambria Math" w:hAnsi="Cambria Math"/>
          <w:bCs/>
          <w:sz w:val="22"/>
          <w:szCs w:val="22"/>
          <w:lang w:val="en-CA"/>
        </w:rPr>
        <w:t>Oral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7C729570" w14:textId="3B1BCF85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Modelling Static Field Induced Torque on Simplified Medical Devices.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International Society for Magnetic Resonance in Medicine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28th Annual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August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52DBEA7D" w14:textId="44EDF002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D Gignac,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Proposed Calibration of the Torsional Spring in Torque Measurement Method Described in ASTM F2213-17.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International Society for Magnetic Resonance in Medicine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28th Annual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August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59BFA08A" w14:textId="5E8FBF2F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lastRenderedPageBreak/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Modelling Static Field Induced Torque on Simplified Medical Devices.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Imaging Network Ontario 18th Annual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March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277EB3E3" w14:textId="45284F9D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D Gignac,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Proposed Torsional Spring Calibration in Torque Measurement Method Described in ASTM F2213-17. 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>Imaging Network Ontario 18th Annual Symposium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Virtual Conference, March 2020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42C7D891" w14:textId="1C793DCB" w:rsidR="009E210B" w:rsidRPr="00C70B03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Uncertainty Analysis of Torque Measurement Methods Described in ASTM F2213-17.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International Society for Magnetic Resonance in Medicine</w:t>
      </w:r>
      <w:r w:rsidRPr="00C70B03">
        <w:rPr>
          <w:rFonts w:ascii="Cambria Math" w:hAnsi="Cambria Math"/>
          <w:bCs/>
          <w:i/>
          <w:iCs/>
          <w:sz w:val="22"/>
          <w:szCs w:val="22"/>
          <w:lang w:val="en-CA"/>
        </w:rPr>
        <w:t xml:space="preserve"> 27th Annual Meeting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. Montreal QC, Canada, May 2019 (</w:t>
      </w:r>
      <w:r w:rsidR="00CA02D8" w:rsidRPr="00C70B03">
        <w:rPr>
          <w:rFonts w:ascii="Cambria Math" w:hAnsi="Cambria Math"/>
          <w:bCs/>
          <w:sz w:val="22"/>
          <w:szCs w:val="22"/>
          <w:lang w:val="en-CA"/>
        </w:rPr>
        <w:t>Poster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)</w:t>
      </w:r>
    </w:p>
    <w:p w14:paraId="363AB8B8" w14:textId="01FC9620" w:rsidR="00D0753E" w:rsidRPr="004215D7" w:rsidRDefault="009E210B" w:rsidP="00D0753E">
      <w:pPr>
        <w:pStyle w:val="ListParagraph"/>
        <w:numPr>
          <w:ilvl w:val="0"/>
          <w:numId w:val="21"/>
        </w:numPr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XF Ding,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WB</w:t>
      </w:r>
      <w:r w:rsidRPr="00C70B03">
        <w:rPr>
          <w:rFonts w:ascii="Cambria Math" w:hAnsi="Cambria Math"/>
          <w:b/>
          <w:sz w:val="22"/>
          <w:szCs w:val="22"/>
          <w:lang w:val="en-CA"/>
        </w:rPr>
        <w:t xml:space="preserve">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Handler, and BA </w:t>
      </w:r>
      <w:proofErr w:type="spellStart"/>
      <w:r w:rsidRPr="00C70B03">
        <w:rPr>
          <w:rFonts w:ascii="Cambria Math" w:hAnsi="Cambria Math"/>
          <w:bCs/>
          <w:sz w:val="22"/>
          <w:szCs w:val="22"/>
          <w:lang w:val="en-CA"/>
        </w:rPr>
        <w:t>Chronik</w:t>
      </w:r>
      <w:proofErr w:type="spellEnd"/>
      <w:r w:rsidRPr="00C70B03">
        <w:rPr>
          <w:rFonts w:ascii="Cambria Math" w:hAnsi="Cambria Math"/>
          <w:bCs/>
          <w:sz w:val="22"/>
          <w:szCs w:val="22"/>
          <w:lang w:val="en-CA"/>
        </w:rPr>
        <w:t xml:space="preserve">. Uncertainty Analysis of Torque Measurement Methods Described in ASTM F2213-17. </w:t>
      </w:r>
      <w:r w:rsidRPr="00C70B03">
        <w:rPr>
          <w:rFonts w:ascii="Cambria Math" w:hAnsi="Cambria Math"/>
          <w:i/>
          <w:iCs/>
          <w:sz w:val="22"/>
          <w:szCs w:val="22"/>
          <w:lang w:val="en-CA"/>
        </w:rPr>
        <w:t>Imaging Network Ontario 17th Annual Symposium</w:t>
      </w:r>
      <w:r w:rsidRPr="00C70B03">
        <w:rPr>
          <w:rFonts w:ascii="Cambria Math" w:hAnsi="Cambria Math"/>
          <w:sz w:val="22"/>
          <w:szCs w:val="22"/>
          <w:lang w:val="en-CA"/>
        </w:rPr>
        <w:t xml:space="preserve">. </w:t>
      </w:r>
      <w:r w:rsidRPr="00C70B03">
        <w:rPr>
          <w:rFonts w:ascii="Cambria Math" w:hAnsi="Cambria Math"/>
          <w:bCs/>
          <w:sz w:val="22"/>
          <w:szCs w:val="22"/>
          <w:lang w:val="en-CA"/>
        </w:rPr>
        <w:t>London ON, Canada, March 2019 (Poster)</w:t>
      </w:r>
    </w:p>
    <w:p w14:paraId="72A1F32D" w14:textId="77777777" w:rsidR="004215D7" w:rsidRPr="00925A02" w:rsidRDefault="004215D7" w:rsidP="004215D7">
      <w:pPr>
        <w:pStyle w:val="ListParagraph"/>
        <w:ind w:left="360"/>
        <w:rPr>
          <w:rFonts w:ascii="Cambria Math" w:hAnsi="Cambria Math"/>
          <w:sz w:val="22"/>
          <w:szCs w:val="22"/>
          <w:lang w:val="en-CA"/>
        </w:rPr>
      </w:pPr>
    </w:p>
    <w:p w14:paraId="13F0EA27" w14:textId="2AD23A59" w:rsidR="00E9729F" w:rsidRPr="00386ABB" w:rsidRDefault="00576E70" w:rsidP="00D66FFE">
      <w:pPr>
        <w:pStyle w:val="Heading1"/>
      </w:pPr>
      <w:r w:rsidRPr="00386ABB">
        <w:t>HONOURS</w:t>
      </w:r>
      <w:r w:rsidR="00F84D6E">
        <w:t xml:space="preserve">, </w:t>
      </w:r>
      <w:r w:rsidRPr="00386ABB">
        <w:t>AWARDS</w:t>
      </w:r>
      <w:r w:rsidR="00F84D6E">
        <w:t>, and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97CE0" w:rsidRPr="00C70B03" w14:paraId="49BED5DD" w14:textId="77777777" w:rsidTr="00DD3531">
        <w:tc>
          <w:tcPr>
            <w:tcW w:w="1705" w:type="dxa"/>
          </w:tcPr>
          <w:p w14:paraId="1C539C7B" w14:textId="6B4F4BCA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3</w:t>
            </w:r>
          </w:p>
        </w:tc>
        <w:tc>
          <w:tcPr>
            <w:tcW w:w="7645" w:type="dxa"/>
          </w:tcPr>
          <w:p w14:paraId="74645FDF" w14:textId="22A9AF0F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First Prize </w:t>
            </w:r>
            <w:r w:rsidRPr="00A81AD2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in the 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P</w:t>
            </w:r>
            <w:r w:rsidRPr="00A81AD2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oster 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C</w:t>
            </w:r>
            <w:r w:rsidRPr="00A81AD2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ompetition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from the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2023 CLS Annual Users’ Meeting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($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500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CAD)</w:t>
            </w:r>
          </w:p>
        </w:tc>
      </w:tr>
      <w:tr w:rsidR="00B97CE0" w:rsidRPr="00C70B03" w14:paraId="2E2B1CD2" w14:textId="77777777" w:rsidTr="00DD3531">
        <w:tc>
          <w:tcPr>
            <w:tcW w:w="1705" w:type="dxa"/>
          </w:tcPr>
          <w:p w14:paraId="0086A8E7" w14:textId="364B0305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3-Present</w:t>
            </w:r>
          </w:p>
        </w:tc>
        <w:tc>
          <w:tcPr>
            <w:tcW w:w="7645" w:type="dxa"/>
          </w:tcPr>
          <w:p w14:paraId="490A60A9" w14:textId="167D37AF" w:rsidR="00B97CE0" w:rsidRDefault="00B97CE0" w:rsidP="00B97CE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BIOE 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Devolved Graduate Scholarship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from the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University of Saskatchewan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($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10,500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CAD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per annum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B97CE0" w:rsidRPr="00C70B03" w14:paraId="621AFA27" w14:textId="77777777" w:rsidTr="00DD3531">
        <w:tc>
          <w:tcPr>
            <w:tcW w:w="1705" w:type="dxa"/>
          </w:tcPr>
          <w:p w14:paraId="00D8890E" w14:textId="0E097193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2023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0E0E9FF4" w14:textId="6E1333D1" w:rsidR="00B97CE0" w:rsidRDefault="00B97CE0" w:rsidP="00B97CE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Fellow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of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NSERC CREATE to INSPIRE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($</w:t>
            </w:r>
            <w:r w:rsidRPr="00F84D6E">
              <w:rPr>
                <w:rFonts w:ascii="Cambria Math" w:hAnsi="Cambria Math"/>
                <w:sz w:val="22"/>
                <w:szCs w:val="22"/>
                <w:lang w:val="en-CA"/>
              </w:rPr>
              <w:t>10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,</w:t>
            </w:r>
            <w:r w:rsidRPr="00F84D6E">
              <w:rPr>
                <w:rFonts w:ascii="Cambria Math" w:hAnsi="Cambria Math"/>
                <w:sz w:val="22"/>
                <w:szCs w:val="22"/>
                <w:lang w:val="en-CA"/>
              </w:rPr>
              <w:t>500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CAD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per annum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B97CE0" w:rsidRPr="00C70B03" w14:paraId="5C4D3021" w14:textId="77777777" w:rsidTr="00DD3531">
        <w:tc>
          <w:tcPr>
            <w:tcW w:w="1705" w:type="dxa"/>
          </w:tcPr>
          <w:p w14:paraId="383ADD2E" w14:textId="3498DE2B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</w:p>
        </w:tc>
        <w:tc>
          <w:tcPr>
            <w:tcW w:w="7645" w:type="dxa"/>
          </w:tcPr>
          <w:p w14:paraId="4543FCFC" w14:textId="165D627E" w:rsidR="00B97CE0" w:rsidRPr="00C70B03" w:rsidRDefault="00B97CE0" w:rsidP="00B97CE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Engineering </w:t>
            </w: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Travel Award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College of Engineering ($300 CAD)</w:t>
            </w:r>
          </w:p>
        </w:tc>
      </w:tr>
      <w:tr w:rsidR="00B97CE0" w:rsidRPr="00C70B03" w14:paraId="50CBA449" w14:textId="77777777" w:rsidTr="00E51303">
        <w:trPr>
          <w:trHeight w:val="106"/>
        </w:trPr>
        <w:tc>
          <w:tcPr>
            <w:tcW w:w="1705" w:type="dxa"/>
          </w:tcPr>
          <w:p w14:paraId="32885A9B" w14:textId="4698620E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</w:p>
        </w:tc>
        <w:tc>
          <w:tcPr>
            <w:tcW w:w="7645" w:type="dxa"/>
          </w:tcPr>
          <w:p w14:paraId="3408CDCB" w14:textId="366ED068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Best Poster Presentation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at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the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2022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Canadian Chemical Engineering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Conference</w:t>
            </w:r>
          </w:p>
        </w:tc>
      </w:tr>
      <w:tr w:rsidR="00B97CE0" w:rsidRPr="00C70B03" w14:paraId="6F8BD4CA" w14:textId="77777777" w:rsidTr="00DD3531">
        <w:tc>
          <w:tcPr>
            <w:tcW w:w="1705" w:type="dxa"/>
          </w:tcPr>
          <w:p w14:paraId="20AE8475" w14:textId="6556F88A" w:rsidR="00B97CE0" w:rsidRPr="00C70B03" w:rsidRDefault="00B97CE0" w:rsidP="00B97C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</w:p>
        </w:tc>
        <w:tc>
          <w:tcPr>
            <w:tcW w:w="7645" w:type="dxa"/>
          </w:tcPr>
          <w:p w14:paraId="621C378C" w14:textId="443FE647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proofErr w:type="spellStart"/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USask</w:t>
            </w:r>
            <w:proofErr w:type="spellEnd"/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 </w:t>
            </w:r>
            <w:r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 xml:space="preserve">Student </w:t>
            </w: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Travel Award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University of Saskatchewan ($350 CAD)</w:t>
            </w:r>
          </w:p>
        </w:tc>
      </w:tr>
      <w:tr w:rsidR="00B97CE0" w:rsidRPr="00C70B03" w14:paraId="68C5CB6A" w14:textId="77777777" w:rsidTr="00DD3531">
        <w:tc>
          <w:tcPr>
            <w:tcW w:w="1705" w:type="dxa"/>
          </w:tcPr>
          <w:p w14:paraId="391F4FD5" w14:textId="4AF32602" w:rsidR="00B97CE0" w:rsidRPr="00C70B03" w:rsidRDefault="00B97CE0" w:rsidP="00B97C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,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2020</w:t>
            </w:r>
          </w:p>
        </w:tc>
        <w:tc>
          <w:tcPr>
            <w:tcW w:w="7645" w:type="dxa"/>
          </w:tcPr>
          <w:p w14:paraId="5DDFAB91" w14:textId="18A0EF0F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Educational Stipend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International Society for Magnetic Resonance in Medicine ($1,535 USD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two times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B97CE0" w:rsidRPr="00C70B03" w14:paraId="49B2AB4C" w14:textId="77777777" w:rsidTr="00DD3531">
        <w:tc>
          <w:tcPr>
            <w:tcW w:w="1705" w:type="dxa"/>
          </w:tcPr>
          <w:p w14:paraId="07199760" w14:textId="1EDA6C76" w:rsidR="00B97CE0" w:rsidRPr="00C70B03" w:rsidRDefault="00B97CE0" w:rsidP="00B97CE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2017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 xml:space="preserve"> –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2019</w:t>
            </w:r>
          </w:p>
        </w:tc>
        <w:tc>
          <w:tcPr>
            <w:tcW w:w="7645" w:type="dxa"/>
          </w:tcPr>
          <w:p w14:paraId="4B60553C" w14:textId="0B0C380D" w:rsidR="00B97CE0" w:rsidRPr="00C70B03" w:rsidRDefault="00B97CE0" w:rsidP="00B97CE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Western Graduate Research Scholarship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from The University of Western Ontario ($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4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,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5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00 CAD </w:t>
            </w:r>
            <w:r>
              <w:rPr>
                <w:rFonts w:ascii="Cambria Math" w:hAnsi="Cambria Math"/>
                <w:sz w:val="22"/>
                <w:szCs w:val="22"/>
                <w:lang w:val="en-CA"/>
              </w:rPr>
              <w:t>per annum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)</w:t>
            </w:r>
          </w:p>
        </w:tc>
      </w:tr>
      <w:tr w:rsidR="004215D7" w:rsidRPr="00C70B03" w14:paraId="3D0BE9FE" w14:textId="77777777" w:rsidTr="00DD3531">
        <w:tc>
          <w:tcPr>
            <w:tcW w:w="1705" w:type="dxa"/>
          </w:tcPr>
          <w:p w14:paraId="45C7299B" w14:textId="77777777" w:rsidR="004215D7" w:rsidRDefault="004215D7" w:rsidP="008B43A2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0494018B" w14:textId="77777777" w:rsidR="004215D7" w:rsidRPr="00C70B03" w:rsidRDefault="004215D7" w:rsidP="008B43A2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</w:p>
        </w:tc>
      </w:tr>
    </w:tbl>
    <w:p w14:paraId="66626DE8" w14:textId="6890AC18" w:rsidR="00E9729F" w:rsidRPr="00386ABB" w:rsidRDefault="0037757A" w:rsidP="00D66FFE">
      <w:pPr>
        <w:pStyle w:val="Heading1"/>
      </w:pPr>
      <w:r w:rsidRPr="00386ABB">
        <w:t>ORGANIZATIONS and SOCIETIES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486" w:rsidRPr="00C70B03" w14:paraId="200E2D0C" w14:textId="77777777" w:rsidTr="00B011E3">
        <w:tc>
          <w:tcPr>
            <w:tcW w:w="1705" w:type="dxa"/>
          </w:tcPr>
          <w:p w14:paraId="306CA0E8" w14:textId="1ED0728E" w:rsidR="000C7486" w:rsidRPr="00C70B03" w:rsidRDefault="000C7486" w:rsidP="000C7486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2023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5265A23F" w14:textId="1743CBBD" w:rsidR="000C7486" w:rsidRPr="00C70B03" w:rsidRDefault="000C7486" w:rsidP="000C7486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Student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International Society for Biofabrication</w:t>
            </w:r>
          </w:p>
        </w:tc>
      </w:tr>
      <w:tr w:rsidR="00E46230" w:rsidRPr="00C70B03" w14:paraId="1405F6FB" w14:textId="77777777" w:rsidTr="00B011E3">
        <w:tc>
          <w:tcPr>
            <w:tcW w:w="1705" w:type="dxa"/>
          </w:tcPr>
          <w:p w14:paraId="46EAE5BF" w14:textId="637E6F06" w:rsidR="00E46230" w:rsidRPr="00C70B03" w:rsidRDefault="00E46230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2022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2023</w:t>
            </w:r>
          </w:p>
        </w:tc>
        <w:tc>
          <w:tcPr>
            <w:tcW w:w="7645" w:type="dxa"/>
          </w:tcPr>
          <w:p w14:paraId="3C7C9FA9" w14:textId="7C0AC077" w:rsidR="00E46230" w:rsidRPr="00C70B03" w:rsidRDefault="00E46230" w:rsidP="00E4623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Student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Canadian Society for Chemical Engineering</w:t>
            </w:r>
          </w:p>
        </w:tc>
      </w:tr>
      <w:tr w:rsidR="00E46230" w:rsidRPr="00C70B03" w14:paraId="095CD520" w14:textId="77777777" w:rsidTr="00B011E3">
        <w:tc>
          <w:tcPr>
            <w:tcW w:w="1705" w:type="dxa"/>
          </w:tcPr>
          <w:p w14:paraId="193E8D5A" w14:textId="68998F37" w:rsidR="00E46230" w:rsidRPr="00C70B03" w:rsidRDefault="00E46230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2020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0FC1656E" w14:textId="75A50D81" w:rsidR="00E46230" w:rsidRPr="00C70B03" w:rsidRDefault="00E46230" w:rsidP="00E462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Student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Canadian Medical and Biological Engineering Society</w:t>
            </w:r>
          </w:p>
        </w:tc>
      </w:tr>
      <w:tr w:rsidR="00E46230" w:rsidRPr="00C70B03" w14:paraId="68F12A33" w14:textId="77777777" w:rsidTr="00B011E3">
        <w:tc>
          <w:tcPr>
            <w:tcW w:w="1705" w:type="dxa"/>
          </w:tcPr>
          <w:p w14:paraId="6ED14703" w14:textId="28EFE315" w:rsidR="00E46230" w:rsidRPr="00C70B03" w:rsidRDefault="00E46230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2018</w:t>
            </w:r>
            <w:r w:rsidR="00E608CC">
              <w:rPr>
                <w:rFonts w:ascii="Cambria Math" w:hAnsi="Cambria Math"/>
                <w:sz w:val="22"/>
                <w:szCs w:val="22"/>
                <w:lang w:val="en-CA"/>
              </w:rPr>
              <w:t xml:space="preserve"> 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>– 2020</w:t>
            </w:r>
          </w:p>
        </w:tc>
        <w:tc>
          <w:tcPr>
            <w:tcW w:w="7645" w:type="dxa"/>
          </w:tcPr>
          <w:p w14:paraId="6D9E3200" w14:textId="1158A0C9" w:rsidR="005A15D4" w:rsidRPr="00C70B03" w:rsidRDefault="00E46230" w:rsidP="00E46230">
            <w:pPr>
              <w:jc w:val="both"/>
              <w:rPr>
                <w:rFonts w:ascii="Cambria Math" w:hAnsi="Cambria Math"/>
                <w:sz w:val="22"/>
                <w:szCs w:val="22"/>
                <w:lang w:val="en-CA"/>
              </w:rPr>
            </w:pPr>
            <w:r w:rsidRPr="00C70B03"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  <w:t>Trainee Member</w:t>
            </w:r>
            <w:r w:rsidRPr="00C70B03">
              <w:rPr>
                <w:rFonts w:ascii="Cambria Math" w:hAnsi="Cambria Math"/>
                <w:sz w:val="22"/>
                <w:szCs w:val="22"/>
                <w:lang w:val="en-CA"/>
              </w:rPr>
              <w:t xml:space="preserve"> of the International Society for Magnetic Resonance in Medicine</w:t>
            </w:r>
          </w:p>
        </w:tc>
      </w:tr>
      <w:tr w:rsidR="004215D7" w:rsidRPr="00C70B03" w14:paraId="6A874E41" w14:textId="77777777" w:rsidTr="00B011E3">
        <w:tc>
          <w:tcPr>
            <w:tcW w:w="1705" w:type="dxa"/>
          </w:tcPr>
          <w:p w14:paraId="147F3A0D" w14:textId="77777777" w:rsidR="004215D7" w:rsidRPr="00C70B03" w:rsidRDefault="004215D7" w:rsidP="00E46230">
            <w:pPr>
              <w:rPr>
                <w:rFonts w:ascii="Cambria Math" w:hAnsi="Cambria Math"/>
                <w:sz w:val="22"/>
                <w:szCs w:val="22"/>
                <w:lang w:val="en-CA"/>
              </w:rPr>
            </w:pPr>
          </w:p>
        </w:tc>
        <w:tc>
          <w:tcPr>
            <w:tcW w:w="7645" w:type="dxa"/>
          </w:tcPr>
          <w:p w14:paraId="6FE2CAB4" w14:textId="77777777" w:rsidR="004215D7" w:rsidRPr="00C70B03" w:rsidRDefault="004215D7" w:rsidP="00E46230">
            <w:pPr>
              <w:jc w:val="both"/>
              <w:rPr>
                <w:rFonts w:ascii="Cambria Math" w:hAnsi="Cambria Math"/>
                <w:b/>
                <w:bCs/>
                <w:sz w:val="22"/>
                <w:szCs w:val="22"/>
                <w:lang w:val="en-CA"/>
              </w:rPr>
            </w:pPr>
          </w:p>
        </w:tc>
      </w:tr>
    </w:tbl>
    <w:p w14:paraId="362154D9" w14:textId="49EE7807" w:rsidR="00263A99" w:rsidRPr="00386ABB" w:rsidRDefault="00263A99" w:rsidP="00263A99">
      <w:pPr>
        <w:pStyle w:val="Heading1"/>
      </w:pPr>
      <w:r>
        <w:t>LANGUAGES</w:t>
      </w:r>
    </w:p>
    <w:p w14:paraId="37C0E36C" w14:textId="77777777" w:rsidR="00263A99" w:rsidRPr="00C70B03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English (Native Speaker)</w:t>
      </w:r>
    </w:p>
    <w:p w14:paraId="7DE170DC" w14:textId="77777777" w:rsidR="00263A99" w:rsidRPr="00C70B03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Mandarin Chinese (Native Speaker)</w:t>
      </w:r>
    </w:p>
    <w:p w14:paraId="4CB3A4D4" w14:textId="31091910" w:rsidR="00263A99" w:rsidRPr="00C70B03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Canadian French (Conversational</w:t>
      </w:r>
      <w:r w:rsidR="00F20BA7">
        <w:rPr>
          <w:rFonts w:ascii="Cambria Math" w:hAnsi="Cambria Math"/>
          <w:sz w:val="22"/>
          <w:szCs w:val="22"/>
          <w:lang w:val="en-CA"/>
        </w:rPr>
        <w:t xml:space="preserve">, </w:t>
      </w:r>
      <w:r w:rsidRPr="00C70B03">
        <w:rPr>
          <w:rFonts w:ascii="Cambria Math" w:hAnsi="Cambria Math"/>
          <w:sz w:val="22"/>
          <w:szCs w:val="22"/>
          <w:lang w:val="en-CA"/>
        </w:rPr>
        <w:t>Ontario Bilingual Certificate)</w:t>
      </w:r>
    </w:p>
    <w:p w14:paraId="6CBFBEE6" w14:textId="64685382" w:rsidR="005A15D4" w:rsidRPr="00925A02" w:rsidRDefault="00263A99" w:rsidP="005A15D4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Japanese (Elementary</w:t>
      </w:r>
      <w:r w:rsidR="00F20BA7">
        <w:rPr>
          <w:rFonts w:ascii="Cambria Math" w:hAnsi="Cambria Math"/>
          <w:sz w:val="22"/>
          <w:szCs w:val="22"/>
          <w:lang w:val="en-CA"/>
        </w:rPr>
        <w:t xml:space="preserve">, </w:t>
      </w:r>
      <w:r w:rsidRPr="00C70B03">
        <w:rPr>
          <w:rFonts w:ascii="Cambria Math" w:hAnsi="Cambria Math"/>
          <w:sz w:val="22"/>
          <w:szCs w:val="22"/>
          <w:lang w:val="en-CA"/>
        </w:rPr>
        <w:t>JCCC Level 2 Certificate)</w:t>
      </w:r>
    </w:p>
    <w:p w14:paraId="3CAE0D50" w14:textId="63183DE5" w:rsidR="00371482" w:rsidRPr="00386ABB" w:rsidRDefault="00A95792" w:rsidP="00D66FFE">
      <w:pPr>
        <w:pStyle w:val="Heading1"/>
      </w:pPr>
      <w:r w:rsidRPr="00386ABB">
        <w:t>RELEVANT SKILLS</w:t>
      </w:r>
    </w:p>
    <w:p w14:paraId="78769D43" w14:textId="0376E1A1" w:rsidR="00BD33E0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004537">
        <w:rPr>
          <w:rFonts w:ascii="Cambria Math" w:hAnsi="Cambria Math"/>
          <w:sz w:val="22"/>
          <w:szCs w:val="22"/>
          <w:lang w:val="en-CA"/>
        </w:rPr>
        <w:t>Machine Learning (</w:t>
      </w:r>
      <w:proofErr w:type="spellStart"/>
      <w:r w:rsidRPr="00004537">
        <w:rPr>
          <w:rFonts w:ascii="Cambria Math" w:hAnsi="Cambria Math"/>
          <w:sz w:val="22"/>
          <w:szCs w:val="22"/>
          <w:lang w:val="en-CA"/>
        </w:rPr>
        <w:t>PyTorch</w:t>
      </w:r>
      <w:proofErr w:type="spellEnd"/>
      <w:r w:rsidRPr="00004537">
        <w:rPr>
          <w:rFonts w:ascii="Cambria Math" w:hAnsi="Cambria Math"/>
          <w:sz w:val="22"/>
          <w:szCs w:val="22"/>
          <w:lang w:val="en-CA"/>
        </w:rPr>
        <w:t xml:space="preserve">, TensorFlow, </w:t>
      </w:r>
      <w:proofErr w:type="spellStart"/>
      <w:r w:rsidRPr="00004537">
        <w:rPr>
          <w:rFonts w:ascii="Cambria Math" w:hAnsi="Cambria Math"/>
          <w:sz w:val="22"/>
          <w:szCs w:val="22"/>
          <w:lang w:val="en-CA"/>
        </w:rPr>
        <w:t>Keras</w:t>
      </w:r>
      <w:proofErr w:type="spellEnd"/>
      <w:r w:rsidRPr="00004537">
        <w:rPr>
          <w:rFonts w:ascii="Cambria Math" w:hAnsi="Cambria Math"/>
          <w:sz w:val="22"/>
          <w:szCs w:val="22"/>
          <w:lang w:val="en-CA"/>
        </w:rPr>
        <w:t>)</w:t>
      </w:r>
    </w:p>
    <w:p w14:paraId="7335D485" w14:textId="1C9461A1" w:rsidR="00BD33E0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lastRenderedPageBreak/>
        <w:t>Programming Languages (MATLAB, Python, Java, and C++)</w:t>
      </w:r>
    </w:p>
    <w:p w14:paraId="74F675B9" w14:textId="0EF4B7B5" w:rsidR="00BD33E0" w:rsidRPr="00BD33E0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 xml:space="preserve">3D Design and Rendering (SolidWorks, </w:t>
      </w:r>
      <w:r w:rsidRPr="005A3D85">
        <w:rPr>
          <w:rFonts w:ascii="Cambria Math" w:hAnsi="Cambria Math"/>
          <w:sz w:val="22"/>
          <w:szCs w:val="22"/>
          <w:lang w:val="en-CA"/>
        </w:rPr>
        <w:t>Amira-Avizo, Dragonfly</w:t>
      </w:r>
    </w:p>
    <w:p w14:paraId="3C9068D2" w14:textId="767EC5C9" w:rsidR="00C70B03" w:rsidRPr="005A3D85" w:rsidRDefault="00C70B03" w:rsidP="00FE1065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5A3D85">
        <w:rPr>
          <w:rFonts w:ascii="Cambria Math" w:hAnsi="Cambria Math"/>
          <w:sz w:val="22"/>
          <w:szCs w:val="22"/>
          <w:lang w:val="en-CA"/>
        </w:rPr>
        <w:t>Image Processing (ImageJ)</w:t>
      </w:r>
    </w:p>
    <w:p w14:paraId="1AA0F07F" w14:textId="0A5F66F4" w:rsidR="00A365AB" w:rsidRDefault="00D61067" w:rsidP="00C70B03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>Biofabrication</w:t>
      </w:r>
      <w:r w:rsidR="005A3D85">
        <w:rPr>
          <w:rFonts w:ascii="Cambria Math" w:hAnsi="Cambria Math"/>
          <w:sz w:val="22"/>
          <w:szCs w:val="22"/>
          <w:lang w:val="en-CA"/>
        </w:rPr>
        <w:t xml:space="preserve"> </w:t>
      </w:r>
      <w:r>
        <w:rPr>
          <w:rFonts w:ascii="Cambria Math" w:hAnsi="Cambria Math"/>
          <w:sz w:val="22"/>
          <w:szCs w:val="22"/>
          <w:lang w:val="en-CA"/>
        </w:rPr>
        <w:t>(</w:t>
      </w:r>
      <w:proofErr w:type="spellStart"/>
      <w:r w:rsidR="005A3D85">
        <w:rPr>
          <w:rFonts w:ascii="Cambria Math" w:hAnsi="Cambria Math"/>
          <w:sz w:val="22"/>
          <w:szCs w:val="22"/>
          <w:lang w:val="en-CA"/>
        </w:rPr>
        <w:t>EnvisionTEC</w:t>
      </w:r>
      <w:proofErr w:type="spellEnd"/>
      <w:r w:rsidR="005A3D85">
        <w:rPr>
          <w:rFonts w:ascii="Cambria Math" w:hAnsi="Cambria Math"/>
          <w:sz w:val="22"/>
          <w:szCs w:val="22"/>
          <w:lang w:val="en-CA"/>
        </w:rPr>
        <w:t xml:space="preserve"> 3D-Bioplotter</w:t>
      </w:r>
      <w:r w:rsidR="00A365AB">
        <w:rPr>
          <w:rFonts w:ascii="Cambria Math" w:hAnsi="Cambria Math"/>
          <w:sz w:val="22"/>
          <w:szCs w:val="22"/>
          <w:lang w:val="en-CA"/>
        </w:rPr>
        <w:t>)</w:t>
      </w:r>
    </w:p>
    <w:p w14:paraId="17A87666" w14:textId="1752DDA3" w:rsidR="00A365AB" w:rsidRDefault="00A365AB" w:rsidP="00A365AB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>FEA Modeling (</w:t>
      </w:r>
      <w:r w:rsidRPr="00C70B03">
        <w:rPr>
          <w:rFonts w:ascii="Cambria Math" w:hAnsi="Cambria Math"/>
          <w:sz w:val="22"/>
          <w:szCs w:val="22"/>
          <w:lang w:val="en-CA"/>
        </w:rPr>
        <w:t>COMSOL Multiphysics</w:t>
      </w:r>
      <w:r>
        <w:rPr>
          <w:rFonts w:ascii="Cambria Math" w:hAnsi="Cambria Math"/>
          <w:sz w:val="22"/>
          <w:szCs w:val="22"/>
          <w:lang w:val="en-CA"/>
        </w:rPr>
        <w:t>)</w:t>
      </w:r>
    </w:p>
    <w:p w14:paraId="735C8AE5" w14:textId="5C398CBC" w:rsidR="00D66FFE" w:rsidRDefault="00C70B03" w:rsidP="00D66FFE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 w:rsidRPr="00C70B03">
        <w:rPr>
          <w:rFonts w:ascii="Cambria Math" w:hAnsi="Cambria Math"/>
          <w:sz w:val="22"/>
          <w:szCs w:val="22"/>
          <w:lang w:val="en-CA"/>
        </w:rPr>
        <w:t>Web Design (HTML, CSS, JavaScript)</w:t>
      </w:r>
    </w:p>
    <w:p w14:paraId="78419CF5" w14:textId="5E079A74" w:rsidR="002A387F" w:rsidRDefault="002A387F" w:rsidP="00D66FFE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2"/>
          <w:szCs w:val="22"/>
          <w:lang w:val="en-CA"/>
        </w:rPr>
      </w:pPr>
      <w:r>
        <w:rPr>
          <w:rFonts w:ascii="Cambria Math" w:hAnsi="Cambria Math"/>
          <w:sz w:val="22"/>
          <w:szCs w:val="22"/>
          <w:lang w:val="en-CA"/>
        </w:rPr>
        <w:t>Microsoft Office and Adobe Creative Suite</w:t>
      </w:r>
    </w:p>
    <w:p w14:paraId="6AD25A17" w14:textId="77777777" w:rsidR="005A15D4" w:rsidRPr="005A15D4" w:rsidRDefault="005A15D4" w:rsidP="005A15D4">
      <w:pPr>
        <w:jc w:val="both"/>
        <w:rPr>
          <w:rFonts w:ascii="Cambria Math" w:hAnsi="Cambria Math"/>
          <w:sz w:val="22"/>
          <w:szCs w:val="22"/>
          <w:lang w:val="en-CA"/>
        </w:rPr>
      </w:pPr>
    </w:p>
    <w:sectPr w:rsidR="005A15D4" w:rsidRPr="005A15D4" w:rsidSect="0045519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441C3" w14:textId="77777777" w:rsidR="00EE3456" w:rsidRDefault="00EE3456" w:rsidP="008A1CCD">
      <w:r>
        <w:separator/>
      </w:r>
    </w:p>
    <w:p w14:paraId="5C7BBE97" w14:textId="77777777" w:rsidR="00EE3456" w:rsidRDefault="00EE3456"/>
    <w:p w14:paraId="124B7E4D" w14:textId="77777777" w:rsidR="00EE3456" w:rsidRDefault="00EE3456"/>
  </w:endnote>
  <w:endnote w:type="continuationSeparator" w:id="0">
    <w:p w14:paraId="2720C622" w14:textId="77777777" w:rsidR="00EE3456" w:rsidRDefault="00EE3456" w:rsidP="008A1CCD">
      <w:r>
        <w:continuationSeparator/>
      </w:r>
    </w:p>
    <w:p w14:paraId="2F5DC8AA" w14:textId="77777777" w:rsidR="00EE3456" w:rsidRDefault="00EE3456"/>
    <w:p w14:paraId="3BE7F215" w14:textId="77777777" w:rsidR="00EE3456" w:rsidRDefault="00EE34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5893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DDB32" w14:textId="0F1D0143" w:rsidR="0082726C" w:rsidRPr="004D355D" w:rsidRDefault="0006585E" w:rsidP="004D355D">
        <w:pPr>
          <w:pStyle w:val="Footer"/>
          <w:jc w:val="center"/>
          <w:rPr>
            <w:szCs w:val="24"/>
          </w:rPr>
        </w:pPr>
        <w:r w:rsidRPr="0006585E">
          <w:rPr>
            <w:szCs w:val="24"/>
          </w:rPr>
          <w:fldChar w:fldCharType="begin"/>
        </w:r>
        <w:r w:rsidRPr="0006585E">
          <w:rPr>
            <w:szCs w:val="24"/>
          </w:rPr>
          <w:instrText xml:space="preserve"> PAGE   \* MERGEFORMAT </w:instrText>
        </w:r>
        <w:r w:rsidRPr="0006585E">
          <w:rPr>
            <w:szCs w:val="24"/>
          </w:rPr>
          <w:fldChar w:fldCharType="separate"/>
        </w:r>
        <w:r w:rsidRPr="0006585E">
          <w:rPr>
            <w:noProof/>
            <w:szCs w:val="24"/>
          </w:rPr>
          <w:t>2</w:t>
        </w:r>
        <w:r w:rsidRPr="0006585E">
          <w:rPr>
            <w:noProof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0886" w14:textId="77777777" w:rsidR="00EE3456" w:rsidRDefault="00EE3456" w:rsidP="008A1CCD">
      <w:r>
        <w:separator/>
      </w:r>
    </w:p>
    <w:p w14:paraId="67690160" w14:textId="77777777" w:rsidR="00EE3456" w:rsidRDefault="00EE3456"/>
    <w:p w14:paraId="4266B417" w14:textId="77777777" w:rsidR="00EE3456" w:rsidRDefault="00EE3456"/>
  </w:footnote>
  <w:footnote w:type="continuationSeparator" w:id="0">
    <w:p w14:paraId="1B39F213" w14:textId="77777777" w:rsidR="00EE3456" w:rsidRDefault="00EE3456" w:rsidP="008A1CCD">
      <w:r>
        <w:continuationSeparator/>
      </w:r>
    </w:p>
    <w:p w14:paraId="19087BA0" w14:textId="77777777" w:rsidR="00EE3456" w:rsidRDefault="00EE3456"/>
    <w:p w14:paraId="757B6FDB" w14:textId="77777777" w:rsidR="00EE3456" w:rsidRDefault="00EE34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6A44" w14:textId="5741939F" w:rsidR="00747C21" w:rsidRPr="00747C21" w:rsidRDefault="00747C21">
    <w:pPr>
      <w:pStyle w:val="Header"/>
      <w:rPr>
        <w:b/>
        <w:bCs/>
      </w:rPr>
    </w:pPr>
    <w:r w:rsidRPr="00747C21">
      <w:rPr>
        <w:b/>
        <w:bCs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642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0053ECA"/>
    <w:multiLevelType w:val="hybridMultilevel"/>
    <w:tmpl w:val="3460D4F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0A77CE0"/>
    <w:multiLevelType w:val="hybridMultilevel"/>
    <w:tmpl w:val="F6E40D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33777"/>
    <w:multiLevelType w:val="hybridMultilevel"/>
    <w:tmpl w:val="2DDCAEBA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2085"/>
    <w:multiLevelType w:val="hybridMultilevel"/>
    <w:tmpl w:val="8096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3902"/>
    <w:multiLevelType w:val="hybridMultilevel"/>
    <w:tmpl w:val="64F8E5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926AF"/>
    <w:multiLevelType w:val="hybridMultilevel"/>
    <w:tmpl w:val="5568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47E89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E970557"/>
    <w:multiLevelType w:val="hybridMultilevel"/>
    <w:tmpl w:val="FAD8F608"/>
    <w:lvl w:ilvl="0" w:tplc="1C0AF4C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DB65D2"/>
    <w:multiLevelType w:val="hybridMultilevel"/>
    <w:tmpl w:val="CDFE0458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34026"/>
    <w:multiLevelType w:val="hybridMultilevel"/>
    <w:tmpl w:val="199AA4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B0CCF"/>
    <w:multiLevelType w:val="hybridMultilevel"/>
    <w:tmpl w:val="F74A71F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36644"/>
    <w:multiLevelType w:val="hybridMultilevel"/>
    <w:tmpl w:val="F74A71F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505AC"/>
    <w:multiLevelType w:val="hybridMultilevel"/>
    <w:tmpl w:val="199AA426"/>
    <w:lvl w:ilvl="0" w:tplc="D3169A18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C6D84"/>
    <w:multiLevelType w:val="hybridMultilevel"/>
    <w:tmpl w:val="92A8D454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97022B8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7434C"/>
    <w:multiLevelType w:val="hybridMultilevel"/>
    <w:tmpl w:val="ED8E01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611BB"/>
    <w:multiLevelType w:val="hybridMultilevel"/>
    <w:tmpl w:val="C846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66CF5"/>
    <w:multiLevelType w:val="hybridMultilevel"/>
    <w:tmpl w:val="B9989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127EE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52734339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9173E"/>
    <w:multiLevelType w:val="hybridMultilevel"/>
    <w:tmpl w:val="01A0B574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F2131"/>
    <w:multiLevelType w:val="hybridMultilevel"/>
    <w:tmpl w:val="EB6AD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85AB4"/>
    <w:multiLevelType w:val="hybridMultilevel"/>
    <w:tmpl w:val="5FEC6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D10AD"/>
    <w:multiLevelType w:val="hybridMultilevel"/>
    <w:tmpl w:val="AB7E6AE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F04719A"/>
    <w:multiLevelType w:val="hybridMultilevel"/>
    <w:tmpl w:val="EC8C6A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8E97ABD"/>
    <w:multiLevelType w:val="hybridMultilevel"/>
    <w:tmpl w:val="0A048018"/>
    <w:lvl w:ilvl="0" w:tplc="B64E5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276728"/>
    <w:multiLevelType w:val="hybridMultilevel"/>
    <w:tmpl w:val="6DE2F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C2AFE"/>
    <w:multiLevelType w:val="hybridMultilevel"/>
    <w:tmpl w:val="BEF2BA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9060">
    <w:abstractNumId w:val="14"/>
  </w:num>
  <w:num w:numId="2" w16cid:durableId="1945336192">
    <w:abstractNumId w:val="13"/>
  </w:num>
  <w:num w:numId="3" w16cid:durableId="1628852477">
    <w:abstractNumId w:val="18"/>
  </w:num>
  <w:num w:numId="4" w16cid:durableId="729033762">
    <w:abstractNumId w:val="3"/>
  </w:num>
  <w:num w:numId="5" w16cid:durableId="1528904108">
    <w:abstractNumId w:val="20"/>
  </w:num>
  <w:num w:numId="6" w16cid:durableId="290669791">
    <w:abstractNumId w:val="25"/>
  </w:num>
  <w:num w:numId="7" w16cid:durableId="454103161">
    <w:abstractNumId w:val="8"/>
  </w:num>
  <w:num w:numId="8" w16cid:durableId="449281332">
    <w:abstractNumId w:val="9"/>
  </w:num>
  <w:num w:numId="9" w16cid:durableId="1883784987">
    <w:abstractNumId w:val="8"/>
    <w:lvlOverride w:ilvl="0">
      <w:startOverride w:val="1"/>
    </w:lvlOverride>
  </w:num>
  <w:num w:numId="10" w16cid:durableId="390231836">
    <w:abstractNumId w:val="2"/>
  </w:num>
  <w:num w:numId="11" w16cid:durableId="1434134645">
    <w:abstractNumId w:val="5"/>
  </w:num>
  <w:num w:numId="12" w16cid:durableId="1195538601">
    <w:abstractNumId w:val="27"/>
  </w:num>
  <w:num w:numId="13" w16cid:durableId="193228412">
    <w:abstractNumId w:val="4"/>
  </w:num>
  <w:num w:numId="14" w16cid:durableId="1520967211">
    <w:abstractNumId w:val="17"/>
  </w:num>
  <w:num w:numId="15" w16cid:durableId="1412584018">
    <w:abstractNumId w:val="16"/>
  </w:num>
  <w:num w:numId="16" w16cid:durableId="1351251886">
    <w:abstractNumId w:val="1"/>
  </w:num>
  <w:num w:numId="17" w16cid:durableId="1248463461">
    <w:abstractNumId w:val="21"/>
  </w:num>
  <w:num w:numId="18" w16cid:durableId="353268880">
    <w:abstractNumId w:val="15"/>
  </w:num>
  <w:num w:numId="19" w16cid:durableId="1039083986">
    <w:abstractNumId w:val="26"/>
  </w:num>
  <w:num w:numId="20" w16cid:durableId="274138238">
    <w:abstractNumId w:val="22"/>
  </w:num>
  <w:num w:numId="21" w16cid:durableId="1706103119">
    <w:abstractNumId w:val="12"/>
  </w:num>
  <w:num w:numId="22" w16cid:durableId="148257118">
    <w:abstractNumId w:val="8"/>
    <w:lvlOverride w:ilvl="0">
      <w:startOverride w:val="1"/>
    </w:lvlOverride>
  </w:num>
  <w:num w:numId="23" w16cid:durableId="1199968485">
    <w:abstractNumId w:val="6"/>
  </w:num>
  <w:num w:numId="24" w16cid:durableId="6950113">
    <w:abstractNumId w:val="8"/>
    <w:lvlOverride w:ilvl="0">
      <w:startOverride w:val="1"/>
    </w:lvlOverride>
  </w:num>
  <w:num w:numId="25" w16cid:durableId="64232092">
    <w:abstractNumId w:val="19"/>
  </w:num>
  <w:num w:numId="26" w16cid:durableId="2106030803">
    <w:abstractNumId w:val="8"/>
    <w:lvlOverride w:ilvl="0">
      <w:startOverride w:val="1"/>
    </w:lvlOverride>
  </w:num>
  <w:num w:numId="27" w16cid:durableId="1136726464">
    <w:abstractNumId w:val="10"/>
  </w:num>
  <w:num w:numId="28" w16cid:durableId="108598090">
    <w:abstractNumId w:val="11"/>
  </w:num>
  <w:num w:numId="29" w16cid:durableId="1838113754">
    <w:abstractNumId w:val="24"/>
  </w:num>
  <w:num w:numId="30" w16cid:durableId="1949772675">
    <w:abstractNumId w:val="23"/>
  </w:num>
  <w:num w:numId="31" w16cid:durableId="702092664">
    <w:abstractNumId w:val="0"/>
  </w:num>
  <w:num w:numId="32" w16cid:durableId="67365226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3"/>
    <w:rsid w:val="00003456"/>
    <w:rsid w:val="0001794F"/>
    <w:rsid w:val="00017D06"/>
    <w:rsid w:val="00024056"/>
    <w:rsid w:val="000252D6"/>
    <w:rsid w:val="00025F3C"/>
    <w:rsid w:val="000318B3"/>
    <w:rsid w:val="00034CF2"/>
    <w:rsid w:val="000351D3"/>
    <w:rsid w:val="00037840"/>
    <w:rsid w:val="00043DD0"/>
    <w:rsid w:val="00045351"/>
    <w:rsid w:val="00046B64"/>
    <w:rsid w:val="000553D2"/>
    <w:rsid w:val="0005617D"/>
    <w:rsid w:val="0006014F"/>
    <w:rsid w:val="0006183D"/>
    <w:rsid w:val="0006557F"/>
    <w:rsid w:val="0006585E"/>
    <w:rsid w:val="0007082A"/>
    <w:rsid w:val="000714A9"/>
    <w:rsid w:val="00071946"/>
    <w:rsid w:val="00074457"/>
    <w:rsid w:val="000813AB"/>
    <w:rsid w:val="00081424"/>
    <w:rsid w:val="000B09F3"/>
    <w:rsid w:val="000B29BF"/>
    <w:rsid w:val="000B70DA"/>
    <w:rsid w:val="000C3D7F"/>
    <w:rsid w:val="000C6A60"/>
    <w:rsid w:val="000C7486"/>
    <w:rsid w:val="000C7530"/>
    <w:rsid w:val="000D6B51"/>
    <w:rsid w:val="000F1D22"/>
    <w:rsid w:val="000F7016"/>
    <w:rsid w:val="0010207D"/>
    <w:rsid w:val="00104865"/>
    <w:rsid w:val="00107D5E"/>
    <w:rsid w:val="001162F0"/>
    <w:rsid w:val="00122DC1"/>
    <w:rsid w:val="001376AC"/>
    <w:rsid w:val="00137E11"/>
    <w:rsid w:val="00140B1D"/>
    <w:rsid w:val="00140E7D"/>
    <w:rsid w:val="0015215C"/>
    <w:rsid w:val="001573E8"/>
    <w:rsid w:val="00174AF3"/>
    <w:rsid w:val="001863D3"/>
    <w:rsid w:val="00186CB8"/>
    <w:rsid w:val="001927B3"/>
    <w:rsid w:val="001A0013"/>
    <w:rsid w:val="001D6AB1"/>
    <w:rsid w:val="001E1023"/>
    <w:rsid w:val="001F51DC"/>
    <w:rsid w:val="00217114"/>
    <w:rsid w:val="002203CF"/>
    <w:rsid w:val="002258DB"/>
    <w:rsid w:val="00243436"/>
    <w:rsid w:val="00247C4D"/>
    <w:rsid w:val="00263A99"/>
    <w:rsid w:val="00272054"/>
    <w:rsid w:val="00276E42"/>
    <w:rsid w:val="00287A76"/>
    <w:rsid w:val="00291524"/>
    <w:rsid w:val="002A0258"/>
    <w:rsid w:val="002A06C4"/>
    <w:rsid w:val="002A387F"/>
    <w:rsid w:val="002A5855"/>
    <w:rsid w:val="002B0B85"/>
    <w:rsid w:val="002D058A"/>
    <w:rsid w:val="002D24FF"/>
    <w:rsid w:val="002E19E9"/>
    <w:rsid w:val="002E7023"/>
    <w:rsid w:val="002F5884"/>
    <w:rsid w:val="00317A47"/>
    <w:rsid w:val="003242FF"/>
    <w:rsid w:val="00326319"/>
    <w:rsid w:val="00330A7F"/>
    <w:rsid w:val="00330B40"/>
    <w:rsid w:val="00341927"/>
    <w:rsid w:val="003454C6"/>
    <w:rsid w:val="00355904"/>
    <w:rsid w:val="00360E4C"/>
    <w:rsid w:val="00363C78"/>
    <w:rsid w:val="00371482"/>
    <w:rsid w:val="0037757A"/>
    <w:rsid w:val="003841A5"/>
    <w:rsid w:val="003848D4"/>
    <w:rsid w:val="00386ABB"/>
    <w:rsid w:val="00393229"/>
    <w:rsid w:val="00393C8C"/>
    <w:rsid w:val="00396162"/>
    <w:rsid w:val="003A15C0"/>
    <w:rsid w:val="003A4CEA"/>
    <w:rsid w:val="003A75E1"/>
    <w:rsid w:val="003B0AB1"/>
    <w:rsid w:val="003C61EB"/>
    <w:rsid w:val="003D6C2B"/>
    <w:rsid w:val="003E2972"/>
    <w:rsid w:val="003E5383"/>
    <w:rsid w:val="003E5BBF"/>
    <w:rsid w:val="003E5D88"/>
    <w:rsid w:val="003E6E6A"/>
    <w:rsid w:val="00400B6D"/>
    <w:rsid w:val="00400F2A"/>
    <w:rsid w:val="00403D21"/>
    <w:rsid w:val="00407E1D"/>
    <w:rsid w:val="00407F69"/>
    <w:rsid w:val="004215D7"/>
    <w:rsid w:val="00431541"/>
    <w:rsid w:val="00455190"/>
    <w:rsid w:val="0045624E"/>
    <w:rsid w:val="00456A07"/>
    <w:rsid w:val="00461703"/>
    <w:rsid w:val="00464AFA"/>
    <w:rsid w:val="00477FC9"/>
    <w:rsid w:val="004825BE"/>
    <w:rsid w:val="00492BB3"/>
    <w:rsid w:val="00494A0E"/>
    <w:rsid w:val="004B3A1C"/>
    <w:rsid w:val="004C167F"/>
    <w:rsid w:val="004C3A67"/>
    <w:rsid w:val="004C7EFF"/>
    <w:rsid w:val="004D06E4"/>
    <w:rsid w:val="004D355D"/>
    <w:rsid w:val="004D4138"/>
    <w:rsid w:val="004D555A"/>
    <w:rsid w:val="004E2FE6"/>
    <w:rsid w:val="004E342C"/>
    <w:rsid w:val="004F146A"/>
    <w:rsid w:val="004F592E"/>
    <w:rsid w:val="004F720C"/>
    <w:rsid w:val="00502092"/>
    <w:rsid w:val="00506E8E"/>
    <w:rsid w:val="005103B0"/>
    <w:rsid w:val="00510601"/>
    <w:rsid w:val="00511CCE"/>
    <w:rsid w:val="00512155"/>
    <w:rsid w:val="0051764A"/>
    <w:rsid w:val="005211B6"/>
    <w:rsid w:val="005400E8"/>
    <w:rsid w:val="005415B7"/>
    <w:rsid w:val="005423F5"/>
    <w:rsid w:val="0055032C"/>
    <w:rsid w:val="00551A75"/>
    <w:rsid w:val="00552CB3"/>
    <w:rsid w:val="0056692B"/>
    <w:rsid w:val="005735D7"/>
    <w:rsid w:val="00576081"/>
    <w:rsid w:val="00576B37"/>
    <w:rsid w:val="00576E70"/>
    <w:rsid w:val="00580FC9"/>
    <w:rsid w:val="00584199"/>
    <w:rsid w:val="00587559"/>
    <w:rsid w:val="005877C9"/>
    <w:rsid w:val="005923BD"/>
    <w:rsid w:val="005A15D4"/>
    <w:rsid w:val="005A3D85"/>
    <w:rsid w:val="005C0385"/>
    <w:rsid w:val="005C61E6"/>
    <w:rsid w:val="005D1E77"/>
    <w:rsid w:val="005E0343"/>
    <w:rsid w:val="005E0372"/>
    <w:rsid w:val="005E0E43"/>
    <w:rsid w:val="00600C6B"/>
    <w:rsid w:val="00601DA6"/>
    <w:rsid w:val="006064D2"/>
    <w:rsid w:val="00606614"/>
    <w:rsid w:val="00607F18"/>
    <w:rsid w:val="00610AF9"/>
    <w:rsid w:val="00612685"/>
    <w:rsid w:val="00620397"/>
    <w:rsid w:val="00621ACD"/>
    <w:rsid w:val="00621BBC"/>
    <w:rsid w:val="00624756"/>
    <w:rsid w:val="00625F69"/>
    <w:rsid w:val="00634DCB"/>
    <w:rsid w:val="00641F39"/>
    <w:rsid w:val="00651B1C"/>
    <w:rsid w:val="0066040C"/>
    <w:rsid w:val="00666B50"/>
    <w:rsid w:val="00675B22"/>
    <w:rsid w:val="00680613"/>
    <w:rsid w:val="006855CF"/>
    <w:rsid w:val="006946F2"/>
    <w:rsid w:val="006950A0"/>
    <w:rsid w:val="006A2152"/>
    <w:rsid w:val="006A7933"/>
    <w:rsid w:val="006B32E4"/>
    <w:rsid w:val="006B456A"/>
    <w:rsid w:val="006B7FBD"/>
    <w:rsid w:val="006C12E4"/>
    <w:rsid w:val="006C32EF"/>
    <w:rsid w:val="006C5D3C"/>
    <w:rsid w:val="006D03EE"/>
    <w:rsid w:val="006D621D"/>
    <w:rsid w:val="006F07A9"/>
    <w:rsid w:val="006F1D15"/>
    <w:rsid w:val="006F4908"/>
    <w:rsid w:val="006F6E9B"/>
    <w:rsid w:val="006F71B5"/>
    <w:rsid w:val="00702E70"/>
    <w:rsid w:val="00724C22"/>
    <w:rsid w:val="00725BB8"/>
    <w:rsid w:val="00730D3F"/>
    <w:rsid w:val="0073668D"/>
    <w:rsid w:val="00747C21"/>
    <w:rsid w:val="0075059D"/>
    <w:rsid w:val="007532DF"/>
    <w:rsid w:val="00755975"/>
    <w:rsid w:val="007702C0"/>
    <w:rsid w:val="007741EF"/>
    <w:rsid w:val="007847B9"/>
    <w:rsid w:val="00790764"/>
    <w:rsid w:val="007B3426"/>
    <w:rsid w:val="007B36A1"/>
    <w:rsid w:val="007C24D5"/>
    <w:rsid w:val="007C368E"/>
    <w:rsid w:val="007D4058"/>
    <w:rsid w:val="007E2F27"/>
    <w:rsid w:val="007F509A"/>
    <w:rsid w:val="007F60B3"/>
    <w:rsid w:val="007F713C"/>
    <w:rsid w:val="00805D55"/>
    <w:rsid w:val="00807F86"/>
    <w:rsid w:val="00817901"/>
    <w:rsid w:val="00821121"/>
    <w:rsid w:val="00822CC4"/>
    <w:rsid w:val="0082331D"/>
    <w:rsid w:val="0082726C"/>
    <w:rsid w:val="00831E11"/>
    <w:rsid w:val="0083557B"/>
    <w:rsid w:val="00836EE3"/>
    <w:rsid w:val="00841E6E"/>
    <w:rsid w:val="0084472C"/>
    <w:rsid w:val="00844752"/>
    <w:rsid w:val="00850C70"/>
    <w:rsid w:val="008556BA"/>
    <w:rsid w:val="008725C4"/>
    <w:rsid w:val="0087351C"/>
    <w:rsid w:val="00884CB2"/>
    <w:rsid w:val="00894A5E"/>
    <w:rsid w:val="008976E6"/>
    <w:rsid w:val="008A00D4"/>
    <w:rsid w:val="008A1CCD"/>
    <w:rsid w:val="008A3E39"/>
    <w:rsid w:val="008A651F"/>
    <w:rsid w:val="008B0472"/>
    <w:rsid w:val="008B43A2"/>
    <w:rsid w:val="008B78CD"/>
    <w:rsid w:val="008C0029"/>
    <w:rsid w:val="008C32F6"/>
    <w:rsid w:val="008D3158"/>
    <w:rsid w:val="008D5423"/>
    <w:rsid w:val="008E028D"/>
    <w:rsid w:val="008F54FA"/>
    <w:rsid w:val="00905C79"/>
    <w:rsid w:val="0091359A"/>
    <w:rsid w:val="00916283"/>
    <w:rsid w:val="0092088C"/>
    <w:rsid w:val="009242AF"/>
    <w:rsid w:val="00925348"/>
    <w:rsid w:val="00925A02"/>
    <w:rsid w:val="00926E5C"/>
    <w:rsid w:val="0092784C"/>
    <w:rsid w:val="0093160F"/>
    <w:rsid w:val="00934929"/>
    <w:rsid w:val="00935421"/>
    <w:rsid w:val="009408D6"/>
    <w:rsid w:val="0094179C"/>
    <w:rsid w:val="00945D98"/>
    <w:rsid w:val="0095178F"/>
    <w:rsid w:val="0096549D"/>
    <w:rsid w:val="009722D4"/>
    <w:rsid w:val="00976338"/>
    <w:rsid w:val="009818B5"/>
    <w:rsid w:val="00985CE1"/>
    <w:rsid w:val="009B7A1A"/>
    <w:rsid w:val="009C088D"/>
    <w:rsid w:val="009D56BF"/>
    <w:rsid w:val="009E0DA7"/>
    <w:rsid w:val="009E1FDD"/>
    <w:rsid w:val="009E210B"/>
    <w:rsid w:val="009F0481"/>
    <w:rsid w:val="009F1F39"/>
    <w:rsid w:val="00A03BDB"/>
    <w:rsid w:val="00A05F18"/>
    <w:rsid w:val="00A06DDF"/>
    <w:rsid w:val="00A1006A"/>
    <w:rsid w:val="00A10A37"/>
    <w:rsid w:val="00A121CE"/>
    <w:rsid w:val="00A14234"/>
    <w:rsid w:val="00A206ED"/>
    <w:rsid w:val="00A20EAC"/>
    <w:rsid w:val="00A2460B"/>
    <w:rsid w:val="00A26195"/>
    <w:rsid w:val="00A26701"/>
    <w:rsid w:val="00A352D0"/>
    <w:rsid w:val="00A365AB"/>
    <w:rsid w:val="00A45476"/>
    <w:rsid w:val="00A50DCA"/>
    <w:rsid w:val="00A55C18"/>
    <w:rsid w:val="00A64AB0"/>
    <w:rsid w:val="00A76A1A"/>
    <w:rsid w:val="00A90C36"/>
    <w:rsid w:val="00A950BB"/>
    <w:rsid w:val="00A95792"/>
    <w:rsid w:val="00A970B6"/>
    <w:rsid w:val="00AA4D85"/>
    <w:rsid w:val="00AB0507"/>
    <w:rsid w:val="00AB47E9"/>
    <w:rsid w:val="00AB6776"/>
    <w:rsid w:val="00AC4343"/>
    <w:rsid w:val="00AC4FEB"/>
    <w:rsid w:val="00AD71BA"/>
    <w:rsid w:val="00AE154B"/>
    <w:rsid w:val="00AE4389"/>
    <w:rsid w:val="00B011E3"/>
    <w:rsid w:val="00B31129"/>
    <w:rsid w:val="00B36107"/>
    <w:rsid w:val="00B50D8D"/>
    <w:rsid w:val="00B5339D"/>
    <w:rsid w:val="00B6098F"/>
    <w:rsid w:val="00B611A0"/>
    <w:rsid w:val="00B6493D"/>
    <w:rsid w:val="00B749C0"/>
    <w:rsid w:val="00B85DC9"/>
    <w:rsid w:val="00B96A8B"/>
    <w:rsid w:val="00B97902"/>
    <w:rsid w:val="00B97CE0"/>
    <w:rsid w:val="00BB395A"/>
    <w:rsid w:val="00BC7FEC"/>
    <w:rsid w:val="00BD33E0"/>
    <w:rsid w:val="00BE244D"/>
    <w:rsid w:val="00BE323C"/>
    <w:rsid w:val="00BE5603"/>
    <w:rsid w:val="00BE76F5"/>
    <w:rsid w:val="00BF0590"/>
    <w:rsid w:val="00BF3DAF"/>
    <w:rsid w:val="00C03086"/>
    <w:rsid w:val="00C10B47"/>
    <w:rsid w:val="00C11984"/>
    <w:rsid w:val="00C13742"/>
    <w:rsid w:val="00C13C4E"/>
    <w:rsid w:val="00C14CDF"/>
    <w:rsid w:val="00C14D41"/>
    <w:rsid w:val="00C15994"/>
    <w:rsid w:val="00C211FB"/>
    <w:rsid w:val="00C21E78"/>
    <w:rsid w:val="00C253B0"/>
    <w:rsid w:val="00C30E32"/>
    <w:rsid w:val="00C37565"/>
    <w:rsid w:val="00C47F03"/>
    <w:rsid w:val="00C55748"/>
    <w:rsid w:val="00C55B57"/>
    <w:rsid w:val="00C6102F"/>
    <w:rsid w:val="00C61B20"/>
    <w:rsid w:val="00C6678B"/>
    <w:rsid w:val="00C70B03"/>
    <w:rsid w:val="00C84D43"/>
    <w:rsid w:val="00C859B5"/>
    <w:rsid w:val="00C92F7C"/>
    <w:rsid w:val="00CA02D3"/>
    <w:rsid w:val="00CA02D8"/>
    <w:rsid w:val="00CA043C"/>
    <w:rsid w:val="00CA0EA9"/>
    <w:rsid w:val="00CA447B"/>
    <w:rsid w:val="00CA4CE4"/>
    <w:rsid w:val="00CA4FE0"/>
    <w:rsid w:val="00CB0B3B"/>
    <w:rsid w:val="00CB145A"/>
    <w:rsid w:val="00CB1EA7"/>
    <w:rsid w:val="00CB42C3"/>
    <w:rsid w:val="00CB42EE"/>
    <w:rsid w:val="00CB5390"/>
    <w:rsid w:val="00CC0310"/>
    <w:rsid w:val="00CC511E"/>
    <w:rsid w:val="00CD717D"/>
    <w:rsid w:val="00D00D51"/>
    <w:rsid w:val="00D068FE"/>
    <w:rsid w:val="00D0753E"/>
    <w:rsid w:val="00D16CD2"/>
    <w:rsid w:val="00D2345D"/>
    <w:rsid w:val="00D35892"/>
    <w:rsid w:val="00D47DEC"/>
    <w:rsid w:val="00D604A9"/>
    <w:rsid w:val="00D61067"/>
    <w:rsid w:val="00D66FFE"/>
    <w:rsid w:val="00D71112"/>
    <w:rsid w:val="00D7445D"/>
    <w:rsid w:val="00D90771"/>
    <w:rsid w:val="00D93F6E"/>
    <w:rsid w:val="00D95768"/>
    <w:rsid w:val="00DA06E1"/>
    <w:rsid w:val="00DA51DA"/>
    <w:rsid w:val="00DA7E3C"/>
    <w:rsid w:val="00DB7371"/>
    <w:rsid w:val="00DC1708"/>
    <w:rsid w:val="00DD0E39"/>
    <w:rsid w:val="00DD3531"/>
    <w:rsid w:val="00DE6D60"/>
    <w:rsid w:val="00DF2B85"/>
    <w:rsid w:val="00E07DB1"/>
    <w:rsid w:val="00E122D8"/>
    <w:rsid w:val="00E135B9"/>
    <w:rsid w:val="00E152F5"/>
    <w:rsid w:val="00E3729F"/>
    <w:rsid w:val="00E42D63"/>
    <w:rsid w:val="00E44B7E"/>
    <w:rsid w:val="00E46230"/>
    <w:rsid w:val="00E51303"/>
    <w:rsid w:val="00E55362"/>
    <w:rsid w:val="00E555E8"/>
    <w:rsid w:val="00E608CC"/>
    <w:rsid w:val="00E629FF"/>
    <w:rsid w:val="00E7272E"/>
    <w:rsid w:val="00E81CE0"/>
    <w:rsid w:val="00E93BF5"/>
    <w:rsid w:val="00E9537C"/>
    <w:rsid w:val="00E95CA6"/>
    <w:rsid w:val="00E969AF"/>
    <w:rsid w:val="00E96F62"/>
    <w:rsid w:val="00E9729F"/>
    <w:rsid w:val="00EA01AB"/>
    <w:rsid w:val="00EA15F3"/>
    <w:rsid w:val="00EA2A71"/>
    <w:rsid w:val="00EA4285"/>
    <w:rsid w:val="00EA7236"/>
    <w:rsid w:val="00EA74B4"/>
    <w:rsid w:val="00EB395B"/>
    <w:rsid w:val="00ED62E0"/>
    <w:rsid w:val="00EE199E"/>
    <w:rsid w:val="00EE1ACC"/>
    <w:rsid w:val="00EE3456"/>
    <w:rsid w:val="00EF698C"/>
    <w:rsid w:val="00EF74A6"/>
    <w:rsid w:val="00F00C17"/>
    <w:rsid w:val="00F01F1E"/>
    <w:rsid w:val="00F20BA7"/>
    <w:rsid w:val="00F30886"/>
    <w:rsid w:val="00F323D1"/>
    <w:rsid w:val="00F37096"/>
    <w:rsid w:val="00F4038B"/>
    <w:rsid w:val="00F4102B"/>
    <w:rsid w:val="00F45270"/>
    <w:rsid w:val="00F470D5"/>
    <w:rsid w:val="00F54ADE"/>
    <w:rsid w:val="00F54F0D"/>
    <w:rsid w:val="00F674F5"/>
    <w:rsid w:val="00F75AF2"/>
    <w:rsid w:val="00F80C93"/>
    <w:rsid w:val="00F84D6E"/>
    <w:rsid w:val="00F8776D"/>
    <w:rsid w:val="00F97718"/>
    <w:rsid w:val="00FA0E92"/>
    <w:rsid w:val="00FA3725"/>
    <w:rsid w:val="00FA47D0"/>
    <w:rsid w:val="00FB052D"/>
    <w:rsid w:val="00FB0764"/>
    <w:rsid w:val="00FB4AC6"/>
    <w:rsid w:val="00FB5EBA"/>
    <w:rsid w:val="00F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CED7"/>
  <w15:docId w15:val="{0C0CE526-D904-465B-808A-99FED0D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FFE"/>
    <w:pPr>
      <w:spacing w:before="240" w:after="240"/>
      <w:outlineLvl w:val="0"/>
    </w:pPr>
    <w:rPr>
      <w:rFonts w:ascii="Cambria Math" w:hAnsi="Cambria Math"/>
      <w:b/>
      <w:bCs/>
      <w:sz w:val="26"/>
      <w:szCs w:val="26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6FFE"/>
    <w:pPr>
      <w:numPr>
        <w:numId w:val="7"/>
      </w:numPr>
      <w:spacing w:before="120" w:after="120" w:line="276" w:lineRule="auto"/>
      <w:jc w:val="both"/>
      <w:outlineLvl w:val="1"/>
    </w:pPr>
    <w:rPr>
      <w:rFonts w:ascii="Cambria Math" w:hAnsi="Cambria Math"/>
      <w:b/>
      <w:bCs/>
      <w:i/>
      <w:iCs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3"/>
    <w:pPr>
      <w:ind w:left="720"/>
      <w:contextualSpacing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30D3F"/>
    <w:pPr>
      <w:spacing w:before="240" w:after="240"/>
      <w:jc w:val="both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30D3F"/>
    <w:rPr>
      <w:rFonts w:ascii="Times New Roman" w:eastAsia="Times New Roman" w:hAnsi="Times New Roman" w:cs="Times New Roman"/>
      <w:b/>
      <w:sz w:val="40"/>
      <w:szCs w:val="4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66FFE"/>
    <w:rPr>
      <w:rFonts w:ascii="Cambria Math" w:eastAsia="Times New Roman" w:hAnsi="Cambria Math" w:cs="Times New Roman"/>
      <w:b/>
      <w:bCs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FFE"/>
    <w:rPr>
      <w:rFonts w:ascii="Cambria Math" w:eastAsia="Times New Roman" w:hAnsi="Cambria Math" w:cs="Times New Roman"/>
      <w:b/>
      <w:bCs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207F-6475-4993-ADDD-E22F54C2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Ding</dc:creator>
  <cp:lastModifiedBy>Fane Ding</cp:lastModifiedBy>
  <cp:revision>61</cp:revision>
  <cp:lastPrinted>2023-11-02T15:52:00Z</cp:lastPrinted>
  <dcterms:created xsi:type="dcterms:W3CDTF">2023-07-21T20:57:00Z</dcterms:created>
  <dcterms:modified xsi:type="dcterms:W3CDTF">2023-11-03T06:05:00Z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