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415B4" w14:textId="77777777" w:rsidR="0087438C" w:rsidRDefault="0087438C">
      <w:r>
        <w:rPr>
          <w:noProof/>
        </w:rPr>
        <w:drawing>
          <wp:inline distT="0" distB="0" distL="0" distR="0" wp14:anchorId="2CD570B7" wp14:editId="1351EB88">
            <wp:extent cx="5400040" cy="1457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5B47" w14:textId="77777777" w:rsidR="0087438C" w:rsidRDefault="0087438C"/>
    <w:p w14:paraId="3A57982C" w14:textId="77777777" w:rsidR="0087438C" w:rsidRDefault="0087438C" w:rsidP="0087438C">
      <w:pPr>
        <w:shd w:val="clear" w:color="auto" w:fill="FFFFFF"/>
        <w:spacing w:after="150" w:line="240" w:lineRule="auto"/>
        <w:jc w:val="center"/>
        <w:outlineLvl w:val="1"/>
        <w:rPr>
          <w:rFonts w:ascii="Source Sans Pro" w:eastAsia="Times New Roman" w:hAnsi="Source Sans Pro" w:cs="Times New Roman"/>
          <w:color w:val="000000"/>
          <w:sz w:val="27"/>
          <w:szCs w:val="27"/>
          <w:lang w:eastAsia="pt-BR"/>
        </w:rPr>
      </w:pPr>
      <w:r w:rsidRPr="0087438C">
        <w:rPr>
          <w:rFonts w:ascii="Source Sans Pro" w:eastAsia="Times New Roman" w:hAnsi="Source Sans Pro" w:cs="Times New Roman"/>
          <w:color w:val="000000"/>
          <w:sz w:val="27"/>
          <w:szCs w:val="27"/>
          <w:lang w:eastAsia="pt-BR"/>
        </w:rPr>
        <w:t>Atividade Externa da Disciplina (AED)</w:t>
      </w:r>
    </w:p>
    <w:p w14:paraId="4D75A09B" w14:textId="77777777" w:rsidR="0087438C" w:rsidRPr="0087438C" w:rsidRDefault="0087438C" w:rsidP="0087438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</w:pPr>
    </w:p>
    <w:p w14:paraId="349F453B" w14:textId="2606424B" w:rsidR="0087438C" w:rsidRDefault="0087438C" w:rsidP="0087438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  <w:t>INTRODUÇ</w:t>
      </w:r>
      <w:r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  <w:t xml:space="preserve">ÃO: </w:t>
      </w:r>
      <w:r w:rsidR="00FF7C54" w:rsidRPr="00FF7C5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  <w:t>Composite</w:t>
      </w:r>
      <w:r w:rsidR="00FF7C54" w:rsidRPr="001A09DF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  <w:t>Desing Pattern (</w:t>
      </w:r>
      <w:r w:rsidR="00F90960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  <w:t xml:space="preserve">Leia: </w:t>
      </w:r>
      <w:r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  <w:t>Importante)</w:t>
      </w:r>
    </w:p>
    <w:p w14:paraId="21EDF36B" w14:textId="77777777" w:rsidR="001A09DF" w:rsidRPr="001A09DF" w:rsidRDefault="001A09DF" w:rsidP="001A09DF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</w:pPr>
      <w:r w:rsidRPr="001A09DF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>O Composite é um padrão de projeto estrutural que permite que você componha objetos em estruturas de árvores e então trabalhe com essas estruturas como se elas fossem objetos individuais.</w:t>
      </w:r>
    </w:p>
    <w:p w14:paraId="566AF678" w14:textId="77777777" w:rsidR="001A09DF" w:rsidRPr="001A09DF" w:rsidRDefault="001A09DF" w:rsidP="001A09DF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</w:pPr>
      <w:r w:rsidRPr="001A09DF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>Usar o padrão Composite faz sentido apenas quando o modelo central de sua aplicação pode ser representada como uma árvore.</w:t>
      </w:r>
    </w:p>
    <w:p w14:paraId="3D539AE2" w14:textId="63F281B8" w:rsidR="001D0783" w:rsidRDefault="001A09DF" w:rsidP="001A09DF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 w:rsidRPr="001A09DF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>O maior benefício dessa abordagem é que você não precisa se preocupar sobre as classes concretas dos objetos que compõem essa árvore. Você não precisa saber se um objeto é um produto simples ou uma caixa sofisticada. Você pode tratar todos eles com a mesma interface. Quando você chama um método os próprios objetos passam o pedido pela árvore.</w:t>
      </w:r>
    </w:p>
    <w:p w14:paraId="4B699A6E" w14:textId="77777777" w:rsidR="001D0783" w:rsidRDefault="001D0783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Segue diagrama clássico:</w:t>
      </w:r>
    </w:p>
    <w:p w14:paraId="2D564EFF" w14:textId="059BFB89" w:rsidR="001D0783" w:rsidRDefault="001A09DF" w:rsidP="00D0054C">
      <w:pPr>
        <w:keepNext/>
        <w:shd w:val="clear" w:color="auto" w:fill="FFFFFF"/>
        <w:spacing w:after="150" w:line="240" w:lineRule="auto"/>
        <w:jc w:val="center"/>
      </w:pPr>
      <w:r w:rsidRPr="001A09DF">
        <w:drawing>
          <wp:inline distT="0" distB="0" distL="0" distR="0" wp14:anchorId="4C0D79D4" wp14:editId="2BCE6F1A">
            <wp:extent cx="4028237" cy="2257594"/>
            <wp:effectExtent l="0" t="0" r="0" b="0"/>
            <wp:docPr id="5" name="Imagem 4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B21C15E-5100-43CE-A17C-FCE5267DEA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BB21C15E-5100-43CE-A17C-FCE5267DEA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872" cy="22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48BA" w14:textId="37D88371" w:rsidR="001D0783" w:rsidRDefault="001D0783" w:rsidP="001D0783">
      <w:pPr>
        <w:pStyle w:val="Legenda"/>
        <w:jc w:val="center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. </w:t>
      </w:r>
      <w:r w:rsidR="00FF7C54">
        <w:t>Composite</w:t>
      </w:r>
      <w:r>
        <w:t xml:space="preserve"> Pattern Design. (Fonte: </w:t>
      </w:r>
      <w:r w:rsidR="00D0054C">
        <w:t>autor</w:t>
      </w:r>
      <w:r>
        <w:t>)</w:t>
      </w:r>
    </w:p>
    <w:p w14:paraId="0EEFFB56" w14:textId="77777777" w:rsidR="001D0783" w:rsidRPr="0087438C" w:rsidRDefault="001D0783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</w:p>
    <w:p w14:paraId="2789DE12" w14:textId="77777777" w:rsidR="0087438C" w:rsidRPr="0087438C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b/>
          <w:bCs/>
          <w:color w:val="000000" w:themeColor="text1"/>
          <w:sz w:val="21"/>
          <w:szCs w:val="21"/>
          <w:lang w:eastAsia="pt-BR"/>
        </w:rPr>
        <w:t>1. Objetivos da Atividade</w:t>
      </w:r>
    </w:p>
    <w:p w14:paraId="6F192B7B" w14:textId="66F6378D" w:rsidR="0087438C" w:rsidRDefault="0087438C" w:rsidP="0087438C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Aplicar o padrão de projeto </w:t>
      </w:r>
      <w:r w:rsidR="001A09DF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COMPOS</w:t>
      </w:r>
      <w:r w:rsidR="00FF7C54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ITE</w:t>
      </w:r>
      <w:r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 na construção de um sistema;</w:t>
      </w:r>
    </w:p>
    <w:p w14:paraId="4196A1A2" w14:textId="0F0F287A" w:rsidR="001A09DF" w:rsidRPr="0087438C" w:rsidRDefault="001A09DF" w:rsidP="0087438C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Utilizar o padrão construcional FABRIC METHOD para auxiliar na criação dos objetos;</w:t>
      </w:r>
    </w:p>
    <w:p w14:paraId="04DFAA3F" w14:textId="77777777" w:rsidR="0087438C" w:rsidRPr="0087438C" w:rsidRDefault="0087438C" w:rsidP="0087438C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Empregar, adequadamente, os conceitos de orientação a objetos utilizando uma linguagem de programação</w:t>
      </w:r>
    </w:p>
    <w:p w14:paraId="1392EC96" w14:textId="77777777" w:rsidR="0087438C" w:rsidRPr="0087438C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b/>
          <w:bCs/>
          <w:color w:val="000000" w:themeColor="text1"/>
          <w:sz w:val="21"/>
          <w:szCs w:val="21"/>
          <w:lang w:eastAsia="pt-BR"/>
        </w:rPr>
        <w:t>2. Descrição da Atividade</w:t>
      </w:r>
    </w:p>
    <w:p w14:paraId="068AE4BA" w14:textId="79D7B3A2" w:rsidR="0087438C" w:rsidRPr="0087438C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lastRenderedPageBreak/>
        <w:t xml:space="preserve">O aluno deverá definir um sistema e aplicar o conceito do </w:t>
      </w:r>
      <w:r w:rsidR="00FF7C54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COMPOSITE</w:t>
      </w:r>
      <w:r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 </w:t>
      </w:r>
      <w:r w:rsidRPr="00FF7C54">
        <w:rPr>
          <w:rFonts w:ascii="Source Sans Pro" w:eastAsia="Times New Roman" w:hAnsi="Source Sans Pro" w:cs="Times New Roman"/>
          <w:i/>
          <w:iCs/>
          <w:color w:val="000000" w:themeColor="text1"/>
          <w:sz w:val="21"/>
          <w:szCs w:val="21"/>
          <w:lang w:eastAsia="pt-BR"/>
        </w:rPr>
        <w:t>Design Pattern</w:t>
      </w:r>
      <w:r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 aprendido na construção deste sistema.</w:t>
      </w:r>
    </w:p>
    <w:p w14:paraId="197569D2" w14:textId="4F949A18" w:rsidR="001D0783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b/>
          <w:bCs/>
          <w:color w:val="000000" w:themeColor="text1"/>
          <w:sz w:val="21"/>
          <w:szCs w:val="21"/>
          <w:lang w:eastAsia="pt-BR"/>
        </w:rPr>
      </w:pPr>
      <w:r w:rsidRPr="001D0783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A atividades principal consiste em desenvolver </w:t>
      </w:r>
      <w:r w:rsidR="00853F42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uma aplicação </w:t>
      </w:r>
      <w:r w:rsidRPr="001D0783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em</w:t>
      </w:r>
      <w:r w:rsidR="00FF7C54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 </w:t>
      </w:r>
      <w:r w:rsidRPr="001D0783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Java que use </w:t>
      </w:r>
      <w:r w:rsidR="001D0783"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o padrão de projeto </w:t>
      </w:r>
      <w:r w:rsidR="00FF7C54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COMPOSITE</w:t>
      </w:r>
      <w:r w:rsidR="001D0783"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 na construção </w:t>
      </w:r>
      <w:r w:rsidR="001D0783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do </w:t>
      </w:r>
      <w:r w:rsidR="001D0783"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sistema</w:t>
      </w:r>
      <w:r w:rsidR="001D0783">
        <w:rPr>
          <w:rFonts w:ascii="Source Sans Pro" w:eastAsia="Times New Roman" w:hAnsi="Source Sans Pro" w:cs="Times New Roman"/>
          <w:b/>
          <w:bCs/>
          <w:color w:val="000000" w:themeColor="text1"/>
          <w:sz w:val="21"/>
          <w:szCs w:val="21"/>
          <w:lang w:eastAsia="pt-BR"/>
        </w:rPr>
        <w:t>.</w:t>
      </w:r>
    </w:p>
    <w:p w14:paraId="4869643F" w14:textId="77777777" w:rsidR="001D0783" w:rsidRDefault="001D0783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5E973DB9" w14:textId="77777777" w:rsidR="001A09DF" w:rsidRDefault="001D0783" w:rsidP="001A09DF">
      <w:r>
        <w:rPr>
          <w:rFonts w:ascii="Source Sans Pro" w:eastAsia="Times New Roman" w:hAnsi="Source Sans Pro" w:cs="Times New Roman"/>
          <w:b/>
          <w:bCs/>
          <w:color w:val="000000" w:themeColor="text1"/>
          <w:sz w:val="21"/>
          <w:szCs w:val="21"/>
          <w:lang w:eastAsia="pt-BR"/>
        </w:rPr>
        <w:t xml:space="preserve">SISTEMA 1 </w:t>
      </w:r>
      <w:r w:rsidR="001A09DF">
        <w:t>Considere um projeto em Java chamado ProjetoFabricaComposite que simule uma Micro Empresa que fornece Cestas de Café da Manhã.</w:t>
      </w:r>
    </w:p>
    <w:p w14:paraId="6B27B9B9" w14:textId="77777777" w:rsidR="001A09DF" w:rsidRDefault="001A09DF" w:rsidP="001A09DF">
      <w:r>
        <w:t>Para que a empresa funcione, imagine que ela possua duas fábricas principais:</w:t>
      </w:r>
    </w:p>
    <w:p w14:paraId="6E0CCE0A" w14:textId="77777777" w:rsidR="001A09DF" w:rsidRDefault="001A09DF" w:rsidP="001A09DF">
      <w:pPr>
        <w:pStyle w:val="PargrafodaLista"/>
        <w:numPr>
          <w:ilvl w:val="0"/>
          <w:numId w:val="4"/>
        </w:numPr>
        <w:spacing w:line="256" w:lineRule="auto"/>
      </w:pPr>
      <w:r>
        <w:t>Uma fábrica de Salgados que produza coxinha, quibe e esfirra</w:t>
      </w:r>
    </w:p>
    <w:p w14:paraId="7C493BC2" w14:textId="77777777" w:rsidR="001A09DF" w:rsidRDefault="001A09DF" w:rsidP="001A09DF">
      <w:pPr>
        <w:pStyle w:val="PargrafodaLista"/>
        <w:numPr>
          <w:ilvl w:val="0"/>
          <w:numId w:val="4"/>
        </w:numPr>
        <w:spacing w:line="256" w:lineRule="auto"/>
      </w:pPr>
      <w:r>
        <w:t>Uma fábrica de Doces que produza brigadeiro, bolo e sorvete.</w:t>
      </w:r>
    </w:p>
    <w:p w14:paraId="2086717F" w14:textId="77777777" w:rsidR="001A09DF" w:rsidRDefault="001A09DF" w:rsidP="001A09DF">
      <w:r>
        <w:t>Essa micro empresa monta três tipos de cestas de café da manhã:</w:t>
      </w:r>
    </w:p>
    <w:p w14:paraId="60BCDDE4" w14:textId="77777777" w:rsidR="001A09DF" w:rsidRDefault="001A09DF" w:rsidP="001A09DF">
      <w:pPr>
        <w:pStyle w:val="PargrafodaLista"/>
        <w:numPr>
          <w:ilvl w:val="0"/>
          <w:numId w:val="5"/>
        </w:numPr>
        <w:spacing w:line="256" w:lineRule="auto"/>
      </w:pPr>
      <w:r>
        <w:t>Cesta de salgados: que pode ter quaisquer combinações dos salgados supracitados.</w:t>
      </w:r>
    </w:p>
    <w:p w14:paraId="48995BFA" w14:textId="77777777" w:rsidR="001A09DF" w:rsidRDefault="001A09DF" w:rsidP="001A09DF">
      <w:pPr>
        <w:pStyle w:val="PargrafodaLista"/>
        <w:numPr>
          <w:ilvl w:val="0"/>
          <w:numId w:val="5"/>
        </w:numPr>
        <w:spacing w:line="256" w:lineRule="auto"/>
      </w:pPr>
      <w:r>
        <w:t>Cesta de doces: que pode ter quaisquer combinações dos doces supracitados.</w:t>
      </w:r>
    </w:p>
    <w:p w14:paraId="3E6A7218" w14:textId="77777777" w:rsidR="001A09DF" w:rsidRDefault="001A09DF" w:rsidP="001A09DF">
      <w:pPr>
        <w:pStyle w:val="PargrafodaLista"/>
        <w:numPr>
          <w:ilvl w:val="0"/>
          <w:numId w:val="5"/>
        </w:numPr>
        <w:spacing w:line="256" w:lineRule="auto"/>
      </w:pPr>
      <w:r>
        <w:t>Cesta mista: composta por salgados e doces.</w:t>
      </w:r>
    </w:p>
    <w:p w14:paraId="14A7C841" w14:textId="77777777" w:rsidR="001A09DF" w:rsidRDefault="001A09DF" w:rsidP="001A09DF">
      <w:r>
        <w:t xml:space="preserve">Implemente uma aplicação Java que represente as duas fábricas: uma de salgados e outra de doces e, através do padrão Composite, represente formas em que seja possível implementar qualquer uma das configurações de cestas de café da manhã possíveis. </w:t>
      </w:r>
    </w:p>
    <w:p w14:paraId="03BA2EAC" w14:textId="77777777" w:rsidR="001A09DF" w:rsidRDefault="001A09DF" w:rsidP="001A09DF">
      <w:r>
        <w:t>Segue exemplo de saída:</w:t>
      </w:r>
    </w:p>
    <w:p w14:paraId="189D33C9" w14:textId="6F9B01F4" w:rsidR="001A09DF" w:rsidRDefault="001A09DF" w:rsidP="001A09DF">
      <w:pPr>
        <w:rPr>
          <w:noProof/>
        </w:rPr>
      </w:pPr>
      <w:r>
        <w:rPr>
          <w:noProof/>
        </w:rPr>
        <w:drawing>
          <wp:inline distT="0" distB="0" distL="0" distR="0" wp14:anchorId="62151A1A" wp14:editId="42F29716">
            <wp:extent cx="3275965" cy="4039235"/>
            <wp:effectExtent l="19050" t="19050" r="19685" b="18415"/>
            <wp:docPr id="6" name="Imagem 6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40392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D85B71" w14:textId="77777777" w:rsidR="001A09DF" w:rsidRDefault="001A09DF" w:rsidP="001A09DF">
      <w:pPr>
        <w:rPr>
          <w:noProof/>
        </w:rPr>
      </w:pPr>
    </w:p>
    <w:p w14:paraId="4438EB72" w14:textId="77777777" w:rsidR="001A09DF" w:rsidRDefault="001A09DF" w:rsidP="001A09DF"/>
    <w:p w14:paraId="56AD55BF" w14:textId="77777777" w:rsidR="001A09DF" w:rsidRDefault="001A09DF" w:rsidP="001A09DF">
      <w:r>
        <w:t xml:space="preserve">Dicas e obrigatoriedades: implemente uma interface (Produto) com um método </w:t>
      </w:r>
      <w:r>
        <w:rPr>
          <w:b/>
          <w:bCs/>
        </w:rPr>
        <w:t>listar</w:t>
      </w:r>
      <w:r>
        <w:t xml:space="preserve"> e </w:t>
      </w:r>
      <w:r>
        <w:rPr>
          <w:b/>
          <w:bCs/>
        </w:rPr>
        <w:t>getTipo</w:t>
      </w:r>
      <w:r>
        <w:t xml:space="preserve">. Tanto a fábrica </w:t>
      </w:r>
      <w:r>
        <w:rPr>
          <w:b/>
          <w:bCs/>
        </w:rPr>
        <w:t>abstrata</w:t>
      </w:r>
      <w:r>
        <w:t xml:space="preserve"> de salgados, quanto a fábrica </w:t>
      </w:r>
      <w:r>
        <w:rPr>
          <w:b/>
          <w:bCs/>
        </w:rPr>
        <w:t>abstrata</w:t>
      </w:r>
      <w:r>
        <w:t xml:space="preserve"> de doces implementarão essa interface e devem ter ambas um atributo private string tipo que vai guardar o tipo do produto fabricado: coxinha, bolo, esfirra, brigadeiro, etc. As implementações concretas de coxinha, quibe, esfirra, bolo, brigadeiro e sorvete se encarregarão de alterar seus tipos (atributo da classe abstrata produto). A Classe composite (pode se chamar CaixaCafeManha), vai implementar um ArrayList de produtos, sejam da fábrica de salgados, seja da fábrica de doces ou a própria “caixa” instanciada da classe CaixaCafeManha. Lembrando que essa caixa CaixaCafeManha também tem nome.</w:t>
      </w:r>
    </w:p>
    <w:p w14:paraId="52BF585A" w14:textId="77777777" w:rsidR="001A09DF" w:rsidRDefault="001A09DF" w:rsidP="001A09DF">
      <w:r>
        <w:t>A composição 3 deve ser uma Caixa de produtos da fábrica de salgados ou uma Caixa de produtos fábrica de doces.</w:t>
      </w:r>
    </w:p>
    <w:p w14:paraId="06CB05BC" w14:textId="11AD57FA" w:rsidR="0087438C" w:rsidRPr="0087438C" w:rsidRDefault="0087438C" w:rsidP="001A09DF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b/>
          <w:bCs/>
          <w:color w:val="000000" w:themeColor="text1"/>
          <w:sz w:val="21"/>
          <w:szCs w:val="21"/>
          <w:lang w:eastAsia="pt-BR"/>
        </w:rPr>
        <w:t>3. Cronograma</w:t>
      </w:r>
    </w:p>
    <w:p w14:paraId="35A7AA41" w14:textId="04291971" w:rsidR="0087438C" w:rsidRPr="0087438C" w:rsidRDefault="0087438C" w:rsidP="00874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Serão reservados os 10 minutos finais de cada aula, a partir de </w:t>
      </w:r>
      <w:r w:rsidR="001A09DF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20</w:t>
      </w:r>
      <w:r w:rsidR="001D0783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/05</w:t>
      </w:r>
      <w:r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/202</w:t>
      </w:r>
      <w:r w:rsidR="001A09DF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3</w:t>
      </w:r>
      <w:r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, para orientação da produção da AED;  </w:t>
      </w:r>
    </w:p>
    <w:p w14:paraId="7C3B58D9" w14:textId="5DB9040B" w:rsidR="0087438C" w:rsidRPr="0087438C" w:rsidRDefault="0087438C" w:rsidP="00874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 xml:space="preserve">A data final de entrega é </w:t>
      </w:r>
      <w:r w:rsidR="001A09DF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09/06/2023</w:t>
      </w:r>
      <w:r w:rsidRPr="0087438C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pt-BR"/>
        </w:rPr>
        <w:t>.</w:t>
      </w:r>
    </w:p>
    <w:p w14:paraId="0BCC89DA" w14:textId="77777777" w:rsidR="0087438C" w:rsidRPr="0087438C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4D4D4D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  <w:t>4. Forma de Registro</w:t>
      </w:r>
    </w:p>
    <w:p w14:paraId="40D11DFA" w14:textId="77777777" w:rsidR="0087438C" w:rsidRPr="0087438C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4D4D4D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 xml:space="preserve">Apresentação e entrega de um arquivo em </w:t>
      </w:r>
      <w:r w:rsidR="001D0783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 xml:space="preserve">ZIP </w:t>
      </w:r>
      <w:r w:rsidRPr="0087438C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 xml:space="preserve">contendo o programa desenvolvido em </w:t>
      </w:r>
      <w:r w:rsidR="001D0783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>JAVA.</w:t>
      </w:r>
    </w:p>
    <w:p w14:paraId="3177D8FC" w14:textId="77777777" w:rsidR="0087438C" w:rsidRPr="0087438C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4D4D4D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b/>
          <w:bCs/>
          <w:color w:val="4D4D4D"/>
          <w:sz w:val="21"/>
          <w:szCs w:val="21"/>
          <w:lang w:eastAsia="pt-BR"/>
        </w:rPr>
        <w:t>5. </w:t>
      </w:r>
      <w:r w:rsidRPr="0087438C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  <w:t>Critérios de Avaliação</w:t>
      </w:r>
    </w:p>
    <w:p w14:paraId="5DCC1B3B" w14:textId="2EEA2159" w:rsidR="0087438C" w:rsidRPr="0087438C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4D4D4D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>Como descrito no item Avaliação, o valor da atividade AED é de 1,0 ponto, que será computado no valor das atividades que comporão a nota N2. </w:t>
      </w:r>
      <w:r w:rsidR="00F07854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 xml:space="preserve"> Serão também computadas 12 h.a. </w:t>
      </w:r>
    </w:p>
    <w:p w14:paraId="7A3D7E8C" w14:textId="77777777" w:rsidR="0087438C" w:rsidRPr="0087438C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4D4D4D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b/>
          <w:bCs/>
          <w:color w:val="4D4D4D"/>
          <w:sz w:val="21"/>
          <w:szCs w:val="21"/>
          <w:lang w:eastAsia="pt-BR"/>
        </w:rPr>
        <w:t>6.</w:t>
      </w:r>
      <w:r w:rsidRPr="0087438C">
        <w:rPr>
          <w:rFonts w:ascii="Source Sans Pro" w:eastAsia="Times New Roman" w:hAnsi="Source Sans Pro" w:cs="Times New Roman"/>
          <w:color w:val="4D4D4D"/>
          <w:sz w:val="21"/>
          <w:szCs w:val="21"/>
          <w:lang w:eastAsia="pt-BR"/>
        </w:rPr>
        <w:t> </w:t>
      </w:r>
      <w:r w:rsidRPr="0087438C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  <w:t>Bibliografia de Consulta</w:t>
      </w:r>
    </w:p>
    <w:p w14:paraId="242CB214" w14:textId="77777777" w:rsidR="0087438C" w:rsidRPr="0087438C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4D4D4D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>ZIVIANI, Nivio. </w:t>
      </w:r>
      <w:r w:rsidRPr="0087438C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  <w:t>Projeto de algoritmos com implementações em Java e C++.</w:t>
      </w:r>
      <w:r w:rsidRPr="0087438C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> São Paulo: Cengage Learning, 2006.</w:t>
      </w:r>
    </w:p>
    <w:p w14:paraId="61B86E6C" w14:textId="77777777" w:rsidR="0087438C" w:rsidRPr="0087438C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4D4D4D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pt-BR"/>
        </w:rPr>
        <w:t>7. Bibliografia Complementar</w:t>
      </w:r>
    </w:p>
    <w:p w14:paraId="7B71182C" w14:textId="77777777" w:rsidR="0087438C" w:rsidRPr="0087438C" w:rsidRDefault="0087438C" w:rsidP="0087438C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4D4D4D"/>
          <w:sz w:val="21"/>
          <w:szCs w:val="21"/>
          <w:lang w:eastAsia="pt-BR"/>
        </w:rPr>
      </w:pPr>
      <w:r w:rsidRPr="0087438C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>SZWARCFITER, Jayme L. </w:t>
      </w:r>
      <w:r w:rsidRPr="0087438C">
        <w:rPr>
          <w:rFonts w:ascii="Source Sans Pro" w:eastAsia="Times New Roman" w:hAnsi="Source Sans Pro" w:cs="Times New Roman"/>
          <w:b/>
          <w:bCs/>
          <w:i/>
          <w:iCs/>
          <w:color w:val="000000"/>
          <w:sz w:val="21"/>
          <w:szCs w:val="21"/>
          <w:lang w:eastAsia="pt-BR"/>
        </w:rPr>
        <w:t>Estruturas de dados e seus algoritmos</w:t>
      </w:r>
      <w:r w:rsidRPr="0087438C">
        <w:rPr>
          <w:rFonts w:ascii="Source Sans Pro" w:eastAsia="Times New Roman" w:hAnsi="Source Sans Pro" w:cs="Times New Roman"/>
          <w:i/>
          <w:iCs/>
          <w:color w:val="000000"/>
          <w:sz w:val="21"/>
          <w:szCs w:val="21"/>
          <w:lang w:eastAsia="pt-BR"/>
        </w:rPr>
        <w:t>.</w:t>
      </w:r>
      <w:r w:rsidRPr="0087438C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> 3. ed. Rio de Janeiro: LTC, 2010</w:t>
      </w:r>
    </w:p>
    <w:p w14:paraId="3CB94240" w14:textId="13CC4099" w:rsidR="0087438C" w:rsidRDefault="001A09DF">
      <w:r>
        <w:t>REFACTORING GURU</w:t>
      </w:r>
      <w:r w:rsidR="0087438C">
        <w:t xml:space="preserve">. Disponível em: </w:t>
      </w:r>
      <w:hyperlink r:id="rId10" w:history="1">
        <w:r w:rsidRPr="00E7383E">
          <w:rPr>
            <w:rStyle w:val="Hyperlink"/>
          </w:rPr>
          <w:t>https://refactoring.guru/pt-br/design-patterns/composite</w:t>
        </w:r>
      </w:hyperlink>
      <w:r>
        <w:t xml:space="preserve"> </w:t>
      </w:r>
      <w:r w:rsidR="0087438C">
        <w:t>. Acessado em maio de 202</w:t>
      </w:r>
      <w:r>
        <w:t>3</w:t>
      </w:r>
      <w:r w:rsidR="0087438C">
        <w:t>.</w:t>
      </w:r>
    </w:p>
    <w:p w14:paraId="2A2F6B3E" w14:textId="77777777" w:rsidR="001D0783" w:rsidRDefault="001D0783" w:rsidP="001D0783"/>
    <w:p w14:paraId="7831E2C4" w14:textId="77777777" w:rsidR="001D0783" w:rsidRDefault="001D0783"/>
    <w:sectPr w:rsidR="001D07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EEF9E" w14:textId="77777777" w:rsidR="00F56B0A" w:rsidRDefault="00F56B0A" w:rsidP="0087438C">
      <w:pPr>
        <w:spacing w:after="0" w:line="240" w:lineRule="auto"/>
      </w:pPr>
      <w:r>
        <w:separator/>
      </w:r>
    </w:p>
  </w:endnote>
  <w:endnote w:type="continuationSeparator" w:id="0">
    <w:p w14:paraId="4842ED35" w14:textId="77777777" w:rsidR="00F56B0A" w:rsidRDefault="00F56B0A" w:rsidP="0087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10A4" w14:textId="77777777" w:rsidR="0087438C" w:rsidRDefault="0087438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909632" wp14:editId="46DEF82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88438D" w14:textId="77777777" w:rsidR="0087438C" w:rsidRPr="0087438C" w:rsidRDefault="0087438C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87438C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0963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Uso Interno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wILQIAAFMEAAAOAAAAZHJzL2Uyb0RvYy54bWysVE1v2zAMvQ/YfxB0X5ykHyiCOEWWIkOB&#10;oC2QFD0rshwbsEVBUmJnv35Psp123U7DLjJFUo/kI+n5fVtX7KSsK0mnfDIac6a0pKzUh5S/7tbf&#10;7jhzXuhMVKRVys/K8fvF1y/zxszUlAqqMmUZQLSbNSblhfdmliROFqoWbkRGaRhzsrXwuNpDklnR&#10;AL2ukul4fJs0ZDNjSSrnoH3ojHwR8fNcSf+c5055VqUcufl42njuw5ks5mJ2sMIUpezTEP+QRS1K&#10;jaAXqAfhBTva8g+oupSWHOV+JKlOKM9LqWINqGYy/lTNthBGxVpAjjMXmtz/g5VPpxfLyizlU860&#10;qNGilShbwTLFdqr1xKDPlJPg7NURe9ReWU2Bt8a4GZ5vDQB8+51a9H/QOygDHW1u6/BFoQx2dOB8&#10;YR3oTEJ5fX11d3vDmYSpl4GevD821vkfimoWhJRbNDVyLU4b5zvXwSXE0rQuqyo2ttK/KYAZNEnI&#10;vMswSL7dt305e8rOqMZSNyfOyHWJmBvh/IuwGAwUgGH3zzjyipqUUy9xVpD9+Td98Ee/YOWswaCl&#10;XGMTOKseNfp4e3UzDnMZLxDsIOwHQR/rFWF6J1gkI6MY/Hw1iLml+g1bsAxxYBJaIlrK/SCufDfw&#10;2CKplsvohOkzwm/01sgAHWgKHO7aN2FNT7RHh55oGEIx+8R35xteOrM8erAemxEo7Xjsmcbkxnb2&#10;WxZW4+M9er3/Cxa/AAAA//8DAFBLAwQUAAYACAAAACEANIE6FtoAAAADAQAADwAAAGRycy9kb3du&#10;cmV2LnhtbEyPzU7DMBCE70i8g7VIXBB1QCi0aZyqQuLCz4GSS2/beIkj4nVqO2l4e9wTHHdmNPNt&#10;uZltLybyoXOs4G6RgSBunO64VVB/Pt8uQYSIrLF3TAp+KMCmurwosdDuxB807WIrUgmHAhWYGIdC&#10;ytAYshgWbiBO3pfzFmM6fSu1x1Mqt728z7JcWuw4LRgc6MlQ870brQLaP+TT1r/d6OPru10eTf0y&#10;Yq3U9dW8XYOINMe/MJzxEzpUiengRtZB9ArSI/GsiuTlqxWIg4LHLANZlfI/e/ULAAD//wMAUEsB&#10;Ai0AFAAGAAgAAAAhALaDOJL+AAAA4QEAABMAAAAAAAAAAAAAAAAAAAAAAFtDb250ZW50X1R5cGVz&#10;XS54bWxQSwECLQAUAAYACAAAACEAOP0h/9YAAACUAQAACwAAAAAAAAAAAAAAAAAvAQAAX3JlbHMv&#10;LnJlbHNQSwECLQAUAAYACAAAACEAkak8CC0CAABTBAAADgAAAAAAAAAAAAAAAAAuAgAAZHJzL2Uy&#10;b0RvYy54bWxQSwECLQAUAAYACAAAACEANIE6FtoAAAADAQAADwAAAAAAAAAAAAAAAACHBAAAZHJz&#10;L2Rvd25yZXYueG1sUEsFBgAAAAAEAAQA8wAAAI4FAAAAAA==&#10;" filled="f" stroked="f">
              <v:textbox style="mso-fit-shape-to-text:t" inset="5pt,0,0,0">
                <w:txbxContent>
                  <w:p w14:paraId="3D88438D" w14:textId="77777777" w:rsidR="0087438C" w:rsidRPr="0087438C" w:rsidRDefault="0087438C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87438C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9368A" w14:textId="77777777" w:rsidR="0087438C" w:rsidRDefault="0087438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E39210" wp14:editId="1F67671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07ED7" w14:textId="77777777" w:rsidR="0087438C" w:rsidRPr="0087438C" w:rsidRDefault="0087438C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87438C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E3921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d7LwIAAFoEAAAOAAAAZHJzL2Uyb0RvYy54bWysVMFu2zAMvQ/YPwi6L06atiiCOEWWIkOB&#10;oC2QFD0rshwbsEVBUmJnX78n2U67bqdhF5kiqUfykfT8vq0rdlLWlaRTPhmNOVNaUlbqQ8pfd+tv&#10;d5w5L3QmKtIq5Wfl+P3i65d5Y2bqigqqMmUZQLSbNSblhfdmliROFqoWbkRGaRhzsrXwuNpDklnR&#10;AL2ukqvx+DZpyGbGklTOQfvQGfki4ue5kv45z53yrEo5cvPxtPHchzNZzMXsYIUpStmnIf4hi1qU&#10;GkEvUA/CC3a05R9QdSktOcr9SFKdUJ6XUsUaUM1k/KmabSGMirWAHGcuNLn/ByufTi+WlVnKp5xp&#10;UaNFK1G2gmWK7VTriUGfKSfB2asj9qi9spoCb41xMzzfGgD49ju16P+gd1AGOtrc1uGLQhns6MD5&#10;wjrQmYTy+np6d3vDmYSpl4GevD821vkfimoWhJRbNDVyLU4b5zvXwSXE0rQuqyo2ttK/KYAZNEnI&#10;vMswSL7dt5GBS/Z7ys4oylI3Ls7IdYnQG+H8i7CYD9SBmffPOPKKmpRTL3FWkP35N33wR9tg5azB&#10;vKVcYyE4qx412nk7vRmH8YwXCHYQ9oOgj/WKMMQT7JORUQx+vhrE3FL9hmVYhjgwCS0RLeV+EFe+&#10;m3ssk1TLZXTCEBrhN3prZIAObAUqd+2bsKbn26NRTzTMoph9or3zDS+dWR49yI89Ccx2PPaEY4Bj&#10;V/tlCxvy8R693n8Ji18A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ARC7d7LwIAAFoEAAAOAAAAAAAAAAAAAAAAAC4CAABkcnMv&#10;ZTJvRG9jLnhtbFBLAQItABQABgAIAAAAIQA0gToW2gAAAAMBAAAPAAAAAAAAAAAAAAAAAIkEAABk&#10;cnMvZG93bnJldi54bWxQSwUGAAAAAAQABADzAAAAkAUAAAAA&#10;" filled="f" stroked="f">
              <v:textbox style="mso-fit-shape-to-text:t" inset="5pt,0,0,0">
                <w:txbxContent>
                  <w:p w14:paraId="65907ED7" w14:textId="77777777" w:rsidR="0087438C" w:rsidRPr="0087438C" w:rsidRDefault="0087438C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87438C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4B452" w14:textId="77777777" w:rsidR="0087438C" w:rsidRDefault="0087438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EB0A83" wp14:editId="3FFF3B0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437E3" w14:textId="77777777" w:rsidR="0087438C" w:rsidRPr="0087438C" w:rsidRDefault="0087438C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87438C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EB0A8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Uso Interno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CeLwIAAFoEAAAOAAAAZHJzL2Uyb0RvYy54bWysVMFu2zAMvQ/YPwi6L07TNiiMOEWWIkOB&#10;oC2QFD0rspwYsEVBUmJnX78n2U67bqdhF5kiqUfykfTsvq0rdlLWlaQzfjUac6a0pLzU+4y/blff&#10;7jhzXuhcVKRVxs/K8fv51y+zxqRqQgeqcmUZQLRLG5Pxg/cmTRInD6oWbkRGaRgLsrXwuNp9klvR&#10;AL2uksl4PE0asrmxJJVz0D50Rj6P+EWhpH8uCqc8qzKO3Hw8bTx34UzmM5HurTCHUvZpiH/Iohal&#10;RtAL1IPwgh1t+QdUXUpLjgo/klQnVBSlVLEGVHM1/lTN5iCMirWAHGcuNLn/ByufTi+WlTl6x5kW&#10;NVq0FGUrWK7YVrWeGPS5chKcvTpij9orqynw1hiX4vnGAMC336kNGL3eQRnoaAtbhy8KZbCjA+cL&#10;60BnEsqbm+u76S1nEqZeBkry/thY538oqlkQMm7R1Mi1OK2d71wHlxBL06qsKuhFWunfFMAMmiRk&#10;3mUYJN/u2sjAZMh+R/kZRVnqxsUZuSoRei2cfxEW84E6MPP+GUdRUZNx6iXODmR//k0f/NE2WDlr&#10;MG8Z11gIzqpHjXZOr2/HYTzjBYIdhN0g6GO9JAwx2oF8ohj8fDWIhaX6DcuwCHFgEloiWsb9IC59&#10;N/dYJqkWi+iEITTCr/XGyAAd2ApUbts3YU3Pt0ejnmiYRZF+or3zDS+dWRw9yI89Ccx2PPaEY4Bj&#10;V/tlCxvy8R693n8J818A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CxI0CeLwIAAFoEAAAOAAAAAAAAAAAAAAAAAC4CAABkcnMv&#10;ZTJvRG9jLnhtbFBLAQItABQABgAIAAAAIQA0gToW2gAAAAMBAAAPAAAAAAAAAAAAAAAAAIkEAABk&#10;cnMvZG93bnJldi54bWxQSwUGAAAAAAQABADzAAAAkAUAAAAA&#10;" filled="f" stroked="f">
              <v:textbox style="mso-fit-shape-to-text:t" inset="5pt,0,0,0">
                <w:txbxContent>
                  <w:p w14:paraId="1AB437E3" w14:textId="77777777" w:rsidR="0087438C" w:rsidRPr="0087438C" w:rsidRDefault="0087438C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87438C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15A9B" w14:textId="77777777" w:rsidR="00F56B0A" w:rsidRDefault="00F56B0A" w:rsidP="0087438C">
      <w:pPr>
        <w:spacing w:after="0" w:line="240" w:lineRule="auto"/>
      </w:pPr>
      <w:r>
        <w:separator/>
      </w:r>
    </w:p>
  </w:footnote>
  <w:footnote w:type="continuationSeparator" w:id="0">
    <w:p w14:paraId="7C95D6FA" w14:textId="77777777" w:rsidR="00F56B0A" w:rsidRDefault="00F56B0A" w:rsidP="00874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97CE2" w14:textId="77777777" w:rsidR="0087438C" w:rsidRDefault="008743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2680A" w14:textId="77777777" w:rsidR="0087438C" w:rsidRDefault="0087438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B2995" w14:textId="77777777" w:rsidR="0087438C" w:rsidRDefault="008743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BAC"/>
    <w:multiLevelType w:val="multilevel"/>
    <w:tmpl w:val="39E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97638"/>
    <w:multiLevelType w:val="hybridMultilevel"/>
    <w:tmpl w:val="4CC82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B0E21"/>
    <w:multiLevelType w:val="hybridMultilevel"/>
    <w:tmpl w:val="5FFCA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50F5F"/>
    <w:multiLevelType w:val="multilevel"/>
    <w:tmpl w:val="BE48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C47B8"/>
    <w:multiLevelType w:val="hybridMultilevel"/>
    <w:tmpl w:val="596C0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8C"/>
    <w:rsid w:val="001964A6"/>
    <w:rsid w:val="001A09DF"/>
    <w:rsid w:val="001D0783"/>
    <w:rsid w:val="00302A0C"/>
    <w:rsid w:val="003161AB"/>
    <w:rsid w:val="003C63FC"/>
    <w:rsid w:val="0079314F"/>
    <w:rsid w:val="00853F42"/>
    <w:rsid w:val="0087438C"/>
    <w:rsid w:val="008D6E00"/>
    <w:rsid w:val="00C1739B"/>
    <w:rsid w:val="00C25E7D"/>
    <w:rsid w:val="00D0054C"/>
    <w:rsid w:val="00D26352"/>
    <w:rsid w:val="00D8260A"/>
    <w:rsid w:val="00ED7DBB"/>
    <w:rsid w:val="00F07854"/>
    <w:rsid w:val="00F43C81"/>
    <w:rsid w:val="00F56B0A"/>
    <w:rsid w:val="00F90960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D374"/>
  <w15:chartTrackingRefBased/>
  <w15:docId w15:val="{40A99661-D072-4EA8-87BA-3B1083FE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74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38C"/>
  </w:style>
  <w:style w:type="paragraph" w:styleId="Rodap">
    <w:name w:val="footer"/>
    <w:basedOn w:val="Normal"/>
    <w:link w:val="RodapChar"/>
    <w:uiPriority w:val="99"/>
    <w:unhideWhenUsed/>
    <w:rsid w:val="0087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38C"/>
  </w:style>
  <w:style w:type="character" w:customStyle="1" w:styleId="Ttulo2Char">
    <w:name w:val="Título 2 Char"/>
    <w:basedOn w:val="Fontepargpadro"/>
    <w:link w:val="Ttulo2"/>
    <w:uiPriority w:val="9"/>
    <w:rsid w:val="008743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438C"/>
    <w:rPr>
      <w:b/>
      <w:bCs/>
    </w:rPr>
  </w:style>
  <w:style w:type="character" w:styleId="nfase">
    <w:name w:val="Emphasis"/>
    <w:basedOn w:val="Fontepargpadro"/>
    <w:uiPriority w:val="20"/>
    <w:qFormat/>
    <w:rsid w:val="0087438C"/>
    <w:rPr>
      <w:i/>
      <w:iCs/>
    </w:rPr>
  </w:style>
  <w:style w:type="paragraph" w:styleId="PargrafodaLista">
    <w:name w:val="List Paragraph"/>
    <w:basedOn w:val="Normal"/>
    <w:uiPriority w:val="34"/>
    <w:qFormat/>
    <w:rsid w:val="008743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43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438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1D07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43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refactoring.guru/pt-br/design-patterns/composite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BEE2F6156A6D45AAB6A42940333732" ma:contentTypeVersion="5" ma:contentTypeDescription="Crie um novo documento." ma:contentTypeScope="" ma:versionID="daa3e57c408a8d4153e02aea84820a07">
  <xsd:schema xmlns:xsd="http://www.w3.org/2001/XMLSchema" xmlns:xs="http://www.w3.org/2001/XMLSchema" xmlns:p="http://schemas.microsoft.com/office/2006/metadata/properties" xmlns:ns2="f92a11af-4da1-4049-85d2-c24c58a886ab" targetNamespace="http://schemas.microsoft.com/office/2006/metadata/properties" ma:root="true" ma:fieldsID="965571aaa0bbd9367e8f4fc13a789b6c" ns2:_="">
    <xsd:import namespace="f92a11af-4da1-4049-85d2-c24c58a886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a11af-4da1-4049-85d2-c24c58a886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a11af-4da1-4049-85d2-c24c58a886ab" xsi:nil="true"/>
  </documentManagement>
</p:properties>
</file>

<file path=customXml/itemProps1.xml><?xml version="1.0" encoding="utf-8"?>
<ds:datastoreItem xmlns:ds="http://schemas.openxmlformats.org/officeDocument/2006/customXml" ds:itemID="{AB041A33-2A43-4830-9D0E-D2B420FC8A5E}"/>
</file>

<file path=customXml/itemProps2.xml><?xml version="1.0" encoding="utf-8"?>
<ds:datastoreItem xmlns:ds="http://schemas.openxmlformats.org/officeDocument/2006/customXml" ds:itemID="{C1F06A2A-2D2B-4BEA-8A66-F715E201C653}"/>
</file>

<file path=customXml/itemProps3.xml><?xml version="1.0" encoding="utf-8"?>
<ds:datastoreItem xmlns:ds="http://schemas.openxmlformats.org/officeDocument/2006/customXml" ds:itemID="{3F06C844-2A7F-4AC0-8765-69F053A7B9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Santos Jukemura</dc:creator>
  <cp:keywords/>
  <dc:description/>
  <cp:lastModifiedBy>ANIBAL SANTOS JUKEMURA</cp:lastModifiedBy>
  <cp:revision>11</cp:revision>
  <dcterms:created xsi:type="dcterms:W3CDTF">2022-05-17T12:11:00Z</dcterms:created>
  <dcterms:modified xsi:type="dcterms:W3CDTF">2023-05-20T11:05:00Z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e4c6d28-5430-4551-bb0a-f15421020112_Enabled">
    <vt:lpwstr>true</vt:lpwstr>
  </property>
  <property fmtid="{D5CDD505-2E9C-101B-9397-08002B2CF9AE}" pid="6" name="MSIP_Label_8e4c6d28-5430-4551-bb0a-f15421020112_SetDate">
    <vt:lpwstr>2022-05-17T12:11:05Z</vt:lpwstr>
  </property>
  <property fmtid="{D5CDD505-2E9C-101B-9397-08002B2CF9AE}" pid="7" name="MSIP_Label_8e4c6d28-5430-4551-bb0a-f15421020112_Method">
    <vt:lpwstr>Standard</vt:lpwstr>
  </property>
  <property fmtid="{D5CDD505-2E9C-101B-9397-08002B2CF9AE}" pid="8" name="MSIP_Label_8e4c6d28-5430-4551-bb0a-f15421020112_Name">
    <vt:lpwstr>GO - Interno</vt:lpwstr>
  </property>
  <property fmtid="{D5CDD505-2E9C-101B-9397-08002B2CF9AE}" pid="9" name="MSIP_Label_8e4c6d28-5430-4551-bb0a-f15421020112_SiteId">
    <vt:lpwstr>97298271-1bd7-4ac5-935b-88addef636cc</vt:lpwstr>
  </property>
  <property fmtid="{D5CDD505-2E9C-101B-9397-08002B2CF9AE}" pid="10" name="MSIP_Label_8e4c6d28-5430-4551-bb0a-f15421020112_ActionId">
    <vt:lpwstr>03d6b526-307b-4d14-98d5-029d52b49d97</vt:lpwstr>
  </property>
  <property fmtid="{D5CDD505-2E9C-101B-9397-08002B2CF9AE}" pid="11" name="MSIP_Label_8e4c6d28-5430-4551-bb0a-f15421020112_ContentBits">
    <vt:lpwstr>2</vt:lpwstr>
  </property>
  <property fmtid="{D5CDD505-2E9C-101B-9397-08002B2CF9AE}" pid="12" name="ContentTypeId">
    <vt:lpwstr>0x01010017BEE2F6156A6D45AAB6A42940333732</vt:lpwstr>
  </property>
</Properties>
</file>