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0"/>
        <w:rPr>
          <w:rFonts w:ascii="Helvetica Neue" w:eastAsia="宋体" w:hAnsi="Helvetica Neue" w:cs="宋体"/>
          <w:b/>
          <w:bCs/>
          <w:color w:val="333333"/>
          <w:kern w:val="36"/>
          <w:sz w:val="54"/>
          <w:szCs w:val="54"/>
        </w:rPr>
      </w:pPr>
      <w:r w:rsidRPr="00DC50A8">
        <w:rPr>
          <w:rFonts w:ascii="Helvetica Neue" w:eastAsia="宋体" w:hAnsi="Helvetica Neue" w:cs="宋体"/>
          <w:b/>
          <w:bCs/>
          <w:color w:val="333333"/>
          <w:kern w:val="36"/>
          <w:sz w:val="54"/>
          <w:szCs w:val="54"/>
        </w:rPr>
        <w:t xml:space="preserve">W2:LR </w:t>
      </w:r>
      <w:r w:rsidRPr="00DC50A8">
        <w:rPr>
          <w:rFonts w:ascii="Helvetica Neue" w:eastAsia="宋体" w:hAnsi="Helvetica Neue" w:cs="宋体"/>
          <w:b/>
          <w:bCs/>
          <w:color w:val="333333"/>
          <w:kern w:val="36"/>
          <w:sz w:val="54"/>
          <w:szCs w:val="54"/>
        </w:rPr>
        <w:t>模型</w:t>
      </w:r>
    </w:p>
    <w:p w:rsidR="00DC50A8" w:rsidRPr="00DC50A8" w:rsidRDefault="00DC50A8" w:rsidP="00DC50A8">
      <w:pPr>
        <w:widowControl/>
        <w:shd w:val="clear" w:color="auto" w:fill="FFFFFF"/>
        <w:spacing w:after="300"/>
        <w:jc w:val="left"/>
        <w:rPr>
          <w:rFonts w:ascii="Helvetica Neue" w:eastAsia="宋体" w:hAnsi="Helvetica Neue" w:cs="宋体"/>
          <w:color w:val="333333"/>
          <w:kern w:val="0"/>
          <w:sz w:val="24"/>
        </w:rPr>
      </w:pPr>
      <w:r w:rsidRPr="00DC50A8">
        <w:rPr>
          <w:rFonts w:ascii="Helvetica Neue" w:eastAsia="宋体" w:hAnsi="Helvetica Neue" w:cs="宋体"/>
          <w:color w:val="4183C4"/>
          <w:kern w:val="0"/>
          <w:sz w:val="24"/>
        </w:rPr>
        <w:t xml:space="preserve">W2:LR </w:t>
      </w:r>
      <w:r w:rsidRPr="00DC50A8">
        <w:rPr>
          <w:rFonts w:ascii="Helvetica Neue" w:eastAsia="宋体" w:hAnsi="Helvetica Neue" w:cs="宋体"/>
          <w:color w:val="4183C4"/>
          <w:kern w:val="0"/>
          <w:sz w:val="24"/>
        </w:rPr>
        <w:t>模型</w:t>
      </w:r>
      <w:r w:rsidRPr="00DC50A8">
        <w:rPr>
          <w:rFonts w:ascii="Helvetica Neue" w:eastAsia="宋体" w:hAnsi="Helvetica Neue" w:cs="宋体"/>
          <w:color w:val="4183C4"/>
          <w:kern w:val="0"/>
          <w:sz w:val="24"/>
        </w:rPr>
        <w:t>W2.1 LR</w:t>
      </w:r>
      <w:r w:rsidRPr="00DC50A8">
        <w:rPr>
          <w:rFonts w:ascii="Helvetica Neue" w:eastAsia="宋体" w:hAnsi="Helvetica Neue" w:cs="宋体"/>
          <w:color w:val="4183C4"/>
          <w:kern w:val="0"/>
          <w:sz w:val="24"/>
        </w:rPr>
        <w:t>模型理论学习</w:t>
      </w:r>
      <w:r w:rsidRPr="00DC50A8">
        <w:rPr>
          <w:rFonts w:ascii="Helvetica Neue" w:eastAsia="宋体" w:hAnsi="Helvetica Neue" w:cs="宋体"/>
          <w:color w:val="4183C4"/>
          <w:kern w:val="0"/>
          <w:sz w:val="24"/>
        </w:rPr>
        <w:t xml:space="preserve">W2.2 </w:t>
      </w:r>
      <w:r w:rsidRPr="00DC50A8">
        <w:rPr>
          <w:rFonts w:ascii="Helvetica Neue" w:eastAsia="宋体" w:hAnsi="Helvetica Neue" w:cs="宋体"/>
          <w:color w:val="4183C4"/>
          <w:kern w:val="0"/>
          <w:sz w:val="24"/>
        </w:rPr>
        <w:t>特征处理</w:t>
      </w:r>
      <w:r w:rsidRPr="00DC50A8">
        <w:rPr>
          <w:rFonts w:ascii="Helvetica Neue" w:eastAsia="宋体" w:hAnsi="Helvetica Neue" w:cs="宋体"/>
          <w:color w:val="4183C4"/>
          <w:kern w:val="0"/>
          <w:sz w:val="24"/>
        </w:rPr>
        <w:t xml:space="preserve">2.2.1 MeanEncoder2.2.2 Poly2.2.3 </w:t>
      </w:r>
      <w:r w:rsidRPr="00DC50A8">
        <w:rPr>
          <w:rFonts w:ascii="Helvetica Neue" w:eastAsia="宋体" w:hAnsi="Helvetica Neue" w:cs="宋体"/>
          <w:color w:val="4183C4"/>
          <w:kern w:val="0"/>
          <w:sz w:val="24"/>
        </w:rPr>
        <w:t>特征处理方法</w:t>
      </w:r>
      <w:r w:rsidRPr="00DC50A8">
        <w:rPr>
          <w:rFonts w:ascii="Helvetica Neue" w:eastAsia="宋体" w:hAnsi="Helvetica Neue" w:cs="宋体"/>
          <w:color w:val="4183C4"/>
          <w:kern w:val="0"/>
          <w:sz w:val="24"/>
        </w:rPr>
        <w:t>3W2.3 FFM</w:t>
      </w:r>
      <w:r w:rsidRPr="00DC50A8">
        <w:rPr>
          <w:rFonts w:ascii="Helvetica Neue" w:eastAsia="宋体" w:hAnsi="Helvetica Neue" w:cs="宋体"/>
          <w:color w:val="4183C4"/>
          <w:kern w:val="0"/>
          <w:sz w:val="24"/>
        </w:rPr>
        <w:t>模型训练</w:t>
      </w:r>
      <w:r w:rsidRPr="00DC50A8">
        <w:rPr>
          <w:rFonts w:ascii="Helvetica Neue" w:eastAsia="宋体" w:hAnsi="Helvetica Neue" w:cs="宋体"/>
          <w:color w:val="4183C4"/>
          <w:kern w:val="0"/>
          <w:sz w:val="24"/>
        </w:rPr>
        <w:t xml:space="preserve">2.3.1 </w:t>
      </w:r>
      <w:r w:rsidRPr="00DC50A8">
        <w:rPr>
          <w:rFonts w:ascii="Helvetica Neue" w:eastAsia="宋体" w:hAnsi="Helvetica Neue" w:cs="宋体"/>
          <w:color w:val="4183C4"/>
          <w:kern w:val="0"/>
          <w:sz w:val="24"/>
        </w:rPr>
        <w:t>数据样集</w:t>
      </w:r>
      <w:r w:rsidRPr="00DC50A8">
        <w:rPr>
          <w:rFonts w:ascii="Helvetica Neue" w:eastAsia="宋体" w:hAnsi="Helvetica Neue" w:cs="宋体"/>
          <w:color w:val="4183C4"/>
          <w:kern w:val="0"/>
          <w:sz w:val="24"/>
        </w:rPr>
        <w:t xml:space="preserve">2.3.2 </w:t>
      </w:r>
      <w:r w:rsidRPr="00DC50A8">
        <w:rPr>
          <w:rFonts w:ascii="Helvetica Neue" w:eastAsia="宋体" w:hAnsi="Helvetica Neue" w:cs="宋体"/>
          <w:color w:val="4183C4"/>
          <w:kern w:val="0"/>
          <w:sz w:val="24"/>
        </w:rPr>
        <w:t>超参数假定</w:t>
      </w:r>
      <w:r w:rsidRPr="00DC50A8">
        <w:rPr>
          <w:rFonts w:ascii="Helvetica Neue" w:eastAsia="宋体" w:hAnsi="Helvetica Neue" w:cs="宋体"/>
          <w:color w:val="4183C4"/>
          <w:kern w:val="0"/>
          <w:sz w:val="24"/>
        </w:rPr>
        <w:t>W2.4 FFM</w:t>
      </w:r>
      <w:r w:rsidRPr="00DC50A8">
        <w:rPr>
          <w:rFonts w:ascii="Helvetica Neue" w:eastAsia="宋体" w:hAnsi="Helvetica Neue" w:cs="宋体"/>
          <w:color w:val="4183C4"/>
          <w:kern w:val="0"/>
          <w:sz w:val="24"/>
        </w:rPr>
        <w:t>结果分析</w:t>
      </w:r>
      <w:r w:rsidRPr="00DC50A8">
        <w:rPr>
          <w:rFonts w:ascii="Helvetica Neue" w:eastAsia="宋体" w:hAnsi="Helvetica Neue" w:cs="宋体"/>
          <w:color w:val="4183C4"/>
          <w:kern w:val="0"/>
          <w:sz w:val="24"/>
        </w:rPr>
        <w:t>W2.5 FFM</w:t>
      </w:r>
      <w:r w:rsidRPr="00DC50A8">
        <w:rPr>
          <w:rFonts w:ascii="Helvetica Neue" w:eastAsia="宋体" w:hAnsi="Helvetica Neue" w:cs="宋体"/>
          <w:color w:val="4183C4"/>
          <w:kern w:val="0"/>
          <w:sz w:val="24"/>
        </w:rPr>
        <w:t>填坑总结参考文献</w:t>
      </w: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W2.1 LR</w:t>
      </w:r>
      <w:r w:rsidRPr="00DC50A8">
        <w:rPr>
          <w:rFonts w:ascii="Helvetica Neue" w:eastAsia="宋体" w:hAnsi="Helvetica Neue" w:cs="宋体"/>
          <w:b/>
          <w:bCs/>
          <w:color w:val="333333"/>
          <w:kern w:val="0"/>
          <w:sz w:val="42"/>
          <w:szCs w:val="42"/>
        </w:rPr>
        <w:t>模型理论学习</w:t>
      </w:r>
    </w:p>
    <w:p w:rsid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LR</w:t>
      </w:r>
      <w:r w:rsidRPr="00DC50A8">
        <w:rPr>
          <w:rFonts w:ascii="Helvetica Neue" w:eastAsia="宋体" w:hAnsi="Helvetica Neue" w:cs="宋体"/>
          <w:color w:val="333333"/>
          <w:kern w:val="0"/>
          <w:sz w:val="24"/>
        </w:rPr>
        <w:t>模型即是逻辑回归模型，在简单的线性回归模型上，增加了的一层逻辑函数。但是逻辑函数的适用范围非常的狭窄，在复杂的数据集中的预测效果非常不理想。</w:t>
      </w:r>
    </w:p>
    <w:p w:rsidR="0007369B" w:rsidRPr="00DC50A8" w:rsidRDefault="0007369B" w:rsidP="00DC50A8">
      <w:pPr>
        <w:widowControl/>
        <w:shd w:val="clear" w:color="auto" w:fill="FFFFFF"/>
        <w:spacing w:before="192" w:after="192"/>
        <w:jc w:val="left"/>
        <w:rPr>
          <w:rFonts w:ascii="Helvetica Neue" w:eastAsia="宋体" w:hAnsi="Helvetica Neue" w:cs="宋体" w:hint="eastAsia"/>
          <w:color w:val="333333"/>
          <w:kern w:val="0"/>
          <w:sz w:val="24"/>
        </w:rPr>
      </w:pPr>
      <w:r w:rsidRPr="0007369B">
        <w:rPr>
          <w:rFonts w:ascii="Helvetica Neue" w:eastAsia="宋体" w:hAnsi="Helvetica Neue" w:cs="宋体"/>
          <w:color w:val="333333"/>
          <w:kern w:val="0"/>
          <w:sz w:val="24"/>
        </w:rPr>
        <w:t>logistic</w:t>
      </w:r>
      <w:r w:rsidRPr="0007369B">
        <w:rPr>
          <w:rFonts w:ascii="Helvetica Neue" w:eastAsia="宋体" w:hAnsi="Helvetica Neue" w:cs="宋体"/>
          <w:color w:val="333333"/>
          <w:kern w:val="0"/>
          <w:sz w:val="24"/>
        </w:rPr>
        <w:t>回归是一种广义线性回归（</w:t>
      </w:r>
      <w:r w:rsidRPr="0007369B">
        <w:rPr>
          <w:rFonts w:ascii="Helvetica Neue" w:eastAsia="宋体" w:hAnsi="Helvetica Neue" w:cs="宋体"/>
          <w:color w:val="333333"/>
          <w:kern w:val="0"/>
          <w:sz w:val="24"/>
        </w:rPr>
        <w:t>generalized linear model</w:t>
      </w:r>
      <w:r w:rsidRPr="0007369B">
        <w:rPr>
          <w:rFonts w:ascii="Helvetica Neue" w:eastAsia="宋体" w:hAnsi="Helvetica Neue" w:cs="宋体"/>
          <w:color w:val="333333"/>
          <w:kern w:val="0"/>
          <w:sz w:val="24"/>
        </w:rPr>
        <w:t>），因此与多重线性回归分析有很多相同之处。它们的模型形式基本上相同，都具有</w:t>
      </w:r>
      <w:r w:rsidRPr="0007369B">
        <w:rPr>
          <w:rFonts w:ascii="Helvetica Neue" w:eastAsia="宋体" w:hAnsi="Helvetica Neue" w:cs="宋体"/>
          <w:color w:val="333333"/>
          <w:kern w:val="0"/>
          <w:sz w:val="24"/>
        </w:rPr>
        <w:t xml:space="preserve"> </w:t>
      </w:r>
      <w:proofErr w:type="spellStart"/>
      <w:r w:rsidRPr="0007369B">
        <w:rPr>
          <w:rFonts w:ascii="Helvetica Neue" w:eastAsia="宋体" w:hAnsi="Helvetica Neue" w:cs="宋体"/>
          <w:color w:val="333333"/>
          <w:kern w:val="0"/>
          <w:sz w:val="24"/>
        </w:rPr>
        <w:t>w‘x+b</w:t>
      </w:r>
      <w:proofErr w:type="spellEnd"/>
      <w:r w:rsidRPr="0007369B">
        <w:rPr>
          <w:rFonts w:ascii="Helvetica Neue" w:eastAsia="宋体" w:hAnsi="Helvetica Neue" w:cs="宋体"/>
          <w:color w:val="333333"/>
          <w:kern w:val="0"/>
          <w:sz w:val="24"/>
        </w:rPr>
        <w:t>，其中</w:t>
      </w:r>
      <w:r w:rsidRPr="0007369B">
        <w:rPr>
          <w:rFonts w:ascii="Helvetica Neue" w:eastAsia="宋体" w:hAnsi="Helvetica Neue" w:cs="宋体"/>
          <w:color w:val="333333"/>
          <w:kern w:val="0"/>
          <w:sz w:val="24"/>
        </w:rPr>
        <w:t>w</w:t>
      </w:r>
      <w:r w:rsidRPr="0007369B">
        <w:rPr>
          <w:rFonts w:ascii="Helvetica Neue" w:eastAsia="宋体" w:hAnsi="Helvetica Neue" w:cs="宋体"/>
          <w:color w:val="333333"/>
          <w:kern w:val="0"/>
          <w:sz w:val="24"/>
        </w:rPr>
        <w:t>和</w:t>
      </w:r>
      <w:r w:rsidRPr="0007369B">
        <w:rPr>
          <w:rFonts w:ascii="Helvetica Neue" w:eastAsia="宋体" w:hAnsi="Helvetica Neue" w:cs="宋体"/>
          <w:color w:val="333333"/>
          <w:kern w:val="0"/>
          <w:sz w:val="24"/>
        </w:rPr>
        <w:t>b</w:t>
      </w:r>
      <w:r w:rsidRPr="0007369B">
        <w:rPr>
          <w:rFonts w:ascii="Helvetica Neue" w:eastAsia="宋体" w:hAnsi="Helvetica Neue" w:cs="宋体"/>
          <w:color w:val="333333"/>
          <w:kern w:val="0"/>
          <w:sz w:val="24"/>
        </w:rPr>
        <w:t>是待求参数，其区别在于他们的因变量不同，多重线性回归直接将</w:t>
      </w:r>
      <w:proofErr w:type="spellStart"/>
      <w:r w:rsidRPr="0007369B">
        <w:rPr>
          <w:rFonts w:ascii="Helvetica Neue" w:eastAsia="宋体" w:hAnsi="Helvetica Neue" w:cs="宋体"/>
          <w:color w:val="333333"/>
          <w:kern w:val="0"/>
          <w:sz w:val="24"/>
        </w:rPr>
        <w:t>w‘x+b</w:t>
      </w:r>
      <w:proofErr w:type="spellEnd"/>
      <w:r w:rsidRPr="0007369B">
        <w:rPr>
          <w:rFonts w:ascii="Helvetica Neue" w:eastAsia="宋体" w:hAnsi="Helvetica Neue" w:cs="宋体"/>
          <w:color w:val="333333"/>
          <w:kern w:val="0"/>
          <w:sz w:val="24"/>
        </w:rPr>
        <w:t>作为因变量，即</w:t>
      </w:r>
      <w:r w:rsidRPr="0007369B">
        <w:rPr>
          <w:rFonts w:ascii="Helvetica Neue" w:eastAsia="宋体" w:hAnsi="Helvetica Neue" w:cs="宋体"/>
          <w:color w:val="333333"/>
          <w:kern w:val="0"/>
          <w:sz w:val="24"/>
        </w:rPr>
        <w:t>y =</w:t>
      </w:r>
      <w:proofErr w:type="spellStart"/>
      <w:r w:rsidRPr="0007369B">
        <w:rPr>
          <w:rFonts w:ascii="Helvetica Neue" w:eastAsia="宋体" w:hAnsi="Helvetica Neue" w:cs="宋体"/>
          <w:color w:val="333333"/>
          <w:kern w:val="0"/>
          <w:sz w:val="24"/>
        </w:rPr>
        <w:t>w‘x+b</w:t>
      </w:r>
      <w:proofErr w:type="spellEnd"/>
      <w:r w:rsidRPr="0007369B">
        <w:rPr>
          <w:rFonts w:ascii="Helvetica Neue" w:eastAsia="宋体" w:hAnsi="Helvetica Neue" w:cs="宋体"/>
          <w:color w:val="333333"/>
          <w:kern w:val="0"/>
          <w:sz w:val="24"/>
        </w:rPr>
        <w:t>，而</w:t>
      </w:r>
      <w:r w:rsidRPr="0007369B">
        <w:rPr>
          <w:rFonts w:ascii="Helvetica Neue" w:eastAsia="宋体" w:hAnsi="Helvetica Neue" w:cs="宋体"/>
          <w:color w:val="333333"/>
          <w:kern w:val="0"/>
          <w:sz w:val="24"/>
        </w:rPr>
        <w:t>logistic</w:t>
      </w:r>
      <w:r w:rsidRPr="0007369B">
        <w:rPr>
          <w:rFonts w:ascii="Helvetica Neue" w:eastAsia="宋体" w:hAnsi="Helvetica Neue" w:cs="宋体"/>
          <w:color w:val="333333"/>
          <w:kern w:val="0"/>
          <w:sz w:val="24"/>
        </w:rPr>
        <w:t>回归则通过函数</w:t>
      </w:r>
      <w:r w:rsidRPr="0007369B">
        <w:rPr>
          <w:rFonts w:ascii="Helvetica Neue" w:eastAsia="宋体" w:hAnsi="Helvetica Neue" w:cs="宋体"/>
          <w:color w:val="333333"/>
          <w:kern w:val="0"/>
          <w:sz w:val="24"/>
        </w:rPr>
        <w:t>L</w:t>
      </w:r>
      <w:r w:rsidRPr="0007369B">
        <w:rPr>
          <w:rFonts w:ascii="Helvetica Neue" w:eastAsia="宋体" w:hAnsi="Helvetica Neue" w:cs="宋体"/>
          <w:color w:val="333333"/>
          <w:kern w:val="0"/>
          <w:sz w:val="24"/>
        </w:rPr>
        <w:t>将</w:t>
      </w:r>
      <w:proofErr w:type="spellStart"/>
      <w:r w:rsidRPr="0007369B">
        <w:rPr>
          <w:rFonts w:ascii="Helvetica Neue" w:eastAsia="宋体" w:hAnsi="Helvetica Neue" w:cs="宋体"/>
          <w:color w:val="333333"/>
          <w:kern w:val="0"/>
          <w:sz w:val="24"/>
        </w:rPr>
        <w:t>w‘x+b</w:t>
      </w:r>
      <w:proofErr w:type="spellEnd"/>
      <w:r w:rsidRPr="0007369B">
        <w:rPr>
          <w:rFonts w:ascii="Helvetica Neue" w:eastAsia="宋体" w:hAnsi="Helvetica Neue" w:cs="宋体"/>
          <w:color w:val="333333"/>
          <w:kern w:val="0"/>
          <w:sz w:val="24"/>
        </w:rPr>
        <w:t>对应一个隐状态</w:t>
      </w:r>
      <w:r w:rsidRPr="0007369B">
        <w:rPr>
          <w:rFonts w:ascii="Helvetica Neue" w:eastAsia="宋体" w:hAnsi="Helvetica Neue" w:cs="宋体"/>
          <w:color w:val="333333"/>
          <w:kern w:val="0"/>
          <w:sz w:val="24"/>
        </w:rPr>
        <w:t>p</w:t>
      </w:r>
      <w:r w:rsidRPr="0007369B">
        <w:rPr>
          <w:rFonts w:ascii="Helvetica Neue" w:eastAsia="宋体" w:hAnsi="Helvetica Neue" w:cs="宋体"/>
          <w:color w:val="333333"/>
          <w:kern w:val="0"/>
          <w:sz w:val="24"/>
        </w:rPr>
        <w:t>，</w:t>
      </w:r>
      <w:r w:rsidRPr="0007369B">
        <w:rPr>
          <w:rFonts w:ascii="Helvetica Neue" w:eastAsia="宋体" w:hAnsi="Helvetica Neue" w:cs="宋体"/>
          <w:color w:val="333333"/>
          <w:kern w:val="0"/>
          <w:sz w:val="24"/>
        </w:rPr>
        <w:t>p =L(</w:t>
      </w:r>
      <w:proofErr w:type="spellStart"/>
      <w:r w:rsidRPr="0007369B">
        <w:rPr>
          <w:rFonts w:ascii="Helvetica Neue" w:eastAsia="宋体" w:hAnsi="Helvetica Neue" w:cs="宋体"/>
          <w:color w:val="333333"/>
          <w:kern w:val="0"/>
          <w:sz w:val="24"/>
        </w:rPr>
        <w:t>w‘x+b</w:t>
      </w:r>
      <w:proofErr w:type="spellEnd"/>
      <w:r w:rsidRPr="0007369B">
        <w:rPr>
          <w:rFonts w:ascii="Helvetica Neue" w:eastAsia="宋体" w:hAnsi="Helvetica Neue" w:cs="宋体"/>
          <w:color w:val="333333"/>
          <w:kern w:val="0"/>
          <w:sz w:val="24"/>
        </w:rPr>
        <w:t>),</w:t>
      </w:r>
      <w:r w:rsidRPr="0007369B">
        <w:rPr>
          <w:rFonts w:ascii="Helvetica Neue" w:eastAsia="宋体" w:hAnsi="Helvetica Neue" w:cs="宋体"/>
          <w:color w:val="333333"/>
          <w:kern w:val="0"/>
          <w:sz w:val="24"/>
        </w:rPr>
        <w:t>然后根据</w:t>
      </w:r>
      <w:r w:rsidRPr="0007369B">
        <w:rPr>
          <w:rFonts w:ascii="Helvetica Neue" w:eastAsia="宋体" w:hAnsi="Helvetica Neue" w:cs="宋体"/>
          <w:color w:val="333333"/>
          <w:kern w:val="0"/>
          <w:sz w:val="24"/>
        </w:rPr>
        <w:t xml:space="preserve">p </w:t>
      </w:r>
      <w:r w:rsidRPr="0007369B">
        <w:rPr>
          <w:rFonts w:ascii="Helvetica Neue" w:eastAsia="宋体" w:hAnsi="Helvetica Neue" w:cs="宋体"/>
          <w:color w:val="333333"/>
          <w:kern w:val="0"/>
          <w:sz w:val="24"/>
        </w:rPr>
        <w:t>与</w:t>
      </w:r>
      <w:r w:rsidRPr="0007369B">
        <w:rPr>
          <w:rFonts w:ascii="Helvetica Neue" w:eastAsia="宋体" w:hAnsi="Helvetica Neue" w:cs="宋体"/>
          <w:color w:val="333333"/>
          <w:kern w:val="0"/>
          <w:sz w:val="24"/>
        </w:rPr>
        <w:t>1-p</w:t>
      </w:r>
      <w:r w:rsidRPr="0007369B">
        <w:rPr>
          <w:rFonts w:ascii="Helvetica Neue" w:eastAsia="宋体" w:hAnsi="Helvetica Neue" w:cs="宋体"/>
          <w:color w:val="333333"/>
          <w:kern w:val="0"/>
          <w:sz w:val="24"/>
        </w:rPr>
        <w:t>的大小决定因变量的值。如果</w:t>
      </w:r>
      <w:r w:rsidRPr="0007369B">
        <w:rPr>
          <w:rFonts w:ascii="Helvetica Neue" w:eastAsia="宋体" w:hAnsi="Helvetica Neue" w:cs="宋体"/>
          <w:color w:val="333333"/>
          <w:kern w:val="0"/>
          <w:sz w:val="24"/>
        </w:rPr>
        <w:t>L</w:t>
      </w:r>
      <w:r w:rsidRPr="0007369B">
        <w:rPr>
          <w:rFonts w:ascii="Helvetica Neue" w:eastAsia="宋体" w:hAnsi="Helvetica Neue" w:cs="宋体"/>
          <w:color w:val="333333"/>
          <w:kern w:val="0"/>
          <w:sz w:val="24"/>
        </w:rPr>
        <w:t>是</w:t>
      </w:r>
      <w:r w:rsidRPr="0007369B">
        <w:rPr>
          <w:rFonts w:ascii="Helvetica Neue" w:eastAsia="宋体" w:hAnsi="Helvetica Neue" w:cs="宋体"/>
          <w:color w:val="333333"/>
          <w:kern w:val="0"/>
          <w:sz w:val="24"/>
        </w:rPr>
        <w:t>logistic</w:t>
      </w:r>
      <w:r w:rsidRPr="0007369B">
        <w:rPr>
          <w:rFonts w:ascii="Helvetica Neue" w:eastAsia="宋体" w:hAnsi="Helvetica Neue" w:cs="宋体"/>
          <w:color w:val="333333"/>
          <w:kern w:val="0"/>
          <w:sz w:val="24"/>
        </w:rPr>
        <w:t>函数，就是</w:t>
      </w:r>
      <w:r w:rsidRPr="0007369B">
        <w:rPr>
          <w:rFonts w:ascii="Helvetica Neue" w:eastAsia="宋体" w:hAnsi="Helvetica Neue" w:cs="宋体"/>
          <w:color w:val="333333"/>
          <w:kern w:val="0"/>
          <w:sz w:val="24"/>
        </w:rPr>
        <w:t>logistic</w:t>
      </w:r>
      <w:r w:rsidRPr="0007369B">
        <w:rPr>
          <w:rFonts w:ascii="Helvetica Neue" w:eastAsia="宋体" w:hAnsi="Helvetica Neue" w:cs="宋体"/>
          <w:color w:val="333333"/>
          <w:kern w:val="0"/>
          <w:sz w:val="24"/>
        </w:rPr>
        <w:t>回归，如果</w:t>
      </w:r>
      <w:r w:rsidRPr="0007369B">
        <w:rPr>
          <w:rFonts w:ascii="Helvetica Neue" w:eastAsia="宋体" w:hAnsi="Helvetica Neue" w:cs="宋体"/>
          <w:color w:val="333333"/>
          <w:kern w:val="0"/>
          <w:sz w:val="24"/>
        </w:rPr>
        <w:t>L</w:t>
      </w:r>
      <w:r w:rsidRPr="0007369B">
        <w:rPr>
          <w:rFonts w:ascii="Helvetica Neue" w:eastAsia="宋体" w:hAnsi="Helvetica Neue" w:cs="宋体"/>
          <w:color w:val="333333"/>
          <w:kern w:val="0"/>
          <w:sz w:val="24"/>
        </w:rPr>
        <w:t>是多项式函数就是多项式回归</w:t>
      </w:r>
    </w:p>
    <w:p w:rsid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逻辑斯蒂是一种变量的分布方式，和常见的指数分布、高斯分布等类似，它也有自己的概率分布函数和概率密度函数</w:t>
      </w:r>
      <w:r w:rsidRPr="00DC50A8">
        <w:rPr>
          <w:rFonts w:ascii="Helvetica Neue" w:eastAsia="宋体" w:hAnsi="Helvetica Neue" w:cs="宋体"/>
          <w:color w:val="333333"/>
          <w:kern w:val="0"/>
          <w:sz w:val="24"/>
        </w:rPr>
        <w:t>.</w:t>
      </w:r>
    </w:p>
    <w:p w:rsidR="00DC50A8" w:rsidRPr="00DC50A8" w:rsidRDefault="0007369B" w:rsidP="00DC50A8">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5270500" cy="11696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07-08 上午6.00.5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1169670"/>
                    </a:xfrm>
                    <a:prstGeom prst="rect">
                      <a:avLst/>
                    </a:prstGeom>
                  </pic:spPr>
                </pic:pic>
              </a:graphicData>
            </a:graphic>
          </wp:inline>
        </w:drawing>
      </w:r>
      <w:r w:rsidR="00DC50A8" w:rsidRPr="00DC50A8">
        <w:rPr>
          <w:rFonts w:ascii="宋体" w:eastAsia="宋体" w:hAnsi="宋体" w:cs="宋体"/>
          <w:kern w:val="0"/>
          <w:sz w:val="24"/>
        </w:rPr>
        <w:fldChar w:fldCharType="begin"/>
      </w:r>
      <w:r w:rsidR="00DC50A8" w:rsidRPr="00DC50A8">
        <w:rPr>
          <w:rFonts w:ascii="宋体" w:eastAsia="宋体" w:hAnsi="宋体" w:cs="宋体"/>
          <w:kern w:val="0"/>
          <w:sz w:val="24"/>
        </w:rPr>
        <w:instrText xml:space="preserve"> INCLUDEPICTURE "https://img-blog.csdn.net/20160122121833782" \* MERGEFORMATINET </w:instrText>
      </w:r>
      <w:r w:rsidR="00DC50A8" w:rsidRPr="00DC50A8">
        <w:rPr>
          <w:rFonts w:ascii="宋体" w:eastAsia="宋体" w:hAnsi="宋体" w:cs="宋体"/>
          <w:kern w:val="0"/>
          <w:sz w:val="24"/>
        </w:rPr>
        <w:fldChar w:fldCharType="separate"/>
      </w:r>
      <w:r w:rsidR="00DC50A8" w:rsidRPr="00DC50A8">
        <w:rPr>
          <w:rFonts w:ascii="宋体" w:eastAsia="宋体" w:hAnsi="宋体" w:cs="宋体"/>
          <w:kern w:val="0"/>
          <w:sz w:val="24"/>
        </w:rPr>
        <w:fldChar w:fldCharType="end"/>
      </w:r>
    </w:p>
    <w:p w:rsidR="004F181D" w:rsidRPr="004F181D" w:rsidRDefault="0007369B" w:rsidP="004F181D">
      <w:pPr>
        <w:widowControl/>
        <w:jc w:val="left"/>
        <w:rPr>
          <w:rFonts w:ascii="宋体" w:eastAsia="宋体" w:hAnsi="宋体" w:cs="宋体"/>
          <w:kern w:val="0"/>
          <w:sz w:val="24"/>
        </w:rPr>
      </w:pPr>
      <w:r>
        <w:rPr>
          <w:rFonts w:ascii="宋体" w:eastAsia="宋体" w:hAnsi="宋体" w:cs="宋体" w:hint="eastAsia"/>
          <w:kern w:val="0"/>
          <w:sz w:val="24"/>
        </w:rPr>
        <w:t>他们的图形如下图所示：</w:t>
      </w:r>
    </w:p>
    <w:p w:rsidR="00DC50A8" w:rsidRDefault="0007369B" w:rsidP="00DC50A8">
      <w:pPr>
        <w:widowControl/>
        <w:shd w:val="clear" w:color="auto" w:fill="FFFFFF"/>
        <w:spacing w:before="192" w:after="192"/>
        <w:jc w:val="left"/>
        <w:rPr>
          <w:rFonts w:ascii="Helvetica Neue" w:eastAsia="宋体" w:hAnsi="Helvetica Neue" w:cs="宋体"/>
          <w:color w:val="333333"/>
          <w:kern w:val="0"/>
          <w:sz w:val="24"/>
        </w:rPr>
      </w:pPr>
      <w:r>
        <w:rPr>
          <w:rFonts w:ascii="Helvetica Neue" w:eastAsia="宋体" w:hAnsi="Helvetica Neue" w:cs="宋体"/>
          <w:noProof/>
          <w:color w:val="333333"/>
          <w:kern w:val="0"/>
          <w:sz w:val="24"/>
        </w:rPr>
        <w:drawing>
          <wp:inline distT="0" distB="0" distL="0" distR="0">
            <wp:extent cx="5270500" cy="23215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7-08 上午6.01.32.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321560"/>
                    </a:xfrm>
                    <a:prstGeom prst="rect">
                      <a:avLst/>
                    </a:prstGeom>
                  </pic:spPr>
                </pic:pic>
              </a:graphicData>
            </a:graphic>
          </wp:inline>
        </w:drawing>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Pr>
          <w:rFonts w:ascii="Helvetica Neue" w:eastAsia="宋体" w:hAnsi="Helvetica Neue" w:cs="宋体" w:hint="eastAsia"/>
          <w:color w:val="333333"/>
          <w:kern w:val="0"/>
          <w:sz w:val="24"/>
        </w:rPr>
        <w:lastRenderedPageBreak/>
        <w:t>L</w:t>
      </w:r>
      <w:r w:rsidRPr="005E38B3">
        <w:rPr>
          <w:rFonts w:ascii="Helvetica Neue" w:eastAsia="宋体" w:hAnsi="Helvetica Neue" w:cs="宋体"/>
          <w:color w:val="333333"/>
          <w:kern w:val="0"/>
          <w:sz w:val="24"/>
        </w:rPr>
        <w:t>ogistic</w:t>
      </w:r>
      <w:r w:rsidRPr="005E38B3">
        <w:rPr>
          <w:rFonts w:ascii="Helvetica Neue" w:eastAsia="宋体" w:hAnsi="Helvetica Neue" w:cs="宋体"/>
          <w:color w:val="333333"/>
          <w:kern w:val="0"/>
          <w:sz w:val="24"/>
        </w:rPr>
        <w:t>回归模型的适用条件</w:t>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sidRPr="005E38B3">
        <w:rPr>
          <w:rFonts w:ascii="Helvetica Neue" w:eastAsia="宋体" w:hAnsi="Helvetica Neue" w:cs="宋体"/>
          <w:color w:val="333333"/>
          <w:kern w:val="0"/>
          <w:sz w:val="24"/>
        </w:rPr>
        <w:t xml:space="preserve">1 </w:t>
      </w:r>
      <w:r w:rsidRPr="005E38B3">
        <w:rPr>
          <w:rFonts w:ascii="Helvetica Neue" w:eastAsia="宋体" w:hAnsi="Helvetica Neue" w:cs="宋体"/>
          <w:color w:val="333333"/>
          <w:kern w:val="0"/>
          <w:sz w:val="24"/>
        </w:rPr>
        <w:t>因变量为二分类的分类变量或某事件的发生率，并且是数值型变量。但是需要注意，重复计数现象指标不适用于</w:t>
      </w:r>
      <w:r w:rsidRPr="005E38B3">
        <w:rPr>
          <w:rFonts w:ascii="Helvetica Neue" w:eastAsia="宋体" w:hAnsi="Helvetica Neue" w:cs="宋体"/>
          <w:color w:val="333333"/>
          <w:kern w:val="0"/>
          <w:sz w:val="24"/>
        </w:rPr>
        <w:t>Logistic</w:t>
      </w:r>
      <w:r w:rsidRPr="005E38B3">
        <w:rPr>
          <w:rFonts w:ascii="Helvetica Neue" w:eastAsia="宋体" w:hAnsi="Helvetica Neue" w:cs="宋体"/>
          <w:color w:val="333333"/>
          <w:kern w:val="0"/>
          <w:sz w:val="24"/>
        </w:rPr>
        <w:t>回归。</w:t>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sidRPr="005E38B3">
        <w:rPr>
          <w:rFonts w:ascii="Helvetica Neue" w:eastAsia="宋体" w:hAnsi="Helvetica Neue" w:cs="宋体"/>
          <w:color w:val="333333"/>
          <w:kern w:val="0"/>
          <w:sz w:val="24"/>
        </w:rPr>
        <w:t xml:space="preserve">2 </w:t>
      </w:r>
      <w:r w:rsidRPr="005E38B3">
        <w:rPr>
          <w:rFonts w:ascii="Helvetica Neue" w:eastAsia="宋体" w:hAnsi="Helvetica Neue" w:cs="宋体"/>
          <w:color w:val="333333"/>
          <w:kern w:val="0"/>
          <w:sz w:val="24"/>
        </w:rPr>
        <w:t>残差和因变量都要服从二项分布。二项分布对应的是分类变量，所以不是正态分布，进而不是用最小二乘法，而是最大似然法来解决方程估计和检验问题。</w:t>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sidRPr="005E38B3">
        <w:rPr>
          <w:rFonts w:ascii="Helvetica Neue" w:eastAsia="宋体" w:hAnsi="Helvetica Neue" w:cs="宋体"/>
          <w:color w:val="333333"/>
          <w:kern w:val="0"/>
          <w:sz w:val="24"/>
        </w:rPr>
        <w:t xml:space="preserve">3 </w:t>
      </w:r>
      <w:r w:rsidRPr="005E38B3">
        <w:rPr>
          <w:rFonts w:ascii="Helvetica Neue" w:eastAsia="宋体" w:hAnsi="Helvetica Neue" w:cs="宋体"/>
          <w:color w:val="333333"/>
          <w:kern w:val="0"/>
          <w:sz w:val="24"/>
        </w:rPr>
        <w:t>自变量和</w:t>
      </w:r>
      <w:r w:rsidRPr="005E38B3">
        <w:rPr>
          <w:rFonts w:ascii="Helvetica Neue" w:eastAsia="宋体" w:hAnsi="Helvetica Neue" w:cs="宋体"/>
          <w:color w:val="333333"/>
          <w:kern w:val="0"/>
          <w:sz w:val="24"/>
        </w:rPr>
        <w:t>Logistic</w:t>
      </w:r>
      <w:r w:rsidRPr="005E38B3">
        <w:rPr>
          <w:rFonts w:ascii="Helvetica Neue" w:eastAsia="宋体" w:hAnsi="Helvetica Neue" w:cs="宋体"/>
          <w:color w:val="333333"/>
          <w:kern w:val="0"/>
          <w:sz w:val="24"/>
        </w:rPr>
        <w:t>概率是线性关系</w:t>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sidRPr="005E38B3">
        <w:rPr>
          <w:rFonts w:ascii="Helvetica Neue" w:eastAsia="宋体" w:hAnsi="Helvetica Neue" w:cs="宋体"/>
          <w:color w:val="333333"/>
          <w:kern w:val="0"/>
          <w:sz w:val="24"/>
        </w:rPr>
        <w:t xml:space="preserve">4 </w:t>
      </w:r>
      <w:r w:rsidRPr="005E38B3">
        <w:rPr>
          <w:rFonts w:ascii="Helvetica Neue" w:eastAsia="宋体" w:hAnsi="Helvetica Neue" w:cs="宋体"/>
          <w:color w:val="333333"/>
          <w:kern w:val="0"/>
          <w:sz w:val="24"/>
        </w:rPr>
        <w:t>各观测对象间相互独立。</w:t>
      </w:r>
    </w:p>
    <w:p w:rsidR="005E38B3" w:rsidRPr="005E38B3" w:rsidRDefault="005E38B3" w:rsidP="005E38B3">
      <w:pPr>
        <w:widowControl/>
        <w:shd w:val="clear" w:color="auto" w:fill="FFFFFF"/>
        <w:spacing w:before="192" w:after="192"/>
        <w:jc w:val="left"/>
        <w:rPr>
          <w:rFonts w:ascii="Helvetica Neue" w:eastAsia="宋体" w:hAnsi="Helvetica Neue" w:cs="宋体"/>
          <w:color w:val="333333"/>
          <w:kern w:val="0"/>
          <w:sz w:val="24"/>
        </w:rPr>
      </w:pPr>
      <w:r w:rsidRPr="005E38B3">
        <w:rPr>
          <w:rFonts w:ascii="Helvetica Neue" w:eastAsia="宋体" w:hAnsi="Helvetica Neue" w:cs="宋体"/>
          <w:color w:val="333333"/>
          <w:kern w:val="0"/>
          <w:sz w:val="24"/>
        </w:rPr>
        <w:t>Logistic</w:t>
      </w:r>
      <w:r w:rsidRPr="005E38B3">
        <w:rPr>
          <w:rFonts w:ascii="Helvetica Neue" w:eastAsia="宋体" w:hAnsi="Helvetica Neue" w:cs="宋体"/>
          <w:color w:val="333333"/>
          <w:kern w:val="0"/>
          <w:sz w:val="24"/>
        </w:rPr>
        <w:t>回归实质：发生概率除以没有发生概率再取对数。就是这个不太繁琐的变换改变了取值区间的矛盾和因变量自变量间的曲线关系。究其原因，是发生和未发生的概率成为了比值</w:t>
      </w:r>
      <w:r w:rsidRPr="005E38B3">
        <w:rPr>
          <w:rFonts w:ascii="Helvetica Neue" w:eastAsia="宋体" w:hAnsi="Helvetica Neue" w:cs="宋体"/>
          <w:color w:val="333333"/>
          <w:kern w:val="0"/>
          <w:sz w:val="24"/>
        </w:rPr>
        <w:t xml:space="preserve"> </w:t>
      </w:r>
      <w:r w:rsidRPr="005E38B3">
        <w:rPr>
          <w:rFonts w:ascii="Helvetica Neue" w:eastAsia="宋体" w:hAnsi="Helvetica Neue" w:cs="宋体"/>
          <w:color w:val="333333"/>
          <w:kern w:val="0"/>
          <w:sz w:val="24"/>
        </w:rPr>
        <w:t>，这个比值就是一个缓冲，将取值范围扩大，再进行对数变换，整个因变量改变。不仅如此，这种变换往往使得因变量和自变量之间呈线性关系，这是根据大量实践而总结。所以，</w:t>
      </w:r>
      <w:r w:rsidRPr="005E38B3">
        <w:rPr>
          <w:rFonts w:ascii="Helvetica Neue" w:eastAsia="宋体" w:hAnsi="Helvetica Neue" w:cs="宋体"/>
          <w:color w:val="333333"/>
          <w:kern w:val="0"/>
          <w:sz w:val="24"/>
        </w:rPr>
        <w:t>Logistic</w:t>
      </w:r>
      <w:r w:rsidRPr="005E38B3">
        <w:rPr>
          <w:rFonts w:ascii="Helvetica Neue" w:eastAsia="宋体" w:hAnsi="Helvetica Neue" w:cs="宋体"/>
          <w:color w:val="333333"/>
          <w:kern w:val="0"/>
          <w:sz w:val="24"/>
        </w:rPr>
        <w:t>回归从根本上解决因变量要不是连续变量怎么办的问题。还有，</w:t>
      </w:r>
      <w:r w:rsidRPr="005E38B3">
        <w:rPr>
          <w:rFonts w:ascii="Helvetica Neue" w:eastAsia="宋体" w:hAnsi="Helvetica Neue" w:cs="宋体"/>
          <w:color w:val="333333"/>
          <w:kern w:val="0"/>
          <w:sz w:val="24"/>
        </w:rPr>
        <w:t>Logistic</w:t>
      </w:r>
      <w:r w:rsidRPr="005E38B3">
        <w:rPr>
          <w:rFonts w:ascii="Helvetica Neue" w:eastAsia="宋体" w:hAnsi="Helvetica Neue" w:cs="宋体"/>
          <w:color w:val="333333"/>
          <w:kern w:val="0"/>
          <w:sz w:val="24"/>
        </w:rPr>
        <w:t>应用广泛的原因是许多现实问题跟它的模型吻合。例如一件事情是否发生跟其他数值型自变量的关系。</w:t>
      </w:r>
    </w:p>
    <w:p w:rsidR="005E38B3" w:rsidRPr="005E38B3" w:rsidRDefault="005E38B3" w:rsidP="00DC50A8">
      <w:pPr>
        <w:widowControl/>
        <w:shd w:val="clear" w:color="auto" w:fill="FFFFFF"/>
        <w:spacing w:before="192" w:after="192"/>
        <w:jc w:val="left"/>
        <w:rPr>
          <w:rFonts w:ascii="Helvetica Neue" w:eastAsia="宋体" w:hAnsi="Helvetica Neue" w:cs="宋体" w:hint="eastAsia"/>
          <w:color w:val="333333"/>
          <w:kern w:val="0"/>
          <w:sz w:val="24"/>
        </w:rPr>
      </w:pPr>
      <w:bookmarkStart w:id="0" w:name="_GoBack"/>
      <w:bookmarkEnd w:id="0"/>
    </w:p>
    <w:p w:rsidR="0007369B" w:rsidRDefault="0007369B" w:rsidP="00DC50A8">
      <w:pPr>
        <w:widowControl/>
        <w:shd w:val="clear" w:color="auto" w:fill="FFFFFF"/>
        <w:spacing w:before="192" w:after="192"/>
        <w:jc w:val="left"/>
        <w:rPr>
          <w:rFonts w:ascii="Helvetica Neue" w:eastAsia="宋体" w:hAnsi="Helvetica Neue" w:cs="宋体"/>
          <w:color w:val="333333"/>
          <w:kern w:val="0"/>
          <w:sz w:val="24"/>
        </w:rPr>
      </w:pPr>
    </w:p>
    <w:p w:rsidR="0007369B" w:rsidRPr="00DC50A8" w:rsidRDefault="0007369B" w:rsidP="00DC50A8">
      <w:pPr>
        <w:widowControl/>
        <w:shd w:val="clear" w:color="auto" w:fill="FFFFFF"/>
        <w:spacing w:before="192" w:after="192"/>
        <w:jc w:val="left"/>
        <w:rPr>
          <w:rFonts w:ascii="Helvetica Neue" w:eastAsia="宋体" w:hAnsi="Helvetica Neue" w:cs="宋体" w:hint="eastAsia"/>
          <w:color w:val="333333"/>
          <w:kern w:val="0"/>
          <w:sz w:val="24"/>
        </w:rPr>
      </w:pP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 xml:space="preserve">W2.2 </w:t>
      </w:r>
      <w:r w:rsidRPr="00DC50A8">
        <w:rPr>
          <w:rFonts w:ascii="Helvetica Neue" w:eastAsia="宋体" w:hAnsi="Helvetica Neue" w:cs="宋体"/>
          <w:b/>
          <w:bCs/>
          <w:color w:val="333333"/>
          <w:kern w:val="0"/>
          <w:sz w:val="42"/>
          <w:szCs w:val="42"/>
        </w:rPr>
        <w:t>特征处理</w:t>
      </w:r>
    </w:p>
    <w:p w:rsidR="00DC50A8" w:rsidRPr="00DC50A8" w:rsidRDefault="00DC50A8" w:rsidP="00DC50A8">
      <w:pPr>
        <w:widowControl/>
        <w:shd w:val="clear" w:color="auto" w:fill="FFFFFF"/>
        <w:spacing w:before="100" w:beforeAutospacing="1" w:after="100" w:afterAutospacing="1"/>
        <w:jc w:val="left"/>
        <w:outlineLvl w:val="2"/>
        <w:rPr>
          <w:rFonts w:ascii="Helvetica Neue" w:eastAsia="宋体" w:hAnsi="Helvetica Neue" w:cs="宋体"/>
          <w:b/>
          <w:bCs/>
          <w:color w:val="333333"/>
          <w:kern w:val="0"/>
          <w:sz w:val="36"/>
          <w:szCs w:val="36"/>
        </w:rPr>
      </w:pPr>
      <w:r w:rsidRPr="00DC50A8">
        <w:rPr>
          <w:rFonts w:ascii="Helvetica Neue" w:eastAsia="宋体" w:hAnsi="Helvetica Neue" w:cs="宋体"/>
          <w:b/>
          <w:bCs/>
          <w:color w:val="333333"/>
          <w:kern w:val="0"/>
          <w:sz w:val="36"/>
          <w:szCs w:val="36"/>
        </w:rPr>
        <w:t xml:space="preserve">2.2.1 </w:t>
      </w:r>
      <w:proofErr w:type="spellStart"/>
      <w:r w:rsidRPr="00DC50A8">
        <w:rPr>
          <w:rFonts w:ascii="Helvetica Neue" w:eastAsia="宋体" w:hAnsi="Helvetica Neue" w:cs="宋体"/>
          <w:b/>
          <w:bCs/>
          <w:color w:val="333333"/>
          <w:kern w:val="0"/>
          <w:sz w:val="36"/>
          <w:szCs w:val="36"/>
        </w:rPr>
        <w:t>MeanEncoder</w:t>
      </w:r>
      <w:proofErr w:type="spellEnd"/>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333333"/>
          <w:kern w:val="0"/>
          <w:sz w:val="22"/>
          <w:szCs w:val="22"/>
        </w:rPr>
        <w:t>​</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 xml:space="preserve">​ </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根据特征的</w:t>
      </w:r>
      <w:proofErr w:type="spellStart"/>
      <w:r w:rsidRPr="00DC50A8">
        <w:rPr>
          <w:rFonts w:ascii="Consolas" w:eastAsia="宋体" w:hAnsi="Consolas" w:cs="Consolas"/>
          <w:color w:val="AA5500"/>
          <w:kern w:val="0"/>
          <w:sz w:val="22"/>
          <w:szCs w:val="22"/>
        </w:rPr>
        <w:t>fiel</w:t>
      </w:r>
      <w:proofErr w:type="spellEnd"/>
      <w:r w:rsidRPr="00DC50A8">
        <w:rPr>
          <w:rFonts w:ascii="Consolas" w:eastAsia="宋体" w:hAnsi="Consolas" w:cs="Consolas"/>
          <w:color w:val="AA5500"/>
          <w:kern w:val="0"/>
          <w:sz w:val="22"/>
          <w:szCs w:val="22"/>
        </w:rPr>
        <w:t>特性，进行</w:t>
      </w:r>
      <w:r w:rsidRPr="00DC50A8">
        <w:rPr>
          <w:rFonts w:ascii="Consolas" w:eastAsia="宋体" w:hAnsi="Consolas" w:cs="Consolas"/>
          <w:color w:val="AA5500"/>
          <w:kern w:val="0"/>
          <w:sz w:val="22"/>
          <w:szCs w:val="22"/>
        </w:rPr>
        <w:t>field</w:t>
      </w:r>
      <w:r w:rsidRPr="00DC50A8">
        <w:rPr>
          <w:rFonts w:ascii="Consolas" w:eastAsia="宋体" w:hAnsi="Consolas" w:cs="Consolas"/>
          <w:color w:val="AA5500"/>
          <w:kern w:val="0"/>
          <w:sz w:val="22"/>
          <w:szCs w:val="22"/>
        </w:rPr>
        <w:t>编号</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fields</w:t>
      </w:r>
      <w:r w:rsidRPr="00DC50A8">
        <w:rPr>
          <w:rFonts w:ascii="Consolas" w:eastAsia="宋体" w:hAnsi="Consolas" w:cs="Consolas"/>
          <w:color w:val="AA5500"/>
          <w:kern w:val="0"/>
          <w:sz w:val="22"/>
          <w:szCs w:val="22"/>
        </w:rPr>
        <w:t>编号字典</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device_model</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'C17'</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'C20'</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4</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lastRenderedPageBreak/>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5</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banner_pos</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7</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9</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device_conn_type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10</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'C15'</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'C16'</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'C18'</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'C19'</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15</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'hour'</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17</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device_ip</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18</w:t>
      </w:r>
    </w:p>
    <w:p w:rsidR="00DC50A8" w:rsidRPr="00DC50A8" w:rsidRDefault="00DC50A8" w:rsidP="00DC50A8">
      <w:pPr>
        <w:widowControl/>
        <w:shd w:val="clear" w:color="auto" w:fill="FFFFFF"/>
        <w:spacing w:before="100" w:beforeAutospacing="1" w:after="100" w:afterAutospacing="1"/>
        <w:jc w:val="left"/>
        <w:outlineLvl w:val="2"/>
        <w:rPr>
          <w:rFonts w:ascii="Helvetica Neue" w:eastAsia="宋体" w:hAnsi="Helvetica Neue" w:cs="宋体"/>
          <w:b/>
          <w:bCs/>
          <w:color w:val="333333"/>
          <w:kern w:val="0"/>
          <w:sz w:val="36"/>
          <w:szCs w:val="36"/>
        </w:rPr>
      </w:pPr>
      <w:r w:rsidRPr="00DC50A8">
        <w:rPr>
          <w:rFonts w:ascii="Helvetica Neue" w:eastAsia="宋体" w:hAnsi="Helvetica Neue" w:cs="宋体"/>
          <w:b/>
          <w:bCs/>
          <w:color w:val="333333"/>
          <w:kern w:val="0"/>
          <w:sz w:val="36"/>
          <w:szCs w:val="36"/>
        </w:rPr>
        <w:t>2.2.2 Poly</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不剔除特征</w:t>
      </w:r>
      <w:r w:rsidRPr="00DC50A8">
        <w:rPr>
          <w:rFonts w:ascii="Consolas" w:eastAsia="宋体" w:hAnsi="Consolas" w:cs="Consolas"/>
          <w:color w:val="AA5500"/>
          <w:kern w:val="0"/>
          <w:sz w:val="22"/>
          <w:szCs w:val="22"/>
        </w:rPr>
        <w:t>app_id,site_id,site_domain,c14</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对特征取值中计数大于</w:t>
      </w:r>
      <w:r w:rsidRPr="00DC50A8">
        <w:rPr>
          <w:rFonts w:ascii="Consolas" w:eastAsia="宋体" w:hAnsi="Consolas" w:cs="Consolas"/>
          <w:color w:val="AA5500"/>
          <w:kern w:val="0"/>
          <w:sz w:val="22"/>
          <w:szCs w:val="22"/>
        </w:rPr>
        <w:t>10</w:t>
      </w:r>
      <w:r w:rsidRPr="00DC50A8">
        <w:rPr>
          <w:rFonts w:ascii="Consolas" w:eastAsia="宋体" w:hAnsi="Consolas" w:cs="Consolas"/>
          <w:color w:val="AA5500"/>
          <w:kern w:val="0"/>
          <w:sz w:val="22"/>
          <w:szCs w:val="22"/>
        </w:rPr>
        <w:t>的进行独热编码</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小于</w:t>
      </w:r>
      <w:r w:rsidRPr="00DC50A8">
        <w:rPr>
          <w:rFonts w:ascii="Consolas" w:eastAsia="宋体" w:hAnsi="Consolas" w:cs="Consolas"/>
          <w:color w:val="AA5500"/>
          <w:kern w:val="0"/>
          <w:sz w:val="22"/>
          <w:szCs w:val="22"/>
        </w:rPr>
        <w:t>10</w:t>
      </w:r>
      <w:r w:rsidRPr="00DC50A8">
        <w:rPr>
          <w:rFonts w:ascii="Consolas" w:eastAsia="宋体" w:hAnsi="Consolas" w:cs="Consolas"/>
          <w:color w:val="AA5500"/>
          <w:kern w:val="0"/>
          <w:sz w:val="22"/>
          <w:szCs w:val="22"/>
        </w:rPr>
        <w:t>次的统统归为一起</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独热编码</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count_category_features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'site_id'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'app_id'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device_model</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'C14'</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'C17'</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'C20'</w:t>
      </w:r>
      <w:r w:rsidRPr="00DC50A8">
        <w:rPr>
          <w:rFonts w:ascii="Consolas" w:eastAsia="宋体" w:hAnsi="Consolas" w:cs="Consolas"/>
          <w:color w:val="333333"/>
          <w:kern w:val="0"/>
          <w:sz w:val="22"/>
          <w:szCs w:val="22"/>
        </w:rPr>
        <w:br/>
        <w:t>                      ]</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对特征的每个取值进行独热编码</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each_category_features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'C1'</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'banner_pos'</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'device_type'</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device_conn_type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'C15'</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'C16'</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'C18'</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'C19'</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'C21'</w:t>
      </w:r>
      <w:r w:rsidRPr="00DC50A8">
        <w:rPr>
          <w:rFonts w:ascii="Consolas" w:eastAsia="宋体" w:hAnsi="Consolas" w:cs="Consolas"/>
          <w:color w:val="333333"/>
          <w:kern w:val="0"/>
          <w:sz w:val="22"/>
          <w:szCs w:val="22"/>
        </w:rPr>
        <w:br/>
        <w:t>                      ]</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连续值</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对取值不进行独热编码</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而是填入数值</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continuous_value_features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'hour'</w:t>
      </w:r>
      <w:r w:rsidRPr="00DC50A8">
        <w:rPr>
          <w:rFonts w:ascii="Consolas" w:eastAsia="宋体" w:hAnsi="Consolas" w:cs="Consolas"/>
          <w:color w:val="333333"/>
          <w:kern w:val="0"/>
          <w:sz w:val="22"/>
          <w:szCs w:val="22"/>
        </w:rPr>
        <w:t>,</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填入点击率</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'device_id'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device_ip</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填入点击率</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测试集中点击率等于</w:t>
      </w:r>
      <w:r w:rsidRPr="00DC50A8">
        <w:rPr>
          <w:rFonts w:ascii="Consolas" w:eastAsia="宋体" w:hAnsi="Consolas" w:cs="Consolas"/>
          <w:color w:val="AA5500"/>
          <w:kern w:val="0"/>
          <w:sz w:val="22"/>
          <w:szCs w:val="22"/>
        </w:rPr>
        <w:t>0</w:t>
      </w:r>
      <w:r w:rsidRPr="00DC50A8">
        <w:rPr>
          <w:rFonts w:ascii="Consolas" w:eastAsia="宋体" w:hAnsi="Consolas" w:cs="Consolas"/>
          <w:color w:val="333333"/>
          <w:kern w:val="0"/>
          <w:sz w:val="22"/>
          <w:szCs w:val="22"/>
        </w:rPr>
        <w:br/>
        <w:t>                          ]</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 xml:space="preserve">​ </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lastRenderedPageBreak/>
        <w:t xml:space="preserve"># </w:t>
      </w:r>
      <w:r w:rsidRPr="00DC50A8">
        <w:rPr>
          <w:rFonts w:ascii="Consolas" w:eastAsia="宋体" w:hAnsi="Consolas" w:cs="Consolas"/>
          <w:color w:val="AA5500"/>
          <w:kern w:val="0"/>
          <w:sz w:val="22"/>
          <w:szCs w:val="22"/>
        </w:rPr>
        <w:t>根据特征的</w:t>
      </w:r>
      <w:proofErr w:type="spellStart"/>
      <w:r w:rsidRPr="00DC50A8">
        <w:rPr>
          <w:rFonts w:ascii="Consolas" w:eastAsia="宋体" w:hAnsi="Consolas" w:cs="Consolas"/>
          <w:color w:val="AA5500"/>
          <w:kern w:val="0"/>
          <w:sz w:val="22"/>
          <w:szCs w:val="22"/>
        </w:rPr>
        <w:t>fiel</w:t>
      </w:r>
      <w:proofErr w:type="spellEnd"/>
      <w:r w:rsidRPr="00DC50A8">
        <w:rPr>
          <w:rFonts w:ascii="Consolas" w:eastAsia="宋体" w:hAnsi="Consolas" w:cs="Consolas"/>
          <w:color w:val="AA5500"/>
          <w:kern w:val="0"/>
          <w:sz w:val="22"/>
          <w:szCs w:val="22"/>
        </w:rPr>
        <w:t>特性，进行</w:t>
      </w:r>
      <w:r w:rsidRPr="00DC50A8">
        <w:rPr>
          <w:rFonts w:ascii="Consolas" w:eastAsia="宋体" w:hAnsi="Consolas" w:cs="Consolas"/>
          <w:color w:val="AA5500"/>
          <w:kern w:val="0"/>
          <w:sz w:val="22"/>
          <w:szCs w:val="22"/>
        </w:rPr>
        <w:t>field</w:t>
      </w:r>
      <w:r w:rsidRPr="00DC50A8">
        <w:rPr>
          <w:rFonts w:ascii="Consolas" w:eastAsia="宋体" w:hAnsi="Consolas" w:cs="Consolas"/>
          <w:color w:val="AA5500"/>
          <w:kern w:val="0"/>
          <w:sz w:val="22"/>
          <w:szCs w:val="22"/>
        </w:rPr>
        <w:t>编号</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fields</w:t>
      </w:r>
      <w:r w:rsidRPr="00DC50A8">
        <w:rPr>
          <w:rFonts w:ascii="Consolas" w:eastAsia="宋体" w:hAnsi="Consolas" w:cs="Consolas"/>
          <w:color w:val="AA5500"/>
          <w:kern w:val="0"/>
          <w:sz w:val="22"/>
          <w:szCs w:val="22"/>
        </w:rPr>
        <w:t>编号字典</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device_model</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5</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'C14'</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'C17'</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'C20'</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7</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banner_pos</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9</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10</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device_conn_type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'C15'</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'C16'</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'C18'</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15</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'C19'</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17</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'hour'</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19</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device_ip</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19</w:t>
      </w:r>
    </w:p>
    <w:p w:rsidR="00DC50A8" w:rsidRPr="00DC50A8" w:rsidRDefault="00DC50A8" w:rsidP="00DC50A8">
      <w:pPr>
        <w:widowControl/>
        <w:shd w:val="clear" w:color="auto" w:fill="FFFFFF"/>
        <w:spacing w:before="100" w:beforeAutospacing="1" w:after="100" w:afterAutospacing="1"/>
        <w:jc w:val="left"/>
        <w:outlineLvl w:val="2"/>
        <w:rPr>
          <w:rFonts w:ascii="Helvetica Neue" w:eastAsia="宋体" w:hAnsi="Helvetica Neue" w:cs="宋体"/>
          <w:b/>
          <w:bCs/>
          <w:color w:val="333333"/>
          <w:kern w:val="0"/>
          <w:sz w:val="36"/>
          <w:szCs w:val="36"/>
        </w:rPr>
      </w:pPr>
      <w:r w:rsidRPr="00DC50A8">
        <w:rPr>
          <w:rFonts w:ascii="Helvetica Neue" w:eastAsia="宋体" w:hAnsi="Helvetica Neue" w:cs="宋体"/>
          <w:b/>
          <w:bCs/>
          <w:color w:val="333333"/>
          <w:kern w:val="0"/>
          <w:sz w:val="36"/>
          <w:szCs w:val="36"/>
        </w:rPr>
        <w:t xml:space="preserve">2.2.3 </w:t>
      </w:r>
      <w:r w:rsidRPr="00DC50A8">
        <w:rPr>
          <w:rFonts w:ascii="Helvetica Neue" w:eastAsia="宋体" w:hAnsi="Helvetica Neue" w:cs="宋体"/>
          <w:b/>
          <w:bCs/>
          <w:color w:val="333333"/>
          <w:kern w:val="0"/>
          <w:sz w:val="36"/>
          <w:szCs w:val="36"/>
        </w:rPr>
        <w:t>特征处理方法</w:t>
      </w:r>
      <w:r w:rsidRPr="00DC50A8">
        <w:rPr>
          <w:rFonts w:ascii="Helvetica Neue" w:eastAsia="宋体" w:hAnsi="Helvetica Neue" w:cs="宋体"/>
          <w:b/>
          <w:bCs/>
          <w:color w:val="333333"/>
          <w:kern w:val="0"/>
          <w:sz w:val="36"/>
          <w:szCs w:val="36"/>
        </w:rPr>
        <w:t>3</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不剔除特征</w:t>
      </w:r>
      <w:r w:rsidRPr="00DC50A8">
        <w:rPr>
          <w:rFonts w:ascii="Consolas" w:eastAsia="宋体" w:hAnsi="Consolas" w:cs="Consolas"/>
          <w:color w:val="AA5500"/>
          <w:kern w:val="0"/>
          <w:sz w:val="22"/>
          <w:szCs w:val="22"/>
        </w:rPr>
        <w:t>app_id,site_id,site_domain,c14</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增加</w:t>
      </w:r>
      <w:r w:rsidRPr="00DC50A8">
        <w:rPr>
          <w:rFonts w:ascii="Consolas" w:eastAsia="宋体" w:hAnsi="Consolas" w:cs="Consolas"/>
          <w:color w:val="AA5500"/>
          <w:kern w:val="0"/>
          <w:sz w:val="22"/>
          <w:szCs w:val="22"/>
        </w:rPr>
        <w:t>C15XC16</w:t>
      </w:r>
      <w:r w:rsidRPr="00DC50A8">
        <w:rPr>
          <w:rFonts w:ascii="Consolas" w:eastAsia="宋体" w:hAnsi="Consolas" w:cs="Consolas"/>
          <w:color w:val="AA5500"/>
          <w:kern w:val="0"/>
          <w:sz w:val="22"/>
          <w:szCs w:val="22"/>
        </w:rPr>
        <w:t>，</w:t>
      </w:r>
      <w:proofErr w:type="spellStart"/>
      <w:r w:rsidRPr="00DC50A8">
        <w:rPr>
          <w:rFonts w:ascii="Consolas" w:eastAsia="宋体" w:hAnsi="Consolas" w:cs="Consolas"/>
          <w:color w:val="AA5500"/>
          <w:kern w:val="0"/>
          <w:sz w:val="22"/>
          <w:szCs w:val="22"/>
        </w:rPr>
        <w:t>hour_int</w:t>
      </w:r>
      <w:proofErr w:type="spellEnd"/>
      <w:r w:rsidRPr="00DC50A8">
        <w:rPr>
          <w:rFonts w:ascii="Consolas" w:eastAsia="宋体" w:hAnsi="Consolas" w:cs="Consolas"/>
          <w:color w:val="AA5500"/>
          <w:kern w:val="0"/>
          <w:sz w:val="22"/>
          <w:szCs w:val="22"/>
        </w:rPr>
        <w:t>，</w:t>
      </w:r>
      <w:proofErr w:type="spellStart"/>
      <w:r w:rsidRPr="00DC50A8">
        <w:rPr>
          <w:rFonts w:ascii="Consolas" w:eastAsia="宋体" w:hAnsi="Consolas" w:cs="Consolas"/>
          <w:color w:val="AA5500"/>
          <w:kern w:val="0"/>
          <w:sz w:val="22"/>
          <w:szCs w:val="22"/>
        </w:rPr>
        <w:t>day_week</w:t>
      </w:r>
      <w:proofErr w:type="spellEnd"/>
      <w:r w:rsidRPr="00DC50A8">
        <w:rPr>
          <w:rFonts w:ascii="Consolas" w:eastAsia="宋体" w:hAnsi="Consolas" w:cs="Consolas"/>
          <w:color w:val="AA5500"/>
          <w:kern w:val="0"/>
          <w:sz w:val="22"/>
          <w:szCs w:val="22"/>
        </w:rPr>
        <w:t>，</w:t>
      </w:r>
      <w:proofErr w:type="spellStart"/>
      <w:r w:rsidRPr="00DC50A8">
        <w:rPr>
          <w:rFonts w:ascii="Consolas" w:eastAsia="宋体" w:hAnsi="Consolas" w:cs="Consolas"/>
          <w:color w:val="AA5500"/>
          <w:kern w:val="0"/>
          <w:sz w:val="22"/>
          <w:szCs w:val="22"/>
        </w:rPr>
        <w:t>hour_day</w:t>
      </w:r>
      <w:proofErr w:type="spellEnd"/>
      <w:r w:rsidRPr="00DC50A8">
        <w:rPr>
          <w:rFonts w:ascii="Consolas" w:eastAsia="宋体" w:hAnsi="Consolas" w:cs="Consolas"/>
          <w:color w:val="AA5500"/>
          <w:kern w:val="0"/>
          <w:sz w:val="22"/>
          <w:szCs w:val="22"/>
        </w:rPr>
        <w:t>四个特征</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对特征取值中计数大于</w:t>
      </w:r>
      <w:r w:rsidRPr="00DC50A8">
        <w:rPr>
          <w:rFonts w:ascii="Consolas" w:eastAsia="宋体" w:hAnsi="Consolas" w:cs="Consolas"/>
          <w:color w:val="AA5500"/>
          <w:kern w:val="0"/>
          <w:sz w:val="22"/>
          <w:szCs w:val="22"/>
        </w:rPr>
        <w:t>10</w:t>
      </w:r>
      <w:r w:rsidRPr="00DC50A8">
        <w:rPr>
          <w:rFonts w:ascii="Consolas" w:eastAsia="宋体" w:hAnsi="Consolas" w:cs="Consolas"/>
          <w:color w:val="AA5500"/>
          <w:kern w:val="0"/>
          <w:sz w:val="22"/>
          <w:szCs w:val="22"/>
        </w:rPr>
        <w:t>的进行独热编码</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小于</w:t>
      </w:r>
      <w:r w:rsidRPr="00DC50A8">
        <w:rPr>
          <w:rFonts w:ascii="Consolas" w:eastAsia="宋体" w:hAnsi="Consolas" w:cs="Consolas"/>
          <w:color w:val="AA5500"/>
          <w:kern w:val="0"/>
          <w:sz w:val="22"/>
          <w:szCs w:val="22"/>
        </w:rPr>
        <w:t>10</w:t>
      </w:r>
      <w:r w:rsidRPr="00DC50A8">
        <w:rPr>
          <w:rFonts w:ascii="Consolas" w:eastAsia="宋体" w:hAnsi="Consolas" w:cs="Consolas"/>
          <w:color w:val="AA5500"/>
          <w:kern w:val="0"/>
          <w:sz w:val="22"/>
          <w:szCs w:val="22"/>
        </w:rPr>
        <w:t>次的统统归为一起</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独热编码</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count_category_features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'site_id'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'app_id'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device_model</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'C14'</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'C17'</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'C20'</w:t>
      </w:r>
      <w:r w:rsidRPr="00DC50A8">
        <w:rPr>
          <w:rFonts w:ascii="Consolas" w:eastAsia="宋体" w:hAnsi="Consolas" w:cs="Consolas"/>
          <w:color w:val="333333"/>
          <w:kern w:val="0"/>
          <w:sz w:val="22"/>
          <w:szCs w:val="22"/>
        </w:rPr>
        <w:br/>
        <w:t>                      ]</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对特征的每个取值进行独热编码</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lastRenderedPageBreak/>
        <w:t>each_category_features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'C1'</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'banner_pos'</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'device_type'</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device_conn_type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'C15'</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'C16'</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'C15XC16'</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'C18'</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'C19'</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'C21'</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'day_week'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hour_day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br/>
        <w:t>                      ]</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连续值</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对取值不进行独热编码</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而是填入数值</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continuous_value_features</w:t>
      </w:r>
      <w:proofErr w:type="spellEnd"/>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hour_int</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距离第一天的小时数</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最后采用最大最小值归一化填数</w:t>
      </w:r>
      <w:r w:rsidRPr="00DC50A8">
        <w:rPr>
          <w:rFonts w:ascii="Consolas" w:eastAsia="宋体" w:hAnsi="Consolas" w:cs="Consolas"/>
          <w:color w:val="333333"/>
          <w:kern w:val="0"/>
          <w:sz w:val="22"/>
          <w:szCs w:val="22"/>
        </w:rPr>
        <w:br/>
        <w:t>                           </w:t>
      </w:r>
      <w:r w:rsidRPr="00DC50A8">
        <w:rPr>
          <w:rFonts w:ascii="Consolas" w:eastAsia="宋体" w:hAnsi="Consolas" w:cs="Consolas"/>
          <w:color w:val="AA1111"/>
          <w:kern w:val="0"/>
          <w:sz w:val="22"/>
          <w:szCs w:val="22"/>
        </w:rPr>
        <w:t>'device_id'</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device_ip</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填入点击率</w:t>
      </w:r>
      <w:r w:rsidRPr="00DC50A8">
        <w:rPr>
          <w:rFonts w:ascii="Consolas" w:eastAsia="宋体" w:hAnsi="Consolas" w:cs="Consolas"/>
          <w:color w:val="AA5500"/>
          <w:kern w:val="0"/>
          <w:sz w:val="22"/>
          <w:szCs w:val="22"/>
        </w:rPr>
        <w:t>,</w:t>
      </w:r>
      <w:r w:rsidRPr="00DC50A8">
        <w:rPr>
          <w:rFonts w:ascii="Consolas" w:eastAsia="宋体" w:hAnsi="Consolas" w:cs="Consolas"/>
          <w:color w:val="AA5500"/>
          <w:kern w:val="0"/>
          <w:sz w:val="22"/>
          <w:szCs w:val="22"/>
        </w:rPr>
        <w:t>测试集中点击率等于</w:t>
      </w:r>
      <w:r w:rsidRPr="00DC50A8">
        <w:rPr>
          <w:rFonts w:ascii="Consolas" w:eastAsia="宋体" w:hAnsi="Consolas" w:cs="Consolas"/>
          <w:color w:val="AA5500"/>
          <w:kern w:val="0"/>
          <w:sz w:val="22"/>
          <w:szCs w:val="22"/>
        </w:rPr>
        <w:t>0</w:t>
      </w:r>
      <w:r w:rsidRPr="00DC50A8">
        <w:rPr>
          <w:rFonts w:ascii="Consolas" w:eastAsia="宋体" w:hAnsi="Consolas" w:cs="Consolas"/>
          <w:color w:val="333333"/>
          <w:kern w:val="0"/>
          <w:sz w:val="22"/>
          <w:szCs w:val="22"/>
        </w:rPr>
        <w:br/>
        <w:t>                          ]</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 xml:space="preserve">​ </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根据特征的</w:t>
      </w:r>
      <w:proofErr w:type="spellStart"/>
      <w:r w:rsidRPr="00DC50A8">
        <w:rPr>
          <w:rFonts w:ascii="Consolas" w:eastAsia="宋体" w:hAnsi="Consolas" w:cs="Consolas"/>
          <w:color w:val="AA5500"/>
          <w:kern w:val="0"/>
          <w:sz w:val="22"/>
          <w:szCs w:val="22"/>
        </w:rPr>
        <w:t>fiel</w:t>
      </w:r>
      <w:proofErr w:type="spellEnd"/>
      <w:r w:rsidRPr="00DC50A8">
        <w:rPr>
          <w:rFonts w:ascii="Consolas" w:eastAsia="宋体" w:hAnsi="Consolas" w:cs="Consolas"/>
          <w:color w:val="AA5500"/>
          <w:kern w:val="0"/>
          <w:sz w:val="22"/>
          <w:szCs w:val="22"/>
        </w:rPr>
        <w:t>特性，进行</w:t>
      </w:r>
      <w:r w:rsidRPr="00DC50A8">
        <w:rPr>
          <w:rFonts w:ascii="Consolas" w:eastAsia="宋体" w:hAnsi="Consolas" w:cs="Consolas"/>
          <w:color w:val="AA5500"/>
          <w:kern w:val="0"/>
          <w:sz w:val="22"/>
          <w:szCs w:val="22"/>
        </w:rPr>
        <w:t>field</w:t>
      </w:r>
      <w:r w:rsidRPr="00DC50A8">
        <w:rPr>
          <w:rFonts w:ascii="Consolas" w:eastAsia="宋体" w:hAnsi="Consolas" w:cs="Consolas"/>
          <w:color w:val="AA5500"/>
          <w:kern w:val="0"/>
          <w:sz w:val="22"/>
          <w:szCs w:val="22"/>
        </w:rPr>
        <w:t>编号</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fields</w:t>
      </w:r>
      <w:r w:rsidRPr="00DC50A8">
        <w:rPr>
          <w:rFonts w:ascii="Consolas" w:eastAsia="宋体" w:hAnsi="Consolas" w:cs="Consolas"/>
          <w:color w:val="AA5500"/>
          <w:kern w:val="0"/>
          <w:sz w:val="22"/>
          <w:szCs w:val="22"/>
        </w:rPr>
        <w:t>编号字典</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app_domain</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device_model</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5</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'C14'</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'C17'</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'C20'</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7</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banner_pos</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9</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site_category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10</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app_category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11</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12</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device_conn_type</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13</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'C15'</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'C16'</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'C15XC16'</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14</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'C18'</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15</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'C19'</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16</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'C21'</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17</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day_week</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hour_day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18</w:t>
      </w:r>
      <w:r w:rsidRPr="00DC50A8">
        <w:rPr>
          <w:rFonts w:ascii="Consolas" w:eastAsia="宋体" w:hAnsi="Consolas" w:cs="Consolas"/>
          <w:color w:val="333333"/>
          <w:kern w:val="0"/>
          <w:sz w:val="22"/>
          <w:szCs w:val="22"/>
        </w:rPr>
        <w:br/>
      </w:r>
      <w:r w:rsidRPr="00DC50A8">
        <w:rPr>
          <w:rFonts w:ascii="Consolas" w:eastAsia="宋体" w:hAnsi="Consolas" w:cs="Consolas"/>
          <w:color w:val="333333"/>
          <w:kern w:val="0"/>
          <w:sz w:val="22"/>
          <w:szCs w:val="22"/>
        </w:rPr>
        <w:lastRenderedPageBreak/>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hour_int</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18</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device_id</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19</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fields_index</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device_ip</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 </w:t>
      </w:r>
      <w:r w:rsidRPr="00DC50A8">
        <w:rPr>
          <w:rFonts w:ascii="Consolas" w:eastAsia="宋体" w:hAnsi="Consolas" w:cs="Consolas"/>
          <w:color w:val="116644"/>
          <w:kern w:val="0"/>
          <w:sz w:val="22"/>
          <w:szCs w:val="22"/>
        </w:rPr>
        <w:t>19</w:t>
      </w: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W2.3 FFM</w:t>
      </w:r>
      <w:r w:rsidRPr="00DC50A8">
        <w:rPr>
          <w:rFonts w:ascii="Helvetica Neue" w:eastAsia="宋体" w:hAnsi="Helvetica Neue" w:cs="宋体"/>
          <w:b/>
          <w:bCs/>
          <w:color w:val="333333"/>
          <w:kern w:val="0"/>
          <w:sz w:val="42"/>
          <w:szCs w:val="42"/>
        </w:rPr>
        <w:t>模型训练</w:t>
      </w:r>
    </w:p>
    <w:p w:rsidR="00DC50A8" w:rsidRPr="00DC50A8" w:rsidRDefault="00DC50A8" w:rsidP="00DC50A8">
      <w:pPr>
        <w:widowControl/>
        <w:shd w:val="clear" w:color="auto" w:fill="FFFFFF"/>
        <w:spacing w:before="100" w:beforeAutospacing="1" w:after="100" w:afterAutospacing="1"/>
        <w:jc w:val="left"/>
        <w:outlineLvl w:val="2"/>
        <w:rPr>
          <w:rFonts w:ascii="Helvetica Neue" w:eastAsia="宋体" w:hAnsi="Helvetica Neue" w:cs="宋体"/>
          <w:b/>
          <w:bCs/>
          <w:color w:val="333333"/>
          <w:kern w:val="0"/>
          <w:sz w:val="36"/>
          <w:szCs w:val="36"/>
        </w:rPr>
      </w:pPr>
      <w:r w:rsidRPr="00DC50A8">
        <w:rPr>
          <w:rFonts w:ascii="Helvetica Neue" w:eastAsia="宋体" w:hAnsi="Helvetica Neue" w:cs="宋体"/>
          <w:b/>
          <w:bCs/>
          <w:color w:val="333333"/>
          <w:kern w:val="0"/>
          <w:sz w:val="36"/>
          <w:szCs w:val="36"/>
        </w:rPr>
        <w:t xml:space="preserve">2.3.1 </w:t>
      </w:r>
      <w:r w:rsidRPr="00DC50A8">
        <w:rPr>
          <w:rFonts w:ascii="Helvetica Neue" w:eastAsia="宋体" w:hAnsi="Helvetica Neue" w:cs="宋体"/>
          <w:b/>
          <w:bCs/>
          <w:color w:val="333333"/>
          <w:kern w:val="0"/>
          <w:sz w:val="36"/>
          <w:szCs w:val="36"/>
        </w:rPr>
        <w:t>数据样集</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将</w:t>
      </w:r>
      <w:r w:rsidRPr="00DC50A8">
        <w:rPr>
          <w:rFonts w:ascii="Helvetica Neue" w:eastAsia="宋体" w:hAnsi="Helvetica Neue" w:cs="宋体"/>
          <w:color w:val="333333"/>
          <w:kern w:val="0"/>
          <w:sz w:val="24"/>
        </w:rPr>
        <w:t>train.csv</w:t>
      </w:r>
      <w:r w:rsidRPr="00DC50A8">
        <w:rPr>
          <w:rFonts w:ascii="Helvetica Neue" w:eastAsia="宋体" w:hAnsi="Helvetica Neue" w:cs="宋体"/>
          <w:color w:val="333333"/>
          <w:kern w:val="0"/>
          <w:sz w:val="24"/>
        </w:rPr>
        <w:t>按照日期</w:t>
      </w:r>
      <w:r w:rsidRPr="00DC50A8">
        <w:rPr>
          <w:rFonts w:ascii="Helvetica Neue" w:eastAsia="宋体" w:hAnsi="Helvetica Neue" w:cs="宋体"/>
          <w:color w:val="333333"/>
          <w:kern w:val="0"/>
          <w:sz w:val="24"/>
        </w:rPr>
        <w:t>141021~141030</w:t>
      </w:r>
      <w:r w:rsidRPr="00DC50A8">
        <w:rPr>
          <w:rFonts w:ascii="Helvetica Neue" w:eastAsia="宋体" w:hAnsi="Helvetica Neue" w:cs="宋体"/>
          <w:color w:val="333333"/>
          <w:kern w:val="0"/>
          <w:sz w:val="24"/>
        </w:rPr>
        <w:t>分成了</w:t>
      </w:r>
      <w:r w:rsidRPr="00DC50A8">
        <w:rPr>
          <w:rFonts w:ascii="Helvetica Neue" w:eastAsia="宋体" w:hAnsi="Helvetica Neue" w:cs="宋体"/>
          <w:color w:val="333333"/>
          <w:kern w:val="0"/>
          <w:sz w:val="24"/>
        </w:rPr>
        <w:t>10</w:t>
      </w:r>
      <w:r w:rsidRPr="00DC50A8">
        <w:rPr>
          <w:rFonts w:ascii="Helvetica Neue" w:eastAsia="宋体" w:hAnsi="Helvetica Neue" w:cs="宋体"/>
          <w:color w:val="333333"/>
          <w:kern w:val="0"/>
          <w:sz w:val="24"/>
        </w:rPr>
        <w:t>份数据集，并且这</w:t>
      </w:r>
      <w:r w:rsidRPr="00DC50A8">
        <w:rPr>
          <w:rFonts w:ascii="Helvetica Neue" w:eastAsia="宋体" w:hAnsi="Helvetica Neue" w:cs="宋体"/>
          <w:color w:val="333333"/>
          <w:kern w:val="0"/>
          <w:sz w:val="24"/>
        </w:rPr>
        <w:t>10</w:t>
      </w:r>
      <w:r w:rsidRPr="00DC50A8">
        <w:rPr>
          <w:rFonts w:ascii="Helvetica Neue" w:eastAsia="宋体" w:hAnsi="Helvetica Neue" w:cs="宋体"/>
          <w:color w:val="333333"/>
          <w:kern w:val="0"/>
          <w:sz w:val="24"/>
        </w:rPr>
        <w:t>份数据集进行了随机打乱。</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模型的训练集</w:t>
      </w:r>
      <w:r w:rsidRPr="00DC50A8">
        <w:rPr>
          <w:rFonts w:ascii="Helvetica Neue" w:eastAsia="宋体" w:hAnsi="Helvetica Neue" w:cs="宋体"/>
          <w:color w:val="333333"/>
          <w:kern w:val="0"/>
          <w:sz w:val="24"/>
        </w:rPr>
        <w:t>train_sample200w.csv</w:t>
      </w:r>
      <w:r w:rsidRPr="00DC50A8">
        <w:rPr>
          <w:rFonts w:ascii="Helvetica Neue" w:eastAsia="宋体" w:hAnsi="Helvetica Neue" w:cs="宋体"/>
          <w:color w:val="333333"/>
          <w:kern w:val="0"/>
          <w:sz w:val="24"/>
        </w:rPr>
        <w:t>从</w:t>
      </w:r>
      <w:r w:rsidRPr="00DC50A8">
        <w:rPr>
          <w:rFonts w:ascii="Helvetica Neue" w:eastAsia="宋体" w:hAnsi="Helvetica Neue" w:cs="宋体"/>
          <w:color w:val="333333"/>
          <w:kern w:val="0"/>
          <w:sz w:val="24"/>
        </w:rPr>
        <w:t>141021~1410229</w:t>
      </w:r>
      <w:r w:rsidRPr="00DC50A8">
        <w:rPr>
          <w:rFonts w:ascii="Helvetica Neue" w:eastAsia="宋体" w:hAnsi="Helvetica Neue" w:cs="宋体"/>
          <w:color w:val="333333"/>
          <w:kern w:val="0"/>
          <w:sz w:val="24"/>
        </w:rPr>
        <w:t>这</w:t>
      </w:r>
      <w:r w:rsidRPr="00DC50A8">
        <w:rPr>
          <w:rFonts w:ascii="Helvetica Neue" w:eastAsia="宋体" w:hAnsi="Helvetica Neue" w:cs="宋体"/>
          <w:color w:val="333333"/>
          <w:kern w:val="0"/>
          <w:sz w:val="24"/>
        </w:rPr>
        <w:t>9</w:t>
      </w:r>
      <w:r w:rsidRPr="00DC50A8">
        <w:rPr>
          <w:rFonts w:ascii="Helvetica Neue" w:eastAsia="宋体" w:hAnsi="Helvetica Neue" w:cs="宋体"/>
          <w:color w:val="333333"/>
          <w:kern w:val="0"/>
          <w:sz w:val="24"/>
        </w:rPr>
        <w:t>份数据集中随机挑选</w:t>
      </w:r>
      <w:r w:rsidRPr="00DC50A8">
        <w:rPr>
          <w:rFonts w:ascii="Helvetica Neue" w:eastAsia="宋体" w:hAnsi="Helvetica Neue" w:cs="宋体"/>
          <w:color w:val="333333"/>
          <w:kern w:val="0"/>
          <w:sz w:val="24"/>
        </w:rPr>
        <w:t>5.6%</w:t>
      </w:r>
      <w:r w:rsidRPr="00DC50A8">
        <w:rPr>
          <w:rFonts w:ascii="Helvetica Neue" w:eastAsia="宋体" w:hAnsi="Helvetica Neue" w:cs="宋体"/>
          <w:color w:val="333333"/>
          <w:kern w:val="0"/>
          <w:sz w:val="24"/>
        </w:rPr>
        <w:t>的数据，最终整合为一个大约</w:t>
      </w:r>
      <w:r w:rsidRPr="00DC50A8">
        <w:rPr>
          <w:rFonts w:ascii="Helvetica Neue" w:eastAsia="宋体" w:hAnsi="Helvetica Neue" w:cs="宋体"/>
          <w:color w:val="333333"/>
          <w:kern w:val="0"/>
          <w:sz w:val="24"/>
        </w:rPr>
        <w:t>200w</w:t>
      </w:r>
      <w:r w:rsidRPr="00DC50A8">
        <w:rPr>
          <w:rFonts w:ascii="Helvetica Neue" w:eastAsia="宋体" w:hAnsi="Helvetica Neue" w:cs="宋体"/>
          <w:color w:val="333333"/>
          <w:kern w:val="0"/>
          <w:sz w:val="24"/>
        </w:rPr>
        <w:t>的随机训练样集。</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从</w:t>
      </w:r>
      <w:r w:rsidRPr="00DC50A8">
        <w:rPr>
          <w:rFonts w:ascii="Helvetica Neue" w:eastAsia="宋体" w:hAnsi="Helvetica Neue" w:cs="宋体"/>
          <w:color w:val="333333"/>
          <w:kern w:val="0"/>
          <w:sz w:val="24"/>
        </w:rPr>
        <w:t>141030</w:t>
      </w:r>
      <w:r w:rsidRPr="00DC50A8">
        <w:rPr>
          <w:rFonts w:ascii="Helvetica Neue" w:eastAsia="宋体" w:hAnsi="Helvetica Neue" w:cs="宋体"/>
          <w:color w:val="333333"/>
          <w:kern w:val="0"/>
          <w:sz w:val="24"/>
        </w:rPr>
        <w:t>这份数据集中随机抽取</w:t>
      </w:r>
      <w:r w:rsidRPr="00DC50A8">
        <w:rPr>
          <w:rFonts w:ascii="Helvetica Neue" w:eastAsia="宋体" w:hAnsi="Helvetica Neue" w:cs="宋体"/>
          <w:color w:val="333333"/>
          <w:kern w:val="0"/>
          <w:sz w:val="24"/>
        </w:rPr>
        <w:t>1/40</w:t>
      </w:r>
      <w:r w:rsidRPr="00DC50A8">
        <w:rPr>
          <w:rFonts w:ascii="Helvetica Neue" w:eastAsia="宋体" w:hAnsi="Helvetica Neue" w:cs="宋体"/>
          <w:color w:val="333333"/>
          <w:kern w:val="0"/>
          <w:sz w:val="24"/>
        </w:rPr>
        <w:t>的数据，分别当作验证样集</w:t>
      </w:r>
      <w:r w:rsidRPr="00DC50A8">
        <w:rPr>
          <w:rFonts w:ascii="Helvetica Neue" w:eastAsia="宋体" w:hAnsi="Helvetica Neue" w:cs="宋体"/>
          <w:color w:val="333333"/>
          <w:kern w:val="0"/>
          <w:sz w:val="24"/>
        </w:rPr>
        <w:t>validate_sample10w.csv</w:t>
      </w:r>
      <w:r w:rsidRPr="00DC50A8">
        <w:rPr>
          <w:rFonts w:ascii="Helvetica Neue" w:eastAsia="宋体" w:hAnsi="Helvetica Neue" w:cs="宋体"/>
          <w:color w:val="333333"/>
          <w:kern w:val="0"/>
          <w:sz w:val="24"/>
        </w:rPr>
        <w:t>和测试样集</w:t>
      </w:r>
      <w:r w:rsidRPr="00DC50A8">
        <w:rPr>
          <w:rFonts w:ascii="Helvetica Neue" w:eastAsia="宋体" w:hAnsi="Helvetica Neue" w:cs="宋体"/>
          <w:color w:val="333333"/>
          <w:kern w:val="0"/>
          <w:sz w:val="24"/>
        </w:rPr>
        <w:t>test_sample10w.csv</w:t>
      </w:r>
      <w:r w:rsidRPr="00DC50A8">
        <w:rPr>
          <w:rFonts w:ascii="Helvetica Neue" w:eastAsia="宋体" w:hAnsi="Helvetica Neue" w:cs="宋体"/>
          <w:color w:val="333333"/>
          <w:kern w:val="0"/>
          <w:sz w:val="24"/>
        </w:rPr>
        <w:t>。</w:t>
      </w:r>
    </w:p>
    <w:p w:rsidR="00DC50A8" w:rsidRPr="00DC50A8" w:rsidRDefault="00DC50A8" w:rsidP="00DC50A8">
      <w:pPr>
        <w:widowControl/>
        <w:shd w:val="clear" w:color="auto" w:fill="FFFFFF"/>
        <w:spacing w:before="100" w:beforeAutospacing="1" w:after="100" w:afterAutospacing="1"/>
        <w:jc w:val="left"/>
        <w:outlineLvl w:val="2"/>
        <w:rPr>
          <w:rFonts w:ascii="Helvetica Neue" w:eastAsia="宋体" w:hAnsi="Helvetica Neue" w:cs="宋体"/>
          <w:b/>
          <w:bCs/>
          <w:color w:val="333333"/>
          <w:kern w:val="0"/>
          <w:sz w:val="36"/>
          <w:szCs w:val="36"/>
        </w:rPr>
      </w:pPr>
      <w:r w:rsidRPr="00DC50A8">
        <w:rPr>
          <w:rFonts w:ascii="Helvetica Neue" w:eastAsia="宋体" w:hAnsi="Helvetica Neue" w:cs="宋体"/>
          <w:b/>
          <w:bCs/>
          <w:color w:val="333333"/>
          <w:kern w:val="0"/>
          <w:sz w:val="36"/>
          <w:szCs w:val="36"/>
        </w:rPr>
        <w:t xml:space="preserve">2.3.2 </w:t>
      </w:r>
      <w:r w:rsidRPr="00DC50A8">
        <w:rPr>
          <w:rFonts w:ascii="Helvetica Neue" w:eastAsia="宋体" w:hAnsi="Helvetica Neue" w:cs="宋体"/>
          <w:b/>
          <w:bCs/>
          <w:color w:val="333333"/>
          <w:kern w:val="0"/>
          <w:sz w:val="36"/>
          <w:szCs w:val="36"/>
        </w:rPr>
        <w:t>超参数假定</w:t>
      </w:r>
    </w:p>
    <w:p w:rsidR="00DC50A8" w:rsidRPr="00DC50A8" w:rsidRDefault="00DC50A8" w:rsidP="00DC50A8">
      <w:pPr>
        <w:widowControl/>
        <w:pBdr>
          <w:top w:val="single" w:sz="6" w:space="6" w:color="DFE2E5"/>
          <w:left w:val="single" w:sz="6" w:space="12" w:color="DFE2E5"/>
          <w:bottom w:val="single" w:sz="6" w:space="5" w:color="DFE2E5"/>
          <w:right w:val="single" w:sz="6" w:space="12" w:color="DFE2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Consolas"/>
          <w:color w:val="333333"/>
          <w:kern w:val="0"/>
          <w:sz w:val="22"/>
          <w:szCs w:val="22"/>
        </w:rPr>
      </w:pP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采用的优化方法为</w:t>
      </w:r>
      <w:proofErr w:type="spellStart"/>
      <w:r w:rsidRPr="00DC50A8">
        <w:rPr>
          <w:rFonts w:ascii="Consolas" w:eastAsia="宋体" w:hAnsi="Consolas" w:cs="Consolas"/>
          <w:color w:val="AA5500"/>
          <w:kern w:val="0"/>
          <w:sz w:val="22"/>
          <w:szCs w:val="22"/>
        </w:rPr>
        <w:t>adagrad</w:t>
      </w:r>
      <w:proofErr w:type="spellEnd"/>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学习率</w:t>
      </w:r>
      <w:proofErr w:type="spellStart"/>
      <w:r w:rsidRPr="00DC50A8">
        <w:rPr>
          <w:rFonts w:ascii="Consolas" w:eastAsia="宋体" w:hAnsi="Consolas" w:cs="Consolas"/>
          <w:color w:val="AA5500"/>
          <w:kern w:val="0"/>
          <w:sz w:val="22"/>
          <w:szCs w:val="22"/>
        </w:rPr>
        <w:t>lr</w:t>
      </w:r>
      <w:proofErr w:type="spellEnd"/>
      <w:r w:rsidRPr="00DC50A8">
        <w:rPr>
          <w:rFonts w:ascii="Consolas" w:eastAsia="宋体" w:hAnsi="Consolas" w:cs="Consolas"/>
          <w:color w:val="AA5500"/>
          <w:kern w:val="0"/>
          <w:sz w:val="22"/>
          <w:szCs w:val="22"/>
        </w:rPr>
        <w:t>分别设定了</w:t>
      </w:r>
      <w:r w:rsidRPr="00DC50A8">
        <w:rPr>
          <w:rFonts w:ascii="Consolas" w:eastAsia="宋体" w:hAnsi="Consolas" w:cs="Consolas"/>
          <w:color w:val="AA5500"/>
          <w:kern w:val="0"/>
          <w:sz w:val="22"/>
          <w:szCs w:val="22"/>
        </w:rPr>
        <w:t>0.001,0.01,0.1</w:t>
      </w:r>
      <w:r w:rsidRPr="00DC50A8">
        <w:rPr>
          <w:rFonts w:ascii="Consolas" w:eastAsia="宋体" w:hAnsi="Consolas" w:cs="Consolas"/>
          <w:color w:val="AA5500"/>
          <w:kern w:val="0"/>
          <w:sz w:val="22"/>
          <w:szCs w:val="22"/>
        </w:rPr>
        <w:t>三个取值</w:t>
      </w:r>
      <w:r w:rsidRPr="00DC50A8">
        <w:rPr>
          <w:rFonts w:ascii="Consolas" w:eastAsia="宋体" w:hAnsi="Consolas" w:cs="Consolas"/>
          <w:color w:val="333333"/>
          <w:kern w:val="0"/>
          <w:sz w:val="22"/>
          <w:szCs w:val="22"/>
        </w:rPr>
        <w:br/>
      </w:r>
      <w:r w:rsidRPr="00DC50A8">
        <w:rPr>
          <w:rFonts w:ascii="Consolas" w:eastAsia="宋体" w:hAnsi="Consolas" w:cs="Consolas"/>
          <w:color w:val="AA5500"/>
          <w:kern w:val="0"/>
          <w:sz w:val="22"/>
          <w:szCs w:val="22"/>
        </w:rPr>
        <w:t xml:space="preserve"># </w:t>
      </w:r>
      <w:r w:rsidRPr="00DC50A8">
        <w:rPr>
          <w:rFonts w:ascii="Consolas" w:eastAsia="宋体" w:hAnsi="Consolas" w:cs="Consolas"/>
          <w:color w:val="AA5500"/>
          <w:kern w:val="0"/>
          <w:sz w:val="22"/>
          <w:szCs w:val="22"/>
        </w:rPr>
        <w:t>采用</w:t>
      </w:r>
      <w:r w:rsidRPr="00DC50A8">
        <w:rPr>
          <w:rFonts w:ascii="Consolas" w:eastAsia="宋体" w:hAnsi="Consolas" w:cs="Consolas"/>
          <w:color w:val="AA5500"/>
          <w:kern w:val="0"/>
          <w:sz w:val="22"/>
          <w:szCs w:val="22"/>
        </w:rPr>
        <w:t>L2</w:t>
      </w:r>
      <w:r w:rsidRPr="00DC50A8">
        <w:rPr>
          <w:rFonts w:ascii="Consolas" w:eastAsia="宋体" w:hAnsi="Consolas" w:cs="Consolas"/>
          <w:color w:val="AA5500"/>
          <w:kern w:val="0"/>
          <w:sz w:val="22"/>
          <w:szCs w:val="22"/>
        </w:rPr>
        <w:t>正则，正则化参数分别设定了</w:t>
      </w:r>
      <w:r w:rsidRPr="00DC50A8">
        <w:rPr>
          <w:rFonts w:ascii="Consolas" w:eastAsia="宋体" w:hAnsi="Consolas" w:cs="Consolas"/>
          <w:color w:val="AA5500"/>
          <w:kern w:val="0"/>
          <w:sz w:val="22"/>
          <w:szCs w:val="22"/>
        </w:rPr>
        <w:t>0.002,0.001,0.003</w:t>
      </w:r>
      <w:r w:rsidRPr="00DC50A8">
        <w:rPr>
          <w:rFonts w:ascii="Consolas" w:eastAsia="宋体" w:hAnsi="Consolas" w:cs="Consolas"/>
          <w:color w:val="AA5500"/>
          <w:kern w:val="0"/>
          <w:sz w:val="22"/>
          <w:szCs w:val="22"/>
        </w:rPr>
        <w:t>三个取值</w:t>
      </w:r>
      <w:r w:rsidRPr="00DC50A8">
        <w:rPr>
          <w:rFonts w:ascii="Consolas" w:eastAsia="宋体" w:hAnsi="Consolas" w:cs="Consolas"/>
          <w:color w:val="333333"/>
          <w:kern w:val="0"/>
          <w:sz w:val="22"/>
          <w:szCs w:val="22"/>
        </w:rPr>
        <w:b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proofErr w:type="spellEnd"/>
      <w:r w:rsidRPr="00DC50A8">
        <w:rPr>
          <w:rFonts w:ascii="Consolas" w:eastAsia="宋体" w:hAnsi="Consolas" w:cs="Consolas"/>
          <w:color w:val="333333"/>
          <w:kern w:val="0"/>
          <w:sz w:val="22"/>
          <w:szCs w:val="22"/>
        </w:rPr>
        <w:t xml:space="preserve"> =[]</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0.002</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0.002</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0.002</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0.003</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r w:rsidRPr="00DC50A8">
        <w:rPr>
          <w:rFonts w:ascii="Consolas" w:eastAsia="宋体" w:hAnsi="Consolas" w:cs="Consolas"/>
          <w:color w:val="333333"/>
          <w:kern w:val="0"/>
          <w:sz w:val="22"/>
          <w:szCs w:val="22"/>
        </w:rPr>
        <w:br/>
      </w:r>
      <w:proofErr w:type="spellStart"/>
      <w:r w:rsidRPr="00DC50A8">
        <w:rPr>
          <w:rFonts w:ascii="Consolas" w:eastAsia="宋体" w:hAnsi="Consolas" w:cs="Consolas"/>
          <w:color w:val="000000"/>
          <w:kern w:val="0"/>
          <w:sz w:val="22"/>
          <w:szCs w:val="22"/>
        </w:rPr>
        <w:t>param</w:t>
      </w:r>
      <w:r w:rsidRPr="00DC50A8">
        <w:rPr>
          <w:rFonts w:ascii="Consolas" w:eastAsia="宋体" w:hAnsi="Consolas" w:cs="Consolas"/>
          <w:color w:val="333333"/>
          <w:kern w:val="0"/>
          <w:sz w:val="22"/>
          <w:szCs w:val="22"/>
        </w:rPr>
        <w:t>.</w:t>
      </w:r>
      <w:r w:rsidRPr="00DC50A8">
        <w:rPr>
          <w:rFonts w:ascii="Consolas" w:eastAsia="宋体" w:hAnsi="Consolas" w:cs="Consolas"/>
          <w:color w:val="000000"/>
          <w:kern w:val="0"/>
          <w:sz w:val="22"/>
          <w:szCs w:val="22"/>
        </w:rPr>
        <w:t>append</w:t>
      </w:r>
      <w:proofErr w:type="spellEnd"/>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w:t>
      </w:r>
      <w:proofErr w:type="spellStart"/>
      <w:r w:rsidRPr="00DC50A8">
        <w:rPr>
          <w:rFonts w:ascii="Consolas" w:eastAsia="宋体" w:hAnsi="Consolas" w:cs="Consolas"/>
          <w:color w:val="AA1111"/>
          <w:kern w:val="0"/>
          <w:sz w:val="22"/>
          <w:szCs w:val="22"/>
        </w:rPr>
        <w:t>task'</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'binary</w:t>
      </w:r>
      <w:proofErr w:type="spellEnd"/>
      <w:r w:rsidRPr="00DC50A8">
        <w:rPr>
          <w:rFonts w:ascii="Consolas" w:eastAsia="宋体" w:hAnsi="Consolas" w:cs="Consolas"/>
          <w:color w:val="AA1111"/>
          <w:kern w:val="0"/>
          <w:sz w:val="22"/>
          <w:szCs w:val="22"/>
        </w:rPr>
        <w:t>'</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'lr'</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'lambda'</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0.001</w:t>
      </w:r>
      <w:r w:rsidRPr="00DC50A8">
        <w:rPr>
          <w:rFonts w:ascii="Consolas" w:eastAsia="宋体" w:hAnsi="Consolas" w:cs="Consolas"/>
          <w:color w:val="333333"/>
          <w:kern w:val="0"/>
          <w:sz w:val="22"/>
          <w:szCs w:val="22"/>
        </w:rPr>
        <w:t xml:space="preserve">, </w:t>
      </w:r>
      <w:r w:rsidRPr="00DC50A8">
        <w:rPr>
          <w:rFonts w:ascii="Consolas" w:eastAsia="宋体" w:hAnsi="Consolas" w:cs="Consolas"/>
          <w:color w:val="AA1111"/>
          <w:kern w:val="0"/>
          <w:sz w:val="22"/>
          <w:szCs w:val="22"/>
        </w:rPr>
        <w:t>'metric'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'auc'</w:t>
      </w:r>
      <w:r w:rsidRPr="00DC50A8">
        <w:rPr>
          <w:rFonts w:ascii="Consolas" w:eastAsia="宋体" w:hAnsi="Consolas" w:cs="Consolas"/>
          <w:color w:val="333333"/>
          <w:kern w:val="0"/>
          <w:sz w:val="22"/>
          <w:szCs w:val="22"/>
        </w:rPr>
        <w:t>,</w:t>
      </w:r>
      <w:r w:rsidRPr="00DC50A8">
        <w:rPr>
          <w:rFonts w:ascii="Consolas" w:eastAsia="宋体" w:hAnsi="Consolas" w:cs="Consolas"/>
          <w:color w:val="AA1111"/>
          <w:kern w:val="0"/>
          <w:sz w:val="22"/>
          <w:szCs w:val="22"/>
        </w:rPr>
        <w:t>'epoch'</w:t>
      </w:r>
      <w:r w:rsidRPr="00DC50A8">
        <w:rPr>
          <w:rFonts w:ascii="Consolas" w:eastAsia="宋体" w:hAnsi="Consolas" w:cs="Consolas"/>
          <w:color w:val="333333"/>
          <w:kern w:val="0"/>
          <w:sz w:val="22"/>
          <w:szCs w:val="22"/>
        </w:rPr>
        <w:t>:</w:t>
      </w:r>
      <w:r w:rsidRPr="00DC50A8">
        <w:rPr>
          <w:rFonts w:ascii="Consolas" w:eastAsia="宋体" w:hAnsi="Consolas" w:cs="Consolas"/>
          <w:color w:val="116644"/>
          <w:kern w:val="0"/>
          <w:sz w:val="22"/>
          <w:szCs w:val="22"/>
        </w:rPr>
        <w:t>20</w:t>
      </w:r>
      <w:r w:rsidRPr="00DC50A8">
        <w:rPr>
          <w:rFonts w:ascii="Consolas" w:eastAsia="宋体" w:hAnsi="Consolas" w:cs="Consolas"/>
          <w:color w:val="333333"/>
          <w:kern w:val="0"/>
          <w:sz w:val="22"/>
          <w:szCs w:val="22"/>
        </w:rPr>
        <w:t>})</w:t>
      </w: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W2.4 FFM</w:t>
      </w:r>
      <w:r w:rsidRPr="00DC50A8">
        <w:rPr>
          <w:rFonts w:ascii="Helvetica Neue" w:eastAsia="宋体" w:hAnsi="Helvetica Neue" w:cs="宋体"/>
          <w:b/>
          <w:bCs/>
          <w:color w:val="333333"/>
          <w:kern w:val="0"/>
          <w:sz w:val="42"/>
          <w:szCs w:val="42"/>
        </w:rPr>
        <w:t>结果分析</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lastRenderedPageBreak/>
        <w:t>从图中可以发现：</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特征工程</w:t>
      </w:r>
      <w:r w:rsidRPr="00DC50A8">
        <w:rPr>
          <w:rFonts w:ascii="Helvetica Neue" w:eastAsia="宋体" w:hAnsi="Helvetica Neue" w:cs="宋体"/>
          <w:color w:val="333333"/>
          <w:kern w:val="0"/>
          <w:sz w:val="24"/>
        </w:rPr>
        <w:t>2</w:t>
      </w:r>
      <w:r w:rsidRPr="00DC50A8">
        <w:rPr>
          <w:rFonts w:ascii="Helvetica Neue" w:eastAsia="宋体" w:hAnsi="Helvetica Neue" w:cs="宋体"/>
          <w:color w:val="333333"/>
          <w:kern w:val="0"/>
          <w:sz w:val="24"/>
        </w:rPr>
        <w:t>得到了在测试集上最好的结果：</w:t>
      </w:r>
      <w:r w:rsidRPr="00DC50A8">
        <w:rPr>
          <w:rFonts w:ascii="Helvetica Neue" w:eastAsia="宋体" w:hAnsi="Helvetica Neue" w:cs="宋体"/>
          <w:color w:val="333333"/>
          <w:kern w:val="0"/>
          <w:sz w:val="24"/>
        </w:rPr>
        <w:t>0.36001</w:t>
      </w:r>
      <w:r w:rsidRPr="00DC50A8">
        <w:rPr>
          <w:rFonts w:ascii="Helvetica Neue" w:eastAsia="宋体" w:hAnsi="Helvetica Neue" w:cs="宋体"/>
          <w:color w:val="333333"/>
          <w:kern w:val="0"/>
          <w:sz w:val="24"/>
        </w:rPr>
        <w:t>，</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特征工程</w:t>
      </w:r>
      <w:r w:rsidRPr="00DC50A8">
        <w:rPr>
          <w:rFonts w:ascii="Helvetica Neue" w:eastAsia="宋体" w:hAnsi="Helvetica Neue" w:cs="宋体"/>
          <w:color w:val="333333"/>
          <w:kern w:val="0"/>
          <w:sz w:val="24"/>
        </w:rPr>
        <w:t>3</w:t>
      </w:r>
      <w:r w:rsidRPr="00DC50A8">
        <w:rPr>
          <w:rFonts w:ascii="Helvetica Neue" w:eastAsia="宋体" w:hAnsi="Helvetica Neue" w:cs="宋体"/>
          <w:color w:val="333333"/>
          <w:kern w:val="0"/>
          <w:sz w:val="24"/>
        </w:rPr>
        <w:t>得到了最差的结果</w:t>
      </w:r>
      <w:r w:rsidRPr="00DC50A8">
        <w:rPr>
          <w:rFonts w:ascii="Helvetica Neue" w:eastAsia="宋体" w:hAnsi="Helvetica Neue" w:cs="宋体"/>
          <w:color w:val="333333"/>
          <w:kern w:val="0"/>
          <w:sz w:val="24"/>
        </w:rPr>
        <w:t>:0.41111</w:t>
      </w:r>
      <w:r w:rsidRPr="00DC50A8">
        <w:rPr>
          <w:rFonts w:ascii="Helvetica Neue" w:eastAsia="宋体" w:hAnsi="Helvetica Neue" w:cs="宋体"/>
          <w:color w:val="333333"/>
          <w:kern w:val="0"/>
          <w:sz w:val="24"/>
        </w:rPr>
        <w:t>。</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从三个不同的特征工程走势发现：</w:t>
      </w:r>
    </w:p>
    <w:p w:rsidR="00DC50A8" w:rsidRPr="00DC50A8" w:rsidRDefault="00DC50A8" w:rsidP="00DC50A8">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学习率不易太小，</w:t>
      </w:r>
      <w:r w:rsidRPr="00DC50A8">
        <w:rPr>
          <w:rFonts w:ascii="Helvetica Neue" w:eastAsia="宋体" w:hAnsi="Helvetica Neue" w:cs="宋体"/>
          <w:color w:val="333333"/>
          <w:kern w:val="0"/>
          <w:sz w:val="24"/>
        </w:rPr>
        <w:t>0.1</w:t>
      </w:r>
      <w:r w:rsidRPr="00DC50A8">
        <w:rPr>
          <w:rFonts w:ascii="Helvetica Neue" w:eastAsia="宋体" w:hAnsi="Helvetica Neue" w:cs="宋体"/>
          <w:color w:val="333333"/>
          <w:kern w:val="0"/>
          <w:sz w:val="24"/>
        </w:rPr>
        <w:t>附近比较好</w:t>
      </w:r>
    </w:p>
    <w:p w:rsidR="00DC50A8" w:rsidRPr="00DC50A8" w:rsidRDefault="00DC50A8" w:rsidP="00DC50A8">
      <w:pPr>
        <w:widowControl/>
        <w:numPr>
          <w:ilvl w:val="0"/>
          <w:numId w:val="1"/>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正则参数不易太大，</w:t>
      </w:r>
      <w:r w:rsidRPr="00DC50A8">
        <w:rPr>
          <w:rFonts w:ascii="Helvetica Neue" w:eastAsia="宋体" w:hAnsi="Helvetica Neue" w:cs="宋体"/>
          <w:color w:val="333333"/>
          <w:kern w:val="0"/>
          <w:sz w:val="24"/>
        </w:rPr>
        <w:t>0.001</w:t>
      </w:r>
      <w:r w:rsidRPr="00DC50A8">
        <w:rPr>
          <w:rFonts w:ascii="Helvetica Neue" w:eastAsia="宋体" w:hAnsi="Helvetica Neue" w:cs="宋体"/>
          <w:color w:val="333333"/>
          <w:kern w:val="0"/>
          <w:sz w:val="24"/>
        </w:rPr>
        <w:t>附近比较好</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对于同样的特征工程，喂给</w:t>
      </w:r>
      <w:r w:rsidRPr="00DC50A8">
        <w:rPr>
          <w:rFonts w:ascii="Helvetica Neue" w:eastAsia="宋体" w:hAnsi="Helvetica Neue" w:cs="宋体"/>
          <w:color w:val="333333"/>
          <w:kern w:val="0"/>
          <w:sz w:val="24"/>
        </w:rPr>
        <w:t>FM</w:t>
      </w:r>
      <w:r w:rsidRPr="00DC50A8">
        <w:rPr>
          <w:rFonts w:ascii="Helvetica Neue" w:eastAsia="宋体" w:hAnsi="Helvetica Neue" w:cs="宋体"/>
          <w:color w:val="333333"/>
          <w:kern w:val="0"/>
          <w:sz w:val="24"/>
        </w:rPr>
        <w:t>模型和</w:t>
      </w:r>
      <w:r w:rsidRPr="00DC50A8">
        <w:rPr>
          <w:rFonts w:ascii="Helvetica Neue" w:eastAsia="宋体" w:hAnsi="Helvetica Neue" w:cs="宋体"/>
          <w:color w:val="333333"/>
          <w:kern w:val="0"/>
          <w:sz w:val="24"/>
        </w:rPr>
        <w:t>LR</w:t>
      </w:r>
      <w:r w:rsidRPr="00DC50A8">
        <w:rPr>
          <w:rFonts w:ascii="Helvetica Neue" w:eastAsia="宋体" w:hAnsi="Helvetica Neue" w:cs="宋体"/>
          <w:color w:val="333333"/>
          <w:kern w:val="0"/>
          <w:sz w:val="24"/>
        </w:rPr>
        <w:t>模型，得到结果如下：</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FM</w:t>
      </w:r>
      <w:r w:rsidRPr="00DC50A8">
        <w:rPr>
          <w:rFonts w:ascii="Helvetica Neue" w:eastAsia="宋体" w:hAnsi="Helvetica Neue" w:cs="宋体"/>
          <w:color w:val="333333"/>
          <w:kern w:val="0"/>
          <w:sz w:val="24"/>
        </w:rPr>
        <w:t>模型：特征工程</w:t>
      </w:r>
      <w:r w:rsidRPr="00DC50A8">
        <w:rPr>
          <w:rFonts w:ascii="Helvetica Neue" w:eastAsia="宋体" w:hAnsi="Helvetica Neue" w:cs="宋体"/>
          <w:color w:val="333333"/>
          <w:kern w:val="0"/>
          <w:sz w:val="24"/>
        </w:rPr>
        <w:t>2</w:t>
      </w:r>
      <w:r w:rsidRPr="00DC50A8">
        <w:rPr>
          <w:rFonts w:ascii="Helvetica Neue" w:eastAsia="宋体" w:hAnsi="Helvetica Neue" w:cs="宋体"/>
          <w:color w:val="333333"/>
          <w:kern w:val="0"/>
          <w:sz w:val="24"/>
        </w:rPr>
        <w:t>得到了在测试集上最好的结果</w:t>
      </w:r>
      <w:r w:rsidRPr="00DC50A8">
        <w:rPr>
          <w:rFonts w:ascii="Helvetica Neue" w:eastAsia="宋体" w:hAnsi="Helvetica Neue" w:cs="宋体"/>
          <w:color w:val="333333"/>
          <w:kern w:val="0"/>
          <w:sz w:val="24"/>
        </w:rPr>
        <w:t>:0.3644,</w:t>
      </w:r>
      <w:r w:rsidRPr="00DC50A8">
        <w:rPr>
          <w:rFonts w:ascii="Helvetica Neue" w:eastAsia="宋体" w:hAnsi="Helvetica Neue" w:cs="宋体"/>
          <w:color w:val="333333"/>
          <w:kern w:val="0"/>
          <w:sz w:val="24"/>
        </w:rPr>
        <w:t>特征工程</w:t>
      </w:r>
      <w:r w:rsidRPr="00DC50A8">
        <w:rPr>
          <w:rFonts w:ascii="Helvetica Neue" w:eastAsia="宋体" w:hAnsi="Helvetica Neue" w:cs="宋体"/>
          <w:color w:val="333333"/>
          <w:kern w:val="0"/>
          <w:sz w:val="24"/>
        </w:rPr>
        <w:t>3</w:t>
      </w:r>
      <w:r w:rsidRPr="00DC50A8">
        <w:rPr>
          <w:rFonts w:ascii="Helvetica Neue" w:eastAsia="宋体" w:hAnsi="Helvetica Neue" w:cs="宋体"/>
          <w:color w:val="333333"/>
          <w:kern w:val="0"/>
          <w:sz w:val="24"/>
        </w:rPr>
        <w:t>得到了最差的结果</w:t>
      </w:r>
      <w:r w:rsidRPr="00DC50A8">
        <w:rPr>
          <w:rFonts w:ascii="Helvetica Neue" w:eastAsia="宋体" w:hAnsi="Helvetica Neue" w:cs="宋体"/>
          <w:color w:val="333333"/>
          <w:kern w:val="0"/>
          <w:sz w:val="24"/>
        </w:rPr>
        <w:t>:0.41281</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LR</w:t>
      </w:r>
      <w:r w:rsidRPr="00DC50A8">
        <w:rPr>
          <w:rFonts w:ascii="Helvetica Neue" w:eastAsia="宋体" w:hAnsi="Helvetica Neue" w:cs="宋体"/>
          <w:color w:val="333333"/>
          <w:kern w:val="0"/>
          <w:sz w:val="24"/>
        </w:rPr>
        <w:t>模型：特征工程</w:t>
      </w:r>
      <w:r w:rsidRPr="00DC50A8">
        <w:rPr>
          <w:rFonts w:ascii="Helvetica Neue" w:eastAsia="宋体" w:hAnsi="Helvetica Neue" w:cs="宋体"/>
          <w:color w:val="333333"/>
          <w:kern w:val="0"/>
          <w:sz w:val="24"/>
        </w:rPr>
        <w:t>3</w:t>
      </w:r>
      <w:r w:rsidRPr="00DC50A8">
        <w:rPr>
          <w:rFonts w:ascii="Helvetica Neue" w:eastAsia="宋体" w:hAnsi="Helvetica Neue" w:cs="宋体"/>
          <w:color w:val="333333"/>
          <w:kern w:val="0"/>
          <w:sz w:val="24"/>
        </w:rPr>
        <w:t>得到了在测试集上最好的结果：</w:t>
      </w:r>
      <w:r w:rsidRPr="00DC50A8">
        <w:rPr>
          <w:rFonts w:ascii="Helvetica Neue" w:eastAsia="宋体" w:hAnsi="Helvetica Neue" w:cs="宋体"/>
          <w:color w:val="333333"/>
          <w:kern w:val="0"/>
          <w:sz w:val="24"/>
        </w:rPr>
        <w:t>0.30227,</w:t>
      </w:r>
      <w:r w:rsidRPr="00DC50A8">
        <w:rPr>
          <w:rFonts w:ascii="Helvetica Neue" w:eastAsia="宋体" w:hAnsi="Helvetica Neue" w:cs="宋体"/>
          <w:color w:val="333333"/>
          <w:kern w:val="0"/>
          <w:sz w:val="24"/>
        </w:rPr>
        <w:t>特征工程</w:t>
      </w:r>
      <w:r w:rsidRPr="00DC50A8">
        <w:rPr>
          <w:rFonts w:ascii="Helvetica Neue" w:eastAsia="宋体" w:hAnsi="Helvetica Neue" w:cs="宋体"/>
          <w:color w:val="333333"/>
          <w:kern w:val="0"/>
          <w:sz w:val="24"/>
        </w:rPr>
        <w:t>1</w:t>
      </w:r>
      <w:r w:rsidRPr="00DC50A8">
        <w:rPr>
          <w:rFonts w:ascii="Helvetica Neue" w:eastAsia="宋体" w:hAnsi="Helvetica Neue" w:cs="宋体"/>
          <w:color w:val="333333"/>
          <w:kern w:val="0"/>
          <w:sz w:val="24"/>
        </w:rPr>
        <w:t>得到了最差的结果：</w:t>
      </w:r>
      <w:r w:rsidRPr="00DC50A8">
        <w:rPr>
          <w:rFonts w:ascii="Helvetica Neue" w:eastAsia="宋体" w:hAnsi="Helvetica Neue" w:cs="宋体"/>
          <w:color w:val="333333"/>
          <w:kern w:val="0"/>
          <w:sz w:val="24"/>
        </w:rPr>
        <w:t>0.35296</w:t>
      </w:r>
    </w:p>
    <w:p w:rsidR="00DC50A8" w:rsidRPr="00DC50A8" w:rsidRDefault="00DC50A8" w:rsidP="00DC50A8">
      <w:pPr>
        <w:widowControl/>
        <w:shd w:val="clear" w:color="auto" w:fill="FFFFFF"/>
        <w:spacing w:before="192" w:after="192"/>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综合上面的实验：</w:t>
      </w:r>
    </w:p>
    <w:p w:rsidR="00DC50A8" w:rsidRPr="00DC50A8" w:rsidRDefault="00DC50A8" w:rsidP="00DC50A8">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学习率不易太小，</w:t>
      </w:r>
      <w:r w:rsidRPr="00DC50A8">
        <w:rPr>
          <w:rFonts w:ascii="Helvetica Neue" w:eastAsia="宋体" w:hAnsi="Helvetica Neue" w:cs="宋体"/>
          <w:color w:val="333333"/>
          <w:kern w:val="0"/>
          <w:sz w:val="24"/>
        </w:rPr>
        <w:t>0.1</w:t>
      </w:r>
      <w:r w:rsidRPr="00DC50A8">
        <w:rPr>
          <w:rFonts w:ascii="Helvetica Neue" w:eastAsia="宋体" w:hAnsi="Helvetica Neue" w:cs="宋体"/>
          <w:color w:val="333333"/>
          <w:kern w:val="0"/>
          <w:sz w:val="24"/>
        </w:rPr>
        <w:t>附近比较好</w:t>
      </w:r>
    </w:p>
    <w:p w:rsidR="00DC50A8" w:rsidRPr="00DC50A8" w:rsidRDefault="00DC50A8" w:rsidP="00DC50A8">
      <w:pPr>
        <w:widowControl/>
        <w:numPr>
          <w:ilvl w:val="0"/>
          <w:numId w:val="2"/>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正则参数不易太大，</w:t>
      </w:r>
      <w:r w:rsidRPr="00DC50A8">
        <w:rPr>
          <w:rFonts w:ascii="Helvetica Neue" w:eastAsia="宋体" w:hAnsi="Helvetica Neue" w:cs="宋体"/>
          <w:color w:val="333333"/>
          <w:kern w:val="0"/>
          <w:sz w:val="24"/>
        </w:rPr>
        <w:t>0.001</w:t>
      </w:r>
      <w:r w:rsidRPr="00DC50A8">
        <w:rPr>
          <w:rFonts w:ascii="Helvetica Neue" w:eastAsia="宋体" w:hAnsi="Helvetica Neue" w:cs="宋体"/>
          <w:color w:val="333333"/>
          <w:kern w:val="0"/>
          <w:sz w:val="24"/>
        </w:rPr>
        <w:t>附近比较好</w:t>
      </w: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W2.5 FFM</w:t>
      </w:r>
      <w:r w:rsidRPr="00DC50A8">
        <w:rPr>
          <w:rFonts w:ascii="Helvetica Neue" w:eastAsia="宋体" w:hAnsi="Helvetica Neue" w:cs="宋体"/>
          <w:b/>
          <w:bCs/>
          <w:color w:val="333333"/>
          <w:kern w:val="0"/>
          <w:sz w:val="42"/>
          <w:szCs w:val="42"/>
        </w:rPr>
        <w:t>填坑总结</w:t>
      </w:r>
    </w:p>
    <w:p w:rsidR="00DC50A8" w:rsidRPr="00DC50A8" w:rsidRDefault="00DC50A8" w:rsidP="00DC50A8">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轮子要选择好，原来从</w:t>
      </w:r>
      <w:proofErr w:type="spellStart"/>
      <w:r w:rsidRPr="00DC50A8">
        <w:rPr>
          <w:rFonts w:ascii="Helvetica Neue" w:eastAsia="宋体" w:hAnsi="Helvetica Neue" w:cs="宋体"/>
          <w:color w:val="333333"/>
          <w:kern w:val="0"/>
          <w:sz w:val="24"/>
        </w:rPr>
        <w:t>github</w:t>
      </w:r>
      <w:proofErr w:type="spellEnd"/>
      <w:r w:rsidRPr="00DC50A8">
        <w:rPr>
          <w:rFonts w:ascii="Helvetica Neue" w:eastAsia="宋体" w:hAnsi="Helvetica Neue" w:cs="宋体"/>
          <w:color w:val="333333"/>
          <w:kern w:val="0"/>
          <w:sz w:val="24"/>
        </w:rPr>
        <w:t>上</w:t>
      </w:r>
      <w:r w:rsidRPr="00DC50A8">
        <w:rPr>
          <w:rFonts w:ascii="Helvetica Neue" w:eastAsia="宋体" w:hAnsi="Helvetica Neue" w:cs="宋体"/>
          <w:color w:val="333333"/>
          <w:kern w:val="0"/>
          <w:sz w:val="24"/>
        </w:rPr>
        <w:t>fork</w:t>
      </w:r>
      <w:r w:rsidRPr="00DC50A8">
        <w:rPr>
          <w:rFonts w:ascii="Helvetica Neue" w:eastAsia="宋体" w:hAnsi="Helvetica Neue" w:cs="宋体"/>
          <w:color w:val="333333"/>
          <w:kern w:val="0"/>
          <w:sz w:val="24"/>
        </w:rPr>
        <w:t>了一个充满坑的代码，浪费了好多时间；</w:t>
      </w:r>
    </w:p>
    <w:p w:rsidR="00DC50A8" w:rsidRPr="00DC50A8" w:rsidRDefault="00DC50A8" w:rsidP="00DC50A8">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训练集，验证集和测试集的各个特征取值不完全一样，在进行编码的时候要统一考虑；</w:t>
      </w:r>
    </w:p>
    <w:p w:rsidR="00DC50A8" w:rsidRPr="00DC50A8" w:rsidRDefault="00DC50A8" w:rsidP="00DC50A8">
      <w:pPr>
        <w:widowControl/>
        <w:numPr>
          <w:ilvl w:val="0"/>
          <w:numId w:val="3"/>
        </w:numPr>
        <w:shd w:val="clear" w:color="auto" w:fill="FFFFFF"/>
        <w:spacing w:before="100" w:beforeAutospacing="1" w:after="100" w:afterAutospacing="1"/>
        <w:ind w:left="0"/>
        <w:jc w:val="left"/>
        <w:rPr>
          <w:rFonts w:ascii="Helvetica Neue" w:eastAsia="宋体" w:hAnsi="Helvetica Neue" w:cs="宋体"/>
          <w:color w:val="333333"/>
          <w:kern w:val="0"/>
          <w:sz w:val="24"/>
        </w:rPr>
      </w:pPr>
      <w:r w:rsidRPr="00DC50A8">
        <w:rPr>
          <w:rFonts w:ascii="Helvetica Neue" w:eastAsia="宋体" w:hAnsi="Helvetica Neue" w:cs="宋体"/>
          <w:color w:val="333333"/>
          <w:kern w:val="0"/>
          <w:sz w:val="24"/>
        </w:rPr>
        <w:t>在开始写代码前，务必要领会模型的数学意义，如果能推到出来，就更好了。否则根本就没办法在出问题时候进行问题的解析；</w:t>
      </w:r>
    </w:p>
    <w:p w:rsidR="00DC50A8" w:rsidRPr="00DC50A8" w:rsidRDefault="00DC50A8" w:rsidP="00DC50A8">
      <w:pPr>
        <w:widowControl/>
        <w:pBdr>
          <w:bottom w:val="single" w:sz="6" w:space="4" w:color="EEEEEE"/>
        </w:pBdr>
        <w:shd w:val="clear" w:color="auto" w:fill="FFFFFF"/>
        <w:spacing w:before="100" w:beforeAutospacing="1" w:after="100" w:afterAutospacing="1"/>
        <w:jc w:val="left"/>
        <w:outlineLvl w:val="1"/>
        <w:rPr>
          <w:rFonts w:ascii="Helvetica Neue" w:eastAsia="宋体" w:hAnsi="Helvetica Neue" w:cs="宋体"/>
          <w:b/>
          <w:bCs/>
          <w:color w:val="333333"/>
          <w:kern w:val="0"/>
          <w:sz w:val="42"/>
          <w:szCs w:val="42"/>
        </w:rPr>
      </w:pPr>
      <w:r w:rsidRPr="00DC50A8">
        <w:rPr>
          <w:rFonts w:ascii="Helvetica Neue" w:eastAsia="宋体" w:hAnsi="Helvetica Neue" w:cs="宋体"/>
          <w:b/>
          <w:bCs/>
          <w:color w:val="333333"/>
          <w:kern w:val="0"/>
          <w:sz w:val="42"/>
          <w:szCs w:val="42"/>
        </w:rPr>
        <w:t>参考文献</w:t>
      </w:r>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7" w:history="1">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github</w:t>
        </w:r>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libffm</w:t>
        </w:r>
        <w:r w:rsidRPr="00DC50A8">
          <w:rPr>
            <w:rFonts w:ascii="Helvetica Neue" w:eastAsia="宋体" w:hAnsi="Helvetica Neue" w:cs="宋体"/>
            <w:color w:val="4183C4"/>
            <w:kern w:val="0"/>
            <w:sz w:val="24"/>
            <w:u w:val="single"/>
          </w:rPr>
          <w:t>下载</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8" w:history="1">
        <w:r w:rsidRPr="00DC50A8">
          <w:rPr>
            <w:rFonts w:ascii="Helvetica Neue" w:eastAsia="宋体" w:hAnsi="Helvetica Neue" w:cs="宋体"/>
            <w:color w:val="4183C4"/>
            <w:kern w:val="0"/>
            <w:sz w:val="24"/>
            <w:u w:val="single"/>
          </w:rPr>
          <w:t>【博客】美团深入</w:t>
        </w:r>
        <w:r w:rsidRPr="00DC50A8">
          <w:rPr>
            <w:rFonts w:ascii="Helvetica Neue" w:eastAsia="宋体" w:hAnsi="Helvetica Neue" w:cs="宋体"/>
            <w:color w:val="4183C4"/>
            <w:kern w:val="0"/>
            <w:sz w:val="24"/>
            <w:u w:val="single"/>
          </w:rPr>
          <w:t>FFM</w:t>
        </w:r>
        <w:r w:rsidRPr="00DC50A8">
          <w:rPr>
            <w:rFonts w:ascii="Helvetica Neue" w:eastAsia="宋体" w:hAnsi="Helvetica Neue" w:cs="宋体"/>
            <w:color w:val="4183C4"/>
            <w:kern w:val="0"/>
            <w:sz w:val="24"/>
            <w:u w:val="single"/>
          </w:rPr>
          <w:t>原理与实践</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9" w:history="1">
        <w:r w:rsidRPr="00DC50A8">
          <w:rPr>
            <w:rFonts w:ascii="Helvetica Neue" w:eastAsia="宋体" w:hAnsi="Helvetica Neue" w:cs="宋体"/>
            <w:color w:val="4183C4"/>
            <w:kern w:val="0"/>
            <w:sz w:val="24"/>
            <w:u w:val="single"/>
          </w:rPr>
          <w:t>【论文】</w:t>
        </w:r>
        <w:r w:rsidRPr="00DC50A8">
          <w:rPr>
            <w:rFonts w:ascii="Helvetica Neue" w:eastAsia="宋体" w:hAnsi="Helvetica Neue" w:cs="宋体"/>
            <w:color w:val="4183C4"/>
            <w:kern w:val="0"/>
            <w:sz w:val="24"/>
            <w:u w:val="single"/>
          </w:rPr>
          <w:t>libffm</w:t>
        </w:r>
        <w:r w:rsidRPr="00DC50A8">
          <w:rPr>
            <w:rFonts w:ascii="Helvetica Neue" w:eastAsia="宋体" w:hAnsi="Helvetica Neue" w:cs="宋体"/>
            <w:color w:val="4183C4"/>
            <w:kern w:val="0"/>
            <w:sz w:val="24"/>
            <w:u w:val="single"/>
          </w:rPr>
          <w:t>原理</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0" w:history="1">
        <w:r w:rsidRPr="00DC50A8">
          <w:rPr>
            <w:rFonts w:ascii="Helvetica Neue" w:eastAsia="宋体" w:hAnsi="Helvetica Neue" w:cs="宋体"/>
            <w:color w:val="4183C4"/>
            <w:kern w:val="0"/>
            <w:sz w:val="24"/>
            <w:u w:val="single"/>
          </w:rPr>
          <w:t>【博客】</w:t>
        </w:r>
        <w:r w:rsidRPr="00DC50A8">
          <w:rPr>
            <w:rFonts w:ascii="Helvetica Neue" w:eastAsia="宋体" w:hAnsi="Helvetica Neue" w:cs="宋体"/>
            <w:color w:val="4183C4"/>
            <w:kern w:val="0"/>
            <w:sz w:val="24"/>
            <w:u w:val="single"/>
          </w:rPr>
          <w:t>CTR</w:t>
        </w:r>
        <w:r w:rsidRPr="00DC50A8">
          <w:rPr>
            <w:rFonts w:ascii="Helvetica Neue" w:eastAsia="宋体" w:hAnsi="Helvetica Neue" w:cs="宋体"/>
            <w:color w:val="4183C4"/>
            <w:kern w:val="0"/>
            <w:sz w:val="24"/>
            <w:u w:val="single"/>
          </w:rPr>
          <w:t>预估算法之</w:t>
        </w:r>
        <w:r w:rsidRPr="00DC50A8">
          <w:rPr>
            <w:rFonts w:ascii="Helvetica Neue" w:eastAsia="宋体" w:hAnsi="Helvetica Neue" w:cs="宋体"/>
            <w:color w:val="4183C4"/>
            <w:kern w:val="0"/>
            <w:sz w:val="24"/>
            <w:u w:val="single"/>
          </w:rPr>
          <w:t>FM, FFM, DeepFM</w:t>
        </w:r>
        <w:r w:rsidRPr="00DC50A8">
          <w:rPr>
            <w:rFonts w:ascii="Helvetica Neue" w:eastAsia="宋体" w:hAnsi="Helvetica Neue" w:cs="宋体"/>
            <w:color w:val="4183C4"/>
            <w:kern w:val="0"/>
            <w:sz w:val="24"/>
            <w:u w:val="single"/>
          </w:rPr>
          <w:t>及实践</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1" w:history="1">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API</w:t>
        </w:r>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xlearn</w:t>
        </w:r>
        <w:r w:rsidRPr="00DC50A8">
          <w:rPr>
            <w:rFonts w:ascii="Helvetica Neue" w:eastAsia="宋体" w:hAnsi="Helvetica Neue" w:cs="宋体"/>
            <w:color w:val="4183C4"/>
            <w:kern w:val="0"/>
            <w:sz w:val="24"/>
            <w:u w:val="single"/>
          </w:rPr>
          <w:t>文档</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2" w:anchor="wechat_redirect" w:history="1">
        <w:r w:rsidRPr="00DC50A8">
          <w:rPr>
            <w:rFonts w:ascii="Helvetica Neue" w:eastAsia="宋体" w:hAnsi="Helvetica Neue" w:cs="宋体"/>
            <w:color w:val="4183C4"/>
            <w:kern w:val="0"/>
            <w:sz w:val="24"/>
            <w:u w:val="single"/>
          </w:rPr>
          <w:t>【博客】推荐系统遇上深度学习</w:t>
        </w:r>
        <w:r w:rsidRPr="00DC50A8">
          <w:rPr>
            <w:rFonts w:ascii="Helvetica Neue" w:eastAsia="宋体" w:hAnsi="Helvetica Neue" w:cs="宋体"/>
            <w:color w:val="4183C4"/>
            <w:kern w:val="0"/>
            <w:sz w:val="24"/>
            <w:u w:val="single"/>
          </w:rPr>
          <w:t xml:space="preserve"> (</w:t>
        </w:r>
        <w:r w:rsidRPr="00DC50A8">
          <w:rPr>
            <w:rFonts w:ascii="Helvetica Neue" w:eastAsia="宋体" w:hAnsi="Helvetica Neue" w:cs="宋体"/>
            <w:color w:val="4183C4"/>
            <w:kern w:val="0"/>
            <w:sz w:val="24"/>
            <w:u w:val="single"/>
          </w:rPr>
          <w:t>一</w:t>
        </w:r>
        <w:r w:rsidRPr="00DC50A8">
          <w:rPr>
            <w:rFonts w:ascii="Helvetica Neue" w:eastAsia="宋体" w:hAnsi="Helvetica Neue" w:cs="宋体"/>
            <w:color w:val="4183C4"/>
            <w:kern w:val="0"/>
            <w:sz w:val="24"/>
            <w:u w:val="single"/>
          </w:rPr>
          <w:t>) FM</w:t>
        </w:r>
        <w:r w:rsidRPr="00DC50A8">
          <w:rPr>
            <w:rFonts w:ascii="Helvetica Neue" w:eastAsia="宋体" w:hAnsi="Helvetica Neue" w:cs="宋体"/>
            <w:color w:val="4183C4"/>
            <w:kern w:val="0"/>
            <w:sz w:val="24"/>
            <w:u w:val="single"/>
          </w:rPr>
          <w:t>模型理论和实践</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3" w:anchor="wechat_redirect" w:history="1">
        <w:r w:rsidRPr="00DC50A8">
          <w:rPr>
            <w:rFonts w:ascii="Helvetica Neue" w:eastAsia="宋体" w:hAnsi="Helvetica Neue" w:cs="宋体"/>
            <w:color w:val="4183C4"/>
            <w:kern w:val="0"/>
            <w:sz w:val="24"/>
            <w:u w:val="single"/>
          </w:rPr>
          <w:t>【博客】推荐系统遇上深度学习</w:t>
        </w:r>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二</w:t>
        </w:r>
        <w:r w:rsidRPr="00DC50A8">
          <w:rPr>
            <w:rFonts w:ascii="Helvetica Neue" w:eastAsia="宋体" w:hAnsi="Helvetica Neue" w:cs="宋体"/>
            <w:color w:val="4183C4"/>
            <w:kern w:val="0"/>
            <w:sz w:val="24"/>
            <w:u w:val="single"/>
          </w:rPr>
          <w:t>) -FFM</w:t>
        </w:r>
        <w:r w:rsidRPr="00DC50A8">
          <w:rPr>
            <w:rFonts w:ascii="Helvetica Neue" w:eastAsia="宋体" w:hAnsi="Helvetica Neue" w:cs="宋体"/>
            <w:color w:val="4183C4"/>
            <w:kern w:val="0"/>
            <w:sz w:val="24"/>
            <w:u w:val="single"/>
          </w:rPr>
          <w:t>模型理论和实践</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4" w:history="1">
        <w:r w:rsidRPr="00DC50A8">
          <w:rPr>
            <w:rFonts w:ascii="Helvetica Neue" w:eastAsia="宋体" w:hAnsi="Helvetica Neue" w:cs="宋体"/>
            <w:color w:val="4183C4"/>
            <w:kern w:val="0"/>
            <w:sz w:val="24"/>
            <w:u w:val="single"/>
          </w:rPr>
          <w:t>【博客】</w:t>
        </w:r>
        <w:r w:rsidRPr="00DC50A8">
          <w:rPr>
            <w:rFonts w:ascii="Helvetica Neue" w:eastAsia="宋体" w:hAnsi="Helvetica Neue" w:cs="宋体"/>
            <w:color w:val="4183C4"/>
            <w:kern w:val="0"/>
            <w:sz w:val="24"/>
            <w:u w:val="single"/>
          </w:rPr>
          <w:t>CTR</w:t>
        </w:r>
        <w:r w:rsidRPr="00DC50A8">
          <w:rPr>
            <w:rFonts w:ascii="Helvetica Neue" w:eastAsia="宋体" w:hAnsi="Helvetica Neue" w:cs="宋体"/>
            <w:color w:val="4183C4"/>
            <w:kern w:val="0"/>
            <w:sz w:val="24"/>
            <w:u w:val="single"/>
          </w:rPr>
          <w:t>预估特征工程</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5" w:history="1">
        <w:r w:rsidRPr="00DC50A8">
          <w:rPr>
            <w:rFonts w:ascii="Helvetica Neue" w:eastAsia="宋体" w:hAnsi="Helvetica Neue" w:cs="宋体"/>
            <w:color w:val="4183C4"/>
            <w:kern w:val="0"/>
            <w:sz w:val="24"/>
            <w:u w:val="single"/>
          </w:rPr>
          <w:t>【博客】推荐系统遇上深度学习（四）</w:t>
        </w:r>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多值离散特征的</w:t>
        </w:r>
        <w:r w:rsidRPr="00DC50A8">
          <w:rPr>
            <w:rFonts w:ascii="Helvetica Neue" w:eastAsia="宋体" w:hAnsi="Helvetica Neue" w:cs="宋体"/>
            <w:color w:val="4183C4"/>
            <w:kern w:val="0"/>
            <w:sz w:val="24"/>
            <w:u w:val="single"/>
          </w:rPr>
          <w:t>embedding</w:t>
        </w:r>
        <w:r w:rsidRPr="00DC50A8">
          <w:rPr>
            <w:rFonts w:ascii="Helvetica Neue" w:eastAsia="宋体" w:hAnsi="Helvetica Neue" w:cs="宋体"/>
            <w:color w:val="4183C4"/>
            <w:kern w:val="0"/>
            <w:sz w:val="24"/>
            <w:u w:val="single"/>
          </w:rPr>
          <w:t>解决方案</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6" w:history="1">
        <w:r w:rsidRPr="00DC50A8">
          <w:rPr>
            <w:rFonts w:ascii="Helvetica Neue" w:eastAsia="宋体" w:hAnsi="Helvetica Neue" w:cs="宋体"/>
            <w:color w:val="4183C4"/>
            <w:kern w:val="0"/>
            <w:sz w:val="24"/>
            <w:u w:val="single"/>
          </w:rPr>
          <w:t>【博客】平均数编码：针对高基数定性特征（类别特征）的数据预处理</w:t>
        </w:r>
        <w:r w:rsidRPr="00DC50A8">
          <w:rPr>
            <w:rFonts w:ascii="Helvetica Neue" w:eastAsia="宋体" w:hAnsi="Helvetica Neue" w:cs="宋体"/>
            <w:color w:val="4183C4"/>
            <w:kern w:val="0"/>
            <w:sz w:val="24"/>
            <w:u w:val="single"/>
          </w:rPr>
          <w:t>/</w:t>
        </w:r>
        <w:r w:rsidRPr="00DC50A8">
          <w:rPr>
            <w:rFonts w:ascii="Helvetica Neue" w:eastAsia="宋体" w:hAnsi="Helvetica Neue" w:cs="宋体"/>
            <w:color w:val="4183C4"/>
            <w:kern w:val="0"/>
            <w:sz w:val="24"/>
            <w:u w:val="single"/>
          </w:rPr>
          <w:t>特征工程</w:t>
        </w:r>
      </w:hyperlink>
    </w:p>
    <w:p w:rsidR="00DC50A8" w:rsidRPr="00DC50A8" w:rsidRDefault="00DC50A8" w:rsidP="00DC50A8">
      <w:pPr>
        <w:widowControl/>
        <w:numPr>
          <w:ilvl w:val="0"/>
          <w:numId w:val="4"/>
        </w:numPr>
        <w:shd w:val="clear" w:color="auto" w:fill="FFFFFF"/>
        <w:spacing w:before="100" w:beforeAutospacing="1" w:after="100" w:afterAutospacing="1"/>
        <w:ind w:left="0"/>
        <w:jc w:val="left"/>
        <w:rPr>
          <w:rFonts w:ascii="Helvetica Neue" w:eastAsia="宋体" w:hAnsi="Helvetica Neue" w:cs="宋体"/>
          <w:color w:val="333333"/>
          <w:kern w:val="0"/>
          <w:sz w:val="24"/>
        </w:rPr>
      </w:pPr>
      <w:hyperlink r:id="rId17" w:history="1">
        <w:r w:rsidRPr="00DC50A8">
          <w:rPr>
            <w:rFonts w:ascii="Helvetica Neue" w:eastAsia="宋体" w:hAnsi="Helvetica Neue" w:cs="宋体"/>
            <w:color w:val="4183C4"/>
            <w:kern w:val="0"/>
            <w:sz w:val="24"/>
            <w:u w:val="single"/>
          </w:rPr>
          <w:t>【博客】通过</w:t>
        </w:r>
        <w:r w:rsidRPr="00DC50A8">
          <w:rPr>
            <w:rFonts w:ascii="Helvetica Neue" w:eastAsia="宋体" w:hAnsi="Helvetica Neue" w:cs="宋体"/>
            <w:color w:val="4183C4"/>
            <w:kern w:val="0"/>
            <w:sz w:val="24"/>
            <w:u w:val="single"/>
          </w:rPr>
          <w:t xml:space="preserve"> sklearn </w:t>
        </w:r>
        <w:r w:rsidRPr="00DC50A8">
          <w:rPr>
            <w:rFonts w:ascii="Helvetica Neue" w:eastAsia="宋体" w:hAnsi="Helvetica Neue" w:cs="宋体"/>
            <w:color w:val="4183C4"/>
            <w:kern w:val="0"/>
            <w:sz w:val="24"/>
            <w:u w:val="single"/>
          </w:rPr>
          <w:t>进行大规模机器学习</w:t>
        </w:r>
      </w:hyperlink>
    </w:p>
    <w:p w:rsidR="00052CB9" w:rsidRDefault="00052CB9"/>
    <w:sectPr w:rsidR="00052CB9" w:rsidSect="0064571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656FA"/>
    <w:multiLevelType w:val="multilevel"/>
    <w:tmpl w:val="06BA4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168E4"/>
    <w:multiLevelType w:val="multilevel"/>
    <w:tmpl w:val="98DC9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B1170"/>
    <w:multiLevelType w:val="multilevel"/>
    <w:tmpl w:val="4EDA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14301"/>
    <w:multiLevelType w:val="multilevel"/>
    <w:tmpl w:val="8E2EE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A8"/>
    <w:rsid w:val="00052CB9"/>
    <w:rsid w:val="0007369B"/>
    <w:rsid w:val="004F181D"/>
    <w:rsid w:val="005E38B3"/>
    <w:rsid w:val="0064571E"/>
    <w:rsid w:val="00DC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4C23"/>
  <w15:chartTrackingRefBased/>
  <w15:docId w15:val="{236401F1-4B5A-6840-926A-E98E6FAA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C50A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C50A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C50A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C50A8"/>
    <w:rPr>
      <w:rFonts w:ascii="宋体" w:eastAsia="宋体" w:hAnsi="宋体" w:cs="宋体"/>
      <w:b/>
      <w:bCs/>
      <w:kern w:val="36"/>
      <w:sz w:val="48"/>
      <w:szCs w:val="48"/>
    </w:rPr>
  </w:style>
  <w:style w:type="character" w:customStyle="1" w:styleId="20">
    <w:name w:val="标题 2 字符"/>
    <w:basedOn w:val="a0"/>
    <w:link w:val="2"/>
    <w:uiPriority w:val="9"/>
    <w:rsid w:val="00DC50A8"/>
    <w:rPr>
      <w:rFonts w:ascii="宋体" w:eastAsia="宋体" w:hAnsi="宋体" w:cs="宋体"/>
      <w:b/>
      <w:bCs/>
      <w:kern w:val="0"/>
      <w:sz w:val="36"/>
      <w:szCs w:val="36"/>
    </w:rPr>
  </w:style>
  <w:style w:type="character" w:customStyle="1" w:styleId="30">
    <w:name w:val="标题 3 字符"/>
    <w:basedOn w:val="a0"/>
    <w:link w:val="3"/>
    <w:uiPriority w:val="9"/>
    <w:rsid w:val="00DC50A8"/>
    <w:rPr>
      <w:rFonts w:ascii="宋体" w:eastAsia="宋体" w:hAnsi="宋体" w:cs="宋体"/>
      <w:b/>
      <w:bCs/>
      <w:kern w:val="0"/>
      <w:sz w:val="27"/>
      <w:szCs w:val="27"/>
    </w:rPr>
  </w:style>
  <w:style w:type="character" w:customStyle="1" w:styleId="md-expand">
    <w:name w:val="md-expand"/>
    <w:basedOn w:val="a0"/>
    <w:rsid w:val="00DC50A8"/>
  </w:style>
  <w:style w:type="paragraph" w:styleId="a3">
    <w:name w:val="Normal (Web)"/>
    <w:basedOn w:val="a"/>
    <w:uiPriority w:val="99"/>
    <w:semiHidden/>
    <w:unhideWhenUsed/>
    <w:rsid w:val="00DC50A8"/>
    <w:pPr>
      <w:widowControl/>
      <w:spacing w:before="100" w:beforeAutospacing="1" w:after="100" w:afterAutospacing="1"/>
      <w:jc w:val="left"/>
    </w:pPr>
    <w:rPr>
      <w:rFonts w:ascii="宋体" w:eastAsia="宋体" w:hAnsi="宋体" w:cs="宋体"/>
      <w:kern w:val="0"/>
      <w:sz w:val="24"/>
    </w:rPr>
  </w:style>
  <w:style w:type="character" w:customStyle="1" w:styleId="md-line">
    <w:name w:val="md-line"/>
    <w:basedOn w:val="a0"/>
    <w:rsid w:val="00DC50A8"/>
  </w:style>
  <w:style w:type="paragraph" w:customStyle="1" w:styleId="md-toc-content">
    <w:name w:val="md-toc-content"/>
    <w:basedOn w:val="a"/>
    <w:rsid w:val="00DC50A8"/>
    <w:pPr>
      <w:widowControl/>
      <w:spacing w:before="100" w:beforeAutospacing="1" w:after="100" w:afterAutospacing="1"/>
      <w:jc w:val="left"/>
    </w:pPr>
    <w:rPr>
      <w:rFonts w:ascii="宋体" w:eastAsia="宋体" w:hAnsi="宋体" w:cs="宋体"/>
      <w:kern w:val="0"/>
      <w:sz w:val="24"/>
    </w:rPr>
  </w:style>
  <w:style w:type="character" w:customStyle="1" w:styleId="md-toc-item">
    <w:name w:val="md-toc-item"/>
    <w:basedOn w:val="a0"/>
    <w:rsid w:val="00DC50A8"/>
  </w:style>
  <w:style w:type="paragraph" w:styleId="HTML">
    <w:name w:val="HTML Preformatted"/>
    <w:basedOn w:val="a"/>
    <w:link w:val="HTML0"/>
    <w:uiPriority w:val="99"/>
    <w:semiHidden/>
    <w:unhideWhenUsed/>
    <w:rsid w:val="00DC50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C50A8"/>
    <w:rPr>
      <w:rFonts w:ascii="宋体" w:eastAsia="宋体" w:hAnsi="宋体" w:cs="宋体"/>
      <w:kern w:val="0"/>
      <w:sz w:val="24"/>
    </w:rPr>
  </w:style>
  <w:style w:type="character" w:customStyle="1" w:styleId="cm-comment">
    <w:name w:val="cm-comment"/>
    <w:basedOn w:val="a0"/>
    <w:rsid w:val="00DC50A8"/>
  </w:style>
  <w:style w:type="character" w:customStyle="1" w:styleId="cm-variable">
    <w:name w:val="cm-variable"/>
    <w:basedOn w:val="a0"/>
    <w:rsid w:val="00DC50A8"/>
  </w:style>
  <w:style w:type="character" w:customStyle="1" w:styleId="cm-string">
    <w:name w:val="cm-string"/>
    <w:basedOn w:val="a0"/>
    <w:rsid w:val="00DC50A8"/>
  </w:style>
  <w:style w:type="character" w:customStyle="1" w:styleId="cm-number">
    <w:name w:val="cm-number"/>
    <w:basedOn w:val="a0"/>
    <w:rsid w:val="00DC50A8"/>
  </w:style>
  <w:style w:type="character" w:customStyle="1" w:styleId="cm-property">
    <w:name w:val="cm-property"/>
    <w:basedOn w:val="a0"/>
    <w:rsid w:val="00DC50A8"/>
  </w:style>
  <w:style w:type="character" w:styleId="a4">
    <w:name w:val="Hyperlink"/>
    <w:basedOn w:val="a0"/>
    <w:uiPriority w:val="99"/>
    <w:unhideWhenUsed/>
    <w:rsid w:val="00DC50A8"/>
    <w:rPr>
      <w:color w:val="0000FF"/>
      <w:u w:val="single"/>
    </w:rPr>
  </w:style>
  <w:style w:type="character" w:styleId="a5">
    <w:name w:val="Unresolved Mention"/>
    <w:basedOn w:val="a0"/>
    <w:uiPriority w:val="99"/>
    <w:semiHidden/>
    <w:unhideWhenUsed/>
    <w:rsid w:val="00073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204710">
      <w:bodyDiv w:val="1"/>
      <w:marLeft w:val="0"/>
      <w:marRight w:val="0"/>
      <w:marTop w:val="0"/>
      <w:marBottom w:val="0"/>
      <w:divBdr>
        <w:top w:val="none" w:sz="0" w:space="0" w:color="auto"/>
        <w:left w:val="none" w:sz="0" w:space="0" w:color="auto"/>
        <w:bottom w:val="none" w:sz="0" w:space="0" w:color="auto"/>
        <w:right w:val="none" w:sz="0" w:space="0" w:color="auto"/>
      </w:divBdr>
    </w:div>
    <w:div w:id="304703234">
      <w:bodyDiv w:val="1"/>
      <w:marLeft w:val="0"/>
      <w:marRight w:val="0"/>
      <w:marTop w:val="0"/>
      <w:marBottom w:val="0"/>
      <w:divBdr>
        <w:top w:val="none" w:sz="0" w:space="0" w:color="auto"/>
        <w:left w:val="none" w:sz="0" w:space="0" w:color="auto"/>
        <w:bottom w:val="none" w:sz="0" w:space="0" w:color="auto"/>
        <w:right w:val="none" w:sz="0" w:space="0" w:color="auto"/>
      </w:divBdr>
      <w:divsChild>
        <w:div w:id="893085873">
          <w:marLeft w:val="-300"/>
          <w:marRight w:val="-300"/>
          <w:marTop w:val="300"/>
          <w:marBottom w:val="0"/>
          <w:divBdr>
            <w:top w:val="none" w:sz="0" w:space="0" w:color="auto"/>
            <w:left w:val="none" w:sz="0" w:space="0" w:color="auto"/>
            <w:bottom w:val="none" w:sz="0" w:space="0" w:color="auto"/>
            <w:right w:val="none" w:sz="0" w:space="0" w:color="auto"/>
          </w:divBdr>
        </w:div>
      </w:divsChild>
    </w:div>
    <w:div w:id="474182068">
      <w:bodyDiv w:val="1"/>
      <w:marLeft w:val="0"/>
      <w:marRight w:val="0"/>
      <w:marTop w:val="0"/>
      <w:marBottom w:val="0"/>
      <w:divBdr>
        <w:top w:val="none" w:sz="0" w:space="0" w:color="auto"/>
        <w:left w:val="none" w:sz="0" w:space="0" w:color="auto"/>
        <w:bottom w:val="none" w:sz="0" w:space="0" w:color="auto"/>
        <w:right w:val="none" w:sz="0" w:space="0" w:color="auto"/>
      </w:divBdr>
    </w:div>
    <w:div w:id="899559272">
      <w:bodyDiv w:val="1"/>
      <w:marLeft w:val="0"/>
      <w:marRight w:val="0"/>
      <w:marTop w:val="0"/>
      <w:marBottom w:val="0"/>
      <w:divBdr>
        <w:top w:val="none" w:sz="0" w:space="0" w:color="auto"/>
        <w:left w:val="none" w:sz="0" w:space="0" w:color="auto"/>
        <w:bottom w:val="none" w:sz="0" w:space="0" w:color="auto"/>
        <w:right w:val="none" w:sz="0" w:space="0" w:color="auto"/>
      </w:divBdr>
    </w:div>
    <w:div w:id="1216965396">
      <w:bodyDiv w:val="1"/>
      <w:marLeft w:val="0"/>
      <w:marRight w:val="0"/>
      <w:marTop w:val="0"/>
      <w:marBottom w:val="0"/>
      <w:divBdr>
        <w:top w:val="none" w:sz="0" w:space="0" w:color="auto"/>
        <w:left w:val="none" w:sz="0" w:space="0" w:color="auto"/>
        <w:bottom w:val="none" w:sz="0" w:space="0" w:color="auto"/>
        <w:right w:val="none" w:sz="0" w:space="0" w:color="auto"/>
      </w:divBdr>
    </w:div>
    <w:div w:id="1481387338">
      <w:bodyDiv w:val="1"/>
      <w:marLeft w:val="0"/>
      <w:marRight w:val="0"/>
      <w:marTop w:val="0"/>
      <w:marBottom w:val="0"/>
      <w:divBdr>
        <w:top w:val="none" w:sz="0" w:space="0" w:color="auto"/>
        <w:left w:val="none" w:sz="0" w:space="0" w:color="auto"/>
        <w:bottom w:val="none" w:sz="0" w:space="0" w:color="auto"/>
        <w:right w:val="none" w:sz="0" w:space="0" w:color="auto"/>
      </w:divBdr>
      <w:divsChild>
        <w:div w:id="1773478041">
          <w:marLeft w:val="0"/>
          <w:marRight w:val="0"/>
          <w:marTop w:val="0"/>
          <w:marBottom w:val="0"/>
          <w:divBdr>
            <w:top w:val="none" w:sz="0" w:space="0" w:color="auto"/>
            <w:left w:val="none" w:sz="0" w:space="0" w:color="auto"/>
            <w:bottom w:val="none" w:sz="0" w:space="0" w:color="auto"/>
            <w:right w:val="none" w:sz="0" w:space="0" w:color="auto"/>
          </w:divBdr>
        </w:div>
        <w:div w:id="769937520">
          <w:marLeft w:val="0"/>
          <w:marRight w:val="0"/>
          <w:marTop w:val="0"/>
          <w:marBottom w:val="0"/>
          <w:divBdr>
            <w:top w:val="none" w:sz="0" w:space="0" w:color="auto"/>
            <w:left w:val="none" w:sz="0" w:space="0" w:color="auto"/>
            <w:bottom w:val="none" w:sz="0" w:space="0" w:color="auto"/>
            <w:right w:val="none" w:sz="0" w:space="0" w:color="auto"/>
          </w:divBdr>
        </w:div>
        <w:div w:id="1824925780">
          <w:marLeft w:val="0"/>
          <w:marRight w:val="0"/>
          <w:marTop w:val="0"/>
          <w:marBottom w:val="0"/>
          <w:divBdr>
            <w:top w:val="none" w:sz="0" w:space="0" w:color="auto"/>
            <w:left w:val="none" w:sz="0" w:space="0" w:color="auto"/>
            <w:bottom w:val="none" w:sz="0" w:space="0" w:color="auto"/>
            <w:right w:val="none" w:sz="0" w:space="0" w:color="auto"/>
          </w:divBdr>
        </w:div>
        <w:div w:id="809522131">
          <w:marLeft w:val="0"/>
          <w:marRight w:val="0"/>
          <w:marTop w:val="0"/>
          <w:marBottom w:val="0"/>
          <w:divBdr>
            <w:top w:val="none" w:sz="0" w:space="0" w:color="auto"/>
            <w:left w:val="none" w:sz="0" w:space="0" w:color="auto"/>
            <w:bottom w:val="none" w:sz="0" w:space="0" w:color="auto"/>
            <w:right w:val="none" w:sz="0" w:space="0" w:color="auto"/>
          </w:divBdr>
        </w:div>
        <w:div w:id="1547449747">
          <w:marLeft w:val="0"/>
          <w:marRight w:val="0"/>
          <w:marTop w:val="0"/>
          <w:marBottom w:val="0"/>
          <w:divBdr>
            <w:top w:val="none" w:sz="0" w:space="0" w:color="auto"/>
            <w:left w:val="none" w:sz="0" w:space="0" w:color="auto"/>
            <w:bottom w:val="none" w:sz="0" w:space="0" w:color="auto"/>
            <w:right w:val="none" w:sz="0" w:space="0" w:color="auto"/>
          </w:divBdr>
        </w:div>
      </w:divsChild>
    </w:div>
    <w:div w:id="1514106651">
      <w:bodyDiv w:val="1"/>
      <w:marLeft w:val="0"/>
      <w:marRight w:val="0"/>
      <w:marTop w:val="0"/>
      <w:marBottom w:val="0"/>
      <w:divBdr>
        <w:top w:val="none" w:sz="0" w:space="0" w:color="auto"/>
        <w:left w:val="none" w:sz="0" w:space="0" w:color="auto"/>
        <w:bottom w:val="none" w:sz="0" w:space="0" w:color="auto"/>
        <w:right w:val="none" w:sz="0" w:space="0" w:color="auto"/>
      </w:divBdr>
      <w:divsChild>
        <w:div w:id="588075670">
          <w:marLeft w:val="0"/>
          <w:marRight w:val="0"/>
          <w:marTop w:val="0"/>
          <w:marBottom w:val="0"/>
          <w:divBdr>
            <w:top w:val="none" w:sz="0" w:space="0" w:color="auto"/>
            <w:left w:val="none" w:sz="0" w:space="0" w:color="auto"/>
            <w:bottom w:val="none" w:sz="0" w:space="0" w:color="auto"/>
            <w:right w:val="none" w:sz="0" w:space="0" w:color="auto"/>
          </w:divBdr>
        </w:div>
        <w:div w:id="1616405228">
          <w:marLeft w:val="0"/>
          <w:marRight w:val="0"/>
          <w:marTop w:val="0"/>
          <w:marBottom w:val="0"/>
          <w:divBdr>
            <w:top w:val="none" w:sz="0" w:space="0" w:color="auto"/>
            <w:left w:val="none" w:sz="0" w:space="0" w:color="auto"/>
            <w:bottom w:val="none" w:sz="0" w:space="0" w:color="auto"/>
            <w:right w:val="none" w:sz="0" w:space="0" w:color="auto"/>
          </w:divBdr>
        </w:div>
        <w:div w:id="246771850">
          <w:marLeft w:val="0"/>
          <w:marRight w:val="0"/>
          <w:marTop w:val="0"/>
          <w:marBottom w:val="0"/>
          <w:divBdr>
            <w:top w:val="none" w:sz="0" w:space="0" w:color="auto"/>
            <w:left w:val="none" w:sz="0" w:space="0" w:color="auto"/>
            <w:bottom w:val="none" w:sz="0" w:space="0" w:color="auto"/>
            <w:right w:val="none" w:sz="0" w:space="0" w:color="auto"/>
          </w:divBdr>
        </w:div>
        <w:div w:id="206913052">
          <w:marLeft w:val="0"/>
          <w:marRight w:val="0"/>
          <w:marTop w:val="0"/>
          <w:marBottom w:val="0"/>
          <w:divBdr>
            <w:top w:val="none" w:sz="0" w:space="0" w:color="auto"/>
            <w:left w:val="none" w:sz="0" w:space="0" w:color="auto"/>
            <w:bottom w:val="none" w:sz="0" w:space="0" w:color="auto"/>
            <w:right w:val="none" w:sz="0" w:space="0" w:color="auto"/>
          </w:divBdr>
        </w:div>
        <w:div w:id="1686706423">
          <w:marLeft w:val="0"/>
          <w:marRight w:val="0"/>
          <w:marTop w:val="0"/>
          <w:marBottom w:val="0"/>
          <w:divBdr>
            <w:top w:val="none" w:sz="0" w:space="0" w:color="auto"/>
            <w:left w:val="none" w:sz="0" w:space="0" w:color="auto"/>
            <w:bottom w:val="none" w:sz="0" w:space="0" w:color="auto"/>
            <w:right w:val="none" w:sz="0" w:space="0" w:color="auto"/>
          </w:divBdr>
        </w:div>
      </w:divsChild>
    </w:div>
    <w:div w:id="1709331058">
      <w:bodyDiv w:val="1"/>
      <w:marLeft w:val="0"/>
      <w:marRight w:val="0"/>
      <w:marTop w:val="0"/>
      <w:marBottom w:val="0"/>
      <w:divBdr>
        <w:top w:val="none" w:sz="0" w:space="0" w:color="auto"/>
        <w:left w:val="none" w:sz="0" w:space="0" w:color="auto"/>
        <w:bottom w:val="none" w:sz="0" w:space="0" w:color="auto"/>
        <w:right w:val="none" w:sz="0" w:space="0" w:color="auto"/>
      </w:divBdr>
    </w:div>
    <w:div w:id="206297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meituan.com/deep-understanding-of-ffm-principles-and-practices.html" TargetMode="External"/><Relationship Id="rId13" Type="http://schemas.openxmlformats.org/officeDocument/2006/relationships/hyperlink" Target="https://mp.weixin.qq.com/s?__biz=MzI1MzY0MzE4Mg==&amp;mid=2247483886&amp;idx=1&amp;sn=d333c173163c4909bcd92f07bae5963e&amp;chksm=e9d0112fdea798393a883496197cf680dc5b06c0f53c723ae45c49553e28dd1bf718d48a0646&amp;scene=2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ie.ntu.edu.tw/~r01922136/libffm/" TargetMode="External"/><Relationship Id="rId12" Type="http://schemas.openxmlformats.org/officeDocument/2006/relationships/hyperlink" Target="https://mp.weixin.qq.com/s?__biz=MzI1MzY0MzE4Mg==&amp;mid=2247483878&amp;idx=1&amp;sn=0a94aff9156bf2902096c77ca2122372&amp;chksm=e9d01127dea79831de1d1d126549cba1996994c210d0be2ae0004b718fd348909b425fe15fe2&amp;scene=21" TargetMode="External"/><Relationship Id="rId17" Type="http://schemas.openxmlformats.org/officeDocument/2006/relationships/hyperlink" Target="http://wulc.me/2017/08/08/%E9%80%9A%E8%BF%87%20sklearn%20%E8%BF%9B%E8%A1%8C%E5%A4%A7%E8%A7%84%E6%A8%A1%E6%9C%BA%E5%99%A8%E5%AD%A6%E4%B9%A0/" TargetMode="External"/><Relationship Id="rId2" Type="http://schemas.openxmlformats.org/officeDocument/2006/relationships/styles" Target="styles.xml"/><Relationship Id="rId16" Type="http://schemas.openxmlformats.org/officeDocument/2006/relationships/hyperlink" Target="https://blog.csdn.net/juzexia/article/details/78581462"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xlearn-doc.readthedocs.io/en/latest/command_line.html" TargetMode="External"/><Relationship Id="rId5" Type="http://schemas.openxmlformats.org/officeDocument/2006/relationships/image" Target="media/image1.png"/><Relationship Id="rId15" Type="http://schemas.openxmlformats.org/officeDocument/2006/relationships/hyperlink" Target="https://cloud.tencent.com/developer/news/188316" TargetMode="External"/><Relationship Id="rId10" Type="http://schemas.openxmlformats.org/officeDocument/2006/relationships/hyperlink" Target="https://blog.csdn.net/john_xyz/article/details/7893325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ie.ntu.edu.tw/~r01922136/slides/ffm.pdf" TargetMode="External"/><Relationship Id="rId14" Type="http://schemas.openxmlformats.org/officeDocument/2006/relationships/hyperlink" Target="https://blog.csdn.net/supinyu/article/details/523514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1131</Words>
  <Characters>6451</Characters>
  <Application>Microsoft Office Word</Application>
  <DocSecurity>0</DocSecurity>
  <Lines>53</Lines>
  <Paragraphs>15</Paragraphs>
  <ScaleCrop>false</ScaleCrop>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2018-07-07T11:59:00Z</dcterms:created>
  <dcterms:modified xsi:type="dcterms:W3CDTF">2018-07-07T22:08:00Z</dcterms:modified>
</cp:coreProperties>
</file>