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B14D" w14:textId="2F47612E" w:rsidR="00BB0039" w:rsidRPr="002958AE" w:rsidRDefault="002958AE" w:rsidP="002958AE">
      <w:pPr>
        <w:jc w:val="center"/>
        <w:rPr>
          <w:b/>
          <w:bCs/>
          <w:sz w:val="28"/>
          <w:szCs w:val="28"/>
        </w:rPr>
      </w:pPr>
      <w:r w:rsidRPr="002958AE">
        <w:rPr>
          <w:b/>
          <w:bCs/>
          <w:sz w:val="28"/>
          <w:szCs w:val="28"/>
        </w:rPr>
        <w:t>Mechanické vlnenie</w:t>
      </w:r>
    </w:p>
    <w:p w14:paraId="606800A5" w14:textId="10ED991B" w:rsidR="002958AE" w:rsidRPr="002958AE" w:rsidRDefault="002958AE"/>
    <w:p w14:paraId="16CBB4D7" w14:textId="3F5E4AA5" w:rsidR="002958AE" w:rsidRPr="002958AE" w:rsidRDefault="002958AE" w:rsidP="002958AE">
      <w:pPr>
        <w:pStyle w:val="Odsekzoznamu"/>
        <w:numPr>
          <w:ilvl w:val="0"/>
          <w:numId w:val="1"/>
        </w:numPr>
      </w:pPr>
      <w:r w:rsidRPr="002958AE">
        <w:t>Vlnenie je fyzikálny dej</w:t>
      </w:r>
    </w:p>
    <w:p w14:paraId="1F627EED" w14:textId="73B0C29C" w:rsidR="002958AE" w:rsidRPr="002958AE" w:rsidRDefault="002958AE" w:rsidP="002958AE">
      <w:pPr>
        <w:pStyle w:val="Odsekzoznamu"/>
        <w:numPr>
          <w:ilvl w:val="1"/>
          <w:numId w:val="1"/>
        </w:numPr>
      </w:pPr>
      <w:r w:rsidRPr="002958AE">
        <w:t>Pri ktorom sa kmitavý rozruch šíri prostredím</w:t>
      </w:r>
    </w:p>
    <w:p w14:paraId="5F26CC43" w14:textId="42709C6C" w:rsidR="002958AE" w:rsidRDefault="002958AE" w:rsidP="002958AE">
      <w:pPr>
        <w:pStyle w:val="Odsekzoznamu"/>
        <w:numPr>
          <w:ilvl w:val="1"/>
          <w:numId w:val="1"/>
        </w:numPr>
      </w:pPr>
      <w:r w:rsidRPr="002958AE">
        <w:t>Príčinou je existencia väzbových síl medzi časticami prostredia</w:t>
      </w:r>
    </w:p>
    <w:p w14:paraId="752DC495" w14:textId="664E70FB" w:rsidR="002958AE" w:rsidRDefault="002958AE" w:rsidP="002958AE">
      <w:pPr>
        <w:pStyle w:val="Odsekzoznamu"/>
        <w:numPr>
          <w:ilvl w:val="0"/>
          <w:numId w:val="1"/>
        </w:numPr>
      </w:pPr>
      <w:r>
        <w:t>Pružné prostredie</w:t>
      </w:r>
    </w:p>
    <w:p w14:paraId="6A5143A5" w14:textId="499860A8" w:rsidR="002958AE" w:rsidRDefault="002958AE" w:rsidP="002958AE">
      <w:pPr>
        <w:pStyle w:val="Odsekzoznamu"/>
        <w:numPr>
          <w:ilvl w:val="1"/>
          <w:numId w:val="1"/>
        </w:numPr>
      </w:pPr>
      <w:r>
        <w:t> je prostredie, v ktorom sa kmitanie jednej častice väzbovými silami prenáša na ďalšie častice</w:t>
      </w:r>
    </w:p>
    <w:p w14:paraId="4CEEED85" w14:textId="6EE45030" w:rsidR="002958AE" w:rsidRPr="00461088" w:rsidRDefault="002958AE" w:rsidP="002958AE">
      <w:pPr>
        <w:rPr>
          <w:b/>
          <w:bCs/>
        </w:rPr>
      </w:pPr>
      <w:r w:rsidRPr="00461088">
        <w:rPr>
          <w:b/>
          <w:bCs/>
        </w:rPr>
        <w:t>Mechanické vlnenie – delenie:</w:t>
      </w:r>
    </w:p>
    <w:p w14:paraId="47E53F04" w14:textId="4271F114" w:rsidR="002958AE" w:rsidRDefault="002958AE" w:rsidP="002958AE">
      <w:pPr>
        <w:pStyle w:val="Odsekzoznamu"/>
        <w:numPr>
          <w:ilvl w:val="0"/>
          <w:numId w:val="1"/>
        </w:numPr>
      </w:pPr>
      <w:r>
        <w:t>Postupné mechanické vlnenie pozdĺžne</w:t>
      </w:r>
    </w:p>
    <w:p w14:paraId="6B9F3218" w14:textId="6081E892" w:rsidR="002958AE" w:rsidRPr="002958AE" w:rsidRDefault="002958AE" w:rsidP="002958AE">
      <w:pPr>
        <w:pStyle w:val="Odsekzoznamu"/>
        <w:numPr>
          <w:ilvl w:val="1"/>
          <w:numId w:val="1"/>
        </w:numPr>
      </w:pPr>
      <w:r>
        <w:t>J</w:t>
      </w:r>
      <w:r w:rsidRPr="002958AE">
        <w:t xml:space="preserve">e dej, pri ktorom častice kmitajú v smere v ktorom sa vlnenie šíri. Sledovať môžeme zhusťovanie a zrieďovanie častíc. Nedochádza k prenosu častíc, častice kmitajú v okolí svojich rovnovážnych polôh. </w:t>
      </w:r>
    </w:p>
    <w:p w14:paraId="283A5B8B" w14:textId="41702F54" w:rsidR="002958AE" w:rsidRDefault="002958AE" w:rsidP="002958AE">
      <w:pPr>
        <w:pStyle w:val="Odsekzoznamu"/>
        <w:numPr>
          <w:ilvl w:val="1"/>
          <w:numId w:val="1"/>
        </w:numPr>
      </w:pPr>
      <w:r>
        <w:t>Príklad: zvuk</w:t>
      </w:r>
    </w:p>
    <w:p w14:paraId="027642E6" w14:textId="3C9E60EB" w:rsidR="002958AE" w:rsidRDefault="002958AE" w:rsidP="002958AE">
      <w:pPr>
        <w:pStyle w:val="Odsekzoznamu"/>
        <w:numPr>
          <w:ilvl w:val="0"/>
          <w:numId w:val="1"/>
        </w:numPr>
      </w:pPr>
      <w:r>
        <w:t>Postupné mechanické vlnenie priečne</w:t>
      </w:r>
    </w:p>
    <w:p w14:paraId="7FE41936" w14:textId="472DC882" w:rsidR="002958AE" w:rsidRPr="002958AE" w:rsidRDefault="002958AE" w:rsidP="002958AE">
      <w:pPr>
        <w:pStyle w:val="Odsekzoznamu"/>
        <w:numPr>
          <w:ilvl w:val="1"/>
          <w:numId w:val="1"/>
        </w:numPr>
      </w:pPr>
      <w:r>
        <w:t>J</w:t>
      </w:r>
      <w:r w:rsidRPr="002958AE">
        <w:t xml:space="preserve">e dej, pri ktorom častice kmitajú v smere kolmom na smer, v ktorom sa vlnenie šíri. Sledovať môžeme hory a doly. Nedochádza k prenosu častíc, častice kmitajú v okolí svojich rovnovážnych polôh. </w:t>
      </w:r>
    </w:p>
    <w:p w14:paraId="22F8F123" w14:textId="5357DF0D" w:rsidR="002958AE" w:rsidRDefault="002958AE" w:rsidP="002958AE">
      <w:pPr>
        <w:pStyle w:val="Odsekzoznamu"/>
        <w:numPr>
          <w:ilvl w:val="1"/>
          <w:numId w:val="1"/>
        </w:numPr>
      </w:pPr>
      <w:r>
        <w:t>Príklad: v</w:t>
      </w:r>
      <w:r w:rsidRPr="002958AE">
        <w:t>lnenie na hadici, vlnenie na hladine vody, mexická vlna na štadiónoch</w:t>
      </w:r>
    </w:p>
    <w:p w14:paraId="6D14E7C3" w14:textId="4B2B1ADF" w:rsidR="00461088" w:rsidRPr="00461088" w:rsidRDefault="00461088" w:rsidP="00461088">
      <w:pPr>
        <w:rPr>
          <w:b/>
          <w:bCs/>
        </w:rPr>
      </w:pPr>
      <w:r w:rsidRPr="00461088">
        <w:rPr>
          <w:b/>
          <w:bCs/>
        </w:rPr>
        <w:t>Vlnová dĺžka</w:t>
      </w:r>
    </w:p>
    <w:p w14:paraId="4FB2C2FD" w14:textId="02D4613A" w:rsidR="00461088" w:rsidRDefault="00461088" w:rsidP="00461088">
      <w:pPr>
        <w:pStyle w:val="Odsekzoznamu"/>
        <w:numPr>
          <w:ilvl w:val="0"/>
          <w:numId w:val="1"/>
        </w:numPr>
      </w:pPr>
      <w:r w:rsidRPr="00461088">
        <w:t>Okrem charakteristiky vlnenia – periódy kmitania zdroja zavádzame novú fyzikálnu veličinu – vlnovú dĺžku λ a tiež vlnenie budeme charakterizovať pomocou rýchlosti šírenia vlnenia v</w:t>
      </w:r>
    </w:p>
    <w:p w14:paraId="28A2B075" w14:textId="4F4295D6" w:rsidR="00461088" w:rsidRDefault="00461088" w:rsidP="00461088">
      <w:pPr>
        <w:pStyle w:val="Odsekzoznamu"/>
        <w:numPr>
          <w:ilvl w:val="0"/>
          <w:numId w:val="2"/>
        </w:numPr>
      </w:pPr>
      <w:r w:rsidRPr="00461088">
        <w:t>je  vzdialenosť,  do  ktorej  vlnenie  dospeje  za periódu  T  kmitania  zdroja  vlnenia</w:t>
      </w:r>
    </w:p>
    <w:p w14:paraId="2B444315" w14:textId="77777777" w:rsidR="00461088" w:rsidRPr="00461088" w:rsidRDefault="00461088" w:rsidP="00461088">
      <w:pPr>
        <w:pStyle w:val="Odsekzoznamu"/>
        <w:jc w:val="center"/>
      </w:pPr>
      <w:r w:rsidRPr="00461088">
        <w:t>l - vlnová dĺžka</w:t>
      </w:r>
    </w:p>
    <w:p w14:paraId="74CE4695" w14:textId="77777777" w:rsidR="00461088" w:rsidRPr="00461088" w:rsidRDefault="00461088" w:rsidP="00461088">
      <w:pPr>
        <w:pStyle w:val="Odsekzoznamu"/>
        <w:jc w:val="center"/>
      </w:pPr>
      <w:r w:rsidRPr="00461088">
        <w:t>v - fázová rýchlosť vlnenia</w:t>
      </w:r>
    </w:p>
    <w:p w14:paraId="2876A6AF" w14:textId="77777777" w:rsidR="00461088" w:rsidRPr="00461088" w:rsidRDefault="00461088" w:rsidP="00461088">
      <w:pPr>
        <w:pStyle w:val="Odsekzoznamu"/>
        <w:jc w:val="center"/>
      </w:pPr>
      <w:r w:rsidRPr="00461088">
        <w:t>T - perióda kmitania zdroja</w:t>
      </w:r>
    </w:p>
    <w:p w14:paraId="487B07DC" w14:textId="498A4020" w:rsidR="00461088" w:rsidRDefault="00461088" w:rsidP="00461088">
      <w:pPr>
        <w:pStyle w:val="Odsekzoznamu"/>
        <w:jc w:val="center"/>
      </w:pPr>
      <w:r w:rsidRPr="00461088">
        <w:t>f  - frekvencia zdroja</w:t>
      </w:r>
    </w:p>
    <w:p w14:paraId="70298C35" w14:textId="608BF8B1" w:rsidR="00461088" w:rsidRPr="00461088" w:rsidRDefault="00461088" w:rsidP="00461088">
      <w:pPr>
        <w:pStyle w:val="Odsekzoznamu"/>
        <w:jc w:val="center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λ=v.T=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7D3C68E" w14:textId="3E5C26C3" w:rsidR="00461088" w:rsidRDefault="00461088" w:rsidP="00461088">
      <w:pPr>
        <w:pStyle w:val="Odsekzoznamu"/>
        <w:numPr>
          <w:ilvl w:val="0"/>
          <w:numId w:val="2"/>
        </w:numPr>
        <w:rPr>
          <w:rFonts w:eastAsiaTheme="minorEastAsia"/>
          <w:iCs/>
        </w:rPr>
      </w:pPr>
      <w:r w:rsidRPr="00461088">
        <w:rPr>
          <w:rFonts w:eastAsiaTheme="minorEastAsia"/>
          <w:iCs/>
        </w:rPr>
        <w:t>je vzdialenosť  dvoch  najbližších  bodov,  ktoré kmitajú  s  rovnakou  fázou</w:t>
      </w:r>
    </w:p>
    <w:p w14:paraId="7047E6D2" w14:textId="2DB28D64" w:rsidR="00461088" w:rsidRDefault="00461088" w:rsidP="00461088">
      <w:pPr>
        <w:pStyle w:val="Odsekzoznamu"/>
        <w:numPr>
          <w:ilvl w:val="0"/>
          <w:numId w:val="2"/>
        </w:numPr>
        <w:rPr>
          <w:rFonts w:eastAsiaTheme="minorEastAsia"/>
          <w:iCs/>
        </w:rPr>
      </w:pPr>
      <w:r w:rsidRPr="00461088">
        <w:rPr>
          <w:rFonts w:eastAsiaTheme="minorEastAsia"/>
          <w:iCs/>
        </w:rPr>
        <w:t>Vzdialenosť dvoch najbližších maxím  (pri priečnom vlnení vzdialenosť dvoch najbližších vrchov, pri pozdĺžnom vlnení vzdialenosť najbližších zhustení)</w:t>
      </w:r>
    </w:p>
    <w:p w14:paraId="35E6F56E" w14:textId="3F67E861" w:rsidR="00B130DF" w:rsidRPr="00B130DF" w:rsidRDefault="00B130DF" w:rsidP="00B130DF">
      <w:pPr>
        <w:rPr>
          <w:rFonts w:eastAsiaTheme="minorEastAsia"/>
          <w:b/>
          <w:bCs/>
          <w:iCs/>
        </w:rPr>
      </w:pPr>
      <w:r w:rsidRPr="00B130DF">
        <w:rPr>
          <w:rFonts w:eastAsiaTheme="minorEastAsia"/>
          <w:b/>
          <w:bCs/>
          <w:iCs/>
        </w:rPr>
        <w:t>Pri postupnom mechanickom vlnení</w:t>
      </w:r>
    </w:p>
    <w:p w14:paraId="104A9A5F" w14:textId="525C1CF2" w:rsidR="00B130DF" w:rsidRDefault="00B130DF" w:rsidP="00B130DF">
      <w:pPr>
        <w:pStyle w:val="Odsekzoznamu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Body radu konajú postupne kmitavý pohyb</w:t>
      </w:r>
    </w:p>
    <w:p w14:paraId="32CF5285" w14:textId="4D2EE9B6" w:rsidR="00B130DF" w:rsidRPr="00B130DF" w:rsidRDefault="00B130DF" w:rsidP="00B130DF">
      <w:pPr>
        <w:rPr>
          <w:rFonts w:eastAsiaTheme="minorEastAsia"/>
          <w:b/>
          <w:bCs/>
          <w:iCs/>
        </w:rPr>
      </w:pPr>
      <w:r w:rsidRPr="00B130DF">
        <w:rPr>
          <w:rFonts w:eastAsiaTheme="minorEastAsia"/>
          <w:b/>
          <w:bCs/>
          <w:iCs/>
        </w:rPr>
        <w:t>Rovnica postupnej mechanickej vlny</w:t>
      </w:r>
    </w:p>
    <w:p w14:paraId="1BC8BE37" w14:textId="14292940" w:rsidR="00B130DF" w:rsidRDefault="00B130DF" w:rsidP="00B130DF">
      <w:pPr>
        <w:pStyle w:val="Odsekzoznamu"/>
        <w:numPr>
          <w:ilvl w:val="0"/>
          <w:numId w:val="1"/>
        </w:numPr>
        <w:rPr>
          <w:rFonts w:eastAsiaTheme="minorEastAsia"/>
          <w:iCs/>
        </w:rPr>
      </w:pPr>
      <w:r w:rsidRPr="00B130DF">
        <w:rPr>
          <w:rFonts w:eastAsiaTheme="minorEastAsia"/>
          <w:iCs/>
        </w:rPr>
        <w:t>Rovnica kmitania zdroja vlnenia - bodu, ktorý v čase t=0 s má súradnice polohy y=0 m, x=0 m.</w:t>
      </w:r>
    </w:p>
    <w:p w14:paraId="0A2044DC" w14:textId="39BA7DFC" w:rsidR="00B130DF" w:rsidRPr="00B130DF" w:rsidRDefault="00B130DF" w:rsidP="00B130DF">
      <w:pPr>
        <w:pStyle w:val="Odsekzoznamu"/>
        <w:numPr>
          <w:ilvl w:val="0"/>
          <w:numId w:val="1"/>
        </w:numPr>
        <w:rPr>
          <w:rFonts w:eastAsiaTheme="minorEastAsia"/>
          <w:iCs/>
        </w:rPr>
      </w:pPr>
      <w:r w:rsidRPr="00B130DF">
        <w:rPr>
          <w:rFonts w:eastAsiaTheme="minorEastAsia"/>
          <w:iCs/>
        </w:rPr>
        <w:object w:dxaOrig="4052" w:dyaOrig="931" w14:anchorId="57331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4.75pt;height:26.25pt" o:ole="">
            <v:imagedata r:id="rId5" o:title=""/>
          </v:shape>
          <o:OLEObject Type="Embed" ProgID="Unknown" ShapeID="_x0000_i1031" DrawAspect="Content" ObjectID="_1682714295" r:id="rId6"/>
        </w:object>
      </w:r>
    </w:p>
    <w:sectPr w:rsidR="00B130DF" w:rsidRPr="00B1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4B11"/>
    <w:multiLevelType w:val="hybridMultilevel"/>
    <w:tmpl w:val="D2A80A4E"/>
    <w:lvl w:ilvl="0" w:tplc="C3AC0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60E1F"/>
    <w:multiLevelType w:val="hybridMultilevel"/>
    <w:tmpl w:val="9BB266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C"/>
    <w:rsid w:val="002958AE"/>
    <w:rsid w:val="00461088"/>
    <w:rsid w:val="00B130DF"/>
    <w:rsid w:val="00BB0039"/>
    <w:rsid w:val="00C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105B"/>
  <w15:chartTrackingRefBased/>
  <w15:docId w15:val="{06A8BA74-5C26-4370-B7E2-C0BA632B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1454</Characters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2021-05-16T21:42:00Z</dcterms:created>
  <dcterms:modified xsi:type="dcterms:W3CDTF">2021-05-16T21:52:00Z</dcterms:modified>
</cp:coreProperties>
</file>