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D4CA" w14:textId="3EBD6F01" w:rsidR="00BB0039" w:rsidRPr="005F7247" w:rsidRDefault="00686299" w:rsidP="005F7247">
      <w:pPr>
        <w:jc w:val="center"/>
        <w:rPr>
          <w:b/>
          <w:bCs/>
          <w:sz w:val="28"/>
          <w:szCs w:val="28"/>
        </w:rPr>
      </w:pPr>
      <w:r w:rsidRPr="005F7247">
        <w:rPr>
          <w:b/>
          <w:bCs/>
          <w:sz w:val="28"/>
          <w:szCs w:val="28"/>
        </w:rPr>
        <w:t>Európsky</w:t>
      </w:r>
      <w:r w:rsidR="005F7247" w:rsidRPr="005F7247">
        <w:rPr>
          <w:b/>
          <w:bCs/>
          <w:sz w:val="28"/>
          <w:szCs w:val="28"/>
        </w:rPr>
        <w:t xml:space="preserve"> manažment</w:t>
      </w:r>
    </w:p>
    <w:p w14:paraId="1EF2695D" w14:textId="54C0D778" w:rsidR="005F7247" w:rsidRPr="005F7247" w:rsidRDefault="005F7247"/>
    <w:p w14:paraId="74A8492E" w14:textId="4F5CF457" w:rsidR="005F7247" w:rsidRDefault="005F7247" w:rsidP="005F7247">
      <w:pPr>
        <w:rPr>
          <w:b/>
          <w:bCs/>
        </w:rPr>
      </w:pPr>
      <w:r w:rsidRPr="005F7247">
        <w:rPr>
          <w:b/>
          <w:bCs/>
        </w:rPr>
        <w:t>Tomáš Baťa (1876 – 1932, Zlín)</w:t>
      </w:r>
    </w:p>
    <w:p w14:paraId="197EA8AF" w14:textId="1123D414" w:rsidR="005F7247" w:rsidRPr="005F7247" w:rsidRDefault="005F7247" w:rsidP="005F7247">
      <w:pPr>
        <w:pStyle w:val="Odsekzoznamu"/>
        <w:numPr>
          <w:ilvl w:val="0"/>
          <w:numId w:val="3"/>
        </w:numPr>
        <w:rPr>
          <w:b/>
          <w:bCs/>
        </w:rPr>
      </w:pPr>
      <w:proofErr w:type="spellStart"/>
      <w:r w:rsidRPr="005F7247">
        <w:t>Baťov</w:t>
      </w:r>
      <w:r>
        <w:t>á</w:t>
      </w:r>
      <w:proofErr w:type="spellEnd"/>
      <w:r w:rsidRPr="005F7247">
        <w:t xml:space="preserve"> sústava riadenia</w:t>
      </w:r>
    </w:p>
    <w:p w14:paraId="54391804" w14:textId="5265B1CD" w:rsidR="005F7247" w:rsidRDefault="005F7247" w:rsidP="005F7247">
      <w:pPr>
        <w:pStyle w:val="Odsekzoznamu"/>
        <w:numPr>
          <w:ilvl w:val="0"/>
          <w:numId w:val="2"/>
        </w:numPr>
      </w:pPr>
      <w:r w:rsidRPr="005F7247">
        <w:t>Pracovné cesty do USA</w:t>
      </w:r>
    </w:p>
    <w:p w14:paraId="2262EC5A" w14:textId="67121499" w:rsidR="005F7247" w:rsidRDefault="005F7247" w:rsidP="005F7247">
      <w:pPr>
        <w:pStyle w:val="Odsekzoznamu"/>
        <w:numPr>
          <w:ilvl w:val="1"/>
          <w:numId w:val="2"/>
        </w:numPr>
      </w:pPr>
      <w:r>
        <w:t> Ford – systém riadenia, pásová výroba</w:t>
      </w:r>
    </w:p>
    <w:p w14:paraId="3BAD2F16" w14:textId="4028E640" w:rsidR="005F7247" w:rsidRDefault="005F7247" w:rsidP="005F7247">
      <w:pPr>
        <w:pStyle w:val="Odsekzoznamu"/>
        <w:numPr>
          <w:ilvl w:val="0"/>
          <w:numId w:val="3"/>
        </w:numPr>
      </w:pPr>
      <w:r>
        <w:t>1. špecializácia / deľba práce</w:t>
      </w:r>
    </w:p>
    <w:p w14:paraId="3863C712" w14:textId="2F6B108D" w:rsidR="005F7247" w:rsidRDefault="005F7247" w:rsidP="005F7247">
      <w:pPr>
        <w:pStyle w:val="Odsekzoznamu"/>
      </w:pPr>
      <w:r>
        <w:t>2. rozpočet dielne</w:t>
      </w:r>
    </w:p>
    <w:p w14:paraId="3966B9AE" w14:textId="4E57E5A7" w:rsidR="005F7247" w:rsidRDefault="005F7247" w:rsidP="005F7247">
      <w:pPr>
        <w:pStyle w:val="Odsekzoznamu"/>
      </w:pPr>
      <w:r>
        <w:t>3. plánovanie výroby – ročný, štvrťročný, mesačný, denný</w:t>
      </w:r>
    </w:p>
    <w:p w14:paraId="1D1222AB" w14:textId="3E7D94CD" w:rsidR="005F7247" w:rsidRDefault="005F7247" w:rsidP="005F7247">
      <w:pPr>
        <w:pStyle w:val="Odsekzoznamu"/>
      </w:pPr>
      <w:r>
        <w:t>4. robotníci boli účastníci na podieloch zisku firmy</w:t>
      </w:r>
    </w:p>
    <w:p w14:paraId="72C24959" w14:textId="7EAB532D" w:rsidR="005F7247" w:rsidRDefault="005F7247" w:rsidP="005F7247">
      <w:pPr>
        <w:pStyle w:val="Odsekzoznamu"/>
      </w:pPr>
      <w:r>
        <w:t>5. Baťa – reklamné kampane</w:t>
      </w:r>
    </w:p>
    <w:p w14:paraId="0DA2E9AD" w14:textId="704F6ED6" w:rsidR="005F7247" w:rsidRDefault="005F7247" w:rsidP="005F7247">
      <w:pPr>
        <w:pStyle w:val="Odsekzoznamu"/>
      </w:pPr>
      <w:r>
        <w:t>6. „</w:t>
      </w:r>
      <w:proofErr w:type="spellStart"/>
      <w:r>
        <w:t>Baťová</w:t>
      </w:r>
      <w:proofErr w:type="spellEnd"/>
      <w:r>
        <w:t xml:space="preserve"> cena“ – psychológia tvorby ceny – 19,29 Kč</w:t>
      </w:r>
    </w:p>
    <w:p w14:paraId="325C04E0" w14:textId="65815D50" w:rsidR="005F7247" w:rsidRDefault="005F7247" w:rsidP="005F7247">
      <w:pPr>
        <w:pStyle w:val="Odsekzoznamu"/>
      </w:pPr>
      <w:r>
        <w:t>7. Sociálny program Baťu</w:t>
      </w:r>
    </w:p>
    <w:p w14:paraId="062F7B4D" w14:textId="7F90C279" w:rsidR="00CA16DE" w:rsidRDefault="005F7247" w:rsidP="00CA16DE">
      <w:pPr>
        <w:pStyle w:val="Odsekzoznamu"/>
      </w:pPr>
      <w:r>
        <w:t xml:space="preserve">- </w:t>
      </w:r>
      <w:proofErr w:type="spellStart"/>
      <w:r>
        <w:t>Baťová</w:t>
      </w:r>
      <w:proofErr w:type="spellEnd"/>
      <w:r>
        <w:t xml:space="preserve"> škola práce</w:t>
      </w:r>
    </w:p>
    <w:p w14:paraId="6F819E41" w14:textId="5752B929" w:rsidR="00CA16DE" w:rsidRDefault="00CA16DE" w:rsidP="00CA16DE">
      <w:pPr>
        <w:pStyle w:val="Odsekzoznamu"/>
      </w:pPr>
      <w:r>
        <w:t xml:space="preserve">8. </w:t>
      </w:r>
      <w:proofErr w:type="spellStart"/>
      <w:r>
        <w:t>Baťové</w:t>
      </w:r>
      <w:proofErr w:type="spellEnd"/>
      <w:r>
        <w:t xml:space="preserve"> myšlienky</w:t>
      </w:r>
    </w:p>
    <w:p w14:paraId="1B9631CA" w14:textId="125076B3" w:rsidR="00CA16DE" w:rsidRDefault="00CA16DE" w:rsidP="00CA16DE">
      <w:pPr>
        <w:pStyle w:val="Odsekzoznamu"/>
      </w:pPr>
      <w:r>
        <w:t>- „Ľudia pochybujú o tom čo hovoríte, ale uveria tomu, čo urobíte.“</w:t>
      </w:r>
    </w:p>
    <w:p w14:paraId="33E67B82" w14:textId="7A850D35" w:rsidR="00CA16DE" w:rsidRDefault="00CA16DE" w:rsidP="00CA16DE">
      <w:pPr>
        <w:pStyle w:val="Odsekzoznamu"/>
      </w:pPr>
      <w:r>
        <w:t>- „Nehovor, že to nejde, radšej povedz, že to zatiaľ nevieš.“</w:t>
      </w:r>
    </w:p>
    <w:p w14:paraId="4C4148F6" w14:textId="4CCB5E28" w:rsidR="00CA16DE" w:rsidRDefault="00CA16DE" w:rsidP="00CA16DE">
      <w:pPr>
        <w:pStyle w:val="Odsekzoznamu"/>
      </w:pPr>
      <w:r>
        <w:t xml:space="preserve">- „Skúsenosti si </w:t>
      </w:r>
      <w:proofErr w:type="spellStart"/>
      <w:r>
        <w:t>nekúpíš</w:t>
      </w:r>
      <w:proofErr w:type="spellEnd"/>
      <w:r>
        <w:t>.“</w:t>
      </w:r>
    </w:p>
    <w:p w14:paraId="30E7F41B" w14:textId="6BF8761A" w:rsidR="00CA16DE" w:rsidRDefault="00CA16DE" w:rsidP="00CA16DE">
      <w:pPr>
        <w:pStyle w:val="Odsekzoznamu"/>
      </w:pPr>
      <w:r>
        <w:t>- „Ľudí sa nebojme, bojme sa seba.“</w:t>
      </w:r>
    </w:p>
    <w:p w14:paraId="35D7A47A" w14:textId="53411535" w:rsidR="00CA16DE" w:rsidRDefault="00CA16DE" w:rsidP="00CA16DE">
      <w:pPr>
        <w:pStyle w:val="Odsekzoznamu"/>
      </w:pPr>
      <w:r>
        <w:t xml:space="preserve">9. </w:t>
      </w:r>
      <w:proofErr w:type="spellStart"/>
      <w:r>
        <w:t>Baťové</w:t>
      </w:r>
      <w:proofErr w:type="spellEnd"/>
      <w:r>
        <w:t xml:space="preserve"> závody na Slovensku</w:t>
      </w:r>
    </w:p>
    <w:p w14:paraId="02D76B6C" w14:textId="0A87A1C5" w:rsidR="00CA16DE" w:rsidRPr="005F7247" w:rsidRDefault="00CA16DE" w:rsidP="00CA16DE">
      <w:pPr>
        <w:pStyle w:val="Odsekzoznamu"/>
      </w:pPr>
      <w:r>
        <w:t xml:space="preserve">- Svit, </w:t>
      </w:r>
      <w:proofErr w:type="spellStart"/>
      <w:r>
        <w:t>Baťovany</w:t>
      </w:r>
      <w:proofErr w:type="spellEnd"/>
      <w:r>
        <w:t xml:space="preserve"> (Partizánske)</w:t>
      </w:r>
    </w:p>
    <w:sectPr w:rsidR="00CA16DE" w:rsidRPr="005F7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0D3"/>
    <w:multiLevelType w:val="hybridMultilevel"/>
    <w:tmpl w:val="9528A7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97EB6"/>
    <w:multiLevelType w:val="hybridMultilevel"/>
    <w:tmpl w:val="7196136C"/>
    <w:lvl w:ilvl="0" w:tplc="F82C61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176C5"/>
    <w:multiLevelType w:val="hybridMultilevel"/>
    <w:tmpl w:val="6872545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E9"/>
    <w:rsid w:val="005F7247"/>
    <w:rsid w:val="00686299"/>
    <w:rsid w:val="008647DA"/>
    <w:rsid w:val="00BB0039"/>
    <w:rsid w:val="00BC57F7"/>
    <w:rsid w:val="00CA16DE"/>
    <w:rsid w:val="00F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1E91"/>
  <w15:chartTrackingRefBased/>
  <w15:docId w15:val="{71F33725-6B51-4561-99C3-00F84B63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593</Characters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2021-10-19T21:54:00Z</dcterms:created>
  <dcterms:modified xsi:type="dcterms:W3CDTF">2021-11-07T18:26:00Z</dcterms:modified>
</cp:coreProperties>
</file>