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7E3098" w:rsidR="00B45FA8" w:rsidRDefault="00A92612" w:rsidP="00A92612">
      <w:pPr>
        <w:pStyle w:val="Nadpis1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„</w:t>
      </w:r>
      <w:r w:rsidR="00000000">
        <w:rPr>
          <w:rFonts w:ascii="Times New Roman" w:eastAsia="Times New Roman" w:hAnsi="Times New Roman" w:cs="Times New Roman"/>
        </w:rPr>
        <w:t xml:space="preserve">Dobrá spoločnosť a </w:t>
      </w:r>
      <w:r>
        <w:rPr>
          <w:rFonts w:ascii="Times New Roman" w:eastAsia="Times New Roman" w:hAnsi="Times New Roman" w:cs="Times New Roman"/>
        </w:rPr>
        <w:t>mnohé</w:t>
      </w:r>
      <w:r w:rsidR="00000000">
        <w:rPr>
          <w:rFonts w:ascii="Times New Roman" w:eastAsia="Times New Roman" w:hAnsi="Times New Roman" w:cs="Times New Roman"/>
        </w:rPr>
        <w:t xml:space="preserve"> povinnosti </w:t>
      </w:r>
      <w:r>
        <w:rPr>
          <w:rFonts w:ascii="Times New Roman" w:eastAsia="Times New Roman" w:hAnsi="Times New Roman" w:cs="Times New Roman"/>
        </w:rPr>
        <w:t>sú</w:t>
      </w:r>
      <w:r w:rsidR="00000000">
        <w:rPr>
          <w:rFonts w:ascii="Times New Roman" w:eastAsia="Times New Roman" w:hAnsi="Times New Roman" w:cs="Times New Roman"/>
        </w:rPr>
        <w:t xml:space="preserve"> tým najlepším liekom na bolesť duše</w:t>
      </w:r>
      <w:r>
        <w:rPr>
          <w:rFonts w:ascii="Times New Roman" w:eastAsia="Times New Roman" w:hAnsi="Times New Roman" w:cs="Times New Roman"/>
        </w:rPr>
        <w:t>.“ /Ch. Paolini/</w:t>
      </w:r>
    </w:p>
    <w:p w14:paraId="00000002" w14:textId="77777777" w:rsidR="00B45FA8" w:rsidRDefault="00B45FA8" w:rsidP="00A92612">
      <w:pPr>
        <w:jc w:val="both"/>
      </w:pPr>
    </w:p>
    <w:p w14:paraId="00000003" w14:textId="77777777" w:rsidR="00B45FA8" w:rsidRDefault="00000000" w:rsidP="00A926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Čo je bolesť duše? Prečo nás bolí niečo neviditeľné a ako by sa to dalo vyriešiť? Podľa pána Paoliniho je liekom na takúto bolesť dobrá spoločnosť a mnoho povinností, je to ale pravda?</w:t>
      </w:r>
    </w:p>
    <w:p w14:paraId="00000004" w14:textId="79F21DF5" w:rsidR="00B45FA8" w:rsidRDefault="00000000" w:rsidP="00A926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Táto myšlienka nám v podstate hovorí, že ak sme neustále zamestnan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, nebudeme mať čas a priestor na dumanie nad bezvýznamnosťou našej existencie. Niekedy sú však problémom samotné povinnosti. Monotónnosť, vyhorenie, neschopnosť nájdenia radosti v niečom čo robíme. Postupne sa aj činnosti, ktoré nám predtým robili radosť môžu stať otupn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 a nezmyselnými. Áno, veľa povinností môže držať pozornosť človeka mimo svojho vnútorného trápenia.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Môžu ale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pôsobiť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eastAsia="Times New Roman" w:hAnsi="Times New Roman" w:cs="Times New Roman"/>
          <w:sz w:val="24"/>
          <w:szCs w:val="24"/>
        </w:rPr>
        <w:t>veľa ťažkostí, problémov a zaťažiť dušu ešte viac.</w:t>
      </w:r>
    </w:p>
    <w:p w14:paraId="00000005" w14:textId="1C55FD39" w:rsidR="00B45FA8" w:rsidRDefault="00000000" w:rsidP="00A926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Ľudia v našom živote môž</w:t>
      </w:r>
      <w:r w:rsidR="007E5271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byť najväčším darom alebo prekliatím. Čiže hej, spoločnosť určite ovplyvňuje človeka. Niekto, kto si užíva svoju prácu, rád vykonáva svoje povinnosti ale je v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spoločnosti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ktorá ho nerobí šťastným, nemusí mať toľko super zážitkov a chvíľ ako niekto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kto nenávidí svoju prácu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ale má úžasných priateľov.</w:t>
      </w:r>
    </w:p>
    <w:p w14:paraId="00000006" w14:textId="504B31C2" w:rsidR="00B45FA8" w:rsidRDefault="00000000" w:rsidP="00A926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Človek, ktorý nemá ani jedno,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ani naplňujúce činnosti, ani kamarátov, môže mať rovnako zl</w:t>
      </w:r>
      <w:r w:rsidR="007E5271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noci ako človek s oboma. Pretože noc je čas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kedy nemáme ani jedno. Čas, keď naš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jediným spoločníkom sú myšlienky. Áno, mali by sme spať. Únava a zlý spánkový režim pre našu psychiku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 xml:space="preserve">sú </w:t>
      </w:r>
      <w:r>
        <w:rPr>
          <w:rFonts w:ascii="Times New Roman" w:eastAsia="Times New Roman" w:hAnsi="Times New Roman" w:cs="Times New Roman"/>
          <w:sz w:val="24"/>
          <w:szCs w:val="24"/>
        </w:rPr>
        <w:t>zlé sam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od seba. Ale ak ste schopný vypnúť mozog a nerozmýšľať, tak vám závidím. Ušetrili ste sa topeniu v nekonečných špirálach nepríjemnost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Noc je časť dňa, keď duša bolí najviac. V tichu a samote sa krúti v kŕčoch a bolestiach, </w:t>
      </w:r>
      <w:r w:rsidR="007E5271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ktoré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nositeľ počas dňa zabudol alebo ignoroval. </w:t>
      </w:r>
    </w:p>
    <w:p w14:paraId="00000007" w14:textId="10F084E4" w:rsidR="00B45FA8" w:rsidRDefault="00000000" w:rsidP="00A926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Veľa ľudí na moju otázku: "A čo v noci?" odpovedalo: "V noci sa má späť". Ale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píte? Alebo dum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te nad budúcnosťou, minulosťou, nad tým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že na vás predavačka v obchode škaredo pozrela a teraz si myslíte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že ste niečo urobili. Alebo vám niekto chýba? Niekto veľmi ďaleko. Niekto blízko, kto sa odcudzil. Niekto, kto tu už nie je. </w:t>
      </w:r>
    </w:p>
    <w:p w14:paraId="00000008" w14:textId="2AB80451" w:rsidR="00B45FA8" w:rsidRDefault="00000000" w:rsidP="00A926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Prebd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iete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celú noc a na druhý deň to isté. Vykonávate povinnosti, ktoré ste možno aj mali radi, no teraz ste unavený, takže rados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nich nie je vysoká. Dobrá spoločnosť pravdepodobne naozaj robí pre ľudí div</w:t>
      </w:r>
      <w:r w:rsidR="007E5271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ale zl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 môže ublížiť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>ešte viac</w:t>
      </w:r>
      <w:r>
        <w:rPr>
          <w:rFonts w:ascii="Times New Roman" w:eastAsia="Times New Roman" w:hAnsi="Times New Roman" w:cs="Times New Roman"/>
          <w:sz w:val="24"/>
          <w:szCs w:val="24"/>
        </w:rPr>
        <w:t>. Pretože rany od blízkych režú</w:t>
      </w:r>
      <w:r w:rsidR="007E5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najhlbšie a nikdy sa úplne nezahoja.</w:t>
      </w:r>
    </w:p>
    <w:p w14:paraId="00000009" w14:textId="37667CC6" w:rsidR="00B45FA8" w:rsidRDefault="00000000" w:rsidP="00A926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Je teda dobrá spoločnosť a veľa povinností najlepším liekom na bolesť duše? Pravdepodobne áno, poprípade psychológ či terapeut. Určite lepšie ako omamné látky. V našom svete nás pred bolesťou, nočnými morami a strachom nič neochráni a zlé myšlienky 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</w:rPr>
        <w:t>nás vždy nájdu. Dobrá spoločnosť a veľa povinností sú teda</w:t>
      </w:r>
      <w:r w:rsidR="00A92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vítaným liekom. </w:t>
      </w:r>
    </w:p>
    <w:p w14:paraId="0000000A" w14:textId="77777777" w:rsidR="00B45FA8" w:rsidRDefault="00000000" w:rsidP="00A926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45FA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A8"/>
    <w:rsid w:val="007E5271"/>
    <w:rsid w:val="00A92612"/>
    <w:rsid w:val="00B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30C"/>
  <w15:docId w15:val="{63CD133F-F7B8-4133-AD6A-50C66A10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98DCCBAFC01146B025AA89D5822800" ma:contentTypeVersion="7" ma:contentTypeDescription="Umožňuje vytvoriť nový dokument." ma:contentTypeScope="" ma:versionID="56cdb0961923e9ea24927b8f53a382da">
  <xsd:schema xmlns:xsd="http://www.w3.org/2001/XMLSchema" xmlns:xs="http://www.w3.org/2001/XMLSchema" xmlns:p="http://schemas.microsoft.com/office/2006/metadata/properties" xmlns:ns2="f29ab150-3203-474b-bfc3-d2b6f2d2d58f" targetNamespace="http://schemas.microsoft.com/office/2006/metadata/properties" ma:root="true" ma:fieldsID="8034c049d82ea7842f45f6ed689bdb1c" ns2:_="">
    <xsd:import namespace="f29ab150-3203-474b-bfc3-d2b6f2d2d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ab150-3203-474b-bfc3-d2b6f2d2d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a" ma:readOnly="false" ma:fieldId="{5cf76f15-5ced-4ddc-b409-7134ff3c332f}" ma:taxonomyMulti="true" ma:sspId="180565ca-b3ad-442f-a6bb-2501cc2948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9ab150-3203-474b-bfc3-d2b6f2d2d5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B0466A-C92B-44AE-9F93-8E7A5481A920}"/>
</file>

<file path=customXml/itemProps2.xml><?xml version="1.0" encoding="utf-8"?>
<ds:datastoreItem xmlns:ds="http://schemas.openxmlformats.org/officeDocument/2006/customXml" ds:itemID="{23D63291-681C-4D98-A336-965FA6661D55}"/>
</file>

<file path=customXml/itemProps3.xml><?xml version="1.0" encoding="utf-8"?>
<ds:datastoreItem xmlns:ds="http://schemas.openxmlformats.org/officeDocument/2006/customXml" ds:itemID="{D1B7FB7C-0C28-4ACB-A86B-15AFA0001A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Mgr. Veronika Gereková</cp:lastModifiedBy>
  <cp:revision>5</cp:revision>
  <dcterms:created xsi:type="dcterms:W3CDTF">2022-09-29T20:47:00Z</dcterms:created>
  <dcterms:modified xsi:type="dcterms:W3CDTF">2022-10-05T20:46:00Z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0x0101001D98DCCBAFC01146B025AA89D5822800</vt:lpwstr>
  </property>
</Properties>
</file>