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6149" w14:textId="5A690DD1" w:rsidR="005A4E73" w:rsidRPr="00456ABE" w:rsidRDefault="001E71EB" w:rsidP="00456ABE">
      <w:pPr>
        <w:jc w:val="center"/>
        <w:rPr>
          <w:b/>
          <w:bCs/>
          <w:sz w:val="28"/>
          <w:szCs w:val="28"/>
        </w:rPr>
      </w:pPr>
      <w:r w:rsidRPr="00456ABE">
        <w:rPr>
          <w:b/>
          <w:bCs/>
          <w:sz w:val="28"/>
          <w:szCs w:val="28"/>
        </w:rPr>
        <w:t>Čiarové kódy</w:t>
      </w:r>
    </w:p>
    <w:p w14:paraId="0B43DEED" w14:textId="45CBCEF6" w:rsidR="001E71EB" w:rsidRDefault="001E71EB"/>
    <w:p w14:paraId="6FC268AA" w14:textId="652BF98B" w:rsidR="001E71EB" w:rsidRDefault="001E71EB" w:rsidP="001E71EB">
      <w:pPr>
        <w:pStyle w:val="Odsekzoznamu"/>
        <w:numPr>
          <w:ilvl w:val="0"/>
          <w:numId w:val="1"/>
        </w:numPr>
      </w:pPr>
      <w:r>
        <w:t>Vyskytujú sa v priemysle a</w:t>
      </w:r>
      <w:r w:rsidR="000A337B">
        <w:t> obchodníctve</w:t>
      </w:r>
    </w:p>
    <w:p w14:paraId="7F2F75A5" w14:textId="6D0DE6BE" w:rsidR="001E71EB" w:rsidRDefault="001E71EB" w:rsidP="001E71EB">
      <w:pPr>
        <w:pStyle w:val="Odsekzoznamu"/>
        <w:numPr>
          <w:ilvl w:val="0"/>
          <w:numId w:val="1"/>
        </w:numPr>
      </w:pPr>
      <w:r>
        <w:t>Slúži na identifikáciu tovaru</w:t>
      </w:r>
    </w:p>
    <w:p w14:paraId="495A09A0" w14:textId="0C494B13" w:rsidR="00535126" w:rsidRDefault="00535126" w:rsidP="00535126">
      <w:pPr>
        <w:pStyle w:val="Odsekzoznamu"/>
        <w:numPr>
          <w:ilvl w:val="1"/>
          <w:numId w:val="1"/>
        </w:numPr>
      </w:pPr>
      <w:r>
        <w:t> </w:t>
      </w:r>
      <w:r w:rsidR="00444AF8">
        <w:rPr>
          <w:noProof/>
        </w:rPr>
        <w:drawing>
          <wp:inline distT="0" distB="0" distL="0" distR="0" wp14:anchorId="67FE8728" wp14:editId="458E5545">
            <wp:extent cx="3684384" cy="13239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88" cy="133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A961" w14:textId="2F4EDB16" w:rsidR="00535126" w:rsidRDefault="00535126" w:rsidP="00535126">
      <w:pPr>
        <w:pStyle w:val="Odsekzoznamu"/>
        <w:numPr>
          <w:ilvl w:val="0"/>
          <w:numId w:val="1"/>
        </w:numPr>
      </w:pPr>
      <w:r>
        <w:t>Delíme na:</w:t>
      </w:r>
    </w:p>
    <w:p w14:paraId="7F379EB9" w14:textId="159A4CE2" w:rsidR="00535126" w:rsidRDefault="00535126" w:rsidP="00535126">
      <w:pPr>
        <w:pStyle w:val="Odsekzoznamu"/>
        <w:numPr>
          <w:ilvl w:val="1"/>
          <w:numId w:val="1"/>
        </w:numPr>
      </w:pPr>
      <w:r>
        <w:t> nízka hustota</w:t>
      </w:r>
    </w:p>
    <w:p w14:paraId="5B8430CC" w14:textId="3ECC550C" w:rsidR="00535126" w:rsidRDefault="00535126" w:rsidP="00535126">
      <w:pPr>
        <w:pStyle w:val="Odsekzoznamu"/>
        <w:numPr>
          <w:ilvl w:val="1"/>
          <w:numId w:val="1"/>
        </w:numPr>
      </w:pPr>
      <w:r>
        <w:t> stredná hustota</w:t>
      </w:r>
    </w:p>
    <w:p w14:paraId="3FE794FC" w14:textId="7045B32E" w:rsidR="00535126" w:rsidRDefault="00535126" w:rsidP="00535126">
      <w:pPr>
        <w:pStyle w:val="Odsekzoznamu"/>
        <w:numPr>
          <w:ilvl w:val="1"/>
          <w:numId w:val="1"/>
        </w:numPr>
      </w:pPr>
      <w:r>
        <w:t> vysoká hustota</w:t>
      </w:r>
    </w:p>
    <w:p w14:paraId="3CF7CDF1" w14:textId="42469111" w:rsidR="00535126" w:rsidRDefault="00535126" w:rsidP="00535126">
      <w:pPr>
        <w:pStyle w:val="Odsekzoznamu"/>
        <w:numPr>
          <w:ilvl w:val="0"/>
          <w:numId w:val="1"/>
        </w:numPr>
      </w:pPr>
      <w:r>
        <w:t>Existuje podmienka na prečítanie čiarových kódov</w:t>
      </w:r>
    </w:p>
    <w:p w14:paraId="283800F5" w14:textId="2F103865" w:rsidR="00535126" w:rsidRPr="00535126" w:rsidRDefault="00535126" w:rsidP="00535126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  <w:sz w:val="28"/>
            <w:szCs w:val="28"/>
          </w:rPr>
          <m:t> 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odraz pozadia-odraz čiary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odraz pozadia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≥0,7</m:t>
        </m:r>
      </m:oMath>
    </w:p>
    <w:p w14:paraId="1C50489F" w14:textId="141E95EF" w:rsidR="00535126" w:rsidRPr="00F91544" w:rsidRDefault="00535126" w:rsidP="00535126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Na prečítanie musíme použiť A/D prevodník</w:t>
      </w:r>
    </w:p>
    <w:p w14:paraId="746ABF4C" w14:textId="0F6A5BCA" w:rsidR="00F91544" w:rsidRPr="00F91544" w:rsidRDefault="00F91544" w:rsidP="00F91544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 vzorkovanie</w:t>
      </w:r>
    </w:p>
    <w:p w14:paraId="35ADE636" w14:textId="1AC50FDC" w:rsidR="00F91544" w:rsidRPr="00F91544" w:rsidRDefault="00F91544" w:rsidP="00F91544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 xml:space="preserve"> kvantovanie </w:t>
      </w:r>
    </w:p>
    <w:p w14:paraId="14FE37E0" w14:textId="4DE8472B" w:rsidR="00F91544" w:rsidRDefault="00F91544" w:rsidP="00F91544">
      <w:pPr>
        <w:pStyle w:val="Odsekzoznamu"/>
        <w:numPr>
          <w:ilvl w:val="1"/>
          <w:numId w:val="1"/>
        </w:numPr>
      </w:pPr>
      <w:r>
        <w:t> Kódovanie</w:t>
      </w:r>
    </w:p>
    <w:p w14:paraId="58D908A0" w14:textId="2B4D4C70" w:rsidR="00F91544" w:rsidRDefault="00444AF8" w:rsidP="00F91544">
      <w:pPr>
        <w:pStyle w:val="Odsekzoznamu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423732" wp14:editId="1C01A82C">
            <wp:extent cx="4754545" cy="1857375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95" cy="186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CF3F" w14:textId="5653D42A" w:rsidR="000B3FB7" w:rsidRDefault="005B4DC0" w:rsidP="00F91544">
      <w:pPr>
        <w:pStyle w:val="Odsekzoznamu"/>
        <w:numPr>
          <w:ilvl w:val="0"/>
          <w:numId w:val="1"/>
        </w:numPr>
      </w:pPr>
      <w:r>
        <w:t>Na prečítanie musíme použiť A/D prevodník</w:t>
      </w:r>
    </w:p>
    <w:p w14:paraId="68FF360F" w14:textId="33CF18E7" w:rsidR="005B4DC0" w:rsidRDefault="005B4DC0" w:rsidP="005B4DC0">
      <w:pPr>
        <w:pStyle w:val="Odsekzoznamu"/>
        <w:numPr>
          <w:ilvl w:val="1"/>
          <w:numId w:val="1"/>
        </w:numPr>
      </w:pPr>
      <w:r>
        <w:t> vzorky – vytvoríme ich</w:t>
      </w:r>
    </w:p>
    <w:p w14:paraId="2AFB2B7D" w14:textId="19F267E9" w:rsidR="005B4DC0" w:rsidRDefault="005B4DC0" w:rsidP="005B4DC0">
      <w:pPr>
        <w:pStyle w:val="Odsekzoznamu"/>
        <w:numPr>
          <w:ilvl w:val="1"/>
          <w:numId w:val="1"/>
        </w:numPr>
      </w:pPr>
      <w:r>
        <w:t> kvantizačné úrovne 128 alebo 256 (čiary)</w:t>
      </w:r>
    </w:p>
    <w:p w14:paraId="03890C92" w14:textId="1978DC62" w:rsidR="005B4DC0" w:rsidRDefault="005B4DC0" w:rsidP="005B4DC0">
      <w:pPr>
        <w:pStyle w:val="Odsekzoznamu"/>
        <w:numPr>
          <w:ilvl w:val="1"/>
          <w:numId w:val="1"/>
        </w:numPr>
      </w:pPr>
      <w:r>
        <w:t> kódovanie – rozhodovanie ktorá úroveň</w:t>
      </w:r>
    </w:p>
    <w:p w14:paraId="4CAB4C88" w14:textId="10EC6EDB" w:rsidR="005B4DC0" w:rsidRDefault="005B4DC0" w:rsidP="005B4DC0">
      <w:pPr>
        <w:pStyle w:val="Odsekzoznamu"/>
        <w:numPr>
          <w:ilvl w:val="1"/>
          <w:numId w:val="1"/>
        </w:numPr>
      </w:pPr>
      <w:r>
        <w:t> výsledkom je digitálny signál</w:t>
      </w:r>
    </w:p>
    <w:p w14:paraId="59656EBF" w14:textId="6233357C" w:rsidR="005B4DC0" w:rsidRDefault="005B4DC0" w:rsidP="005B4DC0">
      <w:pPr>
        <w:pStyle w:val="Odsekzoznamu"/>
        <w:numPr>
          <w:ilvl w:val="2"/>
          <w:numId w:val="1"/>
        </w:numPr>
      </w:pPr>
      <w:r>
        <w:t>na základe toho zistíme z DB tovar</w:t>
      </w:r>
    </w:p>
    <w:sectPr w:rsidR="005B4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1C92"/>
    <w:multiLevelType w:val="hybridMultilevel"/>
    <w:tmpl w:val="E0BC26F0"/>
    <w:lvl w:ilvl="0" w:tplc="51B4C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83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52"/>
    <w:rsid w:val="000A337B"/>
    <w:rsid w:val="000B3FB7"/>
    <w:rsid w:val="001E71EB"/>
    <w:rsid w:val="00444AF8"/>
    <w:rsid w:val="00456ABE"/>
    <w:rsid w:val="00535126"/>
    <w:rsid w:val="005A4E73"/>
    <w:rsid w:val="005B4DC0"/>
    <w:rsid w:val="00B56952"/>
    <w:rsid w:val="00C676FB"/>
    <w:rsid w:val="00F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FCDC"/>
  <w15:chartTrackingRefBased/>
  <w15:docId w15:val="{BEA45150-76DA-43A7-8206-8EB05EBB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František Filo</dc:creator>
  <cp:keywords/>
  <dc:description/>
  <cp:lastModifiedBy>Sebastian František Filo</cp:lastModifiedBy>
  <cp:revision>10</cp:revision>
  <dcterms:created xsi:type="dcterms:W3CDTF">2022-11-08T18:40:00Z</dcterms:created>
  <dcterms:modified xsi:type="dcterms:W3CDTF">2022-11-09T21:18:00Z</dcterms:modified>
</cp:coreProperties>
</file>