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5E21F" w14:textId="77777777" w:rsidR="00247B65" w:rsidRPr="00DF5D56" w:rsidRDefault="00247B65" w:rsidP="00247B6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32"/>
          <w:szCs w:val="32"/>
          <w:lang w:eastAsia="sk-SK"/>
          <w14:ligatures w14:val="none"/>
        </w:rPr>
      </w:pPr>
      <w:r w:rsidRPr="00247B65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sk-SK"/>
          <w14:ligatures w14:val="none"/>
        </w:rPr>
        <w:t>Popíšte 5 funkcii AD</w:t>
      </w:r>
    </w:p>
    <w:p w14:paraId="220062FE" w14:textId="77777777" w:rsidR="00247B65" w:rsidRDefault="00247B65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22F62997" w14:textId="2994D6A1" w:rsidR="00247B65" w:rsidRPr="00DF5D56" w:rsidRDefault="00247B65" w:rsidP="00247B6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</w:pPr>
      <w:proofErr w:type="spellStart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Domain</w:t>
      </w:r>
      <w:proofErr w:type="spellEnd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Services</w:t>
      </w:r>
      <w:proofErr w:type="spellEnd"/>
    </w:p>
    <w:p w14:paraId="244519CC" w14:textId="77777777" w:rsidR="00247B65" w:rsidRDefault="00247B65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30B00AD2" w14:textId="03E08632" w:rsidR="00247B65" w:rsidRDefault="00247B65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adresárová služba, ktorá poskytuje informácie o užívateľoch a iných sieťových prostriedkoch</w:t>
      </w:r>
    </w:p>
    <w:p w14:paraId="3A3A59C4" w14:textId="195256C8" w:rsidR="00247B65" w:rsidRDefault="00247B65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poskytuje služby overovania totožnosti</w:t>
      </w:r>
    </w:p>
    <w:p w14:paraId="283A5E1D" w14:textId="2711ED89" w:rsidR="00247B65" w:rsidRDefault="00247B65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umožňuje centrálnu správu</w:t>
      </w:r>
    </w:p>
    <w:p w14:paraId="213603B7" w14:textId="770377DA" w:rsidR="00247B65" w:rsidRDefault="00247B65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centrálny adresár obsahuje</w:t>
      </w:r>
    </w:p>
    <w:p w14:paraId="0B806A9E" w14:textId="6B8F7B7D" w:rsidR="00247B65" w:rsidRDefault="00247B65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ab/>
        <w:t>objekty užívateľov</w:t>
      </w:r>
    </w:p>
    <w:p w14:paraId="4FE711BF" w14:textId="30FEFB82" w:rsidR="00247B65" w:rsidRDefault="00247B65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ab/>
        <w:t>objekty skupín</w:t>
      </w:r>
    </w:p>
    <w:p w14:paraId="3A736573" w14:textId="4FBA1C9B" w:rsidR="00247B65" w:rsidRDefault="00247B65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ab/>
        <w:t>objekty počítačov</w:t>
      </w:r>
    </w:p>
    <w:p w14:paraId="37A0F014" w14:textId="0F2BA7CE" w:rsidR="00247B65" w:rsidRDefault="00247B65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ab/>
        <w:t>informácie o službách</w:t>
      </w:r>
    </w:p>
    <w:p w14:paraId="0C4A6D19" w14:textId="77777777" w:rsidR="00247B65" w:rsidRDefault="00247B65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4BD68B4B" w14:textId="7AA0B679" w:rsidR="00247B65" w:rsidRPr="00DF5D56" w:rsidRDefault="00247B65" w:rsidP="00247B6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</w:pPr>
      <w:proofErr w:type="spellStart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Certificate</w:t>
      </w:r>
      <w:proofErr w:type="spellEnd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Services</w:t>
      </w:r>
      <w:proofErr w:type="spellEnd"/>
    </w:p>
    <w:p w14:paraId="2F6BE940" w14:textId="77777777" w:rsidR="00247B65" w:rsidRDefault="00247B65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0ED99BD0" w14:textId="45214A77" w:rsidR="00247B65" w:rsidRPr="00247B65" w:rsidRDefault="00247B65" w:rsidP="00247B65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implementácia infraštruktúry verejných </w:t>
      </w:r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kľúčov</w:t>
      </w:r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</w:t>
      </w:r>
      <w:r w:rsidRPr="00247B65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(PKI – Public Key Infrastructure) od 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spolo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č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nosti</w:t>
      </w:r>
      <w:proofErr w:type="spellEnd"/>
      <w:r w:rsidRPr="00247B65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 Microsoft</w:t>
      </w:r>
    </w:p>
    <w:p w14:paraId="4D3B2173" w14:textId="77777777" w:rsidR="00247B65" w:rsidRPr="00247B65" w:rsidRDefault="00247B65" w:rsidP="00247B65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47B65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PKI – Public Key Infrastructure</w:t>
      </w:r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</w:t>
      </w:r>
      <w:proofErr w:type="gramStart"/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obsahuje  komponenty</w:t>
      </w:r>
      <w:proofErr w:type="gramEnd"/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 xml:space="preserve"> a procesy pre vydávanie a správu digitálnych certifikátov, ktoré sa používajú pri šifrovaní a overovaní totožnosti. </w:t>
      </w:r>
      <w:r w:rsidRPr="00247B65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707F1D07" w14:textId="77777777" w:rsidR="00247B65" w:rsidRPr="00247B65" w:rsidRDefault="00247B65" w:rsidP="00247B65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implementácia tejto služby nie je povinná</w:t>
      </w:r>
    </w:p>
    <w:p w14:paraId="047D04E0" w14:textId="77777777" w:rsidR="00247B65" w:rsidRDefault="00247B65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49BF5BE3" w14:textId="031ECAE7" w:rsidR="00247B65" w:rsidRDefault="00247B65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64BB05B6" w14:textId="2139A549" w:rsidR="00247B65" w:rsidRPr="00DF5D56" w:rsidRDefault="00247B65" w:rsidP="00247B6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</w:pPr>
      <w:proofErr w:type="spellStart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Federation</w:t>
      </w:r>
      <w:proofErr w:type="spellEnd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Services</w:t>
      </w:r>
      <w:proofErr w:type="spellEnd"/>
    </w:p>
    <w:p w14:paraId="12D1DE47" w14:textId="77777777" w:rsidR="00247B65" w:rsidRDefault="00247B65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5F0734C2" w14:textId="77777777" w:rsidR="00247B65" w:rsidRPr="00247B65" w:rsidRDefault="00247B65" w:rsidP="00247B65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umožňuje prístup iných systémov a aplikácií, ktoré sa nachádzajú mimo doménovej štruktúry, mimo organizácie</w:t>
      </w:r>
      <w:r w:rsidRPr="00247B65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327FE898" w14:textId="77777777" w:rsidR="00247B65" w:rsidRPr="00247B65" w:rsidRDefault="00247B65" w:rsidP="00247B65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poskytuje zjednodušené, zabezpečené federácie identít a webové Single </w:t>
      </w:r>
      <w:proofErr w:type="spellStart"/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Sign</w:t>
      </w:r>
      <w:proofErr w:type="spellEnd"/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-On (SSO) schopnosti. </w:t>
      </w:r>
      <w:r w:rsidRPr="00247B65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700ADB32" w14:textId="77777777" w:rsidR="00247B65" w:rsidRPr="00247B65" w:rsidRDefault="00247B65" w:rsidP="00247B65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umožňuje vytváranie vzťahov dôveryhodnosti medzi dvoma organizáciami, </w:t>
      </w:r>
      <w:r w:rsidRPr="00247B65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6B87EE0B" w14:textId="77777777" w:rsidR="00247B65" w:rsidRPr="00247B65" w:rsidRDefault="00247B65" w:rsidP="00247B65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poskytuje prístup k aplikáciám medzi organizáciami</w:t>
      </w:r>
      <w:r w:rsidRPr="00247B65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58C416F4" w14:textId="77777777" w:rsidR="00247B65" w:rsidRPr="00247B65" w:rsidRDefault="00247B65" w:rsidP="00247B65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GB" w:eastAsia="sk-SK"/>
          <w14:ligatures w14:val="none"/>
        </w:rPr>
      </w:pPr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poskytuje Single </w:t>
      </w:r>
      <w:proofErr w:type="spellStart"/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Sign</w:t>
      </w:r>
      <w:proofErr w:type="spellEnd"/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-On (SSO) medzi dvoma rôznymi adresármi pre webové aplikácie </w:t>
      </w:r>
    </w:p>
    <w:p w14:paraId="423A7C79" w14:textId="77777777" w:rsidR="00247B65" w:rsidRDefault="00247B65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3730F3BD" w14:textId="77777777" w:rsidR="00247B65" w:rsidRDefault="00247B65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5905E31B" w14:textId="39468420" w:rsidR="00247B65" w:rsidRPr="00DF5D56" w:rsidRDefault="00247B65" w:rsidP="00247B6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</w:pPr>
      <w:proofErr w:type="spellStart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Rights</w:t>
      </w:r>
      <w:proofErr w:type="spellEnd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 xml:space="preserve"> Management </w:t>
      </w:r>
      <w:proofErr w:type="spellStart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Services</w:t>
      </w:r>
      <w:proofErr w:type="spellEnd"/>
    </w:p>
    <w:p w14:paraId="7AD950FC" w14:textId="77777777" w:rsidR="00247B65" w:rsidRDefault="00247B65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1A4A9DC7" w14:textId="7263AF45" w:rsidR="00247B65" w:rsidRDefault="00247B65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je technológia ochrany informácií, ktoré pracuje s aplikáciami na ochranu digitálnych informácií</w:t>
      </w:r>
    </w:p>
    <w:p w14:paraId="12D7F55A" w14:textId="77777777" w:rsidR="00247B65" w:rsidRPr="00247B65" w:rsidRDefault="00247B65" w:rsidP="00247B65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umožňuje jednotlivcom a administrátorom špecifikovať prístupové oprávnenia na dokumenty, zošity a prezentácie </w:t>
      </w:r>
      <w:r w:rsidRPr="00247B65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01EC36CB" w14:textId="77777777" w:rsidR="00247B65" w:rsidRPr="00247B65" w:rsidRDefault="00247B65" w:rsidP="00247B65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chráni citlivé informácie pred vytlačením, odosielaním alebo kopírovaním neoprávnenými osobami </w:t>
      </w:r>
      <w:r w:rsidRPr="00247B65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5DFECCF5" w14:textId="77777777" w:rsidR="00247B65" w:rsidRPr="00247B65" w:rsidRDefault="00247B65" w:rsidP="00247B65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súbory majú prístupové obmedzenia bez ohľadu na to, kde sa nachádzajú </w:t>
      </w:r>
    </w:p>
    <w:p w14:paraId="44E896D5" w14:textId="77777777" w:rsidR="00247B65" w:rsidRDefault="00247B65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12308368" w14:textId="77777777" w:rsidR="00247B65" w:rsidRDefault="00247B65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7E430729" w14:textId="4966FA4D" w:rsidR="00247B65" w:rsidRPr="00DF5D56" w:rsidRDefault="00247B65" w:rsidP="00247B6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</w:pPr>
      <w:proofErr w:type="spellStart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Lightweight</w:t>
      </w:r>
      <w:proofErr w:type="spellEnd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Directory</w:t>
      </w:r>
      <w:proofErr w:type="spellEnd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 xml:space="preserve"> </w:t>
      </w:r>
      <w:proofErr w:type="spellStart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Services</w:t>
      </w:r>
      <w:proofErr w:type="spellEnd"/>
    </w:p>
    <w:p w14:paraId="43569982" w14:textId="77777777" w:rsidR="00247B65" w:rsidRDefault="00247B65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3D027F5A" w14:textId="77777777" w:rsidR="00247B65" w:rsidRPr="00247B65" w:rsidRDefault="00247B65" w:rsidP="00247B65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adresárová služba pre aplikácie, </w:t>
      </w:r>
      <w:r w:rsidRPr="00247B65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23DC67DA" w14:textId="77777777" w:rsidR="00247B65" w:rsidRPr="00247B65" w:rsidRDefault="00247B65" w:rsidP="00247B65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nevyžaduje nasadenie domén </w:t>
      </w:r>
      <w:r w:rsidRPr="00247B65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5988ECF6" w14:textId="77777777" w:rsidR="00247B65" w:rsidRPr="00247B65" w:rsidRDefault="00247B65" w:rsidP="00247B65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táto služba bola navrhnutá tak, aby doplňovala doménovú službu </w:t>
      </w:r>
      <w:proofErr w:type="spellStart"/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Domain</w:t>
      </w:r>
      <w:proofErr w:type="spellEnd"/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</w:t>
      </w:r>
      <w:proofErr w:type="spellStart"/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Services</w:t>
      </w:r>
      <w:proofErr w:type="spellEnd"/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a nie tak, aby ju nahradila</w:t>
      </w:r>
      <w:r w:rsidRPr="00247B65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74F7803E" w14:textId="77777777" w:rsidR="00247B65" w:rsidRPr="00247B65" w:rsidRDefault="00247B65" w:rsidP="00247B65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lastRenderedPageBreak/>
        <w:t>služba </w:t>
      </w:r>
      <w:proofErr w:type="spellStart"/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Domain</w:t>
      </w:r>
      <w:proofErr w:type="spellEnd"/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</w:t>
      </w:r>
      <w:proofErr w:type="spellStart"/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services</w:t>
      </w:r>
      <w:proofErr w:type="spellEnd"/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poskytuje adresár pre správu a overovanie totožnosti prostredníctvom siete, zatiaľ čo služba </w:t>
      </w:r>
      <w:proofErr w:type="spellStart"/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Lighweight</w:t>
      </w:r>
      <w:proofErr w:type="spellEnd"/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</w:t>
      </w:r>
      <w:proofErr w:type="spellStart"/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Directory</w:t>
      </w:r>
      <w:proofErr w:type="spellEnd"/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</w:t>
      </w:r>
      <w:proofErr w:type="spellStart"/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services</w:t>
      </w:r>
      <w:proofErr w:type="spellEnd"/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je navrhnutá čisto ako adresárová služba pre aplikácie</w:t>
      </w:r>
    </w:p>
    <w:p w14:paraId="3462C240" w14:textId="77777777" w:rsidR="00247B65" w:rsidRDefault="00247B65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2EF3F090" w14:textId="77777777" w:rsidR="00247B65" w:rsidRPr="00DF5D56" w:rsidRDefault="00247B65" w:rsidP="00247B6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32"/>
          <w:szCs w:val="32"/>
          <w:lang w:eastAsia="sk-SK"/>
          <w14:ligatures w14:val="none"/>
        </w:rPr>
      </w:pPr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br/>
      </w:r>
      <w:r w:rsidRPr="00247B65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sk-SK"/>
          <w14:ligatures w14:val="none"/>
        </w:rPr>
        <w:t>Popíšte logické prvky AD</w:t>
      </w:r>
    </w:p>
    <w:p w14:paraId="1866926E" w14:textId="77777777" w:rsidR="00247B65" w:rsidRDefault="00247B65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7CBB4CEE" w14:textId="29BCA59C" w:rsidR="00F33FFE" w:rsidRPr="00DF5D56" w:rsidRDefault="00F33FFE" w:rsidP="00247B6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</w:pPr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Objekty</w:t>
      </w:r>
    </w:p>
    <w:p w14:paraId="7A6FF951" w14:textId="77777777" w:rsidR="00F33FFE" w:rsidRDefault="00F33FF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4B74FC77" w14:textId="11EA3A8B" w:rsidR="00F33FFE" w:rsidRDefault="00F33FF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drawing>
          <wp:inline distT="0" distB="0" distL="0" distR="0" wp14:anchorId="61D4A2D0" wp14:editId="69793C4F">
            <wp:extent cx="3419475" cy="2673537"/>
            <wp:effectExtent l="0" t="0" r="0" b="0"/>
            <wp:docPr id="2467199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1993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3573" cy="268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6216" w14:textId="77777777" w:rsidR="00F33FFE" w:rsidRDefault="00F33FF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3EF0D000" w14:textId="5AD66A37" w:rsidR="00F33FFE" w:rsidRPr="00DF5D56" w:rsidRDefault="00F33FFE" w:rsidP="00247B6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</w:pPr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Organizačné jednotky</w:t>
      </w:r>
    </w:p>
    <w:p w14:paraId="36A39E8B" w14:textId="77777777" w:rsidR="00F33FFE" w:rsidRDefault="00F33FF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21B698BF" w14:textId="77777777" w:rsidR="00F33FFE" w:rsidRPr="00F33FFE" w:rsidRDefault="00F33FFE" w:rsidP="00F33FFE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kontajnery, ktoré môžu obsahovať jednotlivé objekty ako sú užívatelia, skupiny, počítače alebo iné organizačné jednotky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750E9773" w14:textId="77777777" w:rsidR="00F33FFE" w:rsidRPr="00F33FFE" w:rsidRDefault="00F33FFE" w:rsidP="00F33FFE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organizačné jednotky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4BD4FC3B" w14:textId="77777777" w:rsidR="00F33FFE" w:rsidRPr="00F33FFE" w:rsidRDefault="00F33FFE" w:rsidP="00F33FFE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reprezentujú logickú a hierarchickú štruktúru organizácie    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44DD3B2D" w14:textId="77777777" w:rsidR="00F33FFE" w:rsidRPr="00F33FFE" w:rsidRDefault="00F33FFE" w:rsidP="00F33FFE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umožňuje správu viacerých objektov konzistentným spôsobom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7633FBB8" w14:textId="77777777" w:rsidR="00F33FFE" w:rsidRPr="00F33FFE" w:rsidRDefault="00F33FFE" w:rsidP="00F33FFE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delegujú sa práva pre administráciu skupín objektov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06C62144" w14:textId="4E5FCF9D" w:rsidR="00F33FFE" w:rsidRPr="00F33FFE" w:rsidRDefault="00F33FFE" w:rsidP="00247B65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používajú sa politiky </w:t>
      </w:r>
    </w:p>
    <w:p w14:paraId="4C86A929" w14:textId="77777777" w:rsidR="00F33FFE" w:rsidRDefault="00F33FF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5C0360CB" w14:textId="26F0BFD5" w:rsidR="00F33FFE" w:rsidRPr="00DF5D56" w:rsidRDefault="00F33FFE" w:rsidP="00247B6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</w:pPr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Schéma</w:t>
      </w:r>
    </w:p>
    <w:p w14:paraId="1480C0BD" w14:textId="77777777" w:rsidR="00F33FFE" w:rsidRDefault="00F33FF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1C8D17E9" w14:textId="77777777" w:rsidR="00F33FFE" w:rsidRPr="00F33FFE" w:rsidRDefault="00F33FFE" w:rsidP="00F33FFE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d</w:t>
      </w:r>
      <w:proofErr w:type="spellStart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efinuje</w:t>
      </w:r>
      <w:proofErr w:type="spellEnd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každý typ objektu, ktorý môže byť uložený v adresári 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6BDB07F4" w14:textId="77777777" w:rsidR="00F33FFE" w:rsidRPr="00F33FFE" w:rsidRDefault="00F33FFE" w:rsidP="00F33FFE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u</w:t>
      </w:r>
      <w:proofErr w:type="spellStart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platňuje</w:t>
      </w:r>
      <w:proofErr w:type="spellEnd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pravidlá týkajúce sa vytvorenia a konfigurácie objektu</w:t>
      </w:r>
    </w:p>
    <w:p w14:paraId="7829AD92" w14:textId="6FD0C0E5" w:rsidR="00F33FFE" w:rsidRDefault="00F33FF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drawing>
          <wp:inline distT="0" distB="0" distL="0" distR="0" wp14:anchorId="3684F812" wp14:editId="3F9C5065">
            <wp:extent cx="4223992" cy="1333500"/>
            <wp:effectExtent l="0" t="0" r="5715" b="0"/>
            <wp:docPr id="1787521468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21468" name="Picture 1" descr="A screenshot of a pho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1447" cy="13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41A2" w14:textId="77777777" w:rsidR="00F33FFE" w:rsidRDefault="00F33FF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23539C88" w14:textId="77777777" w:rsidR="00F33FFE" w:rsidRDefault="00F33FF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3AEDE4E9" w14:textId="77777777" w:rsidR="00F33FFE" w:rsidRDefault="00F33FF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305ABED6" w14:textId="6EB0F4B5" w:rsidR="00F33FFE" w:rsidRPr="00DF5D56" w:rsidRDefault="00F33FFE" w:rsidP="00247B6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</w:pPr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lastRenderedPageBreak/>
        <w:t>Domény</w:t>
      </w:r>
    </w:p>
    <w:p w14:paraId="1479E10D" w14:textId="77777777" w:rsidR="00F33FFE" w:rsidRDefault="00F33FF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0629FE24" w14:textId="04D20DC6" w:rsidR="00F33FFE" w:rsidRPr="00F33FFE" w:rsidRDefault="00F33FFE" w:rsidP="00F33FFE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skupina počítačov, ktoré zdieľajú</w:t>
      </w:r>
      <w:r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 xml:space="preserve"> 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spoločnú adresárovú databázu so všetkými objektmi v organizácií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14075411" w14:textId="09670959" w:rsidR="00F33FFE" w:rsidRPr="00F33FFE" w:rsidRDefault="00F33FFE" w:rsidP="00F33FFE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obsahuje veľké množstvo objektov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7830D15C" w14:textId="77777777" w:rsidR="00F33FFE" w:rsidRPr="00F33FFE" w:rsidRDefault="00F33FFE" w:rsidP="00F33FFE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spravuje sa radičom domény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03DCB7AD" w14:textId="77777777" w:rsidR="00F33FFE" w:rsidRPr="00F33FFE" w:rsidRDefault="00F33FFE" w:rsidP="00F33FFE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má  jednoznačné označenie   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2ED7966C" w14:textId="77777777" w:rsidR="00F33FFE" w:rsidRPr="00F33FFE" w:rsidRDefault="00F33FFE" w:rsidP="00F33FFE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​určuje administratívne hranice pre nastavenie politiky na skupiny objektov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1FB26A14" w14:textId="77777777" w:rsidR="00F33FFE" w:rsidRPr="00F33FFE" w:rsidRDefault="00F33FFE" w:rsidP="00F33FFE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určuje hranice replikácie dát medzi radičmi domény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1A9C47A0" w14:textId="77777777" w:rsidR="00F33FFE" w:rsidRPr="00F33FFE" w:rsidRDefault="00F33FFE" w:rsidP="00F33FFE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určuje hranice autorizácie a autentifikácie pri prístupe k sieťovým prostriedkom 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09667260" w14:textId="722C206E" w:rsidR="00F33FFE" w:rsidRPr="00F33FFE" w:rsidRDefault="00F33FFE" w:rsidP="00247B65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vytvára vzťahy dôvery s ostatnými doménami</w:t>
      </w:r>
    </w:p>
    <w:p w14:paraId="032DE550" w14:textId="77777777" w:rsidR="00F33FFE" w:rsidRDefault="00F33FF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5AC04C62" w14:textId="6435B320" w:rsidR="00F33FFE" w:rsidRPr="00DF5D56" w:rsidRDefault="00F33FFE" w:rsidP="00247B6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</w:pPr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Stromy</w:t>
      </w:r>
    </w:p>
    <w:p w14:paraId="7418EC11" w14:textId="77777777" w:rsidR="00F33FFE" w:rsidRDefault="00F33FF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79C25304" w14:textId="77777777" w:rsidR="00F33FFE" w:rsidRPr="00F33FFE" w:rsidRDefault="00F33FFE" w:rsidP="00F33FFE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h</w:t>
      </w:r>
      <w:proofErr w:type="spellStart"/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ierarchia</w:t>
      </w:r>
      <w:proofErr w:type="spellEnd"/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 </w:t>
      </w:r>
      <w:proofErr w:type="spellStart"/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dom</w:t>
      </w:r>
      <w:proofErr w:type="spellEnd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é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n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v doménovej službe AD DS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2EF7B711" w14:textId="77777777" w:rsidR="00F33FFE" w:rsidRPr="00F33FFE" w:rsidRDefault="00F33FFE" w:rsidP="00F33FFE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stromy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7036CF54" w14:textId="77777777" w:rsidR="00F33FFE" w:rsidRPr="00F33FFE" w:rsidRDefault="00F33FFE" w:rsidP="00F33FFE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zdieľajú priestor názvov s nadradenou doménou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01BCC6A6" w14:textId="77777777" w:rsidR="00F33FFE" w:rsidRPr="00F33FFE" w:rsidRDefault="00F33FFE" w:rsidP="00F33FFE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môžu mať ďalšie podriadené domény  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 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​</w:t>
      </w:r>
    </w:p>
    <w:p w14:paraId="745F7DC9" w14:textId="3B76B611" w:rsidR="00F33FFE" w:rsidRDefault="00F33FFE" w:rsidP="00247B65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medzi doménami sa vytvára obojsmerný tranzitívny vzťah dôvery</w:t>
      </w:r>
    </w:p>
    <w:p w14:paraId="579B9C47" w14:textId="77777777" w:rsidR="00F33FFE" w:rsidRPr="00F33FFE" w:rsidRDefault="00F33FFE" w:rsidP="00F33FFE">
      <w:pPr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</w:p>
    <w:p w14:paraId="5D2627B6" w14:textId="4B7020F3" w:rsidR="00F33FFE" w:rsidRPr="00DF5D56" w:rsidRDefault="00F33FFE" w:rsidP="00247B6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</w:pPr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Lesy</w:t>
      </w:r>
    </w:p>
    <w:p w14:paraId="2CEC3944" w14:textId="77777777" w:rsidR="00F33FFE" w:rsidRDefault="00F33FF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62DB4657" w14:textId="77777777" w:rsidR="00F33FFE" w:rsidRPr="00F33FFE" w:rsidRDefault="00F33FFE" w:rsidP="00F33FFE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jeden alebo viacero spojených doménových stromov, ktoré zdieľajú spoločné adresárové informácie  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075CC516" w14:textId="77777777" w:rsidR="00F33FFE" w:rsidRPr="00F33FFE" w:rsidRDefault="00F33FFE" w:rsidP="00F33FFE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zdieľajú spoločnú schému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0D01A4B4" w14:textId="77777777" w:rsidR="00F33FFE" w:rsidRPr="00F33FFE" w:rsidRDefault="00F33FFE" w:rsidP="00F33FFE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zdieľajú spoločnú konfiguráciu partície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13183A5A" w14:textId="77777777" w:rsidR="00F33FFE" w:rsidRPr="00F33FFE" w:rsidRDefault="00F33FFE" w:rsidP="00F33FFE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zdieľajú spoločný globálny katalóg na vyhľadávanie 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022CD425" w14:textId="41168502" w:rsidR="00F33FFE" w:rsidRPr="00F33FFE" w:rsidRDefault="00F33FFE" w:rsidP="00247B65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povoľujú vzťahy dôveryhodnosti medzi všetkými doménami v lese</w:t>
      </w:r>
    </w:p>
    <w:p w14:paraId="1D81DCA7" w14:textId="77777777" w:rsidR="00F33FFE" w:rsidRDefault="00F33FF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0BCCFFBF" w14:textId="05980CD9" w:rsidR="00F33FFE" w:rsidRPr="00DF5D56" w:rsidRDefault="00F33FFE" w:rsidP="00247B6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</w:pPr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Vzťahy dôvery</w:t>
      </w:r>
    </w:p>
    <w:p w14:paraId="57F9CC85" w14:textId="77777777" w:rsidR="00F33FFE" w:rsidRDefault="00F33FF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756DCBC1" w14:textId="77777777" w:rsidR="00F33FFE" w:rsidRPr="00F33FFE" w:rsidRDefault="00F33FFE" w:rsidP="00F33FFE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u</w:t>
      </w:r>
      <w:proofErr w:type="spellStart"/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mo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žňujú</w:t>
      </w:r>
      <w:proofErr w:type="spellEnd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užívateľom získať prístup ku sieťovým zdrojom v inej doméne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102E91EB" w14:textId="77777777" w:rsidR="00F33FFE" w:rsidRPr="00F33FFE" w:rsidRDefault="00F33FFE" w:rsidP="00F33FFE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všetky domény  v lese dôverujú všetkých ostatným doménam v lese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65A09FF0" w14:textId="77777777" w:rsidR="00F33FFE" w:rsidRPr="00F33FFE" w:rsidRDefault="00F33FFE" w:rsidP="00F33FFE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dôvera môže byť rozšírená mimo les</w:t>
      </w:r>
    </w:p>
    <w:p w14:paraId="53614A2F" w14:textId="4CC374D6" w:rsidR="00F33FFE" w:rsidRPr="00F33FFE" w:rsidRDefault="00F33FFE" w:rsidP="00F33FFE">
      <w:pPr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drawing>
          <wp:inline distT="0" distB="0" distL="0" distR="0" wp14:anchorId="01660DB6" wp14:editId="4E43C603">
            <wp:extent cx="3276600" cy="1182855"/>
            <wp:effectExtent l="0" t="0" r="0" b="0"/>
            <wp:docPr id="1941571456" name="Picture 1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71456" name="Picture 1" descr="A screenshot of a cell phon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3502" cy="118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5153" w14:textId="77777777" w:rsidR="00F33FFE" w:rsidRDefault="00F33FF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21802DCE" w14:textId="77777777" w:rsidR="00F33FFE" w:rsidRDefault="00F33FF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7438A4F0" w14:textId="77777777" w:rsidR="00F33FFE" w:rsidRDefault="00F33FF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2C4AA207" w14:textId="77777777" w:rsidR="00F33FFE" w:rsidRDefault="00F33FF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3B09BD99" w14:textId="77777777" w:rsidR="00F33FFE" w:rsidRDefault="00F33FF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5208F11C" w14:textId="77777777" w:rsidR="00F33FFE" w:rsidRDefault="00F33FF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4877AB17" w14:textId="77777777" w:rsidR="00F33FFE" w:rsidRDefault="00F33FF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31AF957D" w14:textId="77777777" w:rsidR="00F33FFE" w:rsidRDefault="00F33FF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1ACD864F" w14:textId="31EB79E2" w:rsidR="00247B65" w:rsidRPr="00DF5D56" w:rsidRDefault="00247B65" w:rsidP="00247B6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32"/>
          <w:szCs w:val="32"/>
          <w:lang w:eastAsia="sk-SK"/>
          <w14:ligatures w14:val="none"/>
        </w:rPr>
      </w:pPr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lastRenderedPageBreak/>
        <w:br/>
      </w:r>
      <w:r w:rsidRPr="00247B65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sk-SK"/>
          <w14:ligatures w14:val="none"/>
        </w:rPr>
        <w:t>Popíšte fyzické prvky AD</w:t>
      </w:r>
    </w:p>
    <w:p w14:paraId="5B77C8FB" w14:textId="77777777" w:rsidR="00247B65" w:rsidRDefault="00247B65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72F1AD24" w14:textId="7E0EA5B6" w:rsidR="00247B65" w:rsidRPr="00DF5D56" w:rsidRDefault="00247B65" w:rsidP="00247B6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</w:pPr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Radič domény</w:t>
      </w:r>
    </w:p>
    <w:p w14:paraId="583B2D6D" w14:textId="77777777" w:rsidR="00247B65" w:rsidRDefault="00247B65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578B7261" w14:textId="5D45CBF8" w:rsidR="00247B65" w:rsidRDefault="00247B65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  <w:r w:rsidRPr="00247B65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server, </w:t>
      </w:r>
      <w:proofErr w:type="spellStart"/>
      <w:r w:rsidRPr="00247B65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na</w:t>
      </w:r>
      <w:proofErr w:type="spellEnd"/>
      <w:r w:rsidRPr="00247B65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 </w:t>
      </w:r>
      <w:proofErr w:type="spellStart"/>
      <w:r w:rsidRPr="00247B65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ktorom</w:t>
      </w:r>
      <w:proofErr w:type="spellEnd"/>
      <w:r w:rsidRPr="00247B65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 </w:t>
      </w:r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je nainštalovaná doménová služba </w:t>
      </w:r>
      <w:proofErr w:type="spellStart"/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Active</w:t>
      </w:r>
      <w:proofErr w:type="spellEnd"/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</w:t>
      </w:r>
      <w:proofErr w:type="spellStart"/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Directory</w:t>
      </w:r>
      <w:proofErr w:type="spellEnd"/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</w:t>
      </w:r>
      <w:proofErr w:type="spellStart"/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Domain</w:t>
      </w:r>
      <w:proofErr w:type="spellEnd"/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Service a bol špeciálne povýšený </w:t>
      </w:r>
      <w:r w:rsidRPr="00247B65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(promoted) </w:t>
      </w:r>
      <w:proofErr w:type="spellStart"/>
      <w:r w:rsidRPr="00247B65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na</w:t>
      </w:r>
      <w:proofErr w:type="spellEnd"/>
      <w:r w:rsidRPr="00247B65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 </w:t>
      </w:r>
      <w:proofErr w:type="spellStart"/>
      <w:r w:rsidRPr="00247B65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radi</w:t>
      </w:r>
      <w:proofErr w:type="spellEnd"/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 xml:space="preserve">č </w:t>
      </w:r>
      <w:proofErr w:type="gramStart"/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domény</w:t>
      </w:r>
      <w:proofErr w:type="gramEnd"/>
    </w:p>
    <w:p w14:paraId="129E64B9" w14:textId="77777777" w:rsidR="00247B65" w:rsidRPr="00247B65" w:rsidRDefault="00247B65" w:rsidP="00247B65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obsahuje kópiu centrálneho adresára doménovej služby AD DS</w:t>
      </w:r>
      <w:r w:rsidRPr="00247B65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618AD73C" w14:textId="77777777" w:rsidR="00247B65" w:rsidRPr="00247B65" w:rsidRDefault="00247B65" w:rsidP="00247B65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poskytuje autorizáciu a autentifikáciu </w:t>
      </w:r>
      <w:r w:rsidRPr="00247B65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26700452" w14:textId="77777777" w:rsidR="00247B65" w:rsidRPr="00247B65" w:rsidRDefault="00247B65" w:rsidP="00247B65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replikuje aktualizácie do ostatných radičov domény v doméne</w:t>
      </w:r>
      <w:r w:rsidRPr="00247B65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 (Domain)</w:t>
      </w:r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a doménovej štruktúre</w:t>
      </w:r>
      <w:r w:rsidRPr="00247B65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 (Forest) ​</w:t>
      </w:r>
    </w:p>
    <w:p w14:paraId="32628A5E" w14:textId="77777777" w:rsidR="00247B65" w:rsidRPr="00247B65" w:rsidRDefault="00247B65" w:rsidP="00247B65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sprístupňuje administratívny prístup ku správe užívateľov a iných sieťových prostriedkov</w:t>
      </w:r>
      <w:r w:rsidRPr="00247B65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0963040E" w14:textId="77777777" w:rsidR="00247B65" w:rsidRPr="00247B65" w:rsidRDefault="00247B65" w:rsidP="00247B65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podporuje </w:t>
      </w:r>
      <w:r w:rsidRPr="00247B65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r</w:t>
      </w:r>
      <w:proofErr w:type="spellStart"/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adiče</w:t>
      </w:r>
      <w:proofErr w:type="spellEnd"/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</w:t>
      </w:r>
      <w:r w:rsidRPr="00247B65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d</w:t>
      </w:r>
      <w:proofErr w:type="spellStart"/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omény</w:t>
      </w:r>
      <w:proofErr w:type="spellEnd"/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</w:t>
      </w:r>
      <w:r w:rsidRPr="00247B65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l</w:t>
      </w:r>
      <w:proofErr w:type="spellStart"/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en</w:t>
      </w:r>
      <w:proofErr w:type="spellEnd"/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pre čítanie </w:t>
      </w:r>
      <w:r w:rsidRPr="00247B65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(RODC)</w:t>
      </w:r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</w:t>
      </w:r>
    </w:p>
    <w:p w14:paraId="5177BD76" w14:textId="77777777" w:rsidR="00247B65" w:rsidRDefault="00247B65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</w:p>
    <w:p w14:paraId="727C44D6" w14:textId="2172FF08" w:rsidR="00247B65" w:rsidRPr="00DF5D56" w:rsidRDefault="00247B65" w:rsidP="00247B6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</w:pPr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 xml:space="preserve">Server </w:t>
      </w:r>
      <w:proofErr w:type="spellStart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>Globálneho</w:t>
      </w:r>
      <w:proofErr w:type="spellEnd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>katalógu</w:t>
      </w:r>
      <w:proofErr w:type="spellEnd"/>
    </w:p>
    <w:p w14:paraId="1F3053A8" w14:textId="77777777" w:rsidR="00F33FFE" w:rsidRDefault="00F33FF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</w:p>
    <w:p w14:paraId="1ACCF593" w14:textId="77777777" w:rsidR="00F33FFE" w:rsidRPr="00F33FFE" w:rsidRDefault="00F33FFE" w:rsidP="00F33FFE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proofErr w:type="spellStart"/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Radi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če</w:t>
      </w:r>
      <w:proofErr w:type="spellEnd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domény, ktoré obsahujú kópiu globálneho katalógu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43F5D07C" w14:textId="77777777" w:rsidR="00F33FFE" w:rsidRPr="00F33FFE" w:rsidRDefault="00F33FFE" w:rsidP="00F33FFE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Globálny Katalóg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484BF4D8" w14:textId="77777777" w:rsidR="00F33FFE" w:rsidRPr="00F33FFE" w:rsidRDefault="00F33FFE" w:rsidP="00F33FFE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obsahuje kópie všetkých objektov doménovej služby AD DS v lese, pričom pre každý objekt v lese obsahuje len niektoré z ich vlastností – atribútov. 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(</w:t>
      </w:r>
      <w:proofErr w:type="spellStart"/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Pr</w:t>
      </w:r>
      <w:proofErr w:type="spellEnd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í</w:t>
      </w:r>
      <w:proofErr w:type="spellStart"/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klad</w:t>
      </w:r>
      <w:proofErr w:type="spellEnd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: Mena všetkých </w:t>
      </w:r>
      <w:proofErr w:type="spellStart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ludí</w:t>
      </w:r>
      <w:proofErr w:type="spellEnd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na </w:t>
      </w:r>
      <w:proofErr w:type="spellStart"/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na</w:t>
      </w:r>
      <w:proofErr w:type="spellEnd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š</w:t>
      </w:r>
      <w:proofErr w:type="spellStart"/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ej</w:t>
      </w:r>
      <w:proofErr w:type="spellEnd"/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 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škole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)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​</w:t>
      </w:r>
    </w:p>
    <w:p w14:paraId="24FCED78" w14:textId="77777777" w:rsidR="00F33FFE" w:rsidRPr="00F33FFE" w:rsidRDefault="00F33FFE" w:rsidP="00F33FFE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zvyšuje výkonnosť  pri vyhľadávaní objektu  tým, že sa vyhnú  zbytočným požiadavkám k radičom domény 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162ED6C2" w14:textId="77777777" w:rsidR="00F33FFE" w:rsidRPr="00F33FFE" w:rsidRDefault="00F33FFE" w:rsidP="00F33FFE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potrebné pre prihlásenie sa užívateľov do domény </w:t>
      </w:r>
    </w:p>
    <w:p w14:paraId="33851C69" w14:textId="77777777" w:rsidR="00F33FFE" w:rsidRDefault="00F33FF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</w:p>
    <w:p w14:paraId="6BA251B5" w14:textId="77777777" w:rsidR="00247B65" w:rsidRDefault="00247B65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</w:p>
    <w:p w14:paraId="34164AC1" w14:textId="169ABEA6" w:rsidR="00247B65" w:rsidRPr="00DF5D56" w:rsidRDefault="00247B65" w:rsidP="00247B6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</w:pPr>
      <w:proofErr w:type="spellStart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>Úložisko</w:t>
      </w:r>
      <w:proofErr w:type="spellEnd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>dát</w:t>
      </w:r>
      <w:proofErr w:type="spellEnd"/>
    </w:p>
    <w:p w14:paraId="4B378187" w14:textId="25EB2910" w:rsidR="00247B65" w:rsidRDefault="00247B65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</w:p>
    <w:p w14:paraId="6514BD55" w14:textId="77777777" w:rsidR="00F33FFE" w:rsidRPr="00F33FFE" w:rsidRDefault="00F33FFE" w:rsidP="00F33FFE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o</w:t>
      </w:r>
      <w:proofErr w:type="spellStart"/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bsahuje</w:t>
      </w:r>
      <w:proofErr w:type="spellEnd"/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 </w:t>
      </w:r>
      <w:proofErr w:type="spellStart"/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datab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ázové</w:t>
      </w:r>
      <w:proofErr w:type="spellEnd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súbory a procesy, ktoré ukladajú a spravujú adresárové informácie pre užívateľov, služby a iné aplikácie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67B04051" w14:textId="77777777" w:rsidR="00F33FFE" w:rsidRPr="00F33FFE" w:rsidRDefault="00F33FFE" w:rsidP="00F33FFE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úložisko dát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6FA0467A" w14:textId="77777777" w:rsidR="00F33FFE" w:rsidRPr="00F33FFE" w:rsidRDefault="00F33FFE" w:rsidP="00F33FFE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obsahuje </w:t>
      </w:r>
      <w:proofErr w:type="spellStart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Ntds.dit</w:t>
      </w:r>
      <w:proofErr w:type="spellEnd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súbor, ktorý je uložený v prednastavenom adresári %</w:t>
      </w:r>
      <w:proofErr w:type="spellStart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SystemRoot</w:t>
      </w:r>
      <w:proofErr w:type="spellEnd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%\NTDS na všetkých radičoch domény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72BCBB77" w14:textId="77777777" w:rsidR="00F33FFE" w:rsidRPr="00F33FFE" w:rsidRDefault="00F33FFE" w:rsidP="00F33FFE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nie je možné pristupovať k tejto databáze priamo žiadnou aplikáciou. Databáza je spravovaná radičom domény. 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4FAE5F97" w14:textId="5BC614A7" w:rsidR="00F33FFE" w:rsidRPr="00DF5D56" w:rsidRDefault="00F33FFE" w:rsidP="00247B65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64-bitový hardvér môže poskytnúť významné zvýšenie výkonu pre radiče domény z dôvodu zvýšenia adresovateľnej pamäte. </w:t>
      </w:r>
    </w:p>
    <w:p w14:paraId="68A56229" w14:textId="527A1236" w:rsidR="00F33FFE" w:rsidRDefault="00F33FF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</w:p>
    <w:p w14:paraId="27F687EE" w14:textId="77777777" w:rsidR="00F33FFE" w:rsidRDefault="00F33FF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</w:p>
    <w:p w14:paraId="284EC1C1" w14:textId="55FC1188" w:rsidR="00247B65" w:rsidRPr="00DF5D56" w:rsidRDefault="00247B65" w:rsidP="00247B6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</w:pPr>
      <w:proofErr w:type="spellStart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>Replikácia</w:t>
      </w:r>
      <w:proofErr w:type="spellEnd"/>
    </w:p>
    <w:p w14:paraId="49159F75" w14:textId="77777777" w:rsidR="00F33FFE" w:rsidRDefault="00F33FF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</w:p>
    <w:p w14:paraId="5D2CD351" w14:textId="77777777" w:rsidR="00F33FFE" w:rsidRPr="00F33FFE" w:rsidRDefault="00F33FFE" w:rsidP="00F33FFE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doménová služba AD DS kopíruje všetky aktualizácie databázy všetkým radičom domény v doméne alebo v lese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1BB3B174" w14:textId="77777777" w:rsidR="00F33FFE" w:rsidRPr="00F33FFE" w:rsidRDefault="00F33FFE" w:rsidP="00F33FFE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Replikácia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57AB7F9D" w14:textId="77777777" w:rsidR="00F33FFE" w:rsidRPr="00F33FFE" w:rsidRDefault="00F33FFE" w:rsidP="00F33FFE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z</w:t>
      </w:r>
      <w:proofErr w:type="spellStart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abezpečuje</w:t>
      </w:r>
      <w:proofErr w:type="spellEnd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rovnaké informácie všetkým doménovým radičom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694B8705" w14:textId="77777777" w:rsidR="00F33FFE" w:rsidRPr="00F33FFE" w:rsidRDefault="00F33FFE" w:rsidP="00F33FFE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používa </w:t>
      </w:r>
      <w:proofErr w:type="spellStart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multimaster</w:t>
      </w:r>
      <w:proofErr w:type="spellEnd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model replikácie 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(v </w:t>
      </w:r>
      <w:proofErr w:type="spellStart"/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sieti</w:t>
      </w:r>
      <w:proofErr w:type="spellEnd"/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 je </w:t>
      </w:r>
      <w:proofErr w:type="spellStart"/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viacero</w:t>
      </w:r>
      <w:proofErr w:type="spellEnd"/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 p</w:t>
      </w:r>
      <w:proofErr w:type="spellStart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rvkov</w:t>
      </w:r>
      <w:proofErr w:type="spellEnd"/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 </w:t>
      </w:r>
      <w:proofErr w:type="spellStart"/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schopn</w:t>
      </w:r>
      <w:proofErr w:type="spellEnd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ý</w:t>
      </w:r>
      <w:proofErr w:type="spellStart"/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ch</w:t>
      </w:r>
      <w:proofErr w:type="spellEnd"/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 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riadiť komunikáciu, no v danom okamihu riadi vždy iba jeden sieťový prvok a časom sa menia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)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1187B49E" w14:textId="77777777" w:rsidR="00F33FFE" w:rsidRPr="00F33FFE" w:rsidRDefault="00F33FFE" w:rsidP="00F33FFE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môže byť riadená vytvorením doménovej siete 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(AD DS sites)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  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70C775BE" w14:textId="6DA9DF3B" w:rsidR="00F33FFE" w:rsidRPr="00F33FFE" w:rsidRDefault="00F33FFE" w:rsidP="00247B65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lastRenderedPageBreak/>
        <w:t>t</w:t>
      </w:r>
      <w:proofErr w:type="spellStart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opológia</w:t>
      </w:r>
      <w:proofErr w:type="spellEnd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AD DS replikácie je automaticky vytvorená </w:t>
      </w:r>
      <w:proofErr w:type="spellStart"/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hne</w:t>
      </w:r>
      <w:proofErr w:type="spellEnd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ď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 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ako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 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 xml:space="preserve">sú nové radiče domény pridané do </w:t>
      </w:r>
      <w:proofErr w:type="gramStart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domény</w:t>
      </w:r>
      <w:proofErr w:type="gramEnd"/>
    </w:p>
    <w:p w14:paraId="32214AE0" w14:textId="77777777" w:rsidR="00247B65" w:rsidRDefault="00247B65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</w:p>
    <w:p w14:paraId="02B33E83" w14:textId="725D44E4" w:rsidR="00247B65" w:rsidRPr="00247B65" w:rsidRDefault="00247B65" w:rsidP="00247B6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</w:pPr>
      <w:proofErr w:type="spellStart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>Siete</w:t>
      </w:r>
      <w:proofErr w:type="spellEnd"/>
    </w:p>
    <w:p w14:paraId="7205C177" w14:textId="77777777" w:rsidR="00247B65" w:rsidRDefault="00247B65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200A86D2" w14:textId="77777777" w:rsidR="00F33FFE" w:rsidRPr="00F33FFE" w:rsidRDefault="00F33FFE" w:rsidP="00F33FFE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predstavuje segment siete, kde sú všetky radiče domény rýchlo a spoľahlivo pripojené k sieti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4EE2DEB6" w14:textId="77777777" w:rsidR="00F33FFE" w:rsidRPr="00F33FFE" w:rsidRDefault="00F33FFE" w:rsidP="00F33FFE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Siete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7086BD56" w14:textId="77777777" w:rsidR="00F33FFE" w:rsidRPr="00F33FFE" w:rsidRDefault="00F33FFE" w:rsidP="00F33FFE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sú tvorené podsieťami a IP adresami 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7C1A888B" w14:textId="77777777" w:rsidR="00F33FFE" w:rsidRPr="00F33FFE" w:rsidRDefault="00F33FFE" w:rsidP="00F33FFE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používajú sa pre riadenie prenosu replikácie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20F549E3" w14:textId="77777777" w:rsidR="00F33FFE" w:rsidRPr="00F33FFE" w:rsidRDefault="00F33FFE" w:rsidP="00F33FFE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používajú sa pre riadenie prenosu prihlasovania klientov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7D205A02" w14:textId="77777777" w:rsidR="00F33FFE" w:rsidRPr="00F33FFE" w:rsidRDefault="00F33FFE" w:rsidP="00F33FFE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používajú sa aplikáciami ako napríklad Microsoft Exchange Server alebo  Distribuované systémy súborov 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(DFS - </w:t>
      </w:r>
      <w:proofErr w:type="spellStart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Distributed</w:t>
      </w:r>
      <w:proofErr w:type="spellEnd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</w:t>
      </w:r>
      <w:proofErr w:type="spellStart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File</w:t>
      </w:r>
      <w:proofErr w:type="spellEnd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Systems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)​</w:t>
      </w:r>
    </w:p>
    <w:p w14:paraId="5D2A090B" w14:textId="77777777" w:rsidR="00F33FFE" w:rsidRPr="00F33FFE" w:rsidRDefault="00F33FFE" w:rsidP="00F33FFE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p</w:t>
      </w:r>
      <w:proofErr w:type="spellStart"/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ou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žívajú</w:t>
      </w:r>
      <w:proofErr w:type="spellEnd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sa na pridelenie </w:t>
      </w:r>
      <w:proofErr w:type="spellStart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Zasad</w:t>
      </w:r>
      <w:proofErr w:type="spellEnd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skupín 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(Group Policy)  u</w:t>
      </w:r>
      <w:proofErr w:type="spellStart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žívateľom</w:t>
      </w:r>
      <w:proofErr w:type="spellEnd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 a počítačom vo firme </w:t>
      </w:r>
    </w:p>
    <w:p w14:paraId="11249D74" w14:textId="77777777" w:rsidR="00F33FFE" w:rsidRDefault="00F33FF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7428CB51" w14:textId="77777777" w:rsidR="00F33FFE" w:rsidRPr="00DF5D56" w:rsidRDefault="00247B65" w:rsidP="00247B6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32"/>
          <w:szCs w:val="32"/>
          <w:lang w:eastAsia="sk-SK"/>
          <w14:ligatures w14:val="none"/>
        </w:rPr>
      </w:pPr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br/>
      </w:r>
      <w:r w:rsidRPr="00247B65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sk-SK"/>
          <w14:ligatures w14:val="none"/>
        </w:rPr>
        <w:t xml:space="preserve">Popíšte </w:t>
      </w:r>
      <w:proofErr w:type="spellStart"/>
      <w:r w:rsidRPr="00247B65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sk-SK"/>
          <w14:ligatures w14:val="none"/>
        </w:rPr>
        <w:t>uživateľské</w:t>
      </w:r>
      <w:proofErr w:type="spellEnd"/>
      <w:r w:rsidRPr="00247B65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sk-SK"/>
          <w14:ligatures w14:val="none"/>
        </w:rPr>
        <w:t xml:space="preserve"> účty</w:t>
      </w:r>
    </w:p>
    <w:p w14:paraId="734E2407" w14:textId="77777777" w:rsidR="00F33FFE" w:rsidRDefault="00F33FF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199B357B" w14:textId="16C98EBB" w:rsidR="00F33FFE" w:rsidRPr="00DF5D56" w:rsidRDefault="00F33FFE" w:rsidP="00247B6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</w:pPr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Lokálny</w:t>
      </w:r>
    </w:p>
    <w:p w14:paraId="3EE17530" w14:textId="77777777" w:rsidR="00F33FFE" w:rsidRDefault="00F33FF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52BEBE53" w14:textId="77777777" w:rsidR="00F33FFE" w:rsidRPr="00F33FFE" w:rsidRDefault="00F33FFE" w:rsidP="00F33FFE">
      <w:pPr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môžu pristupovať k prostriedkom lokálneho počítača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7A984918" w14:textId="77777777" w:rsidR="00F33FFE" w:rsidRPr="00F33FFE" w:rsidRDefault="00F33FFE" w:rsidP="00F33FFE">
      <w:pPr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nereplikujú sa do </w:t>
      </w:r>
      <w:proofErr w:type="spellStart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ďaľších</w:t>
      </w:r>
      <w:proofErr w:type="spellEnd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doménových radičov</w:t>
      </w:r>
      <w:r w:rsidRPr="00F33FF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3F3920D8" w14:textId="77777777" w:rsidR="00F33FFE" w:rsidRPr="00F33FFE" w:rsidRDefault="00F33FFE" w:rsidP="00F33FFE">
      <w:pPr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nemajú prístup k adresárovej službe </w:t>
      </w:r>
      <w:proofErr w:type="spellStart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Active</w:t>
      </w:r>
      <w:proofErr w:type="spellEnd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</w:t>
      </w:r>
      <w:proofErr w:type="spellStart"/>
      <w:r w:rsidRPr="00F33FF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Directory</w:t>
      </w:r>
      <w:proofErr w:type="spellEnd"/>
    </w:p>
    <w:p w14:paraId="2C511454" w14:textId="77777777" w:rsidR="00F33FFE" w:rsidRDefault="00F33FF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4D989667" w14:textId="78E7537A" w:rsidR="00F33FFE" w:rsidRPr="00DF5D56" w:rsidRDefault="00F33FFE" w:rsidP="00247B6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</w:pPr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Doménový</w:t>
      </w:r>
    </w:p>
    <w:p w14:paraId="2215DC50" w14:textId="77777777" w:rsidR="00F33FFE" w:rsidRDefault="00F33FF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4C759A70" w14:textId="77777777" w:rsidR="00233C9E" w:rsidRPr="00233C9E" w:rsidRDefault="00233C9E" w:rsidP="00233C9E">
      <w:pPr>
        <w:numPr>
          <w:ilvl w:val="0"/>
          <w:numId w:val="18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Má prístup k adresárovej službe </w:t>
      </w:r>
      <w:proofErr w:type="spellStart"/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Active</w:t>
      </w:r>
      <w:proofErr w:type="spellEnd"/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</w:t>
      </w:r>
      <w:proofErr w:type="spellStart"/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Directory</w:t>
      </w:r>
      <w:proofErr w:type="spellEnd"/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​</w:t>
      </w:r>
    </w:p>
    <w:p w14:paraId="28A9A1FA" w14:textId="383603D0" w:rsidR="00F33FFE" w:rsidRPr="00233C9E" w:rsidRDefault="00233C9E" w:rsidP="00247B65">
      <w:pPr>
        <w:numPr>
          <w:ilvl w:val="0"/>
          <w:numId w:val="18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replikujú sa do ostatných doménových radičov </w:t>
      </w:r>
    </w:p>
    <w:p w14:paraId="3BEA46E0" w14:textId="77777777" w:rsidR="00F33FFE" w:rsidRDefault="00F33FF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5D5F6212" w14:textId="2F422E9F" w:rsidR="00F33FFE" w:rsidRPr="00DF5D56" w:rsidRDefault="00F33FFE" w:rsidP="00247B6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</w:pPr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Vstavaný</w:t>
      </w:r>
    </w:p>
    <w:p w14:paraId="42B98A1E" w14:textId="77777777" w:rsidR="00233C9E" w:rsidRDefault="00233C9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718BCA55" w14:textId="77777777" w:rsidR="00233C9E" w:rsidRPr="00233C9E" w:rsidRDefault="00233C9E" w:rsidP="00233C9E">
      <w:pPr>
        <w:numPr>
          <w:ilvl w:val="0"/>
          <w:numId w:val="19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sú vytvorené automaticky na Windows serveri 2016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1ADE15B8" w14:textId="77777777" w:rsidR="00233C9E" w:rsidRPr="00233C9E" w:rsidRDefault="00233C9E" w:rsidP="00233C9E">
      <w:pPr>
        <w:numPr>
          <w:ilvl w:val="1"/>
          <w:numId w:val="19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Administrátorský účet 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54F3EA9E" w14:textId="77777777" w:rsidR="00233C9E" w:rsidRPr="00233C9E" w:rsidRDefault="00233C9E" w:rsidP="00233C9E">
      <w:pPr>
        <w:numPr>
          <w:ilvl w:val="1"/>
          <w:numId w:val="19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účet hosťa (</w:t>
      </w:r>
      <w:proofErr w:type="spellStart"/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Guest</w:t>
      </w:r>
      <w:proofErr w:type="spellEnd"/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</w:t>
      </w:r>
      <w:proofErr w:type="spellStart"/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account</w:t>
      </w:r>
      <w:proofErr w:type="spellEnd"/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)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2C7C80C6" w14:textId="77777777" w:rsidR="00233C9E" w:rsidRPr="00233C9E" w:rsidRDefault="00233C9E" w:rsidP="00233C9E">
      <w:pPr>
        <w:numPr>
          <w:ilvl w:val="0"/>
          <w:numId w:val="19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môžu byť lokálne alebo doménové 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3F64E972" w14:textId="77777777" w:rsidR="00233C9E" w:rsidRPr="00233C9E" w:rsidRDefault="00233C9E" w:rsidP="00233C9E">
      <w:pPr>
        <w:numPr>
          <w:ilvl w:val="1"/>
          <w:numId w:val="19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Samostatný server: lokálny účet 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1D5C9920" w14:textId="77777777" w:rsidR="00233C9E" w:rsidRPr="00233C9E" w:rsidRDefault="00233C9E" w:rsidP="00233C9E">
      <w:pPr>
        <w:numPr>
          <w:ilvl w:val="1"/>
          <w:numId w:val="19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Doménový radič: doménový účet</w:t>
      </w:r>
    </w:p>
    <w:p w14:paraId="30BACC02" w14:textId="77777777" w:rsidR="00F33FFE" w:rsidRDefault="00F33FF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4083357B" w14:textId="07EDB4D9" w:rsidR="00F33FFE" w:rsidRPr="00DF5D56" w:rsidRDefault="00F33FFE" w:rsidP="00247B6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</w:pPr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Administrátorský</w:t>
      </w:r>
    </w:p>
    <w:p w14:paraId="7EF75FE4" w14:textId="77777777" w:rsidR="00233C9E" w:rsidRDefault="00233C9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75D32EF4" w14:textId="77777777" w:rsidR="00233C9E" w:rsidRPr="00233C9E" w:rsidRDefault="00233C9E" w:rsidP="00233C9E">
      <w:pPr>
        <w:numPr>
          <w:ilvl w:val="0"/>
          <w:numId w:val="20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na samostatnom serveri má plný prístup ku všetkým súborom na serveri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41BD3DDA" w14:textId="77777777" w:rsidR="00233C9E" w:rsidRPr="00233C9E" w:rsidRDefault="00233C9E" w:rsidP="00233C9E">
      <w:pPr>
        <w:numPr>
          <w:ilvl w:val="0"/>
          <w:numId w:val="20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na doménovom radiči má plný prístup k celej doméne 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13FAADBD" w14:textId="77777777" w:rsidR="00233C9E" w:rsidRPr="00233C9E" w:rsidRDefault="00233C9E" w:rsidP="00233C9E">
      <w:pPr>
        <w:numPr>
          <w:ilvl w:val="0"/>
          <w:numId w:val="20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Nemôže byť vymazaný, ale môže byť premenovaný alebo deaktivovaný 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12E7E176" w14:textId="77777777" w:rsidR="00233C9E" w:rsidRPr="00233C9E" w:rsidRDefault="00233C9E" w:rsidP="00233C9E">
      <w:pPr>
        <w:numPr>
          <w:ilvl w:val="0"/>
          <w:numId w:val="20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bezpečnostné opatrenia 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64C12F60" w14:textId="77777777" w:rsidR="00233C9E" w:rsidRPr="00233C9E" w:rsidRDefault="00233C9E" w:rsidP="00233C9E">
      <w:pPr>
        <w:numPr>
          <w:ilvl w:val="1"/>
          <w:numId w:val="20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premenujte administrátorský účet 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624368F7" w14:textId="77777777" w:rsidR="00233C9E" w:rsidRPr="00233C9E" w:rsidRDefault="00233C9E" w:rsidP="00233C9E">
      <w:pPr>
        <w:numPr>
          <w:ilvl w:val="1"/>
          <w:numId w:val="20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zvoľte silné heslo 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65C2A3B5" w14:textId="1732F70F" w:rsidR="00233C9E" w:rsidRPr="00233C9E" w:rsidRDefault="00233C9E" w:rsidP="00233C9E">
      <w:pPr>
        <w:numPr>
          <w:ilvl w:val="1"/>
          <w:numId w:val="20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obmedzte ľudí, ktorí poznajú administrátorské heslo 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2AB0801B" w14:textId="77777777" w:rsidR="00233C9E" w:rsidRDefault="00233C9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3453B4C3" w14:textId="77777777" w:rsidR="00F33FFE" w:rsidRDefault="00F33FF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61C11088" w14:textId="271B8360" w:rsidR="00F33FFE" w:rsidRPr="00DF5D56" w:rsidRDefault="00F33FFE" w:rsidP="00247B6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</w:pPr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lastRenderedPageBreak/>
        <w:t>Účet hosťa</w:t>
      </w:r>
    </w:p>
    <w:p w14:paraId="4A9DEF9A" w14:textId="77777777" w:rsidR="00233C9E" w:rsidRDefault="00233C9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45A57C80" w14:textId="77777777" w:rsidR="00233C9E" w:rsidRPr="00233C9E" w:rsidRDefault="00233C9E" w:rsidP="00233C9E">
      <w:pPr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používa sa len na dočasný prístup k sieti 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78A606EC" w14:textId="77777777" w:rsidR="00233C9E" w:rsidRPr="00233C9E" w:rsidRDefault="00233C9E" w:rsidP="00233C9E">
      <w:pPr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nemôže byť vymazaný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1464966E" w14:textId="77777777" w:rsidR="00233C9E" w:rsidRPr="00233C9E" w:rsidRDefault="00233C9E" w:rsidP="00233C9E">
      <w:pPr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pôvodne je deaktivovaný 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71EBB5D3" w14:textId="77777777" w:rsidR="00233C9E" w:rsidRPr="00233C9E" w:rsidRDefault="00233C9E" w:rsidP="00233C9E">
      <w:pPr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nemá nastavené heslo 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7AAB64DF" w14:textId="77777777" w:rsidR="00233C9E" w:rsidRPr="00233C9E" w:rsidRDefault="00233C9E" w:rsidP="00233C9E">
      <w:pPr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bezpečnostné opatrenia 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1C49BDB8" w14:textId="77777777" w:rsidR="00233C9E" w:rsidRPr="00233C9E" w:rsidRDefault="00233C9E" w:rsidP="00233C9E">
      <w:pPr>
        <w:numPr>
          <w:ilvl w:val="1"/>
          <w:numId w:val="2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vytvorte jedinečný účet pre dočasných užívateľov 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53FFF550" w14:textId="77777777" w:rsidR="00233C9E" w:rsidRPr="00233C9E" w:rsidRDefault="00233C9E" w:rsidP="00233C9E">
      <w:pPr>
        <w:numPr>
          <w:ilvl w:val="1"/>
          <w:numId w:val="2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premenujte tento účet po deaktivovaní  tohto účtu  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1D72E41E" w14:textId="77777777" w:rsidR="00233C9E" w:rsidRPr="00233C9E" w:rsidRDefault="00233C9E" w:rsidP="00233C9E">
      <w:pPr>
        <w:numPr>
          <w:ilvl w:val="1"/>
          <w:numId w:val="2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nastavte silné heslo </w:t>
      </w:r>
    </w:p>
    <w:p w14:paraId="4B212CDF" w14:textId="77777777" w:rsidR="00233C9E" w:rsidRPr="00DF5D56" w:rsidRDefault="00247B65" w:rsidP="00247B6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32"/>
          <w:szCs w:val="32"/>
          <w:lang w:eastAsia="sk-SK"/>
          <w14:ligatures w14:val="none"/>
        </w:rPr>
      </w:pPr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br/>
      </w:r>
      <w:r w:rsidRPr="00247B65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sk-SK"/>
          <w14:ligatures w14:val="none"/>
        </w:rPr>
        <w:t>Popíšte rozdelenie skupín AD podľa typu a podľa rozsahu</w:t>
      </w:r>
    </w:p>
    <w:p w14:paraId="27CF7A8B" w14:textId="77777777" w:rsidR="00233C9E" w:rsidRDefault="00233C9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3271B64B" w14:textId="3141E104" w:rsidR="00233C9E" w:rsidRPr="00233C9E" w:rsidRDefault="00233C9E" w:rsidP="00247B6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sk-SK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ab/>
      </w:r>
      <w:r w:rsidRPr="00233C9E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sk-SK"/>
          <w14:ligatures w14:val="none"/>
        </w:rPr>
        <w:t>Podľa typu</w:t>
      </w:r>
    </w:p>
    <w:p w14:paraId="341DB6BA" w14:textId="77777777" w:rsidR="00233C9E" w:rsidRDefault="00233C9E" w:rsidP="00247B65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50951296" w14:textId="77777777" w:rsidR="00233C9E" w:rsidRPr="00233C9E" w:rsidRDefault="00233C9E" w:rsidP="00233C9E">
      <w:pPr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Distribučná skupina 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01F6E5AE" w14:textId="77777777" w:rsidR="00233C9E" w:rsidRPr="00233C9E" w:rsidRDefault="00233C9E" w:rsidP="00233C9E">
      <w:pPr>
        <w:numPr>
          <w:ilvl w:val="1"/>
          <w:numId w:val="23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používa sa na šírenie medzi viacerých užívateľov 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77D5E7E0" w14:textId="77777777" w:rsidR="00233C9E" w:rsidRPr="00233C9E" w:rsidRDefault="00233C9E" w:rsidP="00233C9E">
      <w:pPr>
        <w:numPr>
          <w:ilvl w:val="1"/>
          <w:numId w:val="23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používa sa pre skupiny, ktoré nesúvisia s bezpečnosťou 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642D67E6" w14:textId="77777777" w:rsidR="00233C9E" w:rsidRPr="00233C9E" w:rsidRDefault="00233C9E" w:rsidP="00233C9E">
      <w:pPr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Bezpečnostná skupina 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3CF7C623" w14:textId="77777777" w:rsidR="00233C9E" w:rsidRPr="00233C9E" w:rsidRDefault="00233C9E" w:rsidP="00233C9E">
      <w:pPr>
        <w:numPr>
          <w:ilvl w:val="1"/>
          <w:numId w:val="23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používa sa na pridelenie práv prostriedkov jednému alebo viacerým užívateľom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0878EF8E" w14:textId="77777777" w:rsidR="00233C9E" w:rsidRPr="00233C9E" w:rsidRDefault="00233C9E" w:rsidP="00233C9E">
      <w:pPr>
        <w:numPr>
          <w:ilvl w:val="1"/>
          <w:numId w:val="23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majú niekoľko funkcií 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228ACEF7" w14:textId="6243EDDB" w:rsidR="00233C9E" w:rsidRPr="00233C9E" w:rsidRDefault="00233C9E" w:rsidP="00233C9E">
      <w:pPr>
        <w:numPr>
          <w:ilvl w:val="2"/>
          <w:numId w:val="23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riadenie, ktoré objekty skupina môže obsahovať 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42328BEF" w14:textId="77777777" w:rsidR="00233C9E" w:rsidRPr="00233C9E" w:rsidRDefault="00233C9E" w:rsidP="00233C9E">
      <w:pPr>
        <w:numPr>
          <w:ilvl w:val="2"/>
          <w:numId w:val="23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limitujú objekty v rovnakej doméne 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282F1E20" w14:textId="77777777" w:rsidR="00233C9E" w:rsidRPr="00233C9E" w:rsidRDefault="00233C9E" w:rsidP="00233C9E">
      <w:pPr>
        <w:numPr>
          <w:ilvl w:val="2"/>
          <w:numId w:val="23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povoľujú prístup k objektom vzdialeným doménam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32A38459" w14:textId="77777777" w:rsidR="00233C9E" w:rsidRPr="00233C9E" w:rsidRDefault="00233C9E" w:rsidP="00233C9E">
      <w:pPr>
        <w:numPr>
          <w:ilvl w:val="2"/>
          <w:numId w:val="23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určujú, kedy sa objekt používa v doméne alebo v lese </w:t>
      </w:r>
    </w:p>
    <w:p w14:paraId="28CD8BCB" w14:textId="77777777" w:rsidR="00233C9E" w:rsidRPr="00233C9E" w:rsidRDefault="00233C9E" w:rsidP="00233C9E">
      <w:pPr>
        <w:spacing w:after="0" w:line="240" w:lineRule="auto"/>
        <w:ind w:left="2160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</w:p>
    <w:p w14:paraId="18B06F4A" w14:textId="6BDE2D07" w:rsidR="00233C9E" w:rsidRPr="00233C9E" w:rsidRDefault="00233C9E" w:rsidP="00233C9E">
      <w:pPr>
        <w:spacing w:after="0" w:line="240" w:lineRule="auto"/>
        <w:ind w:left="708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sk-SK"/>
          <w14:ligatures w14:val="none"/>
        </w:rPr>
      </w:pPr>
      <w:r w:rsidRPr="00233C9E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sk-SK"/>
          <w14:ligatures w14:val="none"/>
        </w:rPr>
        <w:t>Podľa rozsahu</w:t>
      </w:r>
    </w:p>
    <w:p w14:paraId="4CA2B101" w14:textId="610123DB" w:rsidR="00233C9E" w:rsidRDefault="00233C9E" w:rsidP="00233C9E">
      <w:pPr>
        <w:spacing w:after="0" w:line="240" w:lineRule="auto"/>
        <w:ind w:left="708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</w:p>
    <w:p w14:paraId="035D6F66" w14:textId="14F56ED0" w:rsidR="00233C9E" w:rsidRPr="00233C9E" w:rsidRDefault="00233C9E" w:rsidP="00233C9E">
      <w:pPr>
        <w:spacing w:after="0" w:line="240" w:lineRule="auto"/>
        <w:ind w:left="708"/>
        <w:rPr>
          <w:rFonts w:ascii="Segoe UI" w:eastAsia="Times New Roman" w:hAnsi="Segoe UI" w:cs="Segoe UI"/>
          <w:b/>
          <w:bCs/>
          <w:kern w:val="0"/>
          <w:sz w:val="24"/>
          <w:szCs w:val="24"/>
          <w:lang w:val="en-US" w:eastAsia="sk-SK"/>
          <w14:ligatures w14:val="none"/>
        </w:rPr>
      </w:pPr>
      <w:proofErr w:type="spellStart"/>
      <w:r w:rsidRPr="00233C9E">
        <w:rPr>
          <w:rFonts w:ascii="Segoe UI" w:eastAsia="Times New Roman" w:hAnsi="Segoe UI" w:cs="Segoe UI"/>
          <w:b/>
          <w:bCs/>
          <w:kern w:val="0"/>
          <w:sz w:val="24"/>
          <w:szCs w:val="24"/>
          <w:lang w:val="en-US" w:eastAsia="sk-SK"/>
          <w14:ligatures w14:val="none"/>
        </w:rPr>
        <w:t>Doménové</w:t>
      </w:r>
      <w:proofErr w:type="spellEnd"/>
      <w:r w:rsidRPr="00233C9E">
        <w:rPr>
          <w:rFonts w:ascii="Segoe UI" w:eastAsia="Times New Roman" w:hAnsi="Segoe UI" w:cs="Segoe UI"/>
          <w:b/>
          <w:bCs/>
          <w:kern w:val="0"/>
          <w:sz w:val="24"/>
          <w:szCs w:val="24"/>
          <w:lang w:val="en-US" w:eastAsia="sk-SK"/>
          <w14:ligatures w14:val="none"/>
        </w:rPr>
        <w:t xml:space="preserve"> </w:t>
      </w:r>
      <w:proofErr w:type="spellStart"/>
      <w:r w:rsidRPr="00233C9E">
        <w:rPr>
          <w:rFonts w:ascii="Segoe UI" w:eastAsia="Times New Roman" w:hAnsi="Segoe UI" w:cs="Segoe UI"/>
          <w:b/>
          <w:bCs/>
          <w:kern w:val="0"/>
          <w:sz w:val="24"/>
          <w:szCs w:val="24"/>
          <w:lang w:val="en-US" w:eastAsia="sk-SK"/>
          <w14:ligatures w14:val="none"/>
        </w:rPr>
        <w:t>lokálne</w:t>
      </w:r>
      <w:proofErr w:type="spellEnd"/>
      <w:r w:rsidRPr="00233C9E">
        <w:rPr>
          <w:rFonts w:ascii="Segoe UI" w:eastAsia="Times New Roman" w:hAnsi="Segoe UI" w:cs="Segoe UI"/>
          <w:b/>
          <w:bCs/>
          <w:kern w:val="0"/>
          <w:sz w:val="24"/>
          <w:szCs w:val="24"/>
          <w:lang w:val="en-US" w:eastAsia="sk-SK"/>
          <w14:ligatures w14:val="none"/>
        </w:rPr>
        <w:t xml:space="preserve"> </w:t>
      </w:r>
      <w:proofErr w:type="spellStart"/>
      <w:r w:rsidRPr="00233C9E">
        <w:rPr>
          <w:rFonts w:ascii="Segoe UI" w:eastAsia="Times New Roman" w:hAnsi="Segoe UI" w:cs="Segoe UI"/>
          <w:b/>
          <w:bCs/>
          <w:kern w:val="0"/>
          <w:sz w:val="24"/>
          <w:szCs w:val="24"/>
          <w:lang w:val="en-US" w:eastAsia="sk-SK"/>
          <w14:ligatures w14:val="none"/>
        </w:rPr>
        <w:t>skupiny</w:t>
      </w:r>
      <w:proofErr w:type="spellEnd"/>
    </w:p>
    <w:p w14:paraId="3688CC3A" w14:textId="77777777" w:rsidR="00233C9E" w:rsidRDefault="00233C9E" w:rsidP="00233C9E">
      <w:pPr>
        <w:spacing w:after="0" w:line="240" w:lineRule="auto"/>
        <w:ind w:left="708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</w:p>
    <w:p w14:paraId="54EB934B" w14:textId="77777777" w:rsidR="00233C9E" w:rsidRPr="00233C9E" w:rsidRDefault="00233C9E" w:rsidP="00233C9E">
      <w:pPr>
        <w:numPr>
          <w:ilvl w:val="0"/>
          <w:numId w:val="2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  <w:r w:rsidRPr="00233C9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Cieľ: prideľovanie oprávnení a práv k sieťovým prostriedkom v rámci vlastnej domény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​</w:t>
      </w:r>
    </w:p>
    <w:p w14:paraId="6C7E9982" w14:textId="77777777" w:rsidR="00233C9E" w:rsidRPr="00233C9E" w:rsidRDefault="00233C9E" w:rsidP="00233C9E">
      <w:pPr>
        <w:numPr>
          <w:ilvl w:val="0"/>
          <w:numId w:val="2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môžu obsahovať nasledujúce objekty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4FD40B55" w14:textId="77777777" w:rsidR="00233C9E" w:rsidRPr="00233C9E" w:rsidRDefault="00233C9E" w:rsidP="00233C9E">
      <w:pPr>
        <w:numPr>
          <w:ilvl w:val="1"/>
          <w:numId w:val="2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užívateľské účty, účty počítačov, globálne skupiny z ľubovoľnej domény v lese a univerzálne skupiny 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14C3A681" w14:textId="77777777" w:rsidR="00233C9E" w:rsidRPr="00233C9E" w:rsidRDefault="00233C9E" w:rsidP="00233C9E">
      <w:pPr>
        <w:numPr>
          <w:ilvl w:val="0"/>
          <w:numId w:val="2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používajú sa na pridelenie oprávnení v rovnakej doméne 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30D7688C" w14:textId="77777777" w:rsidR="00233C9E" w:rsidRPr="00233C9E" w:rsidRDefault="00233C9E" w:rsidP="00233C9E">
      <w:pPr>
        <w:numPr>
          <w:ilvl w:val="0"/>
          <w:numId w:val="2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používajú sa na pridelenie oprávnení doménovým lokálnym skupinám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52D299DA" w14:textId="77777777" w:rsidR="00233C9E" w:rsidRPr="00233C9E" w:rsidRDefault="00233C9E" w:rsidP="00233C9E">
      <w:pPr>
        <w:numPr>
          <w:ilvl w:val="0"/>
          <w:numId w:val="2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používajú sa na správu prideľovania oprávnení 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7465159C" w14:textId="77777777" w:rsidR="00233C9E" w:rsidRPr="00233C9E" w:rsidRDefault="00233C9E" w:rsidP="00233C9E">
      <w:pPr>
        <w:numPr>
          <w:ilvl w:val="0"/>
          <w:numId w:val="2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používajú sa na správu údržby opráv používajú sa na pridelenie povolení 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64FB0492" w14:textId="77777777" w:rsidR="00233C9E" w:rsidRPr="00233C9E" w:rsidRDefault="00233C9E" w:rsidP="00233C9E">
      <w:pPr>
        <w:numPr>
          <w:ilvl w:val="0"/>
          <w:numId w:val="2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sú viditeľné iba v doméne, v ktorej boli vytvorené a nikde inde</w:t>
      </w:r>
    </w:p>
    <w:p w14:paraId="2829EE54" w14:textId="77777777" w:rsidR="00233C9E" w:rsidRDefault="00233C9E" w:rsidP="00233C9E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</w:pPr>
    </w:p>
    <w:p w14:paraId="4460586A" w14:textId="77777777" w:rsidR="00233C9E" w:rsidRDefault="00233C9E" w:rsidP="00233C9E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</w:pPr>
    </w:p>
    <w:p w14:paraId="339EEE85" w14:textId="77777777" w:rsidR="00233C9E" w:rsidRDefault="00233C9E" w:rsidP="00233C9E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</w:pPr>
    </w:p>
    <w:p w14:paraId="4044B792" w14:textId="77777777" w:rsidR="00233C9E" w:rsidRDefault="00233C9E" w:rsidP="00233C9E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</w:pPr>
    </w:p>
    <w:p w14:paraId="56C1DE11" w14:textId="77777777" w:rsidR="00233C9E" w:rsidRDefault="00233C9E" w:rsidP="00233C9E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</w:pPr>
    </w:p>
    <w:p w14:paraId="1BB8722D" w14:textId="77777777" w:rsidR="00233C9E" w:rsidRDefault="00233C9E" w:rsidP="00233C9E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</w:pPr>
    </w:p>
    <w:p w14:paraId="555C5887" w14:textId="77777777" w:rsidR="00233C9E" w:rsidRDefault="00233C9E" w:rsidP="00233C9E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</w:pPr>
    </w:p>
    <w:p w14:paraId="38455B8D" w14:textId="77777777" w:rsidR="00233C9E" w:rsidRDefault="00233C9E" w:rsidP="00233C9E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</w:pPr>
    </w:p>
    <w:p w14:paraId="066B5C7D" w14:textId="033009AD" w:rsidR="00233C9E" w:rsidRPr="00233C9E" w:rsidRDefault="00233C9E" w:rsidP="00233C9E">
      <w:pPr>
        <w:spacing w:after="0" w:line="240" w:lineRule="auto"/>
        <w:ind w:left="708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233C9E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lastRenderedPageBreak/>
        <w:t>Globálne skupiny</w:t>
      </w:r>
    </w:p>
    <w:p w14:paraId="5F5AB410" w14:textId="77777777" w:rsidR="00233C9E" w:rsidRDefault="00233C9E" w:rsidP="00233C9E">
      <w:pPr>
        <w:spacing w:after="0" w:line="240" w:lineRule="auto"/>
        <w:ind w:left="708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</w:pPr>
    </w:p>
    <w:p w14:paraId="08B99BD7" w14:textId="77777777" w:rsidR="00233C9E" w:rsidRPr="00233C9E" w:rsidRDefault="00233C9E" w:rsidP="00233C9E">
      <w:pPr>
        <w:numPr>
          <w:ilvl w:val="0"/>
          <w:numId w:val="25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  <w:r w:rsidRPr="00233C9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Cieľ: zoskupovanie užívateľov so spoločnými záujmami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​</w:t>
      </w:r>
    </w:p>
    <w:p w14:paraId="539C41EC" w14:textId="77777777" w:rsidR="00233C9E" w:rsidRPr="00233C9E" w:rsidRDefault="00233C9E" w:rsidP="00233C9E">
      <w:pPr>
        <w:numPr>
          <w:ilvl w:val="0"/>
          <w:numId w:val="25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môžu obsahovať nasledujúce objekty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2C99EB21" w14:textId="77777777" w:rsidR="00233C9E" w:rsidRPr="00233C9E" w:rsidRDefault="00233C9E" w:rsidP="00233C9E">
      <w:pPr>
        <w:numPr>
          <w:ilvl w:val="1"/>
          <w:numId w:val="25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užívateľské účty, účty počítačov, globálne skupiny z rovnakej domény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27DE1626" w14:textId="77777777" w:rsidR="00233C9E" w:rsidRPr="00233C9E" w:rsidRDefault="00233C9E" w:rsidP="00233C9E">
      <w:pPr>
        <w:numPr>
          <w:ilvl w:val="0"/>
          <w:numId w:val="25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používa na pridelenie alebo zamietnutie práva na akýkoľvek prostriedok v lese alebo v doméne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0E047C63" w14:textId="77777777" w:rsidR="00233C9E" w:rsidRPr="00233C9E" w:rsidRDefault="00233C9E" w:rsidP="00233C9E">
      <w:pPr>
        <w:numPr>
          <w:ilvl w:val="0"/>
          <w:numId w:val="25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replikáciu členstva medzi radičmi domén v rovnakej doméne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5D248781" w14:textId="77777777" w:rsidR="00233C9E" w:rsidRPr="00233C9E" w:rsidRDefault="00233C9E" w:rsidP="00233C9E">
      <w:pPr>
        <w:numPr>
          <w:ilvl w:val="0"/>
          <w:numId w:val="25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je možné meniť členstvo tak často ako je to nevyhnutné 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5D6F39C7" w14:textId="77777777" w:rsidR="00233C9E" w:rsidRPr="00233C9E" w:rsidRDefault="00233C9E" w:rsidP="00233C9E">
      <w:pPr>
        <w:numPr>
          <w:ilvl w:val="0"/>
          <w:numId w:val="25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je viditeľná vo vlastnej doméne a vo všetkých dôveryhodných doménach </w:t>
      </w:r>
    </w:p>
    <w:p w14:paraId="49D6D347" w14:textId="77777777" w:rsidR="00233C9E" w:rsidRDefault="00233C9E" w:rsidP="00233C9E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</w:pPr>
    </w:p>
    <w:p w14:paraId="6EB6F7A5" w14:textId="72E26077" w:rsidR="00233C9E" w:rsidRPr="00233C9E" w:rsidRDefault="00233C9E" w:rsidP="00233C9E">
      <w:pPr>
        <w:spacing w:after="0" w:line="240" w:lineRule="auto"/>
        <w:ind w:left="708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233C9E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Univerzálne skupiny</w:t>
      </w:r>
    </w:p>
    <w:p w14:paraId="7C4A4F17" w14:textId="77777777" w:rsidR="00233C9E" w:rsidRDefault="00233C9E" w:rsidP="00233C9E">
      <w:pPr>
        <w:spacing w:after="0" w:line="240" w:lineRule="auto"/>
        <w:ind w:left="708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</w:pPr>
    </w:p>
    <w:p w14:paraId="773DB5D0" w14:textId="77777777" w:rsidR="00233C9E" w:rsidRPr="00233C9E" w:rsidRDefault="00233C9E" w:rsidP="00233C9E">
      <w:pPr>
        <w:numPr>
          <w:ilvl w:val="0"/>
          <w:numId w:val="26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  <w:r w:rsidRPr="00233C9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Cieľ: slúžia k zlúčeniu globálnych skupín pre zjednodušenie prístupu k prostriedkom vo väčších prostrediach s väčším počtom domén v rámci lesa </w:t>
      </w:r>
      <w:proofErr w:type="spellStart"/>
      <w:r w:rsidRPr="00233C9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Active</w:t>
      </w:r>
      <w:proofErr w:type="spellEnd"/>
      <w:r w:rsidRPr="00233C9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 </w:t>
      </w:r>
      <w:proofErr w:type="spellStart"/>
      <w:r w:rsidRPr="00233C9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Directory</w:t>
      </w:r>
      <w:proofErr w:type="spellEnd"/>
      <w:r w:rsidRPr="00233C9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  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​</w:t>
      </w:r>
    </w:p>
    <w:p w14:paraId="1574F157" w14:textId="77777777" w:rsidR="00233C9E" w:rsidRPr="00233C9E" w:rsidRDefault="00233C9E" w:rsidP="00233C9E">
      <w:pPr>
        <w:numPr>
          <w:ilvl w:val="0"/>
          <w:numId w:val="26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používa sa pre prístup sieťovým prostriedkom v akejkoľvek doméne alebo v lese 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425B44FC" w14:textId="77777777" w:rsidR="00233C9E" w:rsidRPr="00233C9E" w:rsidRDefault="00233C9E" w:rsidP="00233C9E">
      <w:pPr>
        <w:numPr>
          <w:ilvl w:val="0"/>
          <w:numId w:val="26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používa sa ku usporiadaniu skupín a užívateľských účtov v rámci domény alebo v rámci lesu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42726218" w14:textId="77777777" w:rsidR="00233C9E" w:rsidRPr="00233C9E" w:rsidRDefault="00233C9E" w:rsidP="00233C9E">
      <w:pPr>
        <w:numPr>
          <w:ilvl w:val="0"/>
          <w:numId w:val="26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nemali by sa používať na časté zmeny členstva v skupine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392A17CC" w14:textId="77777777" w:rsidR="00233C9E" w:rsidRPr="00233C9E" w:rsidRDefault="00233C9E" w:rsidP="00233C9E">
      <w:pPr>
        <w:numPr>
          <w:ilvl w:val="0"/>
          <w:numId w:val="26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zmeny sa replikujú na všetky servery globálneho katalógu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1EDFC839" w14:textId="77777777" w:rsidR="00233C9E" w:rsidRPr="00233C9E" w:rsidRDefault="00233C9E" w:rsidP="00233C9E">
      <w:pPr>
        <w:numPr>
          <w:ilvl w:val="0"/>
          <w:numId w:val="26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využívajú významnú šírku pásma počítačovej siete ak sa vykonáva často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0A1107C1" w14:textId="77777777" w:rsidR="00233C9E" w:rsidRPr="00233C9E" w:rsidRDefault="00233C9E" w:rsidP="00233C9E">
      <w:pPr>
        <w:numPr>
          <w:ilvl w:val="0"/>
          <w:numId w:val="26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účinok je horší v sieti WAN ako v sieti LAN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637F8A4E" w14:textId="29A3218F" w:rsidR="00233C9E" w:rsidRPr="00233C9E" w:rsidRDefault="00233C9E" w:rsidP="00233C9E">
      <w:pPr>
        <w:numPr>
          <w:ilvl w:val="0"/>
          <w:numId w:val="26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je viditeľná v akejkoľvek doméne lesa </w:t>
      </w:r>
      <w:proofErr w:type="spellStart"/>
      <w:r w:rsidRPr="00233C9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Active</w:t>
      </w:r>
      <w:proofErr w:type="spellEnd"/>
      <w:r w:rsidRPr="00233C9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 </w:t>
      </w:r>
      <w:proofErr w:type="spellStart"/>
      <w:r w:rsidRPr="00233C9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Directory</w:t>
      </w:r>
      <w:proofErr w:type="spellEnd"/>
      <w:r w:rsidRPr="00233C9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 </w:t>
      </w:r>
    </w:p>
    <w:p w14:paraId="47B2A392" w14:textId="77777777" w:rsidR="00233C9E" w:rsidRPr="00DF5D56" w:rsidRDefault="00247B65" w:rsidP="00233C9E">
      <w:pPr>
        <w:spacing w:after="0" w:line="240" w:lineRule="auto"/>
        <w:ind w:firstLine="708"/>
        <w:rPr>
          <w:rFonts w:ascii="Segoe UI" w:eastAsia="Times New Roman" w:hAnsi="Segoe UI" w:cs="Segoe UI"/>
          <w:b/>
          <w:bCs/>
          <w:kern w:val="0"/>
          <w:sz w:val="32"/>
          <w:szCs w:val="32"/>
          <w:lang w:eastAsia="sk-SK"/>
          <w14:ligatures w14:val="none"/>
        </w:rPr>
      </w:pPr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br/>
      </w:r>
      <w:r w:rsidRPr="00247B65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sk-SK"/>
          <w14:ligatures w14:val="none"/>
        </w:rPr>
        <w:t>Popíšte organizačné jednotky AD</w:t>
      </w:r>
    </w:p>
    <w:p w14:paraId="689F5ACE" w14:textId="77777777" w:rsidR="00233C9E" w:rsidRDefault="00233C9E" w:rsidP="00233C9E">
      <w:pPr>
        <w:spacing w:after="0" w:line="240" w:lineRule="auto"/>
        <w:ind w:firstLine="708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0170D302" w14:textId="77777777" w:rsidR="00233C9E" w:rsidRPr="00233C9E" w:rsidRDefault="00233C9E" w:rsidP="00233C9E">
      <w:pPr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môžu vytvoriť hierarchickú štruktúru, ktorá napodobňuje podnikovú štruktúru pre jednoduchšiu správu objektov 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605BB716" w14:textId="77777777" w:rsidR="00233C9E" w:rsidRPr="00233C9E" w:rsidRDefault="00233C9E" w:rsidP="00233C9E">
      <w:pPr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umožňujú decentralizovať administráciu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398BAC26" w14:textId="77777777" w:rsidR="00233C9E" w:rsidRPr="00233C9E" w:rsidRDefault="00233C9E" w:rsidP="00233C9E">
      <w:pPr>
        <w:numPr>
          <w:ilvl w:val="1"/>
          <w:numId w:val="27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organizačným jednotkám je možné delegovať práva správcu, ktoré umožňujú užívateľom vykonávať administrátorské úlohy v danej organizačnej jednotke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3E57F4FD" w14:textId="77777777" w:rsidR="00233C9E" w:rsidRPr="00233C9E" w:rsidRDefault="00233C9E" w:rsidP="00233C9E">
      <w:pPr>
        <w:numPr>
          <w:ilvl w:val="1"/>
          <w:numId w:val="27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neumožňujú užívateľom vykonávať administrátorské úlohy na celej doméne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4F5E56D1" w14:textId="77777777" w:rsidR="00233C9E" w:rsidRPr="00233C9E" w:rsidRDefault="00233C9E" w:rsidP="00233C9E">
      <w:pPr>
        <w:numPr>
          <w:ilvl w:val="1"/>
          <w:numId w:val="27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minimalizuje počet užívateľov s globálnymi administrátorskými právami</w:t>
      </w:r>
      <w:r w:rsidRPr="00233C9E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71355FA6" w14:textId="77777777" w:rsidR="00233C9E" w:rsidRPr="00233C9E" w:rsidRDefault="00233C9E" w:rsidP="00233C9E">
      <w:pPr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na OU sa aplikujú Zásady skupín (Group </w:t>
      </w:r>
      <w:proofErr w:type="spellStart"/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Policy</w:t>
      </w:r>
      <w:proofErr w:type="spellEnd"/>
      <w:r w:rsidRPr="00233C9E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)  </w:t>
      </w:r>
    </w:p>
    <w:p w14:paraId="04F2B245" w14:textId="77777777" w:rsidR="00233C9E" w:rsidRPr="00DF5D56" w:rsidRDefault="00247B65" w:rsidP="00233C9E">
      <w:pPr>
        <w:spacing w:after="0" w:line="240" w:lineRule="auto"/>
        <w:ind w:firstLine="708"/>
        <w:rPr>
          <w:rFonts w:ascii="Segoe UI" w:eastAsia="Times New Roman" w:hAnsi="Segoe UI" w:cs="Segoe UI"/>
          <w:b/>
          <w:bCs/>
          <w:kern w:val="0"/>
          <w:sz w:val="32"/>
          <w:szCs w:val="32"/>
          <w:lang w:eastAsia="sk-SK"/>
          <w14:ligatures w14:val="none"/>
        </w:rPr>
      </w:pPr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br/>
      </w:r>
      <w:r w:rsidRPr="00247B65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sk-SK"/>
          <w14:ligatures w14:val="none"/>
        </w:rPr>
        <w:t xml:space="preserve">Popíšte 5 </w:t>
      </w:r>
      <w:proofErr w:type="spellStart"/>
      <w:r w:rsidRPr="00247B65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sk-SK"/>
          <w14:ligatures w14:val="none"/>
        </w:rPr>
        <w:t>ľubovolných</w:t>
      </w:r>
      <w:proofErr w:type="spellEnd"/>
      <w:r w:rsidRPr="00247B65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sk-SK"/>
          <w14:ligatures w14:val="none"/>
        </w:rPr>
        <w:t xml:space="preserve"> zásad skupín</w:t>
      </w:r>
    </w:p>
    <w:p w14:paraId="3EA30B42" w14:textId="77777777" w:rsidR="00233C9E" w:rsidRDefault="00233C9E" w:rsidP="00233C9E">
      <w:pPr>
        <w:spacing w:after="0" w:line="240" w:lineRule="auto"/>
        <w:ind w:firstLine="708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390543C7" w14:textId="77777777" w:rsidR="00DF5D56" w:rsidRPr="00DF5D56" w:rsidRDefault="00DF5D56" w:rsidP="00DF5D56">
      <w:pPr>
        <w:numPr>
          <w:ilvl w:val="0"/>
          <w:numId w:val="28"/>
        </w:num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</w:pPr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>Z</w:t>
      </w:r>
      <w:proofErr w:type="spellStart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ásady</w:t>
      </w:r>
      <w:proofErr w:type="spellEnd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 hesla </w:t>
      </w:r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>(Password Policy)​</w:t>
      </w:r>
    </w:p>
    <w:p w14:paraId="1A05FBF1" w14:textId="77777777" w:rsidR="00DF5D56" w:rsidRDefault="00DF5D56" w:rsidP="00DF5D56">
      <w:pPr>
        <w:numPr>
          <w:ilvl w:val="1"/>
          <w:numId w:val="28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nastavenie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 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vlastnosti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 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hesla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, d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lžka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hesla, znaky hesla</w:t>
      </w:r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 </w:t>
      </w:r>
    </w:p>
    <w:p w14:paraId="2D944A95" w14:textId="77777777" w:rsidR="00DF5D56" w:rsidRDefault="00DF5D56" w:rsidP="00DF5D56">
      <w:pPr>
        <w:spacing w:after="0" w:line="240" w:lineRule="auto"/>
        <w:ind w:left="1440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</w:p>
    <w:p w14:paraId="74BC3AA9" w14:textId="423BC634" w:rsidR="00DF5D56" w:rsidRPr="00DF5D56" w:rsidRDefault="00DF5D56" w:rsidP="00DF5D56">
      <w:pPr>
        <w:numPr>
          <w:ilvl w:val="0"/>
          <w:numId w:val="28"/>
        </w:num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</w:pPr>
      <w:proofErr w:type="spellStart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>Zásady</w:t>
      </w:r>
      <w:proofErr w:type="spellEnd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>zamykania</w:t>
      </w:r>
      <w:proofErr w:type="spellEnd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>účtu</w:t>
      </w:r>
      <w:proofErr w:type="spellEnd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 xml:space="preserve"> (Account Lockout Policy)</w:t>
      </w:r>
    </w:p>
    <w:p w14:paraId="5D848875" w14:textId="70B7A20D" w:rsidR="00DF5D56" w:rsidRDefault="00DF5D56" w:rsidP="00DF5D56">
      <w:pPr>
        <w:numPr>
          <w:ilvl w:val="1"/>
          <w:numId w:val="28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určujú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počet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nesprávne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zadaných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hesiel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pre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zamknutie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účtu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,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poprípade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čas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,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ako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dlho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bude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účet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zamknutý</w:t>
      </w:r>
      <w:proofErr w:type="spellEnd"/>
    </w:p>
    <w:p w14:paraId="09AC786B" w14:textId="77777777" w:rsidR="00DF5D56" w:rsidRDefault="00DF5D56" w:rsidP="00DF5D56">
      <w:pPr>
        <w:spacing w:after="0" w:line="240" w:lineRule="auto"/>
        <w:ind w:left="1440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</w:p>
    <w:p w14:paraId="15A93093" w14:textId="2B5533CD" w:rsidR="00DF5D56" w:rsidRPr="00DF5D56" w:rsidRDefault="00DF5D56" w:rsidP="00DF5D56">
      <w:pPr>
        <w:numPr>
          <w:ilvl w:val="0"/>
          <w:numId w:val="28"/>
        </w:num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</w:pPr>
      <w:proofErr w:type="spellStart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>Zásady</w:t>
      </w:r>
      <w:proofErr w:type="spellEnd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>Auditu</w:t>
      </w:r>
      <w:proofErr w:type="spellEnd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 xml:space="preserve"> (Audit Policy)</w:t>
      </w:r>
    </w:p>
    <w:p w14:paraId="6867834A" w14:textId="10C346E6" w:rsidR="00DF5D56" w:rsidRDefault="00DF5D56" w:rsidP="00DF5D56">
      <w:pPr>
        <w:numPr>
          <w:ilvl w:val="1"/>
          <w:numId w:val="28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určujú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monitorovacie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zásady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pre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doménu</w:t>
      </w:r>
      <w:proofErr w:type="spellEnd"/>
    </w:p>
    <w:p w14:paraId="14485CE4" w14:textId="77777777" w:rsidR="00DF5D56" w:rsidRPr="00DF5D56" w:rsidRDefault="00DF5D56" w:rsidP="00DF5D56">
      <w:pPr>
        <w:numPr>
          <w:ilvl w:val="0"/>
          <w:numId w:val="28"/>
        </w:num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</w:pPr>
      <w:proofErr w:type="spellStart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lastRenderedPageBreak/>
        <w:t>Užívateľské</w:t>
      </w:r>
      <w:proofErr w:type="spellEnd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>práva</w:t>
      </w:r>
      <w:proofErr w:type="spellEnd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 xml:space="preserve"> (User Rights)</w:t>
      </w:r>
    </w:p>
    <w:p w14:paraId="37205B50" w14:textId="77777777" w:rsidR="00DF5D56" w:rsidRDefault="00DF5D56" w:rsidP="00DF5D56">
      <w:pPr>
        <w:numPr>
          <w:ilvl w:val="1"/>
          <w:numId w:val="28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priradenie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užívateľských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práv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definuje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napríklad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práva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pre 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miestne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prihlásenie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alebo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vypínanie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systému</w:t>
      </w:r>
      <w:proofErr w:type="spellEnd"/>
    </w:p>
    <w:p w14:paraId="2443A2A3" w14:textId="77777777" w:rsidR="00DF5D56" w:rsidRPr="00DF5D56" w:rsidRDefault="00DF5D56" w:rsidP="00DF5D56">
      <w:pPr>
        <w:spacing w:after="0" w:line="240" w:lineRule="auto"/>
        <w:ind w:left="1440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</w:p>
    <w:p w14:paraId="5F0E3D83" w14:textId="77777777" w:rsidR="00DF5D56" w:rsidRPr="00DF5D56" w:rsidRDefault="00DF5D56" w:rsidP="00DF5D56">
      <w:pPr>
        <w:pStyle w:val="ListParagraph"/>
        <w:numPr>
          <w:ilvl w:val="0"/>
          <w:numId w:val="30"/>
        </w:num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</w:pPr>
      <w:proofErr w:type="spellStart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>Možnosti</w:t>
      </w:r>
      <w:proofErr w:type="spellEnd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>bezpečnosti</w:t>
      </w:r>
      <w:proofErr w:type="spellEnd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 xml:space="preserve"> (Security Options)​</w:t>
      </w:r>
    </w:p>
    <w:p w14:paraId="40F55324" w14:textId="706E611D" w:rsidR="00DF5D56" w:rsidRDefault="00DF5D56" w:rsidP="00DF5D56">
      <w:pPr>
        <w:spacing w:after="0" w:line="240" w:lineRule="auto"/>
        <w:ind w:left="708" w:firstLine="708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nastavenie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zložitejšieho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typu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, 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ktoré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sa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v 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minulosti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zadávalo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v 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registroch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, 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napríklad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počet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prihlásení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, 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ktoré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sa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na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desktopoch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ukladajú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do </w:t>
      </w:r>
      <w:proofErr w:type="spellStart"/>
      <w:proofErr w:type="gram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mezdipamäte</w:t>
      </w:r>
      <w:proofErr w:type="spellEnd"/>
      <w:proofErr w:type="gramEnd"/>
    </w:p>
    <w:p w14:paraId="6AB54321" w14:textId="77777777" w:rsidR="00DF5D56" w:rsidRDefault="00DF5D56" w:rsidP="00DF5D5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</w:p>
    <w:p w14:paraId="361BA457" w14:textId="333FF20B" w:rsidR="00DF5D56" w:rsidRPr="00DF5D56" w:rsidRDefault="00DF5D56" w:rsidP="00DF5D56">
      <w:pPr>
        <w:numPr>
          <w:ilvl w:val="0"/>
          <w:numId w:val="31"/>
        </w:num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</w:pPr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Zásady bezpečnosti </w:t>
      </w:r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>(Security Policy)</w:t>
      </w:r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​</w:t>
      </w:r>
    </w:p>
    <w:p w14:paraId="5D7C5FD7" w14:textId="77777777" w:rsidR="00DF5D56" w:rsidRPr="00DF5D56" w:rsidRDefault="00DF5D56" w:rsidP="00DF5D56">
      <w:pPr>
        <w:numPr>
          <w:ilvl w:val="1"/>
          <w:numId w:val="31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zavedenie bezpečnostných nastavení pre účty, audit udalosti, politiku hesiel, systémové služby, registre a súborové systémy </w:t>
      </w:r>
    </w:p>
    <w:p w14:paraId="2E45BCE7" w14:textId="0775AAD4" w:rsidR="00DF5D56" w:rsidRPr="00DF5D56" w:rsidRDefault="00DF5D56" w:rsidP="00DF5D56">
      <w:pPr>
        <w:spacing w:after="0" w:line="240" w:lineRule="auto"/>
        <w:ind w:left="708"/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</w:pPr>
    </w:p>
    <w:p w14:paraId="1EFFC0F9" w14:textId="77777777" w:rsidR="00DF5D56" w:rsidRPr="00DF5D56" w:rsidRDefault="00DF5D56" w:rsidP="00DF5D56">
      <w:pPr>
        <w:numPr>
          <w:ilvl w:val="0"/>
          <w:numId w:val="32"/>
        </w:num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</w:pPr>
      <w:proofErr w:type="spellStart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>Skripty</w:t>
      </w:r>
      <w:proofErr w:type="spellEnd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> (Scripts)</w:t>
      </w:r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​</w:t>
      </w:r>
    </w:p>
    <w:p w14:paraId="549AC5BB" w14:textId="77777777" w:rsidR="00DF5D56" w:rsidRPr="00DF5D56" w:rsidRDefault="00DF5D56" w:rsidP="00DF5D56">
      <w:pPr>
        <w:numPr>
          <w:ilvl w:val="1"/>
          <w:numId w:val="32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konfigurácia prihlasovacích</w:t>
      </w:r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/</w:t>
      </w:r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odhlasovacích skriptov a skriptov pre zapnutie</w:t>
      </w:r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/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vypnutie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 po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čítača</w:t>
      </w:r>
      <w:proofErr w:type="spellEnd"/>
    </w:p>
    <w:p w14:paraId="5E7129CB" w14:textId="77777777" w:rsidR="00DF5D56" w:rsidRDefault="00DF5D56" w:rsidP="00DF5D5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37AC03AD" w14:textId="77777777" w:rsidR="00DF5D56" w:rsidRPr="00DF5D56" w:rsidRDefault="00DF5D56" w:rsidP="00DF5D56">
      <w:pPr>
        <w:numPr>
          <w:ilvl w:val="0"/>
          <w:numId w:val="33"/>
        </w:num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</w:pPr>
      <w:proofErr w:type="spellStart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>Bezd</w:t>
      </w:r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rô</w:t>
      </w:r>
      <w:proofErr w:type="spellEnd"/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>tov</w:t>
      </w:r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á sieť </w:t>
      </w:r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>(Wireless Networking IEEE 802.1x)</w:t>
      </w:r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​</w:t>
      </w:r>
    </w:p>
    <w:p w14:paraId="5D15C39C" w14:textId="77777777" w:rsidR="00DF5D56" w:rsidRPr="00DF5D56" w:rsidRDefault="00DF5D56" w:rsidP="00DF5D56">
      <w:pPr>
        <w:numPr>
          <w:ilvl w:val="1"/>
          <w:numId w:val="33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nastavenie zásad prístupových bodov, klientov a preferovaných sietí pre bezdrôtové štandardy</w:t>
      </w:r>
    </w:p>
    <w:p w14:paraId="74C3A1B0" w14:textId="77777777" w:rsidR="00DF5D56" w:rsidRPr="00DF5D56" w:rsidRDefault="00DF5D56" w:rsidP="00DF5D56">
      <w:pPr>
        <w:spacing w:after="0" w:line="240" w:lineRule="auto"/>
        <w:ind w:left="1440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</w:p>
    <w:p w14:paraId="009D440E" w14:textId="77777777" w:rsidR="00DF5D56" w:rsidRPr="00C94855" w:rsidRDefault="00DF5D56" w:rsidP="00DF5D56">
      <w:pPr>
        <w:numPr>
          <w:ilvl w:val="0"/>
          <w:numId w:val="33"/>
        </w:num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</w:pPr>
      <w:proofErr w:type="spellStart"/>
      <w:r w:rsidRPr="00C94855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>Ovládací</w:t>
      </w:r>
      <w:proofErr w:type="spellEnd"/>
      <w:r w:rsidRPr="00C94855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 xml:space="preserve"> panel (Control Panel)</w:t>
      </w:r>
    </w:p>
    <w:p w14:paraId="2C488EBA" w14:textId="77777777" w:rsidR="00DF5D56" w:rsidRPr="00DF5D56" w:rsidRDefault="00DF5D56" w:rsidP="00DF5D56">
      <w:pPr>
        <w:numPr>
          <w:ilvl w:val="1"/>
          <w:numId w:val="33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nastavenie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jednotlivých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modulov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ovládacieho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panelu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, 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ktoré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budú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povolené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a 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ktoré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budú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zakázané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 xml:space="preserve"> </w:t>
      </w:r>
    </w:p>
    <w:p w14:paraId="58642895" w14:textId="77777777" w:rsidR="00DF5D56" w:rsidRDefault="00DF5D56" w:rsidP="00DF5D56">
      <w:pPr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</w:p>
    <w:p w14:paraId="206A3E27" w14:textId="77777777" w:rsidR="00DF5D56" w:rsidRPr="00DF5D56" w:rsidRDefault="00DF5D56" w:rsidP="00DF5D56">
      <w:pPr>
        <w:numPr>
          <w:ilvl w:val="0"/>
          <w:numId w:val="34"/>
        </w:num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</w:pPr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>Desktop​</w:t>
      </w:r>
    </w:p>
    <w:p w14:paraId="26DF1DB6" w14:textId="77777777" w:rsidR="00DF5D56" w:rsidRPr="00DF5D56" w:rsidRDefault="00DF5D56" w:rsidP="00DF5D56">
      <w:pPr>
        <w:numPr>
          <w:ilvl w:val="1"/>
          <w:numId w:val="34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k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onfigur</w:t>
      </w:r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ácia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plochy systému</w:t>
      </w:r>
    </w:p>
    <w:p w14:paraId="6D246E98" w14:textId="77777777" w:rsidR="00DF5D56" w:rsidRDefault="00DF5D56" w:rsidP="00DF5D5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1BE18C5E" w14:textId="77777777" w:rsidR="00DF5D56" w:rsidRPr="00DF5D56" w:rsidRDefault="00DF5D56" w:rsidP="00DF5D56">
      <w:pPr>
        <w:numPr>
          <w:ilvl w:val="0"/>
          <w:numId w:val="35"/>
        </w:num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</w:pPr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>Network Configuration</w:t>
      </w:r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​</w:t>
      </w:r>
    </w:p>
    <w:p w14:paraId="36D2A8EC" w14:textId="77777777" w:rsidR="00DF5D56" w:rsidRPr="00DF5D56" w:rsidRDefault="00DF5D56" w:rsidP="00DF5D56">
      <w:pPr>
        <w:numPr>
          <w:ilvl w:val="1"/>
          <w:numId w:val="35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konfigurácia siete a nastavenia sieťových klientov, súborov 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offline</w:t>
      </w:r>
      <w:proofErr w:type="spellEnd"/>
    </w:p>
    <w:p w14:paraId="595F9774" w14:textId="77777777" w:rsidR="00DF5D56" w:rsidRPr="00DF5D56" w:rsidRDefault="00247B65" w:rsidP="00DF5D56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32"/>
          <w:szCs w:val="32"/>
          <w:lang w:eastAsia="sk-SK"/>
          <w14:ligatures w14:val="none"/>
        </w:rPr>
      </w:pPr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br/>
      </w:r>
      <w:r w:rsidRPr="00247B65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sk-SK"/>
          <w14:ligatures w14:val="none"/>
        </w:rPr>
        <w:t xml:space="preserve">Čo je GPO a popíšte rozdelenie GPO </w:t>
      </w:r>
    </w:p>
    <w:p w14:paraId="5B8DA4E7" w14:textId="77777777" w:rsidR="00DF5D56" w:rsidRDefault="00DF5D56" w:rsidP="00DF5D5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0CBE3295" w14:textId="77777777" w:rsidR="00DF5D56" w:rsidRDefault="00DF5D56" w:rsidP="00DF5D5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všetky nastavenia sú zoskupované do objektov zásad GPO – Group 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Policy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Objects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, ktoré dokážu meniť konkrétne parametre správania počítača alebo užívateľa</w:t>
      </w:r>
    </w:p>
    <w:p w14:paraId="632FA41A" w14:textId="77777777" w:rsidR="00DF5D56" w:rsidRDefault="00DF5D56" w:rsidP="00DF5D5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073E4779" w14:textId="77777777" w:rsidR="00DF5D56" w:rsidRPr="00DF5D56" w:rsidRDefault="00DF5D56" w:rsidP="00DF5D56">
      <w:pPr>
        <w:numPr>
          <w:ilvl w:val="0"/>
          <w:numId w:val="36"/>
        </w:num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</w:pPr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Vlastnosti GPO:</w:t>
      </w:r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>​</w:t>
      </w:r>
    </w:p>
    <w:p w14:paraId="7B489FFB" w14:textId="77777777" w:rsidR="00DF5D56" w:rsidRPr="00DF5D56" w:rsidRDefault="00DF5D56" w:rsidP="00DF5D56">
      <w:pPr>
        <w:numPr>
          <w:ilvl w:val="1"/>
          <w:numId w:val="36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komponent globálnej politiky</w:t>
      </w:r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2C2E54C6" w14:textId="77777777" w:rsidR="00DF5D56" w:rsidRPr="00DF5D56" w:rsidRDefault="00DF5D56" w:rsidP="00DF5D56">
      <w:pPr>
        <w:numPr>
          <w:ilvl w:val="1"/>
          <w:numId w:val="36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samotné nastavenie GPO sa viaže – linkuje na jednotlivé organizačné jednotky </w:t>
      </w:r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(</w:t>
      </w:r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OU</w:t>
      </w:r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)</w:t>
      </w:r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, sieť </w:t>
      </w:r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(Site) </w:t>
      </w:r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alebo doménu </w:t>
      </w:r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(Domain) </w:t>
      </w:r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v 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Active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Directory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, neviažu sa na počítač alebo užívateľa</w:t>
      </w:r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0876FBB0" w14:textId="77777777" w:rsidR="00DF5D56" w:rsidRPr="00DF5D56" w:rsidRDefault="00DF5D56" w:rsidP="00DF5D56">
      <w:pPr>
        <w:numPr>
          <w:ilvl w:val="1"/>
          <w:numId w:val="36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jeden  </w:t>
      </w:r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GPO m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ôže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byť viazaný na viacero organizačných jednotiek</w:t>
      </w:r>
    </w:p>
    <w:p w14:paraId="56505A30" w14:textId="77777777" w:rsidR="00DF5D56" w:rsidRDefault="00DF5D56" w:rsidP="00DF5D5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2D7714AC" w14:textId="77777777" w:rsidR="00DF5D56" w:rsidRDefault="00DF5D56" w:rsidP="00DF5D5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3A04CE44" w14:textId="77777777" w:rsidR="00DF5D56" w:rsidRDefault="00DF5D56" w:rsidP="00DF5D5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2B8452E6" w14:textId="77777777" w:rsidR="00DF5D56" w:rsidRDefault="00DF5D56" w:rsidP="00DF5D5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0AA6E488" w14:textId="77777777" w:rsidR="00DF5D56" w:rsidRDefault="00DF5D56" w:rsidP="00DF5D5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0E45DAC0" w14:textId="77777777" w:rsidR="00DF5D56" w:rsidRDefault="00DF5D56" w:rsidP="00DF5D5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108A235B" w14:textId="77777777" w:rsidR="00DF5D56" w:rsidRDefault="00DF5D56" w:rsidP="00DF5D5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704A8361" w14:textId="77777777" w:rsidR="00DF5D56" w:rsidRDefault="00DF5D56" w:rsidP="00DF5D5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75057CDC" w14:textId="77777777" w:rsidR="00DF5D56" w:rsidRDefault="00DF5D56" w:rsidP="00DF5D56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</w:p>
    <w:p w14:paraId="11FD278F" w14:textId="77777777" w:rsidR="00DF5D56" w:rsidRPr="00DF5D56" w:rsidRDefault="00DF5D56" w:rsidP="00DF5D56">
      <w:pPr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</w:pPr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Rozdelenie GPO</w:t>
      </w:r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>​</w:t>
      </w:r>
    </w:p>
    <w:p w14:paraId="37E350F5" w14:textId="77777777" w:rsidR="00DF5D56" w:rsidRPr="00DF5D56" w:rsidRDefault="00DF5D56" w:rsidP="00DF5D56">
      <w:pPr>
        <w:numPr>
          <w:ilvl w:val="1"/>
          <w:numId w:val="37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Konfigurácia počítača </w:t>
      </w:r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(Computer configuration)</w:t>
      </w:r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​</w:t>
      </w:r>
    </w:p>
    <w:p w14:paraId="26A5AB72" w14:textId="77777777" w:rsidR="00DF5D56" w:rsidRPr="00DF5D56" w:rsidRDefault="00DF5D56" w:rsidP="00DF5D56">
      <w:pPr>
        <w:numPr>
          <w:ilvl w:val="1"/>
          <w:numId w:val="37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Konfigurácia užívateľa </w:t>
      </w:r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(User configuration)</w:t>
      </w:r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​</w:t>
      </w:r>
    </w:p>
    <w:p w14:paraId="3CAF0DE1" w14:textId="77777777" w:rsidR="00DF5D56" w:rsidRPr="00DF5D56" w:rsidRDefault="00DF5D56" w:rsidP="00DF5D56">
      <w:pPr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</w:pPr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sk-SK"/>
          <w14:ligatures w14:val="none"/>
        </w:rPr>
        <w:t>Každá z uvedených častí rozdelenia GPO sa delí na</w:t>
      </w:r>
      <w:r w:rsidRPr="00DF5D56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sk-SK"/>
          <w14:ligatures w14:val="none"/>
        </w:rPr>
        <w:t>​</w:t>
      </w:r>
    </w:p>
    <w:p w14:paraId="22B445EF" w14:textId="77777777" w:rsidR="00DF5D56" w:rsidRPr="00DF5D56" w:rsidRDefault="00DF5D56" w:rsidP="00DF5D56">
      <w:pPr>
        <w:numPr>
          <w:ilvl w:val="1"/>
          <w:numId w:val="37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nastavenie softvéru </w:t>
      </w:r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(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Softv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é</w:t>
      </w:r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r settings)</w:t>
      </w:r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​</w:t>
      </w:r>
    </w:p>
    <w:p w14:paraId="78EBA974" w14:textId="77777777" w:rsidR="00DF5D56" w:rsidRPr="00DF5D56" w:rsidRDefault="00DF5D56" w:rsidP="00DF5D56">
      <w:pPr>
        <w:numPr>
          <w:ilvl w:val="1"/>
          <w:numId w:val="37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inštalácia softvéru </w:t>
      </w:r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03D0B9DC" w14:textId="77777777" w:rsidR="00DF5D56" w:rsidRPr="00DF5D56" w:rsidRDefault="00DF5D56" w:rsidP="00DF5D56">
      <w:pPr>
        <w:numPr>
          <w:ilvl w:val="1"/>
          <w:numId w:val="37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nastavenie 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systemu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Windows</w:t>
      </w:r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 (Windows settings)</w:t>
      </w:r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​</w:t>
      </w:r>
    </w:p>
    <w:p w14:paraId="7976E3FE" w14:textId="77777777" w:rsidR="00DF5D56" w:rsidRPr="00DF5D56" w:rsidRDefault="00DF5D56" w:rsidP="00DF5D56">
      <w:pPr>
        <w:numPr>
          <w:ilvl w:val="1"/>
          <w:numId w:val="37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obsahujú skripty </w:t>
      </w:r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(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pri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 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prih</w:t>
      </w:r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lásení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a odhlásení</w:t>
      </w:r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)</w:t>
      </w:r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a nastavenie zabezpečenia pre užívateľa, počítač a Internet Explorer</w:t>
      </w:r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​</w:t>
      </w:r>
    </w:p>
    <w:p w14:paraId="61157484" w14:textId="77777777" w:rsidR="00DF5D56" w:rsidRPr="00DF5D56" w:rsidRDefault="00DF5D56" w:rsidP="00DF5D56">
      <w:pPr>
        <w:numPr>
          <w:ilvl w:val="1"/>
          <w:numId w:val="37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</w:pP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šablony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pre správu  </w:t>
      </w:r>
      <w:r w:rsidRPr="00DF5D56"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  <w:t>(Administrative templates)</w:t>
      </w:r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​</w:t>
      </w:r>
    </w:p>
    <w:p w14:paraId="25484539" w14:textId="42F41B9F" w:rsidR="00DF5D56" w:rsidRPr="00C94855" w:rsidRDefault="00DF5D56" w:rsidP="00DF5D56">
      <w:pPr>
        <w:numPr>
          <w:ilvl w:val="1"/>
          <w:numId w:val="37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sk-SK"/>
          <w14:ligatures w14:val="none"/>
        </w:rPr>
      </w:pPr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obsahujú stovky nastavení registrov pre ovládanie rôznych aspektov </w:t>
      </w:r>
      <w:proofErr w:type="spellStart"/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uživateľa</w:t>
      </w:r>
      <w:proofErr w:type="spellEnd"/>
      <w:r w:rsidRPr="00DF5D56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t> alebo počítačového prostredia</w:t>
      </w:r>
    </w:p>
    <w:p w14:paraId="68EDBE3C" w14:textId="278E9DCB" w:rsidR="00247B65" w:rsidRPr="00247B65" w:rsidRDefault="00247B65" w:rsidP="00DF5D56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32"/>
          <w:szCs w:val="32"/>
          <w:lang w:eastAsia="sk-SK"/>
          <w14:ligatures w14:val="none"/>
        </w:rPr>
      </w:pPr>
      <w:r w:rsidRPr="00247B65">
        <w:rPr>
          <w:rFonts w:ascii="Segoe UI" w:eastAsia="Times New Roman" w:hAnsi="Segoe UI" w:cs="Segoe UI"/>
          <w:kern w:val="0"/>
          <w:sz w:val="21"/>
          <w:szCs w:val="21"/>
          <w:lang w:eastAsia="sk-SK"/>
          <w14:ligatures w14:val="none"/>
        </w:rPr>
        <w:br/>
      </w:r>
      <w:r w:rsidRPr="00247B65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sk-SK"/>
          <w14:ligatures w14:val="none"/>
        </w:rPr>
        <w:t>Popíšte delenie zásad skupín a prioritu zásad skupín.</w:t>
      </w:r>
    </w:p>
    <w:p w14:paraId="4E547FC0" w14:textId="77777777" w:rsidR="00247B65" w:rsidRDefault="00247B65"/>
    <w:p w14:paraId="282658D6" w14:textId="77777777" w:rsidR="00C94855" w:rsidRPr="00C94855" w:rsidRDefault="00C94855" w:rsidP="00C94855">
      <w:pPr>
        <w:numPr>
          <w:ilvl w:val="0"/>
          <w:numId w:val="38"/>
        </w:numPr>
        <w:rPr>
          <w:b/>
          <w:bCs/>
          <w:sz w:val="24"/>
          <w:szCs w:val="24"/>
          <w:lang w:val="en-US"/>
        </w:rPr>
      </w:pPr>
      <w:r w:rsidRPr="00C94855">
        <w:rPr>
          <w:b/>
          <w:bCs/>
          <w:sz w:val="24"/>
          <w:szCs w:val="24"/>
        </w:rPr>
        <w:t>Zásady</w:t>
      </w:r>
      <w:r w:rsidRPr="00C94855">
        <w:rPr>
          <w:b/>
          <w:bCs/>
          <w:sz w:val="24"/>
          <w:szCs w:val="24"/>
          <w:lang w:val="en-US"/>
        </w:rPr>
        <w:t> del</w:t>
      </w:r>
      <w:proofErr w:type="spellStart"/>
      <w:r w:rsidRPr="00C94855">
        <w:rPr>
          <w:b/>
          <w:bCs/>
          <w:sz w:val="24"/>
          <w:szCs w:val="24"/>
        </w:rPr>
        <w:t>íme</w:t>
      </w:r>
      <w:proofErr w:type="spellEnd"/>
      <w:r w:rsidRPr="00C94855">
        <w:rPr>
          <w:b/>
          <w:bCs/>
          <w:sz w:val="24"/>
          <w:szCs w:val="24"/>
        </w:rPr>
        <w:t> na</w:t>
      </w:r>
      <w:r w:rsidRPr="00C94855">
        <w:rPr>
          <w:b/>
          <w:bCs/>
          <w:sz w:val="24"/>
          <w:szCs w:val="24"/>
          <w:lang w:val="en-US"/>
        </w:rPr>
        <w:t>​</w:t>
      </w:r>
    </w:p>
    <w:p w14:paraId="622ABFD7" w14:textId="77777777" w:rsidR="00C94855" w:rsidRPr="00C94855" w:rsidRDefault="00C94855" w:rsidP="00C94855">
      <w:pPr>
        <w:numPr>
          <w:ilvl w:val="1"/>
          <w:numId w:val="38"/>
        </w:numPr>
        <w:rPr>
          <w:b/>
          <w:bCs/>
          <w:lang w:val="en-US"/>
        </w:rPr>
      </w:pPr>
      <w:r w:rsidRPr="00C94855">
        <w:rPr>
          <w:b/>
          <w:bCs/>
        </w:rPr>
        <w:t>Lokálne </w:t>
      </w:r>
      <w:r w:rsidRPr="00C94855">
        <w:rPr>
          <w:b/>
          <w:bCs/>
          <w:lang w:val="en-US"/>
        </w:rPr>
        <w:t>​</w:t>
      </w:r>
    </w:p>
    <w:p w14:paraId="1D0E7A7E" w14:textId="77777777" w:rsidR="00C94855" w:rsidRPr="00C94855" w:rsidRDefault="00C94855" w:rsidP="00C94855">
      <w:pPr>
        <w:numPr>
          <w:ilvl w:val="2"/>
          <w:numId w:val="38"/>
        </w:numPr>
        <w:rPr>
          <w:lang w:val="en-US"/>
        </w:rPr>
      </w:pPr>
      <w:r w:rsidRPr="00C94855">
        <w:t>každý počítač má lokálne zásady </w:t>
      </w:r>
      <w:r w:rsidRPr="00C94855">
        <w:rPr>
          <w:lang w:val="en-US"/>
        </w:rPr>
        <w:t>(local Group Policy), </w:t>
      </w:r>
      <w:r w:rsidRPr="00C94855">
        <w:t>ktoré ovplyvňujú lokálny počítač a prihlásenie užívateľa</w:t>
      </w:r>
      <w:r w:rsidRPr="00C94855">
        <w:rPr>
          <w:lang w:val="en-US"/>
        </w:rPr>
        <w:t>​</w:t>
      </w:r>
    </w:p>
    <w:p w14:paraId="4F7DF004" w14:textId="77777777" w:rsidR="00C94855" w:rsidRPr="00C94855" w:rsidRDefault="00C94855" w:rsidP="00C94855">
      <w:pPr>
        <w:numPr>
          <w:ilvl w:val="2"/>
          <w:numId w:val="38"/>
        </w:numPr>
        <w:rPr>
          <w:lang w:val="en-US"/>
        </w:rPr>
      </w:pPr>
      <w:r w:rsidRPr="00C94855">
        <w:t>obmedzené oprávnenia užívateľa vymedzujú lokálne zásady</w:t>
      </w:r>
      <w:r w:rsidRPr="00C94855">
        <w:rPr>
          <w:lang w:val="en-US"/>
        </w:rPr>
        <w:t>​</w:t>
      </w:r>
    </w:p>
    <w:p w14:paraId="2D6DA4CB" w14:textId="77777777" w:rsidR="00C94855" w:rsidRPr="00C94855" w:rsidRDefault="00C94855" w:rsidP="00C94855">
      <w:pPr>
        <w:numPr>
          <w:ilvl w:val="2"/>
          <w:numId w:val="38"/>
        </w:numPr>
        <w:rPr>
          <w:lang w:val="en-US"/>
        </w:rPr>
      </w:pPr>
      <w:r w:rsidRPr="00C94855">
        <w:rPr>
          <w:lang w:val="en-US"/>
        </w:rPr>
        <w:t>l</w:t>
      </w:r>
      <w:proofErr w:type="spellStart"/>
      <w:r w:rsidRPr="00C94855">
        <w:t>okálne</w:t>
      </w:r>
      <w:proofErr w:type="spellEnd"/>
      <w:r w:rsidRPr="00C94855">
        <w:t> zásady sú uložené v skrytom adresári </w:t>
      </w:r>
      <w:r w:rsidRPr="00C94855">
        <w:rPr>
          <w:lang w:val="en-US"/>
        </w:rPr>
        <w:t>%</w:t>
      </w:r>
      <w:r w:rsidRPr="00C94855">
        <w:t>s</w:t>
      </w:r>
      <w:r w:rsidRPr="00C94855">
        <w:rPr>
          <w:lang w:val="en-US"/>
        </w:rPr>
        <w:t>y</w:t>
      </w:r>
      <w:proofErr w:type="spellStart"/>
      <w:r w:rsidRPr="00C94855">
        <w:t>stemroot</w:t>
      </w:r>
      <w:proofErr w:type="spellEnd"/>
      <w:r w:rsidRPr="00C94855">
        <w:rPr>
          <w:lang w:val="en-US"/>
        </w:rPr>
        <w:t>%\system32\</w:t>
      </w:r>
      <w:proofErr w:type="spellStart"/>
      <w:r w:rsidRPr="00C94855">
        <w:rPr>
          <w:lang w:val="en-US"/>
        </w:rPr>
        <w:t>GroupPolicy</w:t>
      </w:r>
      <w:proofErr w:type="spellEnd"/>
      <w:r w:rsidRPr="00C94855">
        <w:rPr>
          <w:lang w:val="en-US"/>
        </w:rPr>
        <w:t>​</w:t>
      </w:r>
    </w:p>
    <w:p w14:paraId="6257C354" w14:textId="77777777" w:rsidR="00C94855" w:rsidRPr="00C94855" w:rsidRDefault="00C94855" w:rsidP="00C94855">
      <w:pPr>
        <w:numPr>
          <w:ilvl w:val="2"/>
          <w:numId w:val="38"/>
        </w:numPr>
        <w:rPr>
          <w:lang w:val="en-US"/>
        </w:rPr>
      </w:pPr>
      <w:r w:rsidRPr="00C94855">
        <w:t>používajú sa v prípade, keď počítač nie je pripojený do domény     </w:t>
      </w:r>
      <w:r w:rsidRPr="00C94855">
        <w:rPr>
          <w:lang w:val="en-US"/>
        </w:rPr>
        <w:t>​</w:t>
      </w:r>
    </w:p>
    <w:p w14:paraId="5BED6793" w14:textId="77777777" w:rsidR="00C94855" w:rsidRPr="00C94855" w:rsidRDefault="00C94855" w:rsidP="00C94855">
      <w:pPr>
        <w:numPr>
          <w:ilvl w:val="1"/>
          <w:numId w:val="38"/>
        </w:numPr>
        <w:rPr>
          <w:b/>
          <w:bCs/>
          <w:lang w:val="en-US"/>
        </w:rPr>
      </w:pPr>
      <w:r w:rsidRPr="00C94855">
        <w:rPr>
          <w:b/>
          <w:bCs/>
        </w:rPr>
        <w:t>Doménové  </w:t>
      </w:r>
      <w:r w:rsidRPr="00C94855">
        <w:rPr>
          <w:b/>
          <w:bCs/>
          <w:lang w:val="en-US"/>
        </w:rPr>
        <w:t>​</w:t>
      </w:r>
    </w:p>
    <w:p w14:paraId="3DAB481F" w14:textId="77777777" w:rsidR="00C94855" w:rsidRPr="00C94855" w:rsidRDefault="00C94855" w:rsidP="00C94855">
      <w:pPr>
        <w:numPr>
          <w:ilvl w:val="2"/>
          <w:numId w:val="38"/>
        </w:numPr>
        <w:rPr>
          <w:lang w:val="en-US"/>
        </w:rPr>
      </w:pPr>
      <w:r w:rsidRPr="00C94855">
        <w:t>používajú sa u počítačov a užívateľov, ktoré sú členmi domény</w:t>
      </w:r>
      <w:r w:rsidRPr="00C94855">
        <w:rPr>
          <w:lang w:val="en-US"/>
        </w:rPr>
        <w:t>​</w:t>
      </w:r>
    </w:p>
    <w:p w14:paraId="6EFA9F4E" w14:textId="77777777" w:rsidR="00C94855" w:rsidRPr="00C94855" w:rsidRDefault="00C94855" w:rsidP="00C94855">
      <w:pPr>
        <w:numPr>
          <w:ilvl w:val="2"/>
          <w:numId w:val="38"/>
        </w:numPr>
        <w:rPr>
          <w:lang w:val="en-US"/>
        </w:rPr>
      </w:pPr>
      <w:r w:rsidRPr="00C94855">
        <w:t>existujú dve základné doménové politiky</w:t>
      </w:r>
      <w:r w:rsidRPr="00C94855">
        <w:rPr>
          <w:lang w:val="en-US"/>
        </w:rPr>
        <w:t>​</w:t>
      </w:r>
    </w:p>
    <w:p w14:paraId="1FBE6F92" w14:textId="77777777" w:rsidR="00C94855" w:rsidRPr="00C94855" w:rsidRDefault="00C94855" w:rsidP="00C94855">
      <w:pPr>
        <w:numPr>
          <w:ilvl w:val="3"/>
          <w:numId w:val="38"/>
        </w:numPr>
        <w:rPr>
          <w:lang w:val="en-US"/>
        </w:rPr>
      </w:pPr>
      <w:r w:rsidRPr="00C94855">
        <w:t>1</w:t>
      </w:r>
      <w:r w:rsidRPr="00C94855">
        <w:rPr>
          <w:lang w:val="en-US"/>
        </w:rPr>
        <w:t>) Default Domain Policy – pre v</w:t>
      </w:r>
      <w:proofErr w:type="spellStart"/>
      <w:r w:rsidRPr="00C94855">
        <w:t>šetky</w:t>
      </w:r>
      <w:proofErr w:type="spellEnd"/>
      <w:r w:rsidRPr="00C94855">
        <w:t> objekty v doméne </w:t>
      </w:r>
      <w:r w:rsidRPr="00C94855">
        <w:rPr>
          <w:lang w:val="en-US"/>
        </w:rPr>
        <w:t>​</w:t>
      </w:r>
    </w:p>
    <w:p w14:paraId="67CAEDCF" w14:textId="77777777" w:rsidR="00C94855" w:rsidRPr="00C94855" w:rsidRDefault="00C94855" w:rsidP="00C94855">
      <w:pPr>
        <w:numPr>
          <w:ilvl w:val="3"/>
          <w:numId w:val="38"/>
        </w:numPr>
        <w:rPr>
          <w:lang w:val="en-US"/>
        </w:rPr>
      </w:pPr>
      <w:r w:rsidRPr="00C94855">
        <w:rPr>
          <w:lang w:val="en-US"/>
        </w:rPr>
        <w:t>2) Default Domain Controller Policy </w:t>
      </w:r>
      <w:r w:rsidRPr="00C94855">
        <w:t>– pre všetky radiče v doméne</w:t>
      </w:r>
      <w:r w:rsidRPr="00C94855">
        <w:rPr>
          <w:lang w:val="en-US"/>
        </w:rPr>
        <w:t>​</w:t>
      </w:r>
    </w:p>
    <w:p w14:paraId="5FE48067" w14:textId="70EE136D" w:rsidR="00C94855" w:rsidRDefault="00221A05" w:rsidP="00C94855">
      <w:pPr>
        <w:ind w:left="708"/>
      </w:pPr>
      <w:r>
        <w:t>ô</w:t>
      </w:r>
      <w:r w:rsidR="00C94855">
        <w:t>Objekty zásad skupiny GPO sú aplikované v poradí​</w:t>
      </w:r>
    </w:p>
    <w:p w14:paraId="27A2520B" w14:textId="799A5849" w:rsidR="00C94855" w:rsidRDefault="00C94855" w:rsidP="00C94855">
      <w:pPr>
        <w:ind w:left="708" w:firstLine="708"/>
      </w:pPr>
      <w:r>
        <w:t>1) Lokálne zásady​</w:t>
      </w:r>
    </w:p>
    <w:p w14:paraId="3503198F" w14:textId="3139D64A" w:rsidR="00C94855" w:rsidRDefault="00C94855" w:rsidP="00C94855">
      <w:pPr>
        <w:ind w:left="708" w:firstLine="708"/>
      </w:pPr>
      <w:r>
        <w:t>2) Zásady pre siete​</w:t>
      </w:r>
    </w:p>
    <w:p w14:paraId="1BF2CFBB" w14:textId="12DEB2C5" w:rsidR="00C94855" w:rsidRDefault="00C94855" w:rsidP="00C94855">
      <w:pPr>
        <w:ind w:left="708" w:firstLine="708"/>
      </w:pPr>
      <w:r>
        <w:t>3) Doménové zásady​</w:t>
      </w:r>
    </w:p>
    <w:p w14:paraId="2CCC27AD" w14:textId="047CF9E6" w:rsidR="00C94855" w:rsidRDefault="00C94855" w:rsidP="00C94855">
      <w:pPr>
        <w:ind w:left="708" w:firstLine="708"/>
      </w:pPr>
      <w:r>
        <w:t>4)  Zásady pre organizačné jednotky OU​</w:t>
      </w:r>
    </w:p>
    <w:p w14:paraId="5675405C" w14:textId="2F1AE374" w:rsidR="00C94855" w:rsidRDefault="00C94855" w:rsidP="00C94855">
      <w:pPr>
        <w:ind w:left="708"/>
      </w:pPr>
      <w:r>
        <w:t>najnižšiu prioritu majú lokálne zásady a najvyššiu prioritu majú zásady organizačnej jednotky</w:t>
      </w:r>
    </w:p>
    <w:sectPr w:rsidR="00C94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3AA"/>
    <w:multiLevelType w:val="multilevel"/>
    <w:tmpl w:val="5872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4599B"/>
    <w:multiLevelType w:val="multilevel"/>
    <w:tmpl w:val="9A40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3155C9"/>
    <w:multiLevelType w:val="multilevel"/>
    <w:tmpl w:val="7B28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494752"/>
    <w:multiLevelType w:val="multilevel"/>
    <w:tmpl w:val="9F64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DF1F61"/>
    <w:multiLevelType w:val="multilevel"/>
    <w:tmpl w:val="1E14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CA4DAA"/>
    <w:multiLevelType w:val="hybridMultilevel"/>
    <w:tmpl w:val="9336E654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D327A30"/>
    <w:multiLevelType w:val="multilevel"/>
    <w:tmpl w:val="BD40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1D177C"/>
    <w:multiLevelType w:val="multilevel"/>
    <w:tmpl w:val="3D16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094165"/>
    <w:multiLevelType w:val="multilevel"/>
    <w:tmpl w:val="03B0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C015C8"/>
    <w:multiLevelType w:val="multilevel"/>
    <w:tmpl w:val="7BC4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8A3DE8"/>
    <w:multiLevelType w:val="multilevel"/>
    <w:tmpl w:val="7464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9D3848"/>
    <w:multiLevelType w:val="multilevel"/>
    <w:tmpl w:val="B51A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0A1F41"/>
    <w:multiLevelType w:val="multilevel"/>
    <w:tmpl w:val="73C2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871449"/>
    <w:multiLevelType w:val="hybridMultilevel"/>
    <w:tmpl w:val="3EFA55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905D8"/>
    <w:multiLevelType w:val="multilevel"/>
    <w:tmpl w:val="C15A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38558A"/>
    <w:multiLevelType w:val="multilevel"/>
    <w:tmpl w:val="CFB4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7016ED"/>
    <w:multiLevelType w:val="multilevel"/>
    <w:tmpl w:val="7B98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E526C7"/>
    <w:multiLevelType w:val="multilevel"/>
    <w:tmpl w:val="CC9E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34767B"/>
    <w:multiLevelType w:val="multilevel"/>
    <w:tmpl w:val="5946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885DF5"/>
    <w:multiLevelType w:val="multilevel"/>
    <w:tmpl w:val="9D66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BF0BD1"/>
    <w:multiLevelType w:val="multilevel"/>
    <w:tmpl w:val="19C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9B751F"/>
    <w:multiLevelType w:val="multilevel"/>
    <w:tmpl w:val="CEC6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DCD7339"/>
    <w:multiLevelType w:val="multilevel"/>
    <w:tmpl w:val="265C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6C765FA"/>
    <w:multiLevelType w:val="multilevel"/>
    <w:tmpl w:val="FC62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712D97"/>
    <w:multiLevelType w:val="multilevel"/>
    <w:tmpl w:val="7C6C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194091"/>
    <w:multiLevelType w:val="multilevel"/>
    <w:tmpl w:val="6294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390C92"/>
    <w:multiLevelType w:val="multilevel"/>
    <w:tmpl w:val="FD48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F37DC8"/>
    <w:multiLevelType w:val="multilevel"/>
    <w:tmpl w:val="8D74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551952"/>
    <w:multiLevelType w:val="multilevel"/>
    <w:tmpl w:val="4822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987538"/>
    <w:multiLevelType w:val="multilevel"/>
    <w:tmpl w:val="7CD2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590A78"/>
    <w:multiLevelType w:val="multilevel"/>
    <w:tmpl w:val="A8A2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870F48"/>
    <w:multiLevelType w:val="multilevel"/>
    <w:tmpl w:val="BF8A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BA034AB"/>
    <w:multiLevelType w:val="multilevel"/>
    <w:tmpl w:val="64F6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FFC5CBA"/>
    <w:multiLevelType w:val="multilevel"/>
    <w:tmpl w:val="34A2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0413C2D"/>
    <w:multiLevelType w:val="multilevel"/>
    <w:tmpl w:val="7F1C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92D0D4E"/>
    <w:multiLevelType w:val="multilevel"/>
    <w:tmpl w:val="4BB4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A4D3216"/>
    <w:multiLevelType w:val="multilevel"/>
    <w:tmpl w:val="8200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F2B5BE3"/>
    <w:multiLevelType w:val="multilevel"/>
    <w:tmpl w:val="D2A8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8552309">
    <w:abstractNumId w:val="7"/>
  </w:num>
  <w:num w:numId="2" w16cid:durableId="93592509">
    <w:abstractNumId w:val="3"/>
  </w:num>
  <w:num w:numId="3" w16cid:durableId="1455638844">
    <w:abstractNumId w:val="28"/>
  </w:num>
  <w:num w:numId="4" w16cid:durableId="1744065942">
    <w:abstractNumId w:val="30"/>
  </w:num>
  <w:num w:numId="5" w16cid:durableId="63063513">
    <w:abstractNumId w:val="1"/>
  </w:num>
  <w:num w:numId="6" w16cid:durableId="927159251">
    <w:abstractNumId w:val="2"/>
  </w:num>
  <w:num w:numId="7" w16cid:durableId="724723697">
    <w:abstractNumId w:val="32"/>
  </w:num>
  <w:num w:numId="8" w16cid:durableId="2031451506">
    <w:abstractNumId w:val="14"/>
  </w:num>
  <w:num w:numId="9" w16cid:durableId="2071347381">
    <w:abstractNumId w:val="10"/>
  </w:num>
  <w:num w:numId="10" w16cid:durableId="1202018190">
    <w:abstractNumId w:val="27"/>
  </w:num>
  <w:num w:numId="11" w16cid:durableId="394549604">
    <w:abstractNumId w:val="8"/>
  </w:num>
  <w:num w:numId="12" w16cid:durableId="1115833211">
    <w:abstractNumId w:val="24"/>
  </w:num>
  <w:num w:numId="13" w16cid:durableId="1845704195">
    <w:abstractNumId w:val="17"/>
  </w:num>
  <w:num w:numId="14" w16cid:durableId="433477744">
    <w:abstractNumId w:val="36"/>
  </w:num>
  <w:num w:numId="15" w16cid:durableId="667711066">
    <w:abstractNumId w:val="25"/>
  </w:num>
  <w:num w:numId="16" w16cid:durableId="1768965335">
    <w:abstractNumId w:val="31"/>
  </w:num>
  <w:num w:numId="17" w16cid:durableId="1996103567">
    <w:abstractNumId w:val="18"/>
  </w:num>
  <w:num w:numId="18" w16cid:durableId="114838852">
    <w:abstractNumId w:val="29"/>
  </w:num>
  <w:num w:numId="19" w16cid:durableId="1618217721">
    <w:abstractNumId w:val="20"/>
  </w:num>
  <w:num w:numId="20" w16cid:durableId="1741052146">
    <w:abstractNumId w:val="4"/>
  </w:num>
  <w:num w:numId="21" w16cid:durableId="1145590753">
    <w:abstractNumId w:val="21"/>
  </w:num>
  <w:num w:numId="22" w16cid:durableId="1401906235">
    <w:abstractNumId w:val="11"/>
  </w:num>
  <w:num w:numId="23" w16cid:durableId="1294021008">
    <w:abstractNumId w:val="22"/>
  </w:num>
  <w:num w:numId="24" w16cid:durableId="18288315">
    <w:abstractNumId w:val="12"/>
  </w:num>
  <w:num w:numId="25" w16cid:durableId="1519662700">
    <w:abstractNumId w:val="9"/>
  </w:num>
  <w:num w:numId="26" w16cid:durableId="513232928">
    <w:abstractNumId w:val="26"/>
  </w:num>
  <w:num w:numId="27" w16cid:durableId="569075904">
    <w:abstractNumId w:val="19"/>
  </w:num>
  <w:num w:numId="28" w16cid:durableId="1003973297">
    <w:abstractNumId w:val="15"/>
  </w:num>
  <w:num w:numId="29" w16cid:durableId="895042440">
    <w:abstractNumId w:val="5"/>
  </w:num>
  <w:num w:numId="30" w16cid:durableId="1751808502">
    <w:abstractNumId w:val="13"/>
  </w:num>
  <w:num w:numId="31" w16cid:durableId="1388531390">
    <w:abstractNumId w:val="33"/>
  </w:num>
  <w:num w:numId="32" w16cid:durableId="765803781">
    <w:abstractNumId w:val="35"/>
  </w:num>
  <w:num w:numId="33" w16cid:durableId="1045376049">
    <w:abstractNumId w:val="0"/>
  </w:num>
  <w:num w:numId="34" w16cid:durableId="1320304398">
    <w:abstractNumId w:val="37"/>
  </w:num>
  <w:num w:numId="35" w16cid:durableId="506140232">
    <w:abstractNumId w:val="6"/>
  </w:num>
  <w:num w:numId="36" w16cid:durableId="991179331">
    <w:abstractNumId w:val="16"/>
  </w:num>
  <w:num w:numId="37" w16cid:durableId="758603507">
    <w:abstractNumId w:val="34"/>
  </w:num>
  <w:num w:numId="38" w16cid:durableId="15860381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65"/>
    <w:rsid w:val="00221A05"/>
    <w:rsid w:val="00233C9E"/>
    <w:rsid w:val="00247B65"/>
    <w:rsid w:val="00C94855"/>
    <w:rsid w:val="00DF5D56"/>
    <w:rsid w:val="00F3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258B"/>
  <w15:chartTrackingRefBased/>
  <w15:docId w15:val="{425D8876-649A-493F-8662-E3814313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8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3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8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4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1964</Words>
  <Characters>11198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Hvozda</dc:creator>
  <cp:keywords/>
  <dc:description/>
  <cp:lastModifiedBy>Martin Hvozda</cp:lastModifiedBy>
  <cp:revision>2</cp:revision>
  <dcterms:created xsi:type="dcterms:W3CDTF">2023-05-04T15:13:00Z</dcterms:created>
  <dcterms:modified xsi:type="dcterms:W3CDTF">2023-05-04T15:13:00Z</dcterms:modified>
</cp:coreProperties>
</file>