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3EA398AC" wp14:editId="2524D64D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  <w:bookmarkStart w:id="0" w:name="_GoBack"/>
      <w:bookmarkEnd w:id="0"/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B8565F" w:rsidRPr="00B8565F" w:rsidRDefault="0088045E" w:rsidP="00B8565F">
      <w:pPr>
        <w:pStyle w:val="EDBCoverProductDate"/>
        <w:rPr>
          <w:sz w:val="24"/>
          <w:szCs w:val="24"/>
        </w:rPr>
      </w:pPr>
      <w:r>
        <w:t xml:space="preserve">Connectors Release </w:t>
      </w:r>
      <w:r w:rsidR="004344E6">
        <w:t>10.0.</w:t>
      </w:r>
      <w:r w:rsidR="005F239D">
        <w:t>1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2.2.4.4</w:t>
      </w:r>
      <w:r w:rsidR="00B8565F">
        <w:br/>
        <w:t>.NET 4.5 Connector Version 3.</w:t>
      </w:r>
      <w:r w:rsidR="00141C85">
        <w:t>1</w:t>
      </w:r>
      <w:r w:rsidR="00B8565F">
        <w:t>.</w:t>
      </w:r>
      <w:r w:rsidR="00141C85">
        <w:t>9</w:t>
      </w:r>
      <w:r w:rsidR="00B8565F">
        <w:t>.</w:t>
      </w:r>
      <w:r w:rsidR="004344E6">
        <w:t>4</w:t>
      </w:r>
    </w:p>
    <w:p w:rsidR="0060041C" w:rsidRDefault="00AE0AA0" w:rsidP="0060041C">
      <w:pPr>
        <w:pStyle w:val="EDBCoverProductDate"/>
      </w:pPr>
      <w:r>
        <w:t>November 6</w:t>
      </w:r>
      <w:r w:rsidR="00353695">
        <w:t>, 2017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353695">
        <w:rPr>
          <w:rFonts w:ascii="Arial" w:hAnsi="Arial" w:cs="Arial"/>
          <w:b w:val="0"/>
        </w:rPr>
        <w:t>poration</w:t>
      </w:r>
      <w:r w:rsidR="00353695">
        <w:rPr>
          <w:rFonts w:ascii="Arial" w:hAnsi="Arial" w:cs="Arial"/>
          <w:b w:val="0"/>
        </w:rPr>
        <w:br/>
        <w:t>Copyright © 2009 - 2017</w:t>
      </w:r>
      <w:r w:rsidR="00E71082" w:rsidRPr="00377698">
        <w:rPr>
          <w:rFonts w:ascii="Arial" w:hAnsi="Arial" w:cs="Arial"/>
          <w:b w:val="0"/>
        </w:rPr>
        <w:t xml:space="preserve"> EnterpriseDB Corporation.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>EnterpriseDB Corporation, 34 Crosby Drive Suite 100,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F54A70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497743210" w:history="1">
        <w:r w:rsidR="00F54A70" w:rsidRPr="00562EE7">
          <w:rPr>
            <w:rStyle w:val="Hyperlink"/>
            <w:noProof/>
          </w:rPr>
          <w:t>1</w:t>
        </w:r>
        <w:r w:rsidR="00F54A7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4A70" w:rsidRPr="00562EE7">
          <w:rPr>
            <w:rStyle w:val="Hyperlink"/>
            <w:noProof/>
          </w:rPr>
          <w:t>Introduction</w:t>
        </w:r>
        <w:r w:rsidR="00F54A70">
          <w:rPr>
            <w:noProof/>
          </w:rPr>
          <w:tab/>
        </w:r>
        <w:r w:rsidR="00F54A70">
          <w:rPr>
            <w:noProof/>
          </w:rPr>
          <w:fldChar w:fldCharType="begin"/>
        </w:r>
        <w:r w:rsidR="00F54A70">
          <w:rPr>
            <w:noProof/>
          </w:rPr>
          <w:instrText xml:space="preserve"> PAGEREF _Toc497743210 \h </w:instrText>
        </w:r>
        <w:r w:rsidR="00F54A70">
          <w:rPr>
            <w:noProof/>
          </w:rPr>
        </w:r>
        <w:r w:rsidR="00F54A70">
          <w:rPr>
            <w:noProof/>
          </w:rPr>
          <w:fldChar w:fldCharType="separate"/>
        </w:r>
        <w:r w:rsidR="00A72D33">
          <w:rPr>
            <w:noProof/>
          </w:rPr>
          <w:t>4</w:t>
        </w:r>
        <w:r w:rsidR="00F54A70">
          <w:rPr>
            <w:noProof/>
          </w:rPr>
          <w:fldChar w:fldCharType="end"/>
        </w:r>
      </w:hyperlink>
    </w:p>
    <w:p w:rsidR="00F54A70" w:rsidRDefault="00A5131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7743211" w:history="1">
        <w:r w:rsidR="00F54A70" w:rsidRPr="00562EE7">
          <w:rPr>
            <w:rStyle w:val="Hyperlink"/>
            <w:noProof/>
          </w:rPr>
          <w:t>1.1</w:t>
        </w:r>
        <w:r w:rsidR="00F54A7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4A70" w:rsidRPr="00562EE7">
          <w:rPr>
            <w:rStyle w:val="Hyperlink"/>
            <w:noProof/>
          </w:rPr>
          <w:t>Typographical Conventions Used in this Guide</w:t>
        </w:r>
        <w:r w:rsidR="00F54A70">
          <w:rPr>
            <w:noProof/>
          </w:rPr>
          <w:tab/>
        </w:r>
        <w:r w:rsidR="00F54A70">
          <w:rPr>
            <w:noProof/>
          </w:rPr>
          <w:fldChar w:fldCharType="begin"/>
        </w:r>
        <w:r w:rsidR="00F54A70">
          <w:rPr>
            <w:noProof/>
          </w:rPr>
          <w:instrText xml:space="preserve"> PAGEREF _Toc497743211 \h </w:instrText>
        </w:r>
        <w:r w:rsidR="00F54A70">
          <w:rPr>
            <w:noProof/>
          </w:rPr>
        </w:r>
        <w:r w:rsidR="00F54A70">
          <w:rPr>
            <w:noProof/>
          </w:rPr>
          <w:fldChar w:fldCharType="separate"/>
        </w:r>
        <w:r w:rsidR="00A72D33">
          <w:rPr>
            <w:noProof/>
          </w:rPr>
          <w:t>5</w:t>
        </w:r>
        <w:r w:rsidR="00F54A70">
          <w:rPr>
            <w:noProof/>
          </w:rPr>
          <w:fldChar w:fldCharType="end"/>
        </w:r>
      </w:hyperlink>
    </w:p>
    <w:p w:rsidR="00F54A70" w:rsidRDefault="00A51315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7743212" w:history="1">
        <w:r w:rsidR="00F54A70" w:rsidRPr="00562EE7">
          <w:rPr>
            <w:rStyle w:val="Hyperlink"/>
            <w:noProof/>
          </w:rPr>
          <w:t>2</w:t>
        </w:r>
        <w:r w:rsidR="00F54A7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4A70" w:rsidRPr="00562EE7">
          <w:rPr>
            <w:rStyle w:val="Hyperlink"/>
            <w:noProof/>
          </w:rPr>
          <w:t>The Advanced Server .NET Connector - Overview</w:t>
        </w:r>
        <w:r w:rsidR="00F54A70">
          <w:rPr>
            <w:noProof/>
          </w:rPr>
          <w:tab/>
        </w:r>
        <w:r w:rsidR="00F54A70">
          <w:rPr>
            <w:noProof/>
          </w:rPr>
          <w:fldChar w:fldCharType="begin"/>
        </w:r>
        <w:r w:rsidR="00F54A70">
          <w:rPr>
            <w:noProof/>
          </w:rPr>
          <w:instrText xml:space="preserve"> PAGEREF _Toc497743212 \h </w:instrText>
        </w:r>
        <w:r w:rsidR="00F54A70">
          <w:rPr>
            <w:noProof/>
          </w:rPr>
        </w:r>
        <w:r w:rsidR="00F54A70">
          <w:rPr>
            <w:noProof/>
          </w:rPr>
          <w:fldChar w:fldCharType="separate"/>
        </w:r>
        <w:r w:rsidR="00A72D33">
          <w:rPr>
            <w:noProof/>
          </w:rPr>
          <w:t>6</w:t>
        </w:r>
        <w:r w:rsidR="00F54A70">
          <w:rPr>
            <w:noProof/>
          </w:rPr>
          <w:fldChar w:fldCharType="end"/>
        </w:r>
      </w:hyperlink>
    </w:p>
    <w:p w:rsidR="00F54A70" w:rsidRDefault="00A5131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7743213" w:history="1">
        <w:r w:rsidR="00F54A70" w:rsidRPr="00562EE7">
          <w:rPr>
            <w:rStyle w:val="Hyperlink"/>
            <w:noProof/>
          </w:rPr>
          <w:t>2.1</w:t>
        </w:r>
        <w:r w:rsidR="00F54A7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4A70" w:rsidRPr="00562EE7">
          <w:rPr>
            <w:rStyle w:val="Hyperlink"/>
            <w:noProof/>
          </w:rPr>
          <w:t>The .NET Class Hierarchy</w:t>
        </w:r>
        <w:r w:rsidR="00F54A70">
          <w:rPr>
            <w:noProof/>
          </w:rPr>
          <w:tab/>
        </w:r>
        <w:r w:rsidR="00F54A70">
          <w:rPr>
            <w:noProof/>
          </w:rPr>
          <w:fldChar w:fldCharType="begin"/>
        </w:r>
        <w:r w:rsidR="00F54A70">
          <w:rPr>
            <w:noProof/>
          </w:rPr>
          <w:instrText xml:space="preserve"> PAGEREF _Toc497743213 \h </w:instrText>
        </w:r>
        <w:r w:rsidR="00F54A70">
          <w:rPr>
            <w:noProof/>
          </w:rPr>
        </w:r>
        <w:r w:rsidR="00F54A70">
          <w:rPr>
            <w:noProof/>
          </w:rPr>
          <w:fldChar w:fldCharType="separate"/>
        </w:r>
        <w:r w:rsidR="00A72D33">
          <w:rPr>
            <w:noProof/>
          </w:rPr>
          <w:t>6</w:t>
        </w:r>
        <w:r w:rsidR="00F54A70">
          <w:rPr>
            <w:noProof/>
          </w:rPr>
          <w:fldChar w:fldCharType="end"/>
        </w:r>
      </w:hyperlink>
    </w:p>
    <w:p w:rsidR="00F54A70" w:rsidRDefault="00A5131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7743214" w:history="1">
        <w:r w:rsidR="00F54A70" w:rsidRPr="00562EE7">
          <w:rPr>
            <w:rStyle w:val="Hyperlink"/>
            <w:noProof/>
          </w:rPr>
          <w:t>2.2</w:t>
        </w:r>
        <w:r w:rsidR="00F54A7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4A70" w:rsidRPr="00562EE7">
          <w:rPr>
            <w:rStyle w:val="Hyperlink"/>
            <w:noProof/>
          </w:rPr>
          <w:t>Installing the .NET Connector</w:t>
        </w:r>
        <w:r w:rsidR="00F54A70">
          <w:rPr>
            <w:noProof/>
          </w:rPr>
          <w:tab/>
        </w:r>
        <w:r w:rsidR="00F54A70">
          <w:rPr>
            <w:noProof/>
          </w:rPr>
          <w:fldChar w:fldCharType="begin"/>
        </w:r>
        <w:r w:rsidR="00F54A70">
          <w:rPr>
            <w:noProof/>
          </w:rPr>
          <w:instrText xml:space="preserve"> PAGEREF _Toc497743214 \h </w:instrText>
        </w:r>
        <w:r w:rsidR="00F54A70">
          <w:rPr>
            <w:noProof/>
          </w:rPr>
        </w:r>
        <w:r w:rsidR="00F54A70">
          <w:rPr>
            <w:noProof/>
          </w:rPr>
          <w:fldChar w:fldCharType="separate"/>
        </w:r>
        <w:r w:rsidR="00A72D33">
          <w:rPr>
            <w:noProof/>
          </w:rPr>
          <w:t>7</w:t>
        </w:r>
        <w:r w:rsidR="00F54A70">
          <w:rPr>
            <w:noProof/>
          </w:rPr>
          <w:fldChar w:fldCharType="end"/>
        </w:r>
      </w:hyperlink>
    </w:p>
    <w:p w:rsidR="00F54A70" w:rsidRDefault="00A51315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7743215" w:history="1">
        <w:r w:rsidR="00F54A70" w:rsidRPr="00562EE7">
          <w:rPr>
            <w:rStyle w:val="Hyperlink"/>
            <w:noProof/>
          </w:rPr>
          <w:t>3</w:t>
        </w:r>
        <w:r w:rsidR="00F54A7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4A70" w:rsidRPr="00562EE7">
          <w:rPr>
            <w:rStyle w:val="Hyperlink"/>
            <w:noProof/>
          </w:rPr>
          <w:t>Configuring the .NET Connector</w:t>
        </w:r>
        <w:r w:rsidR="00F54A70">
          <w:rPr>
            <w:noProof/>
          </w:rPr>
          <w:tab/>
        </w:r>
        <w:r w:rsidR="00F54A70">
          <w:rPr>
            <w:noProof/>
          </w:rPr>
          <w:fldChar w:fldCharType="begin"/>
        </w:r>
        <w:r w:rsidR="00F54A70">
          <w:rPr>
            <w:noProof/>
          </w:rPr>
          <w:instrText xml:space="preserve"> PAGEREF _Toc497743215 \h </w:instrText>
        </w:r>
        <w:r w:rsidR="00F54A70">
          <w:rPr>
            <w:noProof/>
          </w:rPr>
        </w:r>
        <w:r w:rsidR="00F54A70">
          <w:rPr>
            <w:noProof/>
          </w:rPr>
          <w:fldChar w:fldCharType="separate"/>
        </w:r>
        <w:r w:rsidR="00A72D33">
          <w:rPr>
            <w:noProof/>
          </w:rPr>
          <w:t>11</w:t>
        </w:r>
        <w:r w:rsidR="00F54A70">
          <w:rPr>
            <w:noProof/>
          </w:rPr>
          <w:fldChar w:fldCharType="end"/>
        </w:r>
      </w:hyperlink>
    </w:p>
    <w:p w:rsidR="00F54A70" w:rsidRDefault="00A5131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7743216" w:history="1">
        <w:r w:rsidR="00F54A70" w:rsidRPr="00562EE7">
          <w:rPr>
            <w:rStyle w:val="Hyperlink"/>
            <w:noProof/>
          </w:rPr>
          <w:t>3.1</w:t>
        </w:r>
        <w:r w:rsidR="00F54A7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4A70" w:rsidRPr="00562EE7">
          <w:rPr>
            <w:rStyle w:val="Hyperlink"/>
            <w:noProof/>
          </w:rPr>
          <w:t>General Instructions</w:t>
        </w:r>
        <w:r w:rsidR="00F54A70">
          <w:rPr>
            <w:noProof/>
          </w:rPr>
          <w:tab/>
        </w:r>
        <w:r w:rsidR="00F54A70">
          <w:rPr>
            <w:noProof/>
          </w:rPr>
          <w:fldChar w:fldCharType="begin"/>
        </w:r>
        <w:r w:rsidR="00F54A70">
          <w:rPr>
            <w:noProof/>
          </w:rPr>
          <w:instrText xml:space="preserve"> PAGEREF _Toc497743216 \h </w:instrText>
        </w:r>
        <w:r w:rsidR="00F54A70">
          <w:rPr>
            <w:noProof/>
          </w:rPr>
        </w:r>
        <w:r w:rsidR="00F54A70">
          <w:rPr>
            <w:noProof/>
          </w:rPr>
          <w:fldChar w:fldCharType="separate"/>
        </w:r>
        <w:r w:rsidR="00A72D33">
          <w:rPr>
            <w:noProof/>
          </w:rPr>
          <w:t>11</w:t>
        </w:r>
        <w:r w:rsidR="00F54A70">
          <w:rPr>
            <w:noProof/>
          </w:rPr>
          <w:fldChar w:fldCharType="end"/>
        </w:r>
      </w:hyperlink>
    </w:p>
    <w:p w:rsidR="00F54A70" w:rsidRDefault="00A5131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7743217" w:history="1">
        <w:r w:rsidR="00F54A70" w:rsidRPr="00562EE7">
          <w:rPr>
            <w:rStyle w:val="Hyperlink"/>
            <w:noProof/>
          </w:rPr>
          <w:t>3.2</w:t>
        </w:r>
        <w:r w:rsidR="00F54A7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4A70" w:rsidRPr="00562EE7">
          <w:rPr>
            <w:rStyle w:val="Hyperlink"/>
            <w:noProof/>
          </w:rPr>
          <w:t>.NET Framework 4.0</w:t>
        </w:r>
        <w:r w:rsidR="00F54A70">
          <w:rPr>
            <w:noProof/>
          </w:rPr>
          <w:tab/>
        </w:r>
        <w:r w:rsidR="00F54A70">
          <w:rPr>
            <w:noProof/>
          </w:rPr>
          <w:fldChar w:fldCharType="begin"/>
        </w:r>
        <w:r w:rsidR="00F54A70">
          <w:rPr>
            <w:noProof/>
          </w:rPr>
          <w:instrText xml:space="preserve"> PAGEREF _Toc497743217 \h </w:instrText>
        </w:r>
        <w:r w:rsidR="00F54A70">
          <w:rPr>
            <w:noProof/>
          </w:rPr>
        </w:r>
        <w:r w:rsidR="00F54A70">
          <w:rPr>
            <w:noProof/>
          </w:rPr>
          <w:fldChar w:fldCharType="separate"/>
        </w:r>
        <w:r w:rsidR="00A72D33">
          <w:rPr>
            <w:noProof/>
          </w:rPr>
          <w:t>12</w:t>
        </w:r>
        <w:r w:rsidR="00F54A70">
          <w:rPr>
            <w:noProof/>
          </w:rPr>
          <w:fldChar w:fldCharType="end"/>
        </w:r>
      </w:hyperlink>
    </w:p>
    <w:p w:rsidR="00F54A70" w:rsidRDefault="00A5131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7743218" w:history="1">
        <w:r w:rsidR="00F54A70" w:rsidRPr="00562EE7">
          <w:rPr>
            <w:rStyle w:val="Hyperlink"/>
            <w:noProof/>
          </w:rPr>
          <w:t>3.3</w:t>
        </w:r>
        <w:r w:rsidR="00F54A7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4A70" w:rsidRPr="00562EE7">
          <w:rPr>
            <w:rStyle w:val="Hyperlink"/>
            <w:noProof/>
          </w:rPr>
          <w:t>.NET Framework 4.5.1</w:t>
        </w:r>
        <w:r w:rsidR="00F54A70">
          <w:rPr>
            <w:noProof/>
          </w:rPr>
          <w:tab/>
        </w:r>
        <w:r w:rsidR="00F54A70">
          <w:rPr>
            <w:noProof/>
          </w:rPr>
          <w:fldChar w:fldCharType="begin"/>
        </w:r>
        <w:r w:rsidR="00F54A70">
          <w:rPr>
            <w:noProof/>
          </w:rPr>
          <w:instrText xml:space="preserve"> PAGEREF _Toc497743218 \h </w:instrText>
        </w:r>
        <w:r w:rsidR="00F54A70">
          <w:rPr>
            <w:noProof/>
          </w:rPr>
        </w:r>
        <w:r w:rsidR="00F54A70">
          <w:rPr>
            <w:noProof/>
          </w:rPr>
          <w:fldChar w:fldCharType="separate"/>
        </w:r>
        <w:r w:rsidR="00A72D33">
          <w:rPr>
            <w:noProof/>
          </w:rPr>
          <w:t>12</w:t>
        </w:r>
        <w:r w:rsidR="00F54A70">
          <w:rPr>
            <w:noProof/>
          </w:rPr>
          <w:fldChar w:fldCharType="end"/>
        </w:r>
      </w:hyperlink>
    </w:p>
    <w:p w:rsidR="00F54A70" w:rsidRDefault="00A5131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7743219" w:history="1">
        <w:r w:rsidR="00F54A70" w:rsidRPr="00562EE7">
          <w:rPr>
            <w:rStyle w:val="Hyperlink"/>
            <w:noProof/>
          </w:rPr>
          <w:t>3.4</w:t>
        </w:r>
        <w:r w:rsidR="00F54A7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4A70" w:rsidRPr="00562EE7">
          <w:rPr>
            <w:rStyle w:val="Hyperlink"/>
            <w:noProof/>
          </w:rPr>
          <w:t>Entity Framework 6</w:t>
        </w:r>
        <w:r w:rsidR="00F54A70">
          <w:rPr>
            <w:noProof/>
          </w:rPr>
          <w:tab/>
        </w:r>
        <w:r w:rsidR="00F54A70">
          <w:rPr>
            <w:noProof/>
          </w:rPr>
          <w:fldChar w:fldCharType="begin"/>
        </w:r>
        <w:r w:rsidR="00F54A70">
          <w:rPr>
            <w:noProof/>
          </w:rPr>
          <w:instrText xml:space="preserve"> PAGEREF _Toc497743219 \h </w:instrText>
        </w:r>
        <w:r w:rsidR="00F54A70">
          <w:rPr>
            <w:noProof/>
          </w:rPr>
        </w:r>
        <w:r w:rsidR="00F54A70">
          <w:rPr>
            <w:noProof/>
          </w:rPr>
          <w:fldChar w:fldCharType="separate"/>
        </w:r>
        <w:r w:rsidR="00A72D33">
          <w:rPr>
            <w:noProof/>
          </w:rPr>
          <w:t>12</w:t>
        </w:r>
        <w:r w:rsidR="00F54A70">
          <w:rPr>
            <w:noProof/>
          </w:rPr>
          <w:fldChar w:fldCharType="end"/>
        </w:r>
      </w:hyperlink>
    </w:p>
    <w:p w:rsidR="00F54A70" w:rsidRDefault="00A5131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7743220" w:history="1">
        <w:r w:rsidR="00F54A70" w:rsidRPr="00562EE7">
          <w:rPr>
            <w:rStyle w:val="Hyperlink"/>
            <w:noProof/>
          </w:rPr>
          <w:t>3.5</w:t>
        </w:r>
        <w:r w:rsidR="00F54A7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4A70" w:rsidRPr="00562EE7">
          <w:rPr>
            <w:rStyle w:val="Hyperlink"/>
            <w:noProof/>
          </w:rPr>
          <w:t>EDBDdexProvider for Visual Studio</w:t>
        </w:r>
        <w:r w:rsidR="00F54A70">
          <w:rPr>
            <w:noProof/>
          </w:rPr>
          <w:tab/>
        </w:r>
        <w:r w:rsidR="00F54A70">
          <w:rPr>
            <w:noProof/>
          </w:rPr>
          <w:fldChar w:fldCharType="begin"/>
        </w:r>
        <w:r w:rsidR="00F54A70">
          <w:rPr>
            <w:noProof/>
          </w:rPr>
          <w:instrText xml:space="preserve"> PAGEREF _Toc497743220 \h </w:instrText>
        </w:r>
        <w:r w:rsidR="00F54A70">
          <w:rPr>
            <w:noProof/>
          </w:rPr>
        </w:r>
        <w:r w:rsidR="00F54A70">
          <w:rPr>
            <w:noProof/>
          </w:rPr>
          <w:fldChar w:fldCharType="separate"/>
        </w:r>
        <w:r w:rsidR="00A72D33">
          <w:rPr>
            <w:noProof/>
          </w:rPr>
          <w:t>14</w:t>
        </w:r>
        <w:r w:rsidR="00F54A70">
          <w:rPr>
            <w:noProof/>
          </w:rPr>
          <w:fldChar w:fldCharType="end"/>
        </w:r>
      </w:hyperlink>
    </w:p>
    <w:p w:rsidR="00F54A70" w:rsidRDefault="00A51315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7743221" w:history="1">
        <w:r w:rsidR="00F54A70" w:rsidRPr="00562EE7">
          <w:rPr>
            <w:rStyle w:val="Hyperlink"/>
            <w:noProof/>
          </w:rPr>
          <w:t>4</w:t>
        </w:r>
        <w:r w:rsidR="00F54A7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4A70" w:rsidRPr="00562EE7">
          <w:rPr>
            <w:rStyle w:val="Hyperlink"/>
            <w:noProof/>
          </w:rPr>
          <w:t>Using the .NET Connector</w:t>
        </w:r>
        <w:r w:rsidR="00F54A70">
          <w:rPr>
            <w:noProof/>
          </w:rPr>
          <w:tab/>
        </w:r>
        <w:r w:rsidR="00F54A70">
          <w:rPr>
            <w:noProof/>
          </w:rPr>
          <w:fldChar w:fldCharType="begin"/>
        </w:r>
        <w:r w:rsidR="00F54A70">
          <w:rPr>
            <w:noProof/>
          </w:rPr>
          <w:instrText xml:space="preserve"> PAGEREF _Toc497743221 \h </w:instrText>
        </w:r>
        <w:r w:rsidR="00F54A70">
          <w:rPr>
            <w:noProof/>
          </w:rPr>
        </w:r>
        <w:r w:rsidR="00F54A70">
          <w:rPr>
            <w:noProof/>
          </w:rPr>
          <w:fldChar w:fldCharType="separate"/>
        </w:r>
        <w:r w:rsidR="00A72D33">
          <w:rPr>
            <w:noProof/>
          </w:rPr>
          <w:t>17</w:t>
        </w:r>
        <w:r w:rsidR="00F54A70">
          <w:rPr>
            <w:noProof/>
          </w:rPr>
          <w:fldChar w:fldCharType="end"/>
        </w:r>
      </w:hyperlink>
    </w:p>
    <w:p w:rsidR="00F54A70" w:rsidRDefault="00A5131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7743222" w:history="1">
        <w:r w:rsidR="00F54A70" w:rsidRPr="00562EE7">
          <w:rPr>
            <w:rStyle w:val="Hyperlink"/>
            <w:noProof/>
          </w:rPr>
          <w:t>4.1</w:t>
        </w:r>
        <w:r w:rsidR="00F54A7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4A70" w:rsidRPr="00562EE7">
          <w:rPr>
            <w:rStyle w:val="Hyperlink"/>
            <w:noProof/>
          </w:rPr>
          <w:t>Opening a Database Connection</w:t>
        </w:r>
        <w:r w:rsidR="00F54A70">
          <w:rPr>
            <w:noProof/>
          </w:rPr>
          <w:tab/>
        </w:r>
        <w:r w:rsidR="00F54A70">
          <w:rPr>
            <w:noProof/>
          </w:rPr>
          <w:fldChar w:fldCharType="begin"/>
        </w:r>
        <w:r w:rsidR="00F54A70">
          <w:rPr>
            <w:noProof/>
          </w:rPr>
          <w:instrText xml:space="preserve"> PAGEREF _Toc497743222 \h </w:instrText>
        </w:r>
        <w:r w:rsidR="00F54A70">
          <w:rPr>
            <w:noProof/>
          </w:rPr>
        </w:r>
        <w:r w:rsidR="00F54A70">
          <w:rPr>
            <w:noProof/>
          </w:rPr>
          <w:fldChar w:fldCharType="separate"/>
        </w:r>
        <w:r w:rsidR="00A72D33">
          <w:rPr>
            <w:noProof/>
          </w:rPr>
          <w:t>17</w:t>
        </w:r>
        <w:r w:rsidR="00F54A70">
          <w:rPr>
            <w:noProof/>
          </w:rPr>
          <w:fldChar w:fldCharType="end"/>
        </w:r>
      </w:hyperlink>
    </w:p>
    <w:p w:rsidR="00F54A70" w:rsidRDefault="00A5131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7743223" w:history="1">
        <w:r w:rsidR="00F54A70" w:rsidRPr="00562EE7">
          <w:rPr>
            <w:rStyle w:val="Hyperlink"/>
          </w:rPr>
          <w:t>4.1.1</w:t>
        </w:r>
        <w:r w:rsidR="00F54A70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4A70" w:rsidRPr="00562EE7">
          <w:rPr>
            <w:rStyle w:val="Hyperlink"/>
          </w:rPr>
          <w:t>Connection String Parameters</w:t>
        </w:r>
        <w:r w:rsidR="00F54A70">
          <w:tab/>
        </w:r>
        <w:r w:rsidR="00F54A70">
          <w:fldChar w:fldCharType="begin"/>
        </w:r>
        <w:r w:rsidR="00F54A70">
          <w:instrText xml:space="preserve"> PAGEREF _Toc497743223 \h </w:instrText>
        </w:r>
        <w:r w:rsidR="00F54A70">
          <w:fldChar w:fldCharType="separate"/>
        </w:r>
        <w:r w:rsidR="00A72D33">
          <w:t>18</w:t>
        </w:r>
        <w:r w:rsidR="00F54A70">
          <w:fldChar w:fldCharType="end"/>
        </w:r>
      </w:hyperlink>
    </w:p>
    <w:p w:rsidR="00F54A70" w:rsidRDefault="00A5131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7743224" w:history="1">
        <w:r w:rsidR="00F54A70" w:rsidRPr="00562EE7">
          <w:rPr>
            <w:rStyle w:val="Hyperlink"/>
          </w:rPr>
          <w:t>4.1.2</w:t>
        </w:r>
        <w:r w:rsidR="00F54A70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4A70" w:rsidRPr="00562EE7">
          <w:rPr>
            <w:rStyle w:val="Hyperlink"/>
          </w:rPr>
          <w:t>Example - Opening a Database Connection using ASP.NET</w:t>
        </w:r>
        <w:r w:rsidR="00F54A70">
          <w:tab/>
        </w:r>
        <w:r w:rsidR="00F54A70">
          <w:fldChar w:fldCharType="begin"/>
        </w:r>
        <w:r w:rsidR="00F54A70">
          <w:instrText xml:space="preserve"> PAGEREF _Toc497743224 \h </w:instrText>
        </w:r>
        <w:r w:rsidR="00F54A70">
          <w:fldChar w:fldCharType="separate"/>
        </w:r>
        <w:r w:rsidR="00A72D33">
          <w:t>21</w:t>
        </w:r>
        <w:r w:rsidR="00F54A70">
          <w:fldChar w:fldCharType="end"/>
        </w:r>
      </w:hyperlink>
    </w:p>
    <w:p w:rsidR="00F54A70" w:rsidRDefault="00A5131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7743225" w:history="1">
        <w:r w:rsidR="00F54A70" w:rsidRPr="00562EE7">
          <w:rPr>
            <w:rStyle w:val="Hyperlink"/>
          </w:rPr>
          <w:t>4.1.3</w:t>
        </w:r>
        <w:r w:rsidR="00F54A70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4A70" w:rsidRPr="00562EE7">
          <w:rPr>
            <w:rStyle w:val="Hyperlink"/>
          </w:rPr>
          <w:t>Example - Opening a Database Connection from a Console Application</w:t>
        </w:r>
        <w:r w:rsidR="00F54A70">
          <w:tab/>
        </w:r>
        <w:r w:rsidR="00F54A70">
          <w:fldChar w:fldCharType="begin"/>
        </w:r>
        <w:r w:rsidR="00F54A70">
          <w:instrText xml:space="preserve"> PAGEREF _Toc497743225 \h </w:instrText>
        </w:r>
        <w:r w:rsidR="00F54A70">
          <w:fldChar w:fldCharType="separate"/>
        </w:r>
        <w:r w:rsidR="00A72D33">
          <w:t>22</w:t>
        </w:r>
        <w:r w:rsidR="00F54A70">
          <w:fldChar w:fldCharType="end"/>
        </w:r>
      </w:hyperlink>
    </w:p>
    <w:p w:rsidR="00F54A70" w:rsidRDefault="00A5131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7743226" w:history="1">
        <w:r w:rsidR="00F54A70" w:rsidRPr="00562EE7">
          <w:rPr>
            <w:rStyle w:val="Hyperlink"/>
          </w:rPr>
          <w:t>4.1.4</w:t>
        </w:r>
        <w:r w:rsidR="00F54A70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4A70" w:rsidRPr="00562EE7">
          <w:rPr>
            <w:rStyle w:val="Hyperlink"/>
          </w:rPr>
          <w:t>Example - Opening a Database Connection from a Windows Form Application</w:t>
        </w:r>
        <w:r w:rsidR="00F54A70">
          <w:tab/>
        </w:r>
        <w:r w:rsidR="00F54A70">
          <w:fldChar w:fldCharType="begin"/>
        </w:r>
        <w:r w:rsidR="00F54A70">
          <w:instrText xml:space="preserve"> PAGEREF _Toc497743226 \h </w:instrText>
        </w:r>
        <w:r w:rsidR="00F54A70">
          <w:fldChar w:fldCharType="separate"/>
        </w:r>
        <w:r w:rsidR="00A72D33">
          <w:t>24</w:t>
        </w:r>
        <w:r w:rsidR="00F54A70">
          <w:fldChar w:fldCharType="end"/>
        </w:r>
      </w:hyperlink>
    </w:p>
    <w:p w:rsidR="00F54A70" w:rsidRDefault="00A5131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7743227" w:history="1">
        <w:r w:rsidR="00F54A70" w:rsidRPr="00562EE7">
          <w:rPr>
            <w:rStyle w:val="Hyperlink"/>
            <w:noProof/>
          </w:rPr>
          <w:t>4.2</w:t>
        </w:r>
        <w:r w:rsidR="00F54A7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4A70" w:rsidRPr="00562EE7">
          <w:rPr>
            <w:rStyle w:val="Hyperlink"/>
            <w:noProof/>
          </w:rPr>
          <w:t>Retrieving Database Records</w:t>
        </w:r>
        <w:r w:rsidR="00F54A70">
          <w:rPr>
            <w:noProof/>
          </w:rPr>
          <w:tab/>
        </w:r>
        <w:r w:rsidR="00F54A70">
          <w:rPr>
            <w:noProof/>
          </w:rPr>
          <w:fldChar w:fldCharType="begin"/>
        </w:r>
        <w:r w:rsidR="00F54A70">
          <w:rPr>
            <w:noProof/>
          </w:rPr>
          <w:instrText xml:space="preserve"> PAGEREF _Toc497743227 \h </w:instrText>
        </w:r>
        <w:r w:rsidR="00F54A70">
          <w:rPr>
            <w:noProof/>
          </w:rPr>
        </w:r>
        <w:r w:rsidR="00F54A70">
          <w:rPr>
            <w:noProof/>
          </w:rPr>
          <w:fldChar w:fldCharType="separate"/>
        </w:r>
        <w:r w:rsidR="00A72D33">
          <w:rPr>
            <w:noProof/>
          </w:rPr>
          <w:t>26</w:t>
        </w:r>
        <w:r w:rsidR="00F54A70">
          <w:rPr>
            <w:noProof/>
          </w:rPr>
          <w:fldChar w:fldCharType="end"/>
        </w:r>
      </w:hyperlink>
    </w:p>
    <w:p w:rsidR="00F54A70" w:rsidRDefault="00A5131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7743228" w:history="1">
        <w:r w:rsidR="00F54A70" w:rsidRPr="00562EE7">
          <w:rPr>
            <w:rStyle w:val="Hyperlink"/>
          </w:rPr>
          <w:t>4.2.1</w:t>
        </w:r>
        <w:r w:rsidR="00F54A70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4A70" w:rsidRPr="00562EE7">
          <w:rPr>
            <w:rStyle w:val="Hyperlink"/>
          </w:rPr>
          <w:t>Retrieving a Single Database Record</w:t>
        </w:r>
        <w:r w:rsidR="00F54A70">
          <w:tab/>
        </w:r>
        <w:r w:rsidR="00F54A70">
          <w:fldChar w:fldCharType="begin"/>
        </w:r>
        <w:r w:rsidR="00F54A70">
          <w:instrText xml:space="preserve"> PAGEREF _Toc497743228 \h </w:instrText>
        </w:r>
        <w:r w:rsidR="00F54A70">
          <w:fldChar w:fldCharType="separate"/>
        </w:r>
        <w:r w:rsidR="00A72D33">
          <w:t>28</w:t>
        </w:r>
        <w:r w:rsidR="00F54A70">
          <w:fldChar w:fldCharType="end"/>
        </w:r>
      </w:hyperlink>
    </w:p>
    <w:p w:rsidR="00F54A70" w:rsidRDefault="00A5131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7743229" w:history="1">
        <w:r w:rsidR="00F54A70" w:rsidRPr="00562EE7">
          <w:rPr>
            <w:rStyle w:val="Hyperlink"/>
            <w:noProof/>
          </w:rPr>
          <w:t>4.3</w:t>
        </w:r>
        <w:r w:rsidR="00F54A7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4A70" w:rsidRPr="00562EE7">
          <w:rPr>
            <w:rStyle w:val="Hyperlink"/>
            <w:noProof/>
          </w:rPr>
          <w:t>Parameterized Queries</w:t>
        </w:r>
        <w:r w:rsidR="00F54A70">
          <w:rPr>
            <w:noProof/>
          </w:rPr>
          <w:tab/>
        </w:r>
        <w:r w:rsidR="00F54A70">
          <w:rPr>
            <w:noProof/>
          </w:rPr>
          <w:fldChar w:fldCharType="begin"/>
        </w:r>
        <w:r w:rsidR="00F54A70">
          <w:rPr>
            <w:noProof/>
          </w:rPr>
          <w:instrText xml:space="preserve"> PAGEREF _Toc497743229 \h </w:instrText>
        </w:r>
        <w:r w:rsidR="00F54A70">
          <w:rPr>
            <w:noProof/>
          </w:rPr>
        </w:r>
        <w:r w:rsidR="00F54A70">
          <w:rPr>
            <w:noProof/>
          </w:rPr>
          <w:fldChar w:fldCharType="separate"/>
        </w:r>
        <w:r w:rsidR="00A72D33">
          <w:rPr>
            <w:noProof/>
          </w:rPr>
          <w:t>29</w:t>
        </w:r>
        <w:r w:rsidR="00F54A70">
          <w:rPr>
            <w:noProof/>
          </w:rPr>
          <w:fldChar w:fldCharType="end"/>
        </w:r>
      </w:hyperlink>
    </w:p>
    <w:p w:rsidR="00F54A70" w:rsidRDefault="00A5131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7743230" w:history="1">
        <w:r w:rsidR="00F54A70" w:rsidRPr="00562EE7">
          <w:rPr>
            <w:rStyle w:val="Hyperlink"/>
            <w:noProof/>
          </w:rPr>
          <w:t>4.4</w:t>
        </w:r>
        <w:r w:rsidR="00F54A7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4A70" w:rsidRPr="00562EE7">
          <w:rPr>
            <w:rStyle w:val="Hyperlink"/>
            <w:noProof/>
          </w:rPr>
          <w:t>Inserting Records in a Database</w:t>
        </w:r>
        <w:r w:rsidR="00F54A70">
          <w:rPr>
            <w:noProof/>
          </w:rPr>
          <w:tab/>
        </w:r>
        <w:r w:rsidR="00F54A70">
          <w:rPr>
            <w:noProof/>
          </w:rPr>
          <w:fldChar w:fldCharType="begin"/>
        </w:r>
        <w:r w:rsidR="00F54A70">
          <w:rPr>
            <w:noProof/>
          </w:rPr>
          <w:instrText xml:space="preserve"> PAGEREF _Toc497743230 \h </w:instrText>
        </w:r>
        <w:r w:rsidR="00F54A70">
          <w:rPr>
            <w:noProof/>
          </w:rPr>
        </w:r>
        <w:r w:rsidR="00F54A70">
          <w:rPr>
            <w:noProof/>
          </w:rPr>
          <w:fldChar w:fldCharType="separate"/>
        </w:r>
        <w:r w:rsidR="00A72D33">
          <w:rPr>
            <w:noProof/>
          </w:rPr>
          <w:t>31</w:t>
        </w:r>
        <w:r w:rsidR="00F54A70">
          <w:rPr>
            <w:noProof/>
          </w:rPr>
          <w:fldChar w:fldCharType="end"/>
        </w:r>
      </w:hyperlink>
    </w:p>
    <w:p w:rsidR="00F54A70" w:rsidRDefault="00A5131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7743231" w:history="1">
        <w:r w:rsidR="00F54A70" w:rsidRPr="00562EE7">
          <w:rPr>
            <w:rStyle w:val="Hyperlink"/>
            <w:noProof/>
          </w:rPr>
          <w:t>4.5</w:t>
        </w:r>
        <w:r w:rsidR="00F54A7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4A70" w:rsidRPr="00562EE7">
          <w:rPr>
            <w:rStyle w:val="Hyperlink"/>
            <w:noProof/>
          </w:rPr>
          <w:t>Deleting Records in a Database</w:t>
        </w:r>
        <w:r w:rsidR="00F54A70">
          <w:rPr>
            <w:noProof/>
          </w:rPr>
          <w:tab/>
        </w:r>
        <w:r w:rsidR="00F54A70">
          <w:rPr>
            <w:noProof/>
          </w:rPr>
          <w:fldChar w:fldCharType="begin"/>
        </w:r>
        <w:r w:rsidR="00F54A70">
          <w:rPr>
            <w:noProof/>
          </w:rPr>
          <w:instrText xml:space="preserve"> PAGEREF _Toc497743231 \h </w:instrText>
        </w:r>
        <w:r w:rsidR="00F54A70">
          <w:rPr>
            <w:noProof/>
          </w:rPr>
        </w:r>
        <w:r w:rsidR="00F54A70">
          <w:rPr>
            <w:noProof/>
          </w:rPr>
          <w:fldChar w:fldCharType="separate"/>
        </w:r>
        <w:r w:rsidR="00A72D33">
          <w:rPr>
            <w:noProof/>
          </w:rPr>
          <w:t>33</w:t>
        </w:r>
        <w:r w:rsidR="00F54A70">
          <w:rPr>
            <w:noProof/>
          </w:rPr>
          <w:fldChar w:fldCharType="end"/>
        </w:r>
      </w:hyperlink>
    </w:p>
    <w:p w:rsidR="00F54A70" w:rsidRDefault="00A5131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7743232" w:history="1">
        <w:r w:rsidR="00F54A70" w:rsidRPr="00562EE7">
          <w:rPr>
            <w:rStyle w:val="Hyperlink"/>
            <w:noProof/>
          </w:rPr>
          <w:t>4.6</w:t>
        </w:r>
        <w:r w:rsidR="00F54A7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4A70" w:rsidRPr="00562EE7">
          <w:rPr>
            <w:rStyle w:val="Hyperlink"/>
            <w:noProof/>
          </w:rPr>
          <w:t>Using SPL Stored Procedures in your .NET Application</w:t>
        </w:r>
        <w:r w:rsidR="00F54A70">
          <w:rPr>
            <w:noProof/>
          </w:rPr>
          <w:tab/>
        </w:r>
        <w:r w:rsidR="00F54A70">
          <w:rPr>
            <w:noProof/>
          </w:rPr>
          <w:fldChar w:fldCharType="begin"/>
        </w:r>
        <w:r w:rsidR="00F54A70">
          <w:rPr>
            <w:noProof/>
          </w:rPr>
          <w:instrText xml:space="preserve"> PAGEREF _Toc497743232 \h </w:instrText>
        </w:r>
        <w:r w:rsidR="00F54A70">
          <w:rPr>
            <w:noProof/>
          </w:rPr>
        </w:r>
        <w:r w:rsidR="00F54A70">
          <w:rPr>
            <w:noProof/>
          </w:rPr>
          <w:fldChar w:fldCharType="separate"/>
        </w:r>
        <w:r w:rsidR="00A72D33">
          <w:rPr>
            <w:noProof/>
          </w:rPr>
          <w:t>35</w:t>
        </w:r>
        <w:r w:rsidR="00F54A70">
          <w:rPr>
            <w:noProof/>
          </w:rPr>
          <w:fldChar w:fldCharType="end"/>
        </w:r>
      </w:hyperlink>
    </w:p>
    <w:p w:rsidR="00F54A70" w:rsidRDefault="00A5131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7743233" w:history="1">
        <w:r w:rsidR="00F54A70" w:rsidRPr="00562EE7">
          <w:rPr>
            <w:rStyle w:val="Hyperlink"/>
          </w:rPr>
          <w:t>4.6.1</w:t>
        </w:r>
        <w:r w:rsidR="00F54A70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4A70" w:rsidRPr="00562EE7">
          <w:rPr>
            <w:rStyle w:val="Hyperlink"/>
          </w:rPr>
          <w:t>Example - Executing a Stored Procedure without Parameters</w:t>
        </w:r>
        <w:r w:rsidR="00F54A70">
          <w:tab/>
        </w:r>
        <w:r w:rsidR="00F54A70">
          <w:fldChar w:fldCharType="begin"/>
        </w:r>
        <w:r w:rsidR="00F54A70">
          <w:instrText xml:space="preserve"> PAGEREF _Toc497743233 \h </w:instrText>
        </w:r>
        <w:r w:rsidR="00F54A70">
          <w:fldChar w:fldCharType="separate"/>
        </w:r>
        <w:r w:rsidR="00A72D33">
          <w:t>36</w:t>
        </w:r>
        <w:r w:rsidR="00F54A70">
          <w:fldChar w:fldCharType="end"/>
        </w:r>
      </w:hyperlink>
    </w:p>
    <w:p w:rsidR="00F54A70" w:rsidRDefault="00A5131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7743234" w:history="1">
        <w:r w:rsidR="00F54A70" w:rsidRPr="00562EE7">
          <w:rPr>
            <w:rStyle w:val="Hyperlink"/>
          </w:rPr>
          <w:t>4.6.2</w:t>
        </w:r>
        <w:r w:rsidR="00F54A70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4A70" w:rsidRPr="00562EE7">
          <w:rPr>
            <w:rStyle w:val="Hyperlink"/>
          </w:rPr>
          <w:t>Example - Executing a Stored Procedure with IN Parameters</w:t>
        </w:r>
        <w:r w:rsidR="00F54A70">
          <w:tab/>
        </w:r>
        <w:r w:rsidR="00F54A70">
          <w:fldChar w:fldCharType="begin"/>
        </w:r>
        <w:r w:rsidR="00F54A70">
          <w:instrText xml:space="preserve"> PAGEREF _Toc497743234 \h </w:instrText>
        </w:r>
        <w:r w:rsidR="00F54A70">
          <w:fldChar w:fldCharType="separate"/>
        </w:r>
        <w:r w:rsidR="00A72D33">
          <w:t>38</w:t>
        </w:r>
        <w:r w:rsidR="00F54A70">
          <w:fldChar w:fldCharType="end"/>
        </w:r>
      </w:hyperlink>
    </w:p>
    <w:p w:rsidR="00F54A70" w:rsidRDefault="00A5131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7743235" w:history="1">
        <w:r w:rsidR="00F54A70" w:rsidRPr="00562EE7">
          <w:rPr>
            <w:rStyle w:val="Hyperlink"/>
          </w:rPr>
          <w:t>4.6.3</w:t>
        </w:r>
        <w:r w:rsidR="00F54A70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4A70" w:rsidRPr="00562EE7">
          <w:rPr>
            <w:rStyle w:val="Hyperlink"/>
          </w:rPr>
          <w:t>Example - Executing a Stored Procedure with IN, OUT, and INOUT Parameters</w:t>
        </w:r>
        <w:r w:rsidR="00F54A70">
          <w:tab/>
        </w:r>
        <w:r w:rsidR="00F54A70">
          <w:fldChar w:fldCharType="begin"/>
        </w:r>
        <w:r w:rsidR="00F54A70">
          <w:instrText xml:space="preserve"> PAGEREF _Toc497743235 \h </w:instrText>
        </w:r>
        <w:r w:rsidR="00F54A70">
          <w:fldChar w:fldCharType="separate"/>
        </w:r>
        <w:r w:rsidR="00A72D33">
          <w:t>41</w:t>
        </w:r>
        <w:r w:rsidR="00F54A70">
          <w:fldChar w:fldCharType="end"/>
        </w:r>
      </w:hyperlink>
    </w:p>
    <w:p w:rsidR="00F54A70" w:rsidRDefault="00A5131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7743236" w:history="1">
        <w:r w:rsidR="00F54A70" w:rsidRPr="00562EE7">
          <w:rPr>
            <w:rStyle w:val="Hyperlink"/>
            <w:noProof/>
          </w:rPr>
          <w:t>4.7</w:t>
        </w:r>
        <w:r w:rsidR="00F54A70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4A70" w:rsidRPr="00562EE7">
          <w:rPr>
            <w:rStyle w:val="Hyperlink"/>
            <w:noProof/>
          </w:rPr>
          <w:t>Using a Ref Cursor in a .NET Application</w:t>
        </w:r>
        <w:r w:rsidR="00F54A70">
          <w:rPr>
            <w:noProof/>
          </w:rPr>
          <w:tab/>
        </w:r>
        <w:r w:rsidR="00F54A70">
          <w:rPr>
            <w:noProof/>
          </w:rPr>
          <w:fldChar w:fldCharType="begin"/>
        </w:r>
        <w:r w:rsidR="00F54A70">
          <w:rPr>
            <w:noProof/>
          </w:rPr>
          <w:instrText xml:space="preserve"> PAGEREF _Toc497743236 \h </w:instrText>
        </w:r>
        <w:r w:rsidR="00F54A70">
          <w:rPr>
            <w:noProof/>
          </w:rPr>
        </w:r>
        <w:r w:rsidR="00F54A70">
          <w:rPr>
            <w:noProof/>
          </w:rPr>
          <w:fldChar w:fldCharType="separate"/>
        </w:r>
        <w:r w:rsidR="00A72D33">
          <w:rPr>
            <w:noProof/>
          </w:rPr>
          <w:t>45</w:t>
        </w:r>
        <w:r w:rsidR="00F54A70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497743210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A51315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Pr="006A587D" w:rsidRDefault="008D1768" w:rsidP="006D5E5C">
      <w:pPr>
        <w:pStyle w:val="EDBTXTNormalWebBlack"/>
      </w:pPr>
    </w:p>
    <w:p w:rsidR="00E71082" w:rsidRDefault="00E71082">
      <w:pPr>
        <w:pStyle w:val="Heading2"/>
      </w:pPr>
      <w:bookmarkStart w:id="2" w:name="_Toc490831598"/>
      <w:bookmarkStart w:id="3" w:name="_Toc490831599"/>
      <w:bookmarkStart w:id="4" w:name="_Toc490831600"/>
      <w:bookmarkStart w:id="5" w:name="_Toc490831601"/>
      <w:bookmarkStart w:id="6" w:name="_Toc490831602"/>
      <w:bookmarkStart w:id="7" w:name="_Toc490831603"/>
      <w:bookmarkStart w:id="8" w:name="_Ref103071763"/>
      <w:bookmarkStart w:id="9" w:name="_Ref103071794"/>
      <w:bookmarkStart w:id="10" w:name="_Ref103073047"/>
      <w:bookmarkStart w:id="11" w:name="_Ref103073090"/>
      <w:bookmarkStart w:id="12" w:name="_Toc497743211"/>
      <w:bookmarkEnd w:id="2"/>
      <w:bookmarkEnd w:id="3"/>
      <w:bookmarkEnd w:id="4"/>
      <w:bookmarkEnd w:id="5"/>
      <w:bookmarkEnd w:id="6"/>
      <w:bookmarkEnd w:id="7"/>
      <w:r>
        <w:lastRenderedPageBreak/>
        <w:t>Typographical Conventions Used in this Guide</w:t>
      </w:r>
      <w:bookmarkEnd w:id="8"/>
      <w:bookmarkEnd w:id="9"/>
      <w:bookmarkEnd w:id="10"/>
      <w:bookmarkEnd w:id="11"/>
      <w:bookmarkEnd w:id="12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r>
        <w:rPr>
          <w:rStyle w:val="EDBTXTKeywordBlack"/>
          <w:rFonts w:cs="Times New Roman"/>
          <w:szCs w:val="24"/>
          <w:lang w:eastAsia="ar-SA"/>
        </w:rPr>
        <w:t>[ a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r>
        <w:rPr>
          <w:rStyle w:val="EDBTXTKeywordBlack"/>
          <w:rFonts w:cs="Times New Roman"/>
          <w:szCs w:val="24"/>
          <w:lang w:eastAsia="ar-SA"/>
        </w:rPr>
        <w:t>{ a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r>
        <w:rPr>
          <w:rStyle w:val="EDBTXTKeywordBlack"/>
          <w:rFonts w:cs="Times New Roman"/>
          <w:szCs w:val="24"/>
          <w:lang w:eastAsia="ar-SA"/>
        </w:rPr>
        <w:t>[ a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13" w:name="_First_level_Heading"/>
      <w:bookmarkEnd w:id="13"/>
    </w:p>
    <w:p w:rsidR="00E71082" w:rsidRDefault="00E71082">
      <w:pPr>
        <w:pStyle w:val="Heading1"/>
      </w:pPr>
      <w:bookmarkStart w:id="14" w:name="_Toc497743212"/>
      <w:r>
        <w:lastRenderedPageBreak/>
        <w:t>The Advanced Server .NET Connector - Overview</w:t>
      </w:r>
      <w:bookmarkEnd w:id="14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>
        <w:t xml:space="preserve">The .NET </w:t>
      </w:r>
      <w:r w:rsidR="00E24F6A">
        <w:t xml:space="preserve">Connector </w:t>
      </w:r>
      <w:r>
        <w:t xml:space="preserve">supports .NET </w:t>
      </w:r>
      <w:r w:rsidR="00AA4305">
        <w:t xml:space="preserve">Framework </w:t>
      </w:r>
      <w:r>
        <w:t>versions 4.0 and 4.5</w:t>
      </w:r>
      <w:r w:rsidR="00CE64A6">
        <w:t>.1</w:t>
      </w:r>
      <w:r w:rsidR="005273DB">
        <w:t xml:space="preserve">, and Entity </w:t>
      </w:r>
      <w:r w:rsidR="00AA4305">
        <w:t xml:space="preserve">Framework </w:t>
      </w:r>
      <w:r w:rsidR="005273DB">
        <w:t>6</w:t>
      </w:r>
      <w:r>
        <w:t>.</w:t>
      </w:r>
    </w:p>
    <w:p w:rsidR="00E71082" w:rsidRPr="00D85CBE" w:rsidRDefault="00E71082" w:rsidP="00E71082">
      <w:pPr>
        <w:pStyle w:val="Heading2"/>
      </w:pPr>
      <w:bookmarkStart w:id="15" w:name="_Toc497743213"/>
      <w:r>
        <w:t>The .NET Class Hierarchy</w:t>
      </w:r>
      <w:bookmarkEnd w:id="15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16" w:name="_Toc497743214"/>
      <w:r>
        <w:lastRenderedPageBreak/>
        <w:t>Installing the .NET Connector</w:t>
      </w:r>
      <w:bookmarkEnd w:id="16"/>
    </w:p>
    <w:p w:rsidR="00556C25" w:rsidRDefault="00556C25" w:rsidP="00556C25">
      <w:pPr>
        <w:pStyle w:val="EDBTXTNormalWebBlackCharChar0"/>
      </w:pPr>
      <w:r>
        <w:t xml:space="preserve">By default, the Advanced Server graphical installer for Windows installs the .NET </w:t>
      </w:r>
      <w:r w:rsidR="00E24F6A">
        <w:t xml:space="preserve">Connector </w:t>
      </w:r>
      <w:r>
        <w:t xml:space="preserve">when you install Advanced Server.  To ensure that the .NET </w:t>
      </w:r>
      <w:r w:rsidR="00E24F6A">
        <w:t xml:space="preserve">Connector </w:t>
      </w:r>
      <w:r>
        <w:t xml:space="preserve">is installed during an Advanced Server installation, confirm that the check box next to </w:t>
      </w:r>
      <w:r w:rsidRPr="00ED1AC3">
        <w:rPr>
          <w:rStyle w:val="EDBTXTKeywordBlack"/>
        </w:rPr>
        <w:t>Connectors</w:t>
      </w:r>
      <w:r>
        <w:t xml:space="preserve"> is checked on the </w:t>
      </w:r>
      <w:r w:rsidRPr="00ED1AC3">
        <w:rPr>
          <w:rStyle w:val="EDBTXTKeywordBlack"/>
        </w:rPr>
        <w:t>Select</w:t>
      </w:r>
      <w:r>
        <w:t xml:space="preserve"> </w:t>
      </w:r>
      <w:r w:rsidRPr="00ED1AC3">
        <w:rPr>
          <w:rStyle w:val="EDBTXTKeywordBlack"/>
        </w:rPr>
        <w:t>Components</w:t>
      </w:r>
      <w:r>
        <w:t xml:space="preserve"> window of the installation wizard (see Figure 2.1).</w:t>
      </w:r>
    </w:p>
    <w:p w:rsidR="00556C25" w:rsidRDefault="00F17D20" w:rsidP="00556C25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781C3BDE" wp14:editId="6E31B5F2">
            <wp:extent cx="4114800" cy="27282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28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C25" w:rsidRDefault="00DF5A8C" w:rsidP="00556C25">
      <w:pPr>
        <w:pStyle w:val="EDBTXTNormalWebBlackCharChar0"/>
        <w:jc w:val="center"/>
        <w:rPr>
          <w:i/>
        </w:rPr>
      </w:pPr>
      <w:r>
        <w:rPr>
          <w:i/>
        </w:rPr>
        <w:t>Figure 2.1</w:t>
      </w:r>
      <w:r w:rsidR="00556C25" w:rsidRPr="007F6BAD">
        <w:rPr>
          <w:i/>
        </w:rPr>
        <w:t xml:space="preserve"> - The Select Components dialog.</w:t>
      </w:r>
    </w:p>
    <w:p w:rsidR="008E2B9B" w:rsidRDefault="008E2B9B" w:rsidP="00E71082">
      <w:pPr>
        <w:pStyle w:val="EDBTXTNormalWebBlackCharChar0"/>
      </w:pPr>
    </w:p>
    <w:p w:rsidR="00A967C5" w:rsidRDefault="00A967C5" w:rsidP="00E71082">
      <w:pPr>
        <w:pStyle w:val="EDBTXTNormalWebBlackCharChar0"/>
      </w:pPr>
      <w:r>
        <w:t xml:space="preserve">You can </w:t>
      </w:r>
      <w:r w:rsidR="00556C25">
        <w:t xml:space="preserve">also </w:t>
      </w:r>
      <w:r>
        <w:t xml:space="preserve">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A967C5" w:rsidRDefault="00A51315" w:rsidP="00A967C5">
      <w:pPr>
        <w:pStyle w:val="EDBTXTNormalWebBlackCharChar0"/>
        <w:jc w:val="center"/>
      </w:pPr>
      <w:hyperlink r:id="rId19" w:history="1">
        <w:r w:rsidR="00A967C5" w:rsidRPr="00E866BC">
          <w:rPr>
            <w:rStyle w:val="Hyperlink"/>
          </w:rPr>
          <w:t>www.enterprisedb.com</w:t>
        </w:r>
      </w:hyperlink>
    </w:p>
    <w:p w:rsidR="00A967C5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r w:rsidR="00DF6632" w:rsidRPr="00D70642">
        <w:rPr>
          <w:rStyle w:val="EDBTXTKeywordBlack"/>
        </w:rPr>
        <w:t>As</w:t>
      </w:r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  <w:r w:rsidR="00DF6632">
        <w:t>The installation</w:t>
      </w:r>
      <w:r w:rsidR="0089493A">
        <w:t xml:space="preserve"> wiz</w:t>
      </w:r>
      <w:r w:rsidR="00DF5A8C">
        <w:t>ard opens as shown in Figure 2.2</w:t>
      </w:r>
      <w:r w:rsidR="00DF6632">
        <w:t>.</w:t>
      </w:r>
    </w:p>
    <w:p w:rsidR="00A967C5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041E0053" wp14:editId="0DFF29ED">
            <wp:extent cx="3886200" cy="30378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3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2.2</w:t>
      </w:r>
      <w:r w:rsidRPr="007F6BAD">
        <w:rPr>
          <w:i/>
        </w:rPr>
        <w:t xml:space="preserve"> - The </w:t>
      </w:r>
      <w:r w:rsidR="0089493A">
        <w:rPr>
          <w:i/>
        </w:rPr>
        <w:t>Connectors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10F81E4D" wp14:editId="19AF221A">
            <wp:extent cx="3886200" cy="3046927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4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2.3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2.3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6EBC06C6" wp14:editId="3E5CD723">
            <wp:extent cx="4114800" cy="3217552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1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2.4</w:t>
      </w:r>
      <w:r w:rsidRPr="007F6BAD">
        <w:rPr>
          <w:i/>
        </w:rPr>
        <w:t xml:space="preserve">- The </w:t>
      </w:r>
      <w:r w:rsidR="002829FE">
        <w:rPr>
          <w:i/>
        </w:rPr>
        <w:t>Ready to Install</w:t>
      </w:r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t xml:space="preserve">Click </w:t>
      </w:r>
      <w:r w:rsidRPr="00E45658">
        <w:rPr>
          <w:rStyle w:val="EDBTXTKeywordBlack"/>
        </w:rPr>
        <w:t>Next</w:t>
      </w:r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2.4</w:t>
      </w:r>
      <w:r>
        <w:t xml:space="preserve">) to start the installation; popup dialogs confirm the progress of the installation wizard.  </w:t>
      </w:r>
    </w:p>
    <w:p w:rsidR="00DF6632" w:rsidRDefault="00421AD8" w:rsidP="00E4565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0AB62146" wp14:editId="08273FD1">
            <wp:extent cx="4114800" cy="3194511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94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2.5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lastRenderedPageBreak/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2.5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2.6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64C7F00B" wp14:editId="6550BBE6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 xml:space="preserve">Figure 2.6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t xml:space="preserve">When StackBuilder Plus opens, follow the onscreen instructions, selecting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Pr="003A1B8F">
        <w:rPr>
          <w:rStyle w:val="EDBTXTKeywordBlack"/>
        </w:rPr>
        <w:t>Connectors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2.7).</w:t>
      </w:r>
    </w:p>
    <w:p w:rsidR="00BE45DB" w:rsidRDefault="00F17D20" w:rsidP="00BE45DB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65454197" wp14:editId="2CF2324C">
            <wp:extent cx="4114800" cy="3004331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0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2.7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17" w:name="_Ref456012125"/>
      <w:bookmarkStart w:id="18" w:name="_Toc497743215"/>
      <w:r w:rsidRPr="00D66EA8">
        <w:lastRenderedPageBreak/>
        <w:t>Configuring the .NET Connector</w:t>
      </w:r>
      <w:bookmarkEnd w:id="17"/>
      <w:bookmarkEnd w:id="18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Entity Framework 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 6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EDBDdexProvider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EDBDdexProvider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19" w:name="_Ref477525249"/>
      <w:bookmarkStart w:id="20" w:name="_Toc497743216"/>
      <w:r>
        <w:t>General Instructions</w:t>
      </w:r>
      <w:bookmarkEnd w:id="19"/>
      <w:bookmarkEnd w:id="20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lastRenderedPageBreak/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using EnterpriseDB.EDBClient;</w:t>
      </w:r>
    </w:p>
    <w:p w:rsidR="00693E69" w:rsidRDefault="00693E69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21" w:name="_Toc497743217"/>
      <w:r>
        <w:t>.NET Framework 4.0</w:t>
      </w:r>
      <w:bookmarkEnd w:id="21"/>
    </w:p>
    <w:p w:rsidR="00D821F7" w:rsidRDefault="0062259B" w:rsidP="0062259B">
      <w:pPr>
        <w:pStyle w:val="EDBTXTNormalWebBlackCharChar0"/>
      </w:pPr>
      <w:r>
        <w:t>To set up .NET Connector for usage with .NET Framework 4.0, reference</w:t>
      </w:r>
      <w:r w:rsidR="00D821F7">
        <w:t xml:space="preserve"> the shared library files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\4.0\</w:t>
      </w:r>
    </w:p>
    <w:p w:rsidR="0062259B" w:rsidRDefault="00D821F7" w:rsidP="0062259B">
      <w:pPr>
        <w:pStyle w:val="EDBTXTNormalWebBlackCharChar0"/>
      </w:pPr>
      <w:r>
        <w:t>The shared library files</w:t>
      </w:r>
      <w:r w:rsidR="0062259B">
        <w:t xml:space="preserve"> are</w:t>
      </w:r>
      <w:r>
        <w:t xml:space="preserve"> the following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62259B" w:rsidRPr="0062259B" w:rsidRDefault="0062259B" w:rsidP="0062259B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A72D33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D14DAC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A72D33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22" w:name="_Toc497743218"/>
      <w:r>
        <w:t>.NET Framework 4.5</w:t>
      </w:r>
      <w:r w:rsidR="00D821F7">
        <w:t>.1</w:t>
      </w:r>
      <w:bookmarkEnd w:id="22"/>
    </w:p>
    <w:p w:rsidR="00D14DAC" w:rsidRDefault="00D821F7" w:rsidP="00E71082">
      <w:pPr>
        <w:pStyle w:val="EDBTXTNormalWebBlackCharChar0"/>
      </w:pPr>
      <w:r w:rsidRPr="00EF3219">
        <w:rPr>
          <w:rStyle w:val="EDBTXTEmphasisNormalWebBoldBlackCharChar"/>
        </w:rPr>
        <w:t>Note:</w:t>
      </w:r>
      <w:r>
        <w:t xml:space="preserve"> If you are using .NET Framework </w:t>
      </w:r>
      <w:r w:rsidR="00E77C87">
        <w:t>versi</w:t>
      </w:r>
      <w:r w:rsidR="00893861">
        <w:t>o</w:t>
      </w:r>
      <w:r w:rsidR="00E77C87">
        <w:t xml:space="preserve">n </w:t>
      </w:r>
      <w:r>
        <w:t>4.5, you must first upgrade to .NET Framework 4.5.1.</w:t>
      </w:r>
    </w:p>
    <w:p w:rsidR="00D821F7" w:rsidRDefault="00D821F7" w:rsidP="00E71082">
      <w:pPr>
        <w:pStyle w:val="EDBTXTNormalWebBlackCharChar0"/>
      </w:pPr>
      <w:r>
        <w:t>To set up .NET Connector for usage with .NET Framework 4.5.1, reference the shared library file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\4.5\</w:t>
      </w:r>
    </w:p>
    <w:p w:rsidR="00D821F7" w:rsidRDefault="00D821F7" w:rsidP="00D821F7">
      <w:pPr>
        <w:pStyle w:val="EDBTXTNormalWebBlackCharChar0"/>
      </w:pPr>
      <w:r>
        <w:t>The shared library file is the following:</w:t>
      </w:r>
    </w:p>
    <w:p w:rsidR="00D821F7" w:rsidRPr="00441878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 xml:space="preserve">dll 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A72D3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14DAC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A72D3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23" w:name="_Ref477527440"/>
      <w:bookmarkStart w:id="24" w:name="_Toc497743219"/>
      <w:r>
        <w:t>Entity Framework 6</w:t>
      </w:r>
      <w:bookmarkEnd w:id="23"/>
      <w:bookmarkEnd w:id="24"/>
    </w:p>
    <w:p w:rsidR="00726776" w:rsidRDefault="00726776" w:rsidP="00726776">
      <w:pPr>
        <w:pStyle w:val="EDBTXTNormalWebBlackCharChar0"/>
      </w:pPr>
      <w:r>
        <w:t>To set up .NET Connector for usage with Entity Framework 6, reference the shared library files located in the following directory: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lastRenderedPageBreak/>
        <w:t>C:\Program Files\edb</w:t>
      </w:r>
      <w:r w:rsidRPr="00BD6AC4">
        <w:rPr>
          <w:rStyle w:val="EDBTXTKeywordBlack"/>
        </w:rPr>
        <w:t>\connectors\dotnet</w:t>
      </w:r>
      <w:r w:rsidR="00707FB5">
        <w:rPr>
          <w:rStyle w:val="EDBTXTKeywordBlack"/>
        </w:rPr>
        <w:t>\4.5</w:t>
      </w:r>
      <w:r>
        <w:rPr>
          <w:rStyle w:val="EDBTXTKeywordBlack"/>
        </w:rPr>
        <w:t>\</w:t>
      </w:r>
    </w:p>
    <w:p w:rsidR="00726776" w:rsidRDefault="00726776" w:rsidP="00EF3219">
      <w:pPr>
        <w:pStyle w:val="EDBTXTNormalWebBlackCharChar0"/>
      </w:pPr>
      <w:r>
        <w:t>The shared library files are the following:</w:t>
      </w:r>
    </w:p>
    <w:p w:rsidR="00744C0D" w:rsidRPr="00441878" w:rsidRDefault="00726776" w:rsidP="00744C0D">
      <w:pPr>
        <w:ind w:left="720"/>
        <w:rPr>
          <w:rStyle w:val="EDBTXTKeywordBlack"/>
        </w:rPr>
      </w:pPr>
      <w:r>
        <w:rPr>
          <w:rStyle w:val="EDBTXTKeywordBlack"/>
        </w:rPr>
        <w:t>EnterpriseDB.EDBClient</w:t>
      </w:r>
      <w:r w:rsidR="00744C0D" w:rsidRPr="00441878">
        <w:rPr>
          <w:rStyle w:val="EDBTXTKeywordBlack"/>
        </w:rPr>
        <w:t xml:space="preserve">.dll 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A72D3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invariant="EnterpriseDB.EDBClient"</w:t>
      </w:r>
    </w:p>
    <w:p w:rsidR="00D81DF7" w:rsidRDefault="00D81DF7" w:rsidP="00D81DF7">
      <w:pPr>
        <w:pStyle w:val="EDBSYNTXPreformattedBlackLeft033"/>
      </w:pPr>
      <w:r>
        <w:t xml:space="preserve">  description=".NET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type="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EnterpriseDB.EDBClient</w:t>
      </w:r>
      <w:proofErr w:type="spellEnd"/>
      <w:r>
        <w:t>, Version=3.</w:t>
      </w:r>
      <w:r w:rsidR="00141C85">
        <w:t>1</w:t>
      </w:r>
      <w:r>
        <w:t>.</w:t>
      </w:r>
      <w:r w:rsidR="00141C85">
        <w:t>9</w:t>
      </w:r>
      <w:r>
        <w:t>.</w:t>
      </w:r>
      <w:r w:rsidR="000438E9">
        <w:t>4</w:t>
      </w:r>
      <w:r>
        <w:t xml:space="preserve">, Culture=neutral, </w:t>
      </w:r>
      <w:proofErr w:type="spellStart"/>
      <w:r>
        <w:t>PublicKeyToken</w:t>
      </w:r>
      <w:proofErr w:type="spellEnd"/>
      <w:r>
        <w:t>=5d8b90d52f46fda7"</w:t>
      </w:r>
    </w:p>
    <w:p w:rsidR="00D81DF7" w:rsidRDefault="00D81DF7" w:rsidP="001011AB">
      <w:pPr>
        <w:pStyle w:val="EDBSYNTXPreformattedBlackLeft033"/>
      </w:pPr>
      <w:r>
        <w:t xml:space="preserve">  support="FF"/&gt;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A72D3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 6, refer to the Micr</w:t>
      </w:r>
      <w:r w:rsidR="00215EA6">
        <w:t>o</w:t>
      </w:r>
      <w:r>
        <w:t>soft documentation.</w:t>
      </w:r>
    </w:p>
    <w:p w:rsidR="00D14DAC" w:rsidRDefault="007F56D5" w:rsidP="00EF3219">
      <w:pPr>
        <w:pStyle w:val="Heading2"/>
      </w:pPr>
      <w:bookmarkStart w:id="25" w:name="_Ref477528081"/>
      <w:bookmarkStart w:id="26" w:name="_Toc497743220"/>
      <w:r w:rsidRPr="007F56D5">
        <w:t>EDBDdexProvider for Visual Studio</w:t>
      </w:r>
      <w:bookmarkEnd w:id="25"/>
      <w:bookmarkEnd w:id="26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Pr="00272719">
        <w:rPr>
          <w:rStyle w:val="EDBTXTTermNormalWebBlackItalicCharCharChar"/>
        </w:rPr>
        <w:t>EDBDdexProvider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EDBDdexPr</w:t>
      </w:r>
      <w:r>
        <w:t>ovider must be utilized</w:t>
      </w:r>
      <w:r w:rsidRPr="008854D4">
        <w:t>.</w:t>
      </w:r>
    </w:p>
    <w:p w:rsidR="007E6F65" w:rsidRDefault="007E6F65" w:rsidP="007E6F65">
      <w:pPr>
        <w:pStyle w:val="EDBTXTNormalWebBlackCharChar0"/>
      </w:pPr>
      <w:r>
        <w:t>The following are the steps to install and configure EDBDdexProvider.</w:t>
      </w:r>
    </w:p>
    <w:p w:rsidR="00F35194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</w:t>
      </w:r>
      <w:proofErr w:type="spellStart"/>
      <w:r>
        <w:t>EDBDdexProvider</w:t>
      </w:r>
      <w:proofErr w:type="spellEnd"/>
      <w:r>
        <w:t xml:space="preserve"> with the </w:t>
      </w:r>
      <w:proofErr w:type="spellStart"/>
      <w:r w:rsidRPr="00272719">
        <w:rPr>
          <w:rStyle w:val="EDBTXTKeywordBlack"/>
        </w:rPr>
        <w:t>EDBDdexProvider</w:t>
      </w:r>
      <w:r w:rsidR="00F35194">
        <w:rPr>
          <w:rStyle w:val="EDBTXTKeywordBlack"/>
        </w:rPr>
        <w:t>.</w:t>
      </w:r>
      <w:r w:rsidRPr="00272719">
        <w:rPr>
          <w:rStyle w:val="EDBTXTKeywordBlack"/>
        </w:rPr>
        <w:t>vsix</w:t>
      </w:r>
      <w:proofErr w:type="spellEnd"/>
      <w:r>
        <w:t xml:space="preserve"> installer</w:t>
      </w:r>
      <w:r w:rsidR="00F35194">
        <w:t xml:space="preserve"> at the following location:</w:t>
      </w:r>
    </w:p>
    <w:p w:rsidR="00F059ED" w:rsidRDefault="00F059ED" w:rsidP="004C04E0">
      <w:pPr>
        <w:pStyle w:val="EDBSYNTXPreformattedBlackLeft033"/>
      </w:pPr>
      <w:r>
        <w:t xml:space="preserve">C:\Program </w:t>
      </w:r>
      <w:r w:rsidR="00F35194" w:rsidRPr="00F35194">
        <w:t>Files\edb\connectors\dotnet\4.5</w:t>
      </w:r>
      <w:r w:rsidR="00F35194">
        <w:t>\</w:t>
      </w:r>
    </w:p>
    <w:p w:rsidR="007E6F65" w:rsidRDefault="00F35194" w:rsidP="004C04E0">
      <w:pPr>
        <w:pStyle w:val="EDBSYNTXPreformattedBlackLeft033"/>
      </w:pPr>
      <w:proofErr w:type="spellStart"/>
      <w:r w:rsidRPr="00F35194">
        <w:t>EDBDdexProvider.vsix</w:t>
      </w:r>
      <w:proofErr w:type="spellEnd"/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2:</w:t>
      </w:r>
      <w:r>
        <w:t xml:space="preserve"> Install the ADO.NET data provider </w:t>
      </w:r>
      <w:r w:rsidRPr="00272719">
        <w:rPr>
          <w:rStyle w:val="EDBTXTKeywordBlack"/>
        </w:rPr>
        <w:t>EnterpriseDB.EDBClient.dll</w:t>
      </w:r>
      <w:r>
        <w:t xml:space="preserve">, which is a component installed as part of the </w:t>
      </w:r>
      <w:r w:rsidR="00575D37">
        <w:t>EDB Postgres</w:t>
      </w:r>
      <w:r>
        <w:t xml:space="preserve"> </w:t>
      </w:r>
      <w:r w:rsidR="00575D37">
        <w:t>C</w:t>
      </w:r>
      <w:r>
        <w:t>onnectors.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3:</w:t>
      </w:r>
      <w:r>
        <w:t xml:space="preserve"> Install </w:t>
      </w:r>
      <w:r w:rsidRPr="00272719">
        <w:rPr>
          <w:rStyle w:val="EDBTXTKeywordBlack"/>
        </w:rPr>
        <w:t>EntityFramwork.EnterprisDB.EDBClient.dll</w:t>
      </w:r>
      <w:r>
        <w:t>, which is also a component install</w:t>
      </w:r>
      <w:r w:rsidR="00575D37">
        <w:t>ed as part of the EDB Postgres C</w:t>
      </w:r>
      <w:r>
        <w:t>onnectors.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4:</w:t>
      </w:r>
      <w:r>
        <w:t xml:space="preserve"> Add the following assemblies in the global assembly cache (GAC) with the </w:t>
      </w:r>
      <w:r w:rsidRPr="00272719">
        <w:rPr>
          <w:rStyle w:val="EDBTXTKeywordBlack"/>
        </w:rPr>
        <w:t>gacutil</w:t>
      </w:r>
      <w:r>
        <w:t xml:space="preserve"> utility usin</w:t>
      </w:r>
      <w:r w:rsidR="00D75256">
        <w:t xml:space="preserve">g the Visual Studio Developers Command </w:t>
      </w:r>
      <w:r w:rsidR="00F900EA">
        <w:t>l</w:t>
      </w:r>
      <w:r>
        <w:t>ine: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EnterpriseDB.EDBClient.dll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EntityFramework5.EnterpriseDB.EDBClient.dll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EntityFramework6.EnterpriseDB.EDBClient.dll</w:t>
      </w:r>
    </w:p>
    <w:p w:rsidR="007E6F65" w:rsidRDefault="007E6F65" w:rsidP="007E6F65">
      <w:pPr>
        <w:pStyle w:val="EDBTXTNormalWebBlackCharChar0"/>
      </w:pPr>
      <w:r>
        <w:t>For example:</w:t>
      </w:r>
    </w:p>
    <w:p w:rsidR="007E6F65" w:rsidRDefault="007E6F65" w:rsidP="007E6F65">
      <w:pPr>
        <w:pStyle w:val="EDBEXCourierNew9ptCustomColorRGB4649146Left01"/>
      </w:pPr>
      <w:r w:rsidRPr="00C670B1">
        <w:lastRenderedPageBreak/>
        <w:t>&gt; gacutil.exe /i EnterpriseDB.EDBClient.dll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5: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7E6F65" w:rsidRDefault="007E6F65" w:rsidP="007E6F65">
      <w:pPr>
        <w:pStyle w:val="EDBSYNTXPreformattedBlackLeft033"/>
      </w:pPr>
      <w:r>
        <w:t>&lt;add name="EnterpriseDB.EDBClient"</w:t>
      </w:r>
    </w:p>
    <w:p w:rsidR="007E6F65" w:rsidRDefault="007E6F65" w:rsidP="007E6F65">
      <w:pPr>
        <w:pStyle w:val="EDBSYNTXPreformattedBlackLeft033"/>
      </w:pPr>
      <w:r>
        <w:t xml:space="preserve">  invariant="EnterpriseDB.EDBClient"</w:t>
      </w:r>
    </w:p>
    <w:p w:rsidR="007E6F65" w:rsidRDefault="007E6F65" w:rsidP="007E6F65">
      <w:pPr>
        <w:pStyle w:val="EDBSYNTXPreformattedBlackLeft033"/>
      </w:pPr>
      <w:r>
        <w:t xml:space="preserve">  description=".NET Data Provider for EnterpriseDB PostgreSQL”</w:t>
      </w:r>
    </w:p>
    <w:p w:rsidR="007E6F65" w:rsidRDefault="007E6F65" w:rsidP="007E6F65">
      <w:pPr>
        <w:pStyle w:val="EDBSYNTXPreformattedBlackLeft033"/>
      </w:pPr>
      <w:r>
        <w:t xml:space="preserve">  type="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EnterpriseDB.EDBClient</w:t>
      </w:r>
      <w:proofErr w:type="spellEnd"/>
      <w:r>
        <w:t>, Version=3.</w:t>
      </w:r>
      <w:r w:rsidR="00141C85">
        <w:t>1</w:t>
      </w:r>
      <w:r>
        <w:t>.</w:t>
      </w:r>
      <w:r w:rsidR="00141C85">
        <w:t>9</w:t>
      </w:r>
      <w:r>
        <w:t>.</w:t>
      </w:r>
      <w:r w:rsidR="000438E9">
        <w:t>4</w:t>
      </w:r>
      <w:r>
        <w:t xml:space="preserve">, Culture=neutral, </w:t>
      </w:r>
      <w:proofErr w:type="spellStart"/>
      <w:r>
        <w:t>PublicKeyToken</w:t>
      </w:r>
      <w:proofErr w:type="spellEnd"/>
      <w:r>
        <w:t>=5d8b90d52f46fda7"</w:t>
      </w:r>
    </w:p>
    <w:p w:rsidR="007E6F65" w:rsidRDefault="007E6F65" w:rsidP="007E6F65">
      <w:pPr>
        <w:pStyle w:val="EDBSYNTXPreformattedBlackLeft033"/>
      </w:pPr>
      <w:r>
        <w:t xml:space="preserve">  support="FF"/&gt;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7E6F65" w:rsidRPr="00272719" w:rsidRDefault="007E6F65" w:rsidP="007E6F65">
      <w:pPr>
        <w:pStyle w:val="EDBTXTNormalWebBlackCharChar0"/>
        <w:rPr>
          <w:rStyle w:val="EDBTXTKeywordBlack"/>
        </w:rPr>
      </w:pPr>
      <w:r w:rsidRPr="00272719">
        <w:rPr>
          <w:rStyle w:val="EDBTXTKeywordBlack"/>
        </w:rPr>
        <w:t>description=".NET Data Provider for EnterpriseDB PostgreSQL”</w:t>
      </w:r>
    </w:p>
    <w:p w:rsidR="007E6F65" w:rsidRDefault="007E6F65" w:rsidP="007E6F6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7E6F65" w:rsidRDefault="007E6F65" w:rsidP="007E6F65">
      <w:pPr>
        <w:pStyle w:val="EDBSYNTXPreformattedBlackLeft033"/>
      </w:pPr>
      <w:r w:rsidRPr="00540236">
        <w:t>C:\Windows\Microsoft.NET\Framework64\v4.0.30319\</w:t>
      </w:r>
    </w:p>
    <w:p w:rsidR="007E6F65" w:rsidRDefault="007E6F65" w:rsidP="007E6F65">
      <w:pPr>
        <w:pStyle w:val="EDBSYNTXPreformattedBlackLeft033"/>
      </w:pPr>
      <w:r w:rsidRPr="00540236">
        <w:t>Config</w:t>
      </w:r>
      <w:r>
        <w:t>\machine.config</w:t>
      </w:r>
    </w:p>
    <w:p w:rsidR="007E6F65" w:rsidRDefault="007E6F65" w:rsidP="007E6F6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7E6F65" w:rsidRDefault="007E6F65" w:rsidP="007E6F65">
      <w:pPr>
        <w:pStyle w:val="EDBSYNTXPreformattedBlackLeft033"/>
      </w:pPr>
      <w:r w:rsidRPr="008F6D8C">
        <w:t>C:\Windows\Microsoft.NET\Framework\v4.0.30319\</w:t>
      </w:r>
    </w:p>
    <w:p w:rsidR="007E6F65" w:rsidRDefault="007E6F65" w:rsidP="007E6F65">
      <w:pPr>
        <w:pStyle w:val="EDBSYNTXPreformattedBlackLeft033"/>
      </w:pPr>
      <w:r w:rsidRPr="008F6D8C">
        <w:t>Config</w:t>
      </w:r>
      <w:r>
        <w:t>\machine.config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6:</w:t>
      </w:r>
      <w:r>
        <w:t xml:space="preserve"> Place the DDL generation template </w:t>
      </w:r>
      <w:r w:rsidRPr="00272719">
        <w:rPr>
          <w:rStyle w:val="EDBTXTKeywordBlack"/>
        </w:rPr>
        <w:t>SSDLToPgSQL.tt</w:t>
      </w:r>
      <w:r>
        <w:t xml:space="preserve"> in the </w:t>
      </w:r>
      <w:r w:rsidR="007B33A9" w:rsidRPr="007B33A9">
        <w:t xml:space="preserve">Visual Studio </w:t>
      </w:r>
      <w:r w:rsidR="007B33A9" w:rsidRPr="00EF3219">
        <w:rPr>
          <w:rStyle w:val="EDBTXTKeywordBlack"/>
        </w:rPr>
        <w:t>EntityFramework Tools\DBGen\</w:t>
      </w:r>
      <w:r w:rsidR="007B33A9" w:rsidRPr="007B33A9">
        <w:t xml:space="preserve"> folder</w:t>
      </w:r>
      <w:r w:rsidR="000A13DB">
        <w:t xml:space="preserve"> as in the following example</w:t>
      </w:r>
      <w:r>
        <w:t>:</w:t>
      </w:r>
    </w:p>
    <w:p w:rsidR="007E6F65" w:rsidRDefault="007E6F65" w:rsidP="007E6F65">
      <w:pPr>
        <w:pStyle w:val="EDBSYNTXPreformattedBlackLeft033"/>
      </w:pPr>
      <w:r>
        <w:t>C:\Program Files (x86)\Microsoft Visual Studio 14.0\</w:t>
      </w:r>
    </w:p>
    <w:p w:rsidR="007E6F65" w:rsidRDefault="007E6F65" w:rsidP="007E6F65">
      <w:pPr>
        <w:pStyle w:val="EDBSYNTXPreformattedBlackLeft033"/>
      </w:pPr>
      <w:r>
        <w:t>Common7\IDE\Extensions\Microsoft\EntityFramework Tools\DBGen\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7:</w:t>
      </w:r>
      <w:r>
        <w:t xml:space="preserve"> Relaunch Visual Studio and verify from </w:t>
      </w:r>
      <w:r w:rsidRPr="00272719">
        <w:rPr>
          <w:rStyle w:val="EDBTXTKeywordBlack"/>
        </w:rPr>
        <w:t>Tools &gt; Extentions and Updates</w:t>
      </w:r>
      <w:r>
        <w:t>… menu that the EDBDdexProvider extension is installed.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8: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lastRenderedPageBreak/>
        <w:t>Step 9: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A72D33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>Step 10: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27" w:name="_Ref482087625"/>
      <w:bookmarkStart w:id="28" w:name="_Toc497743221"/>
      <w:r>
        <w:lastRenderedPageBreak/>
        <w:t>Using the .NET Connector</w:t>
      </w:r>
      <w:bookmarkEnd w:id="27"/>
      <w:bookmarkEnd w:id="28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r w:rsidRPr="00866AFF">
        <w:t>&lt;?xml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&lt;configuration&gt;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&lt;appSettings&gt;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value="Server=127.0.0.1;Port=5444;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Id=enterprisedb;Password=enterprisedb;Database=edb"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29" w:name="_Toc497743222"/>
      <w:r w:rsidRPr="006E5BC7">
        <w:t>Opening a Database Connection</w:t>
      </w:r>
      <w:bookmarkEnd w:id="29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30" w:name="_Ref482087661"/>
      <w:bookmarkStart w:id="31" w:name="_Toc497743223"/>
      <w:r w:rsidRPr="000759D8">
        <w:t>Connection String Parameters</w:t>
      </w:r>
      <w:bookmarkEnd w:id="30"/>
      <w:bookmarkEnd w:id="31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r>
        <w:t xml:space="preserve">The name or IP address of the Advanced Server host.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r w:rsidRPr="00EA2818">
        <w:rPr>
          <w:rStyle w:val="EDBTXTKeywordBlack"/>
        </w:rPr>
        <w:t>sslmode</w:t>
      </w:r>
      <w:r>
        <w:t xml:space="preserve"> can be: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prefer</w:t>
      </w:r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lastRenderedPageBreak/>
        <w:t>require</w:t>
      </w:r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allow</w:t>
      </w:r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disable</w:t>
      </w:r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32" w:name="_Toc497743224"/>
      <w:r>
        <w:t xml:space="preserve">Example - </w:t>
      </w:r>
      <w:r w:rsidRPr="006E5BC7">
        <w:t>Opening a Database Connection using ASP.NET</w:t>
      </w:r>
      <w:bookmarkEnd w:id="32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A72D33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A72D33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private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EDBConnection conn = new EDBConnection(strConnectionString);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try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conn.Open();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Response.Write("Connection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catch(EDBException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 xml:space="preserve">exp.ToString();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finally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r w:rsidRPr="006E5BC7">
        <w:t>conn.Close();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49B39E7C" wp14:editId="0AD3CC7F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33" w:name="_Toc497743225"/>
      <w:r>
        <w:t xml:space="preserve">Example - </w:t>
      </w:r>
      <w:r w:rsidRPr="006E5BC7">
        <w:t>Opening a Database Connection from a Console Application</w:t>
      </w:r>
      <w:bookmarkEnd w:id="33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&lt;?xml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&lt;configuration&gt;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Id=enterprisedb;Password=enterprisedb;Database=edb"/&gt;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System.Data;</w:t>
      </w:r>
    </w:p>
    <w:p w:rsidR="00E71082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  <w:r>
        <w:t>using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EDBConnection(strConnectionString);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conn.Open();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Console.WriteLine("Connection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catch(Exception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throw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conn.Close();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34" w:name="_Toc497743226"/>
      <w:r>
        <w:t xml:space="preserve">Example - </w:t>
      </w:r>
      <w:r w:rsidRPr="006E5BC7">
        <w:t>Opening a Database Connection from a Windows Form Application</w:t>
      </w:r>
      <w:bookmarkEnd w:id="34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System.Windows.Forms;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System.Drawing;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Form frmMain = new Form();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Button btnConn = new Button();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btnConn.Location = new System.Drawing.Point(104,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btnConn.Click += new System.EventHandler(btnConn_Click);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frmMain.Controls.Add(btnConn);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Application.Run(frmMain);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private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string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username=edb;password=edb;database=edb";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conn.Open();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catch(EDBException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conn.Close();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7A58E89E" wp14:editId="3FE0F65A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35" w:name="_Toc497743227"/>
      <w:r w:rsidRPr="00540FA1">
        <w:lastRenderedPageBreak/>
        <w:t>Retrieving Database Records</w:t>
      </w:r>
      <w:bookmarkEnd w:id="35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r>
        <w:rPr>
          <w:rStyle w:val="EDBTXTKeywordBlack"/>
        </w:rPr>
        <w:t>R</w:t>
      </w:r>
      <w:r w:rsidRPr="00435E66">
        <w:rPr>
          <w:rStyle w:val="EDBTXTKeywordBlack"/>
        </w:rPr>
        <w:t>ead()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r w:rsidRPr="00472B37">
        <w:rPr>
          <w:rStyle w:val="EDBTXTKeywordBlack"/>
        </w:rPr>
        <w:t>Read()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lastRenderedPageBreak/>
        <w:t>private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string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EDBConnection conn = new EDBConnection(strConnectionString);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try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conn.Open();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EDBCommand cmdSelect = new EDBCommand("SELECT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EDBDataReader drDept = cmdSelect.ExecuteReader();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while(drDept.Read())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catch(Exception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Response.Write(exp.ToString());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finally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conn.Close();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36" w:name="_Toc497743228"/>
      <w:r w:rsidRPr="00011A71">
        <w:t>Retr</w:t>
      </w:r>
      <w:r>
        <w:t>ieving a Single Database Record</w:t>
      </w:r>
      <w:bookmarkEnd w:id="36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r w:rsidRPr="00C936FB">
        <w:rPr>
          <w:rStyle w:val="EDBTXTKeywordBlack"/>
        </w:rPr>
        <w:t>ExecuteScalar()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r w:rsidRPr="00E245B9">
        <w:rPr>
          <w:rStyle w:val="EDBTXTKeywordBlack"/>
        </w:rPr>
        <w:t>ExecuteScalar()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try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conn.Open();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>EDBCommand cmd = new EDBCommand("SELECT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i</w:t>
      </w:r>
      <w:r>
        <w:t>nt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catch(Exception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finally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r w:rsidRPr="00A76522">
        <w:rPr>
          <w:rStyle w:val="EDBTXTKeywordBlack"/>
        </w:rPr>
        <w:t>ExecuteScalar()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r w:rsidRPr="00A76522">
        <w:rPr>
          <w:rStyle w:val="EDBTXTKeywordBlack"/>
        </w:rPr>
        <w:t>ExecuteScalar()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37" w:name="_Toc497743229"/>
      <w:r w:rsidRPr="00011A71">
        <w:lastRenderedPageBreak/>
        <w:t>Parameterized Queries</w:t>
      </w:r>
      <w:bookmarkEnd w:id="37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r w:rsidRPr="0050553D">
        <w:rPr>
          <w:rStyle w:val="EDBTXTKeywordBlack"/>
        </w:rPr>
        <w:t>Value()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try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conn.Open();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EDBCommand cmdUpdate = new EDBCommand(updateQuery,conn);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(new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</w:t>
      </w:r>
      <w:r w:rsidR="0064281E">
        <w:t>Parameters[0].Value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cmdUpdate.ExecuteNonQuery();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catch(Exception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finally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38" w:name="_Toc497743230"/>
      <w:r w:rsidRPr="00E225BA">
        <w:lastRenderedPageBreak/>
        <w:t>Inserting Records in a Database</w:t>
      </w:r>
      <w:bookmarkEnd w:id="38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r w:rsidRPr="00E160D4">
        <w:rPr>
          <w:rStyle w:val="EDBTXTKeywordBlack"/>
        </w:rPr>
        <w:t>ExecuteNonQuery()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r w:rsidRPr="00FD2E7A">
        <w:rPr>
          <w:rStyle w:val="EDBTXTKeywordBlack"/>
        </w:rPr>
        <w:t>ExecuteNonQuery()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r w:rsidRPr="00E160D4">
        <w:rPr>
          <w:rStyle w:val="EDBTXTKeywordBlack"/>
        </w:rPr>
        <w:t>emp</w:t>
      </w:r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private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string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EDBConnection conn = new EDBConnection(strConnectionString);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try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conn.Open();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string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EDBCommand cmdInsert = new EDBCommand(</w:t>
      </w:r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cmdInsert.ExecuteNonQuery();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Response.Write("Record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catch(Exception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Response.Write(exp.ToString());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finally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conn.Close();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39" w:name="_Toc497743231"/>
      <w:r w:rsidRPr="00057857">
        <w:lastRenderedPageBreak/>
        <w:t>Deleting Records in a Database</w:t>
      </w:r>
      <w:bookmarkEnd w:id="39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r w:rsidRPr="00915AC8">
        <w:rPr>
          <w:rStyle w:val="EDBTXTKeywordBlack"/>
        </w:rPr>
        <w:t>ExecuteNonQuery()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r>
        <w:t xml:space="preserve">by </w:t>
      </w:r>
      <w:r w:rsidRPr="009E077F">
        <w:rPr>
          <w:rStyle w:val="EDBTXTKeywordBlack"/>
        </w:rPr>
        <w:t>:EmpNo</w:t>
      </w:r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r w:rsidRPr="009E077F">
        <w:rPr>
          <w:rStyle w:val="EDBTXTKeywordBlack"/>
        </w:rPr>
        <w:t>ExecuteNonQuery()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private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EDBConnection conn = new EDBConnection(strConnectionString);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try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conn.Open();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EDBCommand deleteCommand = new EDBCommand(strDeleteQuery,conn);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(new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</w:t>
      </w:r>
      <w:r w:rsidR="0064281E">
        <w:t>d.Parameters[0].Value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deleteCommand.ExecuteNonQuery();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catch(Exception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finally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conn.Close();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40" w:name="_Toc497743232"/>
      <w:r w:rsidRPr="0027366F">
        <w:lastRenderedPageBreak/>
        <w:t>Using SPL Stored Procedures in your .NET Application</w:t>
      </w:r>
      <w:bookmarkEnd w:id="40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A93EA2">
        <w:rPr>
          <w:rStyle w:val="EDBTXTKeywordBlack"/>
        </w:rPr>
        <w:t>Prepare()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41" w:name="_Toc497743233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41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VARCHAR2(30);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>EDBCommand cmdStoredProc = new EDBCommand("list_dept10",conn);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  <w:t>catch(Exception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42" w:name="_Toc497743234"/>
      <w:r>
        <w:t xml:space="preserve">Example - </w:t>
      </w:r>
      <w:r w:rsidRPr="0027366F">
        <w:t>Executing a Stored Procedure with IN Parameters</w:t>
      </w:r>
      <w:bookmarkEnd w:id="42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pENAME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pJOB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 xml:space="preserve">pSAL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pCOMM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pDEPTNO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pMgr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MAX(EMPNO)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INTEGER :=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EMP(EMPNO,ENAME,JOB,SAL,COMM,DEPTNO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E4045C">
        <w:rPr>
          <w:rStyle w:val="EDBTXTKeywordBlack"/>
        </w:rPr>
        <w:t>VALUES(MAX_EMPNO+1,pENAME,pJOB,pSAL,pCOMM,pDEPTNO,pMgr);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double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double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:Manager)",conn);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(new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string  empInfo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catch(Exception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finally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r w:rsidRPr="00103580">
        <w:rPr>
          <w:rStyle w:val="EDBTXTKeywordBlack"/>
        </w:rPr>
        <w:t>Prepare()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r w:rsidRPr="00360355">
        <w:rPr>
          <w:rStyle w:val="EDBTXTKeywordBlack"/>
        </w:rPr>
        <w:t>emp</w:t>
      </w:r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43" w:name="_Toc497743235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43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pDEPTNO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pLOC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DNAME,LOC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pDNAME</w:t>
      </w: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pLOC</w:t>
      </w: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r w:rsidRPr="00353E02">
        <w:rPr>
          <w:rStyle w:val="EDBTXTKeywordBlack"/>
        </w:rPr>
        <w:t>command.Parameters[]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(:pDEPTNO,:pDNAME,:pLOC)",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EDBDataReader result = command.ExecuteReader();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r w:rsidRPr="0027366F">
        <w:t>int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while(result.Read())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for(int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r w:rsidRPr="0027366F">
        <w:t>Response.Write("RESULT["+i+"]="+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Response.Write("&lt;br&gt;");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Response.Write(exp.ToString());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(:pDEPTNO,:pDNAME,:pLOC)",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44" w:name="_Toc497743236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44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>name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r>
        <w:rPr>
          <w:rStyle w:val="EDBTXTKeywordBlack"/>
        </w:rPr>
        <w:t>emp%ROWTYPE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refcur_inout_callee(v_refcur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emp;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E71082" w:rsidRPr="00406F97" w:rsidRDefault="00E71082" w:rsidP="00E71082">
      <w:pPr>
        <w:pStyle w:val="EDBTXTNormalWebBlackCharChar0"/>
      </w:pPr>
      <w:r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r w:rsidRPr="006A3E62">
        <w:rPr>
          <w:rStyle w:val="EDBTXTKeywordBlack"/>
        </w:rPr>
        <w:t>emp</w:t>
      </w:r>
      <w:r w:rsidRPr="00037A35">
        <w:t xml:space="preserve"> </w:t>
      </w:r>
      <w:r>
        <w:t>table</w:t>
      </w:r>
      <w:r w:rsidRPr="00406F97">
        <w:t>:</w:t>
      </w:r>
    </w:p>
    <w:p w:rsidR="00E71082" w:rsidRPr="00406F97" w:rsidRDefault="00E71082" w:rsidP="00E71082">
      <w:pPr>
        <w:pStyle w:val="EDBEXCourierNew9ptCustomColorRGB4649146Left01"/>
      </w:pPr>
      <w:r w:rsidRPr="00406F97">
        <w:t>using System;</w:t>
      </w:r>
    </w:p>
    <w:p w:rsidR="00E71082" w:rsidRPr="00406F97" w:rsidRDefault="00E71082" w:rsidP="00E71082">
      <w:pPr>
        <w:pStyle w:val="EDBEXCourierNew9ptCustomColorRGB4649146Left01"/>
      </w:pPr>
      <w:r w:rsidRPr="00406F97">
        <w:t>using System.Data;</w:t>
      </w:r>
    </w:p>
    <w:p w:rsidR="00E71082" w:rsidRDefault="00E71082" w:rsidP="00E71082">
      <w:pPr>
        <w:pStyle w:val="EDBEXCourierNew9ptCustomColorRGB4649146Left01"/>
      </w:pPr>
      <w:r w:rsidRPr="00406F97">
        <w:t>using EnterpriseDB.EDBClient;</w:t>
      </w:r>
    </w:p>
    <w:p w:rsidR="00E71082" w:rsidRPr="00406F97" w:rsidRDefault="00E71082" w:rsidP="00E71082">
      <w:pPr>
        <w:pStyle w:val="EDBEXCourierNew9ptCustomColorRGB4649146Left01"/>
      </w:pPr>
      <w:r>
        <w:t>using System.Configuration;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>namespace EDBRefCursor</w:t>
      </w:r>
    </w:p>
    <w:p w:rsidR="00E71082" w:rsidRPr="00406F97" w:rsidRDefault="00E71082" w:rsidP="00E71082">
      <w:pPr>
        <w:pStyle w:val="EDBEXCourierNew9ptCustomColorRGB4649146Left01"/>
      </w:pPr>
      <w:r w:rsidRPr="00406F97">
        <w:lastRenderedPageBreak/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class EmpRefcursor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[STAThread]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static void Main(string[] args)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conn.Open();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EDBTransaction tran = conn.BeginTransaction();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try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{</w:t>
      </w:r>
    </w:p>
    <w:p w:rsidR="00E71082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EDBCommand command = new EDBCommand("refcur_inout_callee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                              </w:t>
      </w:r>
      <w:r w:rsidRPr="00406F97">
        <w:t xml:space="preserve"> (:refCursor)", conn);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command.CommandType = CommandType.StoredProcedure;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command.Transaction = tran;</w:t>
      </w:r>
    </w:p>
    <w:p w:rsidR="00E71082" w:rsidRPr="00406F9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command.Parameters.Add(new EDBParameter(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</w:t>
      </w:r>
      <w:r w:rsidRPr="00406F97">
        <w:t>"refCursor",EDBTypes.EDBDbType.RefCursor,10,"refCursor",</w:t>
      </w:r>
    </w:p>
    <w:p w:rsidR="00E71082" w:rsidRDefault="00E71082" w:rsidP="00E71082">
      <w:pPr>
        <w:pStyle w:val="EDBEXCourierNew9ptCustomColorRGB4649146Left01"/>
      </w:pPr>
      <w:r>
        <w:t xml:space="preserve">                 P</w:t>
      </w:r>
      <w:r w:rsidRPr="00406F97">
        <w:t>arameterDirection.InputOutput,false,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</w:t>
      </w:r>
      <w:r w:rsidRPr="00406F97">
        <w:t>2,2,System.Data.DataRowVersion.Current,null));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command.Prepare();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command.Parameters[0].Value = null;</w:t>
      </w:r>
    </w:p>
    <w:p w:rsidR="00E71082" w:rsidRPr="00406F9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  <w:ind w:firstLine="480"/>
      </w:pPr>
      <w:r>
        <w:t xml:space="preserve">      </w:t>
      </w:r>
      <w:r w:rsidRPr="00406F97">
        <w:t>EDBDataReader result =</w:t>
      </w:r>
    </w:p>
    <w:p w:rsidR="00E71082" w:rsidRPr="00406F97" w:rsidRDefault="00E71082" w:rsidP="00E71082">
      <w:pPr>
        <w:pStyle w:val="EDBEXCourierNew9ptCustomColorRGB4649146Left01"/>
        <w:ind w:firstLine="480"/>
      </w:pPr>
      <w:r>
        <w:t xml:space="preserve">        </w:t>
      </w:r>
      <w:r w:rsidRPr="00406F97">
        <w:t>command.ExecuteReader(CommandBehavior.SequentialAccess);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EDBDataReader reader = (EDBDataReader)command.Parameters[0].Value;</w:t>
      </w:r>
    </w:p>
    <w:p w:rsidR="00E71082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int fc</w:t>
      </w:r>
      <w:r>
        <w:t xml:space="preserve"> </w:t>
      </w:r>
      <w:r w:rsidRPr="00406F97">
        <w:t>=</w:t>
      </w:r>
      <w:r>
        <w:t xml:space="preserve"> </w:t>
      </w:r>
      <w:r w:rsidRPr="00406F97">
        <w:t>reader.FieldCount;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while(reader.Read())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ab/>
      </w:r>
      <w:r>
        <w:tab/>
        <w:t xml:space="preserve">  </w:t>
      </w:r>
      <w:r w:rsidRPr="00406F97">
        <w:t xml:space="preserve">for(int </w:t>
      </w:r>
      <w:r>
        <w:t xml:space="preserve">i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</w:r>
      <w:r>
        <w:t xml:space="preserve">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</w:r>
      <w:r>
        <w:tab/>
      </w:r>
      <w:r w:rsidRPr="00406F97">
        <w:t>Console.WriteLine(reader.GetString(i));</w:t>
      </w:r>
    </w:p>
    <w:p w:rsidR="00E71082" w:rsidRPr="00406F97" w:rsidRDefault="00E71082" w:rsidP="00E71082">
      <w:pPr>
        <w:pStyle w:val="EDBEXCourierNew9ptCustomColorRGB4649146Left01"/>
      </w:pPr>
      <w:r>
        <w:tab/>
      </w:r>
      <w:r>
        <w:tab/>
        <w:t xml:space="preserve">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result.Close();</w:t>
      </w:r>
    </w:p>
    <w:p w:rsidR="00E71082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Console.ReadLine();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catch(Exception ex)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  <w:t>Console.WriteLine(ex.Message.ToString());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>}</w:t>
      </w:r>
    </w:p>
    <w:p w:rsidR="00E71082" w:rsidRPr="00406F97" w:rsidRDefault="00E71082" w:rsidP="00E71082">
      <w:pPr>
        <w:pStyle w:val="EDBTXTNormalWebBlackCharChar0"/>
      </w:pPr>
      <w:r w:rsidRPr="00406F97"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Pr="009266B9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sectPr w:rsidR="005014B3" w:rsidRPr="009266B9" w:rsidSect="00E71082">
      <w:headerReference w:type="even" r:id="rId28"/>
      <w:headerReference w:type="default" r:id="rId29"/>
      <w:headerReference w:type="first" r:id="rId30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51315" w:rsidRDefault="00A51315">
      <w:r>
        <w:separator/>
      </w:r>
    </w:p>
  </w:endnote>
  <w:endnote w:type="continuationSeparator" w:id="0">
    <w:p w:rsidR="00A51315" w:rsidRDefault="00A513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931D06" w:rsidRDefault="00931D06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A72D33">
      <w:rPr>
        <w:rStyle w:val="PageNumber"/>
        <w:noProof/>
      </w:rPr>
      <w:t>21</w:t>
    </w:r>
    <w:r>
      <w:rPr>
        <w:rStyle w:val="PageNumber"/>
      </w:rPr>
      <w:fldChar w:fldCharType="end"/>
    </w:r>
  </w:p>
  <w:p w:rsidR="00931D06" w:rsidRDefault="00931D06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- 2017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931D06" w:rsidRDefault="00931D06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51315" w:rsidRDefault="00A51315">
      <w:r>
        <w:separator/>
      </w:r>
    </w:p>
  </w:footnote>
  <w:footnote w:type="continuationSeparator" w:id="0">
    <w:p w:rsidR="00A51315" w:rsidRDefault="00A5131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Pr="00073564" w:rsidRDefault="00931D06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931D06" w:rsidRPr="00073564" w:rsidRDefault="00931D06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8pt;height:8pt" o:bullet="t">
        <v:imagedata r:id="rId1" o:title="bullet"/>
      </v:shape>
    </w:pict>
  </w:numPicBullet>
  <w:numPicBullet w:numPicBulletId="1">
    <w:pict>
      <v:shape id="_x0000_i1042" type="#_x0000_t75" style="width:3in;height:3in" o:bullet="t"/>
    </w:pict>
  </w:numPicBullet>
  <w:numPicBullet w:numPicBulletId="2">
    <w:pict>
      <v:shape id="_x0000_i1043" type="#_x0000_t75" style="width:3in;height:3in" o:bullet="t"/>
    </w:pict>
  </w:numPicBullet>
  <w:numPicBullet w:numPicBulletId="3">
    <w:pict>
      <v:shape id="_x0000_i1044" type="#_x0000_t75" style="width:3in;height:3in" o:bullet="t"/>
    </w:pict>
  </w:numPicBullet>
  <w:numPicBullet w:numPicBulletId="4">
    <w:pict>
      <v:shape id="_x0000_i1045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6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7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58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6"/>
  </w:num>
  <w:num w:numId="9">
    <w:abstractNumId w:val="45"/>
  </w:num>
  <w:num w:numId="10">
    <w:abstractNumId w:val="48"/>
  </w:num>
  <w:num w:numId="11">
    <w:abstractNumId w:val="49"/>
  </w:num>
  <w:num w:numId="12">
    <w:abstractNumId w:val="57"/>
  </w:num>
  <w:num w:numId="13">
    <w:abstractNumId w:val="60"/>
  </w:num>
  <w:num w:numId="14">
    <w:abstractNumId w:val="47"/>
  </w:num>
  <w:num w:numId="15">
    <w:abstractNumId w:val="55"/>
  </w:num>
  <w:num w:numId="16">
    <w:abstractNumId w:val="59"/>
  </w:num>
  <w:num w:numId="17">
    <w:abstractNumId w:val="51"/>
  </w:num>
  <w:num w:numId="18">
    <w:abstractNumId w:val="44"/>
  </w:num>
  <w:num w:numId="19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spelling="clean"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E96"/>
    <w:rsid w:val="00010800"/>
    <w:rsid w:val="00017052"/>
    <w:rsid w:val="00022B42"/>
    <w:rsid w:val="00024709"/>
    <w:rsid w:val="000323AC"/>
    <w:rsid w:val="000339EB"/>
    <w:rsid w:val="00034A9E"/>
    <w:rsid w:val="00035527"/>
    <w:rsid w:val="00037539"/>
    <w:rsid w:val="00037F5E"/>
    <w:rsid w:val="000438E9"/>
    <w:rsid w:val="00052FDD"/>
    <w:rsid w:val="00055A8F"/>
    <w:rsid w:val="000933D7"/>
    <w:rsid w:val="00093D99"/>
    <w:rsid w:val="000972E8"/>
    <w:rsid w:val="000A13DB"/>
    <w:rsid w:val="000A3475"/>
    <w:rsid w:val="000B22B7"/>
    <w:rsid w:val="000B2DCA"/>
    <w:rsid w:val="000B7772"/>
    <w:rsid w:val="000C73D9"/>
    <w:rsid w:val="000D04E3"/>
    <w:rsid w:val="000D132B"/>
    <w:rsid w:val="000D38EA"/>
    <w:rsid w:val="000E008E"/>
    <w:rsid w:val="000F32BC"/>
    <w:rsid w:val="000F7C09"/>
    <w:rsid w:val="001011AB"/>
    <w:rsid w:val="001110E4"/>
    <w:rsid w:val="0011679F"/>
    <w:rsid w:val="00120D56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AA8"/>
    <w:rsid w:val="00185162"/>
    <w:rsid w:val="001A48E2"/>
    <w:rsid w:val="001A5D46"/>
    <w:rsid w:val="001B2813"/>
    <w:rsid w:val="001C2B5D"/>
    <w:rsid w:val="001C40DC"/>
    <w:rsid w:val="001C569D"/>
    <w:rsid w:val="001C6328"/>
    <w:rsid w:val="001F645E"/>
    <w:rsid w:val="00200C1B"/>
    <w:rsid w:val="002155FA"/>
    <w:rsid w:val="00215EA6"/>
    <w:rsid w:val="0022270C"/>
    <w:rsid w:val="00223F4D"/>
    <w:rsid w:val="00227372"/>
    <w:rsid w:val="00231C33"/>
    <w:rsid w:val="002330A5"/>
    <w:rsid w:val="00235B47"/>
    <w:rsid w:val="00237F5A"/>
    <w:rsid w:val="00241794"/>
    <w:rsid w:val="00242D6B"/>
    <w:rsid w:val="00251726"/>
    <w:rsid w:val="002526E5"/>
    <w:rsid w:val="00253CB8"/>
    <w:rsid w:val="002556CC"/>
    <w:rsid w:val="002622B9"/>
    <w:rsid w:val="002622ED"/>
    <w:rsid w:val="00272719"/>
    <w:rsid w:val="00275575"/>
    <w:rsid w:val="00275B32"/>
    <w:rsid w:val="00280201"/>
    <w:rsid w:val="002829FE"/>
    <w:rsid w:val="002A46FD"/>
    <w:rsid w:val="002B2AC6"/>
    <w:rsid w:val="002B3C27"/>
    <w:rsid w:val="002E08BA"/>
    <w:rsid w:val="002E1DD8"/>
    <w:rsid w:val="002E3C74"/>
    <w:rsid w:val="00301B74"/>
    <w:rsid w:val="00314F61"/>
    <w:rsid w:val="00317979"/>
    <w:rsid w:val="00324A9A"/>
    <w:rsid w:val="00326339"/>
    <w:rsid w:val="00333FB6"/>
    <w:rsid w:val="00343BC1"/>
    <w:rsid w:val="00353695"/>
    <w:rsid w:val="003558E8"/>
    <w:rsid w:val="003565E2"/>
    <w:rsid w:val="00365C19"/>
    <w:rsid w:val="00375B16"/>
    <w:rsid w:val="00377698"/>
    <w:rsid w:val="00380F9D"/>
    <w:rsid w:val="00390890"/>
    <w:rsid w:val="0039609B"/>
    <w:rsid w:val="003A1B8F"/>
    <w:rsid w:val="003B22C2"/>
    <w:rsid w:val="003B30C6"/>
    <w:rsid w:val="003C4BEA"/>
    <w:rsid w:val="003D0347"/>
    <w:rsid w:val="003D1423"/>
    <w:rsid w:val="003D682E"/>
    <w:rsid w:val="003E5E32"/>
    <w:rsid w:val="003F470E"/>
    <w:rsid w:val="003F49E0"/>
    <w:rsid w:val="003F6A3D"/>
    <w:rsid w:val="00421AD8"/>
    <w:rsid w:val="00426970"/>
    <w:rsid w:val="004307E3"/>
    <w:rsid w:val="004344E6"/>
    <w:rsid w:val="004353D9"/>
    <w:rsid w:val="0043694D"/>
    <w:rsid w:val="00442D1E"/>
    <w:rsid w:val="00443070"/>
    <w:rsid w:val="00455E2A"/>
    <w:rsid w:val="00456085"/>
    <w:rsid w:val="00481673"/>
    <w:rsid w:val="00483C84"/>
    <w:rsid w:val="004850B4"/>
    <w:rsid w:val="0048594B"/>
    <w:rsid w:val="004A10FC"/>
    <w:rsid w:val="004A4940"/>
    <w:rsid w:val="004A669E"/>
    <w:rsid w:val="004B1680"/>
    <w:rsid w:val="004B57C2"/>
    <w:rsid w:val="004B6E70"/>
    <w:rsid w:val="004C04E0"/>
    <w:rsid w:val="004D489A"/>
    <w:rsid w:val="004D60B2"/>
    <w:rsid w:val="004F56C1"/>
    <w:rsid w:val="005014B3"/>
    <w:rsid w:val="00505D81"/>
    <w:rsid w:val="005121C0"/>
    <w:rsid w:val="0051355D"/>
    <w:rsid w:val="00516323"/>
    <w:rsid w:val="00522768"/>
    <w:rsid w:val="005273DB"/>
    <w:rsid w:val="00540236"/>
    <w:rsid w:val="00544B2D"/>
    <w:rsid w:val="00544C40"/>
    <w:rsid w:val="00545DAA"/>
    <w:rsid w:val="00556C25"/>
    <w:rsid w:val="00556D87"/>
    <w:rsid w:val="005624C7"/>
    <w:rsid w:val="00571987"/>
    <w:rsid w:val="00575D37"/>
    <w:rsid w:val="005868E0"/>
    <w:rsid w:val="005A4392"/>
    <w:rsid w:val="005A5F51"/>
    <w:rsid w:val="005C0153"/>
    <w:rsid w:val="005D0FA0"/>
    <w:rsid w:val="005D0FC2"/>
    <w:rsid w:val="005E07F4"/>
    <w:rsid w:val="005E2E53"/>
    <w:rsid w:val="005E76F4"/>
    <w:rsid w:val="005E7CF4"/>
    <w:rsid w:val="005F188C"/>
    <w:rsid w:val="005F239D"/>
    <w:rsid w:val="005F29E4"/>
    <w:rsid w:val="0060041C"/>
    <w:rsid w:val="0062259B"/>
    <w:rsid w:val="006268BA"/>
    <w:rsid w:val="00630AA2"/>
    <w:rsid w:val="006316DC"/>
    <w:rsid w:val="00633EF2"/>
    <w:rsid w:val="0064281E"/>
    <w:rsid w:val="006650AD"/>
    <w:rsid w:val="00683EAF"/>
    <w:rsid w:val="00684231"/>
    <w:rsid w:val="00685719"/>
    <w:rsid w:val="00693E69"/>
    <w:rsid w:val="0069409D"/>
    <w:rsid w:val="00694594"/>
    <w:rsid w:val="00695F8C"/>
    <w:rsid w:val="00696158"/>
    <w:rsid w:val="006A179C"/>
    <w:rsid w:val="006A4EDA"/>
    <w:rsid w:val="006A587D"/>
    <w:rsid w:val="006A5A42"/>
    <w:rsid w:val="006A6ADA"/>
    <w:rsid w:val="006A79AF"/>
    <w:rsid w:val="006B375B"/>
    <w:rsid w:val="006B69C9"/>
    <w:rsid w:val="006D4AB8"/>
    <w:rsid w:val="006D5ABF"/>
    <w:rsid w:val="006D5E5C"/>
    <w:rsid w:val="006E07D2"/>
    <w:rsid w:val="006E7DFB"/>
    <w:rsid w:val="00705DFA"/>
    <w:rsid w:val="00707FB5"/>
    <w:rsid w:val="007130AA"/>
    <w:rsid w:val="007140DF"/>
    <w:rsid w:val="00726776"/>
    <w:rsid w:val="00727F71"/>
    <w:rsid w:val="00731D5E"/>
    <w:rsid w:val="00732B01"/>
    <w:rsid w:val="00733AE6"/>
    <w:rsid w:val="00734A99"/>
    <w:rsid w:val="007440CF"/>
    <w:rsid w:val="00744C0D"/>
    <w:rsid w:val="00745818"/>
    <w:rsid w:val="00745E1A"/>
    <w:rsid w:val="00770738"/>
    <w:rsid w:val="00770AF0"/>
    <w:rsid w:val="007723DA"/>
    <w:rsid w:val="0077724B"/>
    <w:rsid w:val="0079582B"/>
    <w:rsid w:val="007A3D51"/>
    <w:rsid w:val="007B140F"/>
    <w:rsid w:val="007B33A9"/>
    <w:rsid w:val="007C52AF"/>
    <w:rsid w:val="007C7F8C"/>
    <w:rsid w:val="007D4539"/>
    <w:rsid w:val="007E6F65"/>
    <w:rsid w:val="007F13D7"/>
    <w:rsid w:val="007F5500"/>
    <w:rsid w:val="007F56D5"/>
    <w:rsid w:val="007F6FB9"/>
    <w:rsid w:val="0080477C"/>
    <w:rsid w:val="00823430"/>
    <w:rsid w:val="00824024"/>
    <w:rsid w:val="00824A4D"/>
    <w:rsid w:val="00826061"/>
    <w:rsid w:val="00837082"/>
    <w:rsid w:val="0084365A"/>
    <w:rsid w:val="00851853"/>
    <w:rsid w:val="00860512"/>
    <w:rsid w:val="0086320A"/>
    <w:rsid w:val="0088045E"/>
    <w:rsid w:val="00880D92"/>
    <w:rsid w:val="008854D4"/>
    <w:rsid w:val="00891394"/>
    <w:rsid w:val="00893861"/>
    <w:rsid w:val="0089493A"/>
    <w:rsid w:val="008A1F03"/>
    <w:rsid w:val="008B3C13"/>
    <w:rsid w:val="008C217C"/>
    <w:rsid w:val="008C2475"/>
    <w:rsid w:val="008D1768"/>
    <w:rsid w:val="008D5835"/>
    <w:rsid w:val="008D7743"/>
    <w:rsid w:val="008E21E9"/>
    <w:rsid w:val="008E2B9B"/>
    <w:rsid w:val="008F6D8C"/>
    <w:rsid w:val="00904E8A"/>
    <w:rsid w:val="00911173"/>
    <w:rsid w:val="00915A0E"/>
    <w:rsid w:val="00917601"/>
    <w:rsid w:val="00923700"/>
    <w:rsid w:val="009266B9"/>
    <w:rsid w:val="00931221"/>
    <w:rsid w:val="00931D06"/>
    <w:rsid w:val="0095450B"/>
    <w:rsid w:val="00954DDC"/>
    <w:rsid w:val="00957B49"/>
    <w:rsid w:val="0098552F"/>
    <w:rsid w:val="0098583E"/>
    <w:rsid w:val="00997909"/>
    <w:rsid w:val="009A0377"/>
    <w:rsid w:val="009A65A2"/>
    <w:rsid w:val="009B0B3C"/>
    <w:rsid w:val="009C554E"/>
    <w:rsid w:val="009C79D1"/>
    <w:rsid w:val="009D1061"/>
    <w:rsid w:val="009E3D05"/>
    <w:rsid w:val="009E6EA6"/>
    <w:rsid w:val="009F5548"/>
    <w:rsid w:val="00A03891"/>
    <w:rsid w:val="00A06BCC"/>
    <w:rsid w:val="00A17943"/>
    <w:rsid w:val="00A357E1"/>
    <w:rsid w:val="00A37840"/>
    <w:rsid w:val="00A41D49"/>
    <w:rsid w:val="00A51315"/>
    <w:rsid w:val="00A5444A"/>
    <w:rsid w:val="00A65756"/>
    <w:rsid w:val="00A66228"/>
    <w:rsid w:val="00A72D33"/>
    <w:rsid w:val="00A72E1F"/>
    <w:rsid w:val="00A7406C"/>
    <w:rsid w:val="00A81E04"/>
    <w:rsid w:val="00A84D58"/>
    <w:rsid w:val="00A967C5"/>
    <w:rsid w:val="00A97F47"/>
    <w:rsid w:val="00AA4305"/>
    <w:rsid w:val="00AA4B1D"/>
    <w:rsid w:val="00AA75D7"/>
    <w:rsid w:val="00AC5064"/>
    <w:rsid w:val="00AC6196"/>
    <w:rsid w:val="00AD2138"/>
    <w:rsid w:val="00AE0AA0"/>
    <w:rsid w:val="00AE5136"/>
    <w:rsid w:val="00AF5301"/>
    <w:rsid w:val="00B02C64"/>
    <w:rsid w:val="00B053D3"/>
    <w:rsid w:val="00B14251"/>
    <w:rsid w:val="00B16B61"/>
    <w:rsid w:val="00B21C5C"/>
    <w:rsid w:val="00B30714"/>
    <w:rsid w:val="00B35099"/>
    <w:rsid w:val="00B37B89"/>
    <w:rsid w:val="00B47309"/>
    <w:rsid w:val="00B548FD"/>
    <w:rsid w:val="00B63684"/>
    <w:rsid w:val="00B76890"/>
    <w:rsid w:val="00B77CAD"/>
    <w:rsid w:val="00B8565F"/>
    <w:rsid w:val="00B9623D"/>
    <w:rsid w:val="00BA3B13"/>
    <w:rsid w:val="00BA4FAA"/>
    <w:rsid w:val="00BA6879"/>
    <w:rsid w:val="00BA7144"/>
    <w:rsid w:val="00BB0218"/>
    <w:rsid w:val="00BB1320"/>
    <w:rsid w:val="00BB1E0F"/>
    <w:rsid w:val="00BB2691"/>
    <w:rsid w:val="00BB2AD1"/>
    <w:rsid w:val="00BB330D"/>
    <w:rsid w:val="00BB5D2A"/>
    <w:rsid w:val="00BB6791"/>
    <w:rsid w:val="00BC04EF"/>
    <w:rsid w:val="00BC47B9"/>
    <w:rsid w:val="00BC4C82"/>
    <w:rsid w:val="00BC4F9D"/>
    <w:rsid w:val="00BD3B32"/>
    <w:rsid w:val="00BE1B83"/>
    <w:rsid w:val="00BE45DB"/>
    <w:rsid w:val="00BE6DB7"/>
    <w:rsid w:val="00BF03A5"/>
    <w:rsid w:val="00BF203F"/>
    <w:rsid w:val="00BF4CCC"/>
    <w:rsid w:val="00BF6CFA"/>
    <w:rsid w:val="00C034CA"/>
    <w:rsid w:val="00C0388F"/>
    <w:rsid w:val="00C04216"/>
    <w:rsid w:val="00C05BC0"/>
    <w:rsid w:val="00C0735D"/>
    <w:rsid w:val="00C073BF"/>
    <w:rsid w:val="00C21680"/>
    <w:rsid w:val="00C30A11"/>
    <w:rsid w:val="00C5083E"/>
    <w:rsid w:val="00C57357"/>
    <w:rsid w:val="00C57534"/>
    <w:rsid w:val="00C670B1"/>
    <w:rsid w:val="00C77E4B"/>
    <w:rsid w:val="00C9415C"/>
    <w:rsid w:val="00C955E3"/>
    <w:rsid w:val="00CC16B6"/>
    <w:rsid w:val="00CC2041"/>
    <w:rsid w:val="00CC20FD"/>
    <w:rsid w:val="00CC4718"/>
    <w:rsid w:val="00CC55D2"/>
    <w:rsid w:val="00CC7DE9"/>
    <w:rsid w:val="00CD6D7F"/>
    <w:rsid w:val="00CE1390"/>
    <w:rsid w:val="00CE64A6"/>
    <w:rsid w:val="00CF0E5E"/>
    <w:rsid w:val="00D05290"/>
    <w:rsid w:val="00D145F0"/>
    <w:rsid w:val="00D14DAC"/>
    <w:rsid w:val="00D176AA"/>
    <w:rsid w:val="00D31718"/>
    <w:rsid w:val="00D3184C"/>
    <w:rsid w:val="00D70642"/>
    <w:rsid w:val="00D7148D"/>
    <w:rsid w:val="00D75256"/>
    <w:rsid w:val="00D76A47"/>
    <w:rsid w:val="00D809E3"/>
    <w:rsid w:val="00D812A0"/>
    <w:rsid w:val="00D81DF7"/>
    <w:rsid w:val="00D821F7"/>
    <w:rsid w:val="00D82268"/>
    <w:rsid w:val="00DB1D6E"/>
    <w:rsid w:val="00DC4E28"/>
    <w:rsid w:val="00DC527A"/>
    <w:rsid w:val="00DD771C"/>
    <w:rsid w:val="00DE5135"/>
    <w:rsid w:val="00DF239E"/>
    <w:rsid w:val="00DF5A8C"/>
    <w:rsid w:val="00DF64C5"/>
    <w:rsid w:val="00DF6632"/>
    <w:rsid w:val="00E030E8"/>
    <w:rsid w:val="00E05501"/>
    <w:rsid w:val="00E108DD"/>
    <w:rsid w:val="00E2312C"/>
    <w:rsid w:val="00E24F6A"/>
    <w:rsid w:val="00E27325"/>
    <w:rsid w:val="00E3099F"/>
    <w:rsid w:val="00E36573"/>
    <w:rsid w:val="00E45658"/>
    <w:rsid w:val="00E46A51"/>
    <w:rsid w:val="00E547E2"/>
    <w:rsid w:val="00E57E35"/>
    <w:rsid w:val="00E60D3B"/>
    <w:rsid w:val="00E63E0D"/>
    <w:rsid w:val="00E71082"/>
    <w:rsid w:val="00E77C87"/>
    <w:rsid w:val="00E80005"/>
    <w:rsid w:val="00E87CD6"/>
    <w:rsid w:val="00E93526"/>
    <w:rsid w:val="00ED2E2C"/>
    <w:rsid w:val="00ED56E7"/>
    <w:rsid w:val="00EE1520"/>
    <w:rsid w:val="00EE1C26"/>
    <w:rsid w:val="00EE2C9C"/>
    <w:rsid w:val="00EE5823"/>
    <w:rsid w:val="00EF3219"/>
    <w:rsid w:val="00EF7079"/>
    <w:rsid w:val="00EF76EB"/>
    <w:rsid w:val="00F059ED"/>
    <w:rsid w:val="00F0631B"/>
    <w:rsid w:val="00F125F0"/>
    <w:rsid w:val="00F152B9"/>
    <w:rsid w:val="00F1664D"/>
    <w:rsid w:val="00F176B9"/>
    <w:rsid w:val="00F17D20"/>
    <w:rsid w:val="00F26087"/>
    <w:rsid w:val="00F35194"/>
    <w:rsid w:val="00F40F2D"/>
    <w:rsid w:val="00F42E7F"/>
    <w:rsid w:val="00F44701"/>
    <w:rsid w:val="00F52A39"/>
    <w:rsid w:val="00F54A70"/>
    <w:rsid w:val="00F61B45"/>
    <w:rsid w:val="00F6399B"/>
    <w:rsid w:val="00F674AB"/>
    <w:rsid w:val="00F717E0"/>
    <w:rsid w:val="00F84C7A"/>
    <w:rsid w:val="00F858AD"/>
    <w:rsid w:val="00F900EA"/>
    <w:rsid w:val="00FA0833"/>
    <w:rsid w:val="00FE2B26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image" Target="media/image3.png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6.xml"/><Relationship Id="rId10" Type="http://schemas.openxmlformats.org/officeDocument/2006/relationships/header" Target="header1.xml"/><Relationship Id="rId19" Type="http://schemas.openxmlformats.org/officeDocument/2006/relationships/hyperlink" Target="http://www.enterprisedb.com" TargetMode="External"/><Relationship Id="rId31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header" Target="header8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5EE646-686F-4F66-A111-0222CDA7B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9687</TotalTime>
  <Pages>46</Pages>
  <Words>8249</Words>
  <Characters>47020</Characters>
  <Application>Microsoft Office Word</Application>
  <DocSecurity>0</DocSecurity>
  <Lines>391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55159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273</cp:revision>
  <cp:lastPrinted>2017-11-06T19:55:00Z</cp:lastPrinted>
  <dcterms:created xsi:type="dcterms:W3CDTF">2016-02-22T21:40:00Z</dcterms:created>
  <dcterms:modified xsi:type="dcterms:W3CDTF">2017-11-06T19:55:00Z</dcterms:modified>
</cp:coreProperties>
</file>