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7F" w:rsidRDefault="00F0027F" w:rsidP="00F0027F">
      <w:pPr>
        <w:ind w:firstLineChars="200" w:firstLine="960"/>
        <w:jc w:val="center"/>
        <w:rPr>
          <w:b/>
          <w:sz w:val="48"/>
          <w:szCs w:val="48"/>
        </w:rPr>
      </w:pPr>
      <w:r w:rsidRPr="00F0027F">
        <w:rPr>
          <w:rFonts w:hint="eastAsia"/>
          <w:b/>
          <w:sz w:val="48"/>
          <w:szCs w:val="48"/>
        </w:rPr>
        <w:t>离职证明</w:t>
      </w:r>
    </w:p>
    <w:p w:rsidR="00EE5140" w:rsidRPr="00F0027F" w:rsidRDefault="00EE5140" w:rsidP="00F0027F">
      <w:pPr>
        <w:ind w:firstLineChars="200" w:firstLine="960"/>
        <w:jc w:val="center"/>
        <w:rPr>
          <w:rFonts w:hint="eastAsia"/>
          <w:b/>
          <w:sz w:val="48"/>
          <w:szCs w:val="48"/>
        </w:rPr>
      </w:pPr>
    </w:p>
    <w:p w:rsidR="00232304" w:rsidRDefault="00F32B62" w:rsidP="000E067D">
      <w:pPr>
        <w:ind w:firstLineChars="200" w:firstLine="600"/>
        <w:rPr>
          <w:sz w:val="30"/>
          <w:szCs w:val="30"/>
        </w:rPr>
      </w:pPr>
      <w:r w:rsidRPr="000E067D">
        <w:rPr>
          <w:rFonts w:hint="eastAsia"/>
          <w:sz w:val="30"/>
          <w:szCs w:val="30"/>
        </w:rPr>
        <w:t>我公司，于2</w:t>
      </w:r>
      <w:r w:rsidRPr="000E067D">
        <w:rPr>
          <w:sz w:val="30"/>
          <w:szCs w:val="30"/>
        </w:rPr>
        <w:t>018</w:t>
      </w:r>
      <w:r w:rsidRPr="000E067D">
        <w:rPr>
          <w:rFonts w:hint="eastAsia"/>
          <w:sz w:val="30"/>
          <w:szCs w:val="30"/>
        </w:rPr>
        <w:t>年1</w:t>
      </w:r>
      <w:r w:rsidRPr="000E067D">
        <w:rPr>
          <w:sz w:val="30"/>
          <w:szCs w:val="30"/>
        </w:rPr>
        <w:t>0</w:t>
      </w:r>
      <w:r w:rsidRPr="000E067D">
        <w:rPr>
          <w:rFonts w:hint="eastAsia"/>
          <w:sz w:val="30"/>
          <w:szCs w:val="30"/>
        </w:rPr>
        <w:t>月1</w:t>
      </w:r>
      <w:r w:rsidRPr="000E067D">
        <w:rPr>
          <w:sz w:val="30"/>
          <w:szCs w:val="30"/>
        </w:rPr>
        <w:t>8</w:t>
      </w:r>
      <w:r w:rsidRPr="000E067D">
        <w:rPr>
          <w:rFonts w:hint="eastAsia"/>
          <w:sz w:val="30"/>
          <w:szCs w:val="30"/>
        </w:rPr>
        <w:t>日招聘</w:t>
      </w:r>
      <w:r w:rsidR="0047679D" w:rsidRPr="000E067D">
        <w:rPr>
          <w:rFonts w:hint="eastAsia"/>
          <w:sz w:val="30"/>
          <w:szCs w:val="30"/>
        </w:rPr>
        <w:t>并录用</w:t>
      </w:r>
      <w:r w:rsidRPr="000E067D">
        <w:rPr>
          <w:rFonts w:hint="eastAsia"/>
          <w:sz w:val="30"/>
          <w:szCs w:val="30"/>
        </w:rPr>
        <w:t xml:space="preserve"> 黄文晶（身份证</w:t>
      </w:r>
      <w:r w:rsidR="00E84185" w:rsidRPr="000E067D">
        <w:rPr>
          <w:rFonts w:hint="eastAsia"/>
          <w:sz w:val="30"/>
          <w:szCs w:val="30"/>
        </w:rPr>
        <w:t>号</w:t>
      </w:r>
      <w:r w:rsidRPr="000E067D">
        <w:rPr>
          <w:rFonts w:hint="eastAsia"/>
          <w:sz w:val="30"/>
          <w:szCs w:val="30"/>
        </w:rPr>
        <w:t>：4</w:t>
      </w:r>
      <w:r w:rsidRPr="000E067D">
        <w:rPr>
          <w:sz w:val="30"/>
          <w:szCs w:val="30"/>
        </w:rPr>
        <w:t>31281198308130431</w:t>
      </w:r>
      <w:r w:rsidRPr="000E067D">
        <w:rPr>
          <w:rFonts w:hint="eastAsia"/>
          <w:sz w:val="30"/>
          <w:szCs w:val="30"/>
        </w:rPr>
        <w:t>）</w:t>
      </w:r>
      <w:r w:rsidR="00E84185" w:rsidRPr="000E067D">
        <w:rPr>
          <w:rFonts w:hint="eastAsia"/>
          <w:sz w:val="30"/>
          <w:szCs w:val="30"/>
        </w:rPr>
        <w:t>为本公司员工，任</w:t>
      </w:r>
      <w:r w:rsidR="000E067D" w:rsidRPr="000E067D">
        <w:rPr>
          <w:rFonts w:hint="eastAsia"/>
          <w:sz w:val="30"/>
          <w:szCs w:val="30"/>
        </w:rPr>
        <w:t>“</w:t>
      </w:r>
      <w:r w:rsidR="00E84185" w:rsidRPr="000E067D">
        <w:rPr>
          <w:rFonts w:hint="eastAsia"/>
          <w:sz w:val="30"/>
          <w:szCs w:val="30"/>
        </w:rPr>
        <w:t>网站开发</w:t>
      </w:r>
      <w:r w:rsidR="000E067D" w:rsidRPr="000E067D">
        <w:rPr>
          <w:rFonts w:hint="eastAsia"/>
          <w:sz w:val="30"/>
          <w:szCs w:val="30"/>
        </w:rPr>
        <w:t>”</w:t>
      </w:r>
      <w:r w:rsidR="00E84185" w:rsidRPr="000E067D">
        <w:rPr>
          <w:rFonts w:hint="eastAsia"/>
          <w:sz w:val="30"/>
          <w:szCs w:val="30"/>
        </w:rPr>
        <w:t>职务。</w:t>
      </w:r>
      <w:r w:rsidR="00D80B60">
        <w:rPr>
          <w:rFonts w:hint="eastAsia"/>
          <w:sz w:val="30"/>
          <w:szCs w:val="30"/>
        </w:rPr>
        <w:t>该员工</w:t>
      </w:r>
      <w:r w:rsidR="0047679D" w:rsidRPr="000E067D">
        <w:rPr>
          <w:rFonts w:hint="eastAsia"/>
          <w:sz w:val="30"/>
          <w:szCs w:val="30"/>
        </w:rPr>
        <w:t>在职期间</w:t>
      </w:r>
      <w:r w:rsidR="00BE577D">
        <w:rPr>
          <w:rFonts w:hint="eastAsia"/>
          <w:sz w:val="30"/>
          <w:szCs w:val="30"/>
        </w:rPr>
        <w:t>，</w:t>
      </w:r>
      <w:r w:rsidR="0051531A" w:rsidRPr="000E067D">
        <w:rPr>
          <w:rFonts w:hint="eastAsia"/>
          <w:sz w:val="30"/>
          <w:szCs w:val="30"/>
        </w:rPr>
        <w:t>工作能力良好，没有不适应工作的表现，没有违反公司的各项规章制度，没有违法违纪的现象。</w:t>
      </w:r>
      <w:r w:rsidR="00224958">
        <w:rPr>
          <w:rFonts w:hint="eastAsia"/>
          <w:sz w:val="30"/>
          <w:szCs w:val="30"/>
        </w:rPr>
        <w:t>但</w:t>
      </w:r>
      <w:r w:rsidR="0051531A" w:rsidRPr="000E067D">
        <w:rPr>
          <w:rFonts w:hint="eastAsia"/>
          <w:sz w:val="30"/>
          <w:szCs w:val="30"/>
        </w:rPr>
        <w:t>由于公司业务发展的需求，</w:t>
      </w:r>
      <w:r w:rsidR="000E067D" w:rsidRPr="000E067D">
        <w:rPr>
          <w:rFonts w:hint="eastAsia"/>
          <w:sz w:val="30"/>
          <w:szCs w:val="30"/>
        </w:rPr>
        <w:t>经公司领导商议决定，</w:t>
      </w:r>
      <w:r w:rsidR="009538F1">
        <w:rPr>
          <w:rFonts w:hint="eastAsia"/>
          <w:sz w:val="30"/>
          <w:szCs w:val="30"/>
        </w:rPr>
        <w:t>公司做出</w:t>
      </w:r>
      <w:r w:rsidR="00BA02C6">
        <w:rPr>
          <w:rFonts w:hint="eastAsia"/>
          <w:sz w:val="30"/>
          <w:szCs w:val="30"/>
        </w:rPr>
        <w:t>了职位</w:t>
      </w:r>
      <w:r w:rsidR="009538F1">
        <w:rPr>
          <w:rFonts w:hint="eastAsia"/>
          <w:sz w:val="30"/>
          <w:szCs w:val="30"/>
        </w:rPr>
        <w:t>的结构调整，</w:t>
      </w:r>
      <w:r w:rsidR="000E067D" w:rsidRPr="000E067D">
        <w:rPr>
          <w:rFonts w:hint="eastAsia"/>
          <w:sz w:val="30"/>
          <w:szCs w:val="30"/>
        </w:rPr>
        <w:t>不再需要“</w:t>
      </w:r>
      <w:r w:rsidR="000E067D" w:rsidRPr="000E067D">
        <w:rPr>
          <w:rFonts w:hint="eastAsia"/>
          <w:sz w:val="30"/>
          <w:szCs w:val="30"/>
        </w:rPr>
        <w:t>网站开发</w:t>
      </w:r>
      <w:r w:rsidR="000E067D" w:rsidRPr="000E067D">
        <w:rPr>
          <w:rFonts w:hint="eastAsia"/>
          <w:sz w:val="30"/>
          <w:szCs w:val="30"/>
        </w:rPr>
        <w:t>”</w:t>
      </w:r>
      <w:r w:rsidR="007B78A3">
        <w:rPr>
          <w:rFonts w:hint="eastAsia"/>
          <w:sz w:val="30"/>
          <w:szCs w:val="30"/>
        </w:rPr>
        <w:t>这</w:t>
      </w:r>
      <w:r w:rsidR="00180158">
        <w:rPr>
          <w:rFonts w:hint="eastAsia"/>
          <w:sz w:val="30"/>
          <w:szCs w:val="30"/>
        </w:rPr>
        <w:t>个</w:t>
      </w:r>
      <w:r w:rsidR="007B78A3">
        <w:rPr>
          <w:rFonts w:hint="eastAsia"/>
          <w:sz w:val="30"/>
          <w:szCs w:val="30"/>
        </w:rPr>
        <w:t>全职职位</w:t>
      </w:r>
      <w:r w:rsidR="00CB76F8">
        <w:rPr>
          <w:rFonts w:hint="eastAsia"/>
          <w:sz w:val="30"/>
          <w:szCs w:val="30"/>
        </w:rPr>
        <w:t>。</w:t>
      </w:r>
    </w:p>
    <w:p w:rsidR="0051531A" w:rsidRDefault="00CB76F8" w:rsidP="000E067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所以约定，黄文晶</w:t>
      </w:r>
      <w:r w:rsidR="007A6727">
        <w:rPr>
          <w:rFonts w:hint="eastAsia"/>
          <w:sz w:val="30"/>
          <w:szCs w:val="30"/>
        </w:rPr>
        <w:t>全职工作时间到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019</w:t>
      </w:r>
      <w:r>
        <w:rPr>
          <w:rFonts w:hint="eastAsia"/>
          <w:sz w:val="30"/>
          <w:szCs w:val="30"/>
        </w:rPr>
        <w:t>年1月3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日</w:t>
      </w:r>
      <w:r w:rsidR="007A6727">
        <w:rPr>
          <w:rFonts w:hint="eastAsia"/>
          <w:sz w:val="30"/>
          <w:szCs w:val="30"/>
        </w:rPr>
        <w:t>结束，于</w:t>
      </w:r>
      <w:r w:rsidR="003C5330">
        <w:rPr>
          <w:rFonts w:hint="eastAsia"/>
          <w:sz w:val="30"/>
          <w:szCs w:val="30"/>
        </w:rPr>
        <w:t>2</w:t>
      </w:r>
      <w:r w:rsidR="003C5330">
        <w:rPr>
          <w:sz w:val="30"/>
          <w:szCs w:val="30"/>
        </w:rPr>
        <w:t>019</w:t>
      </w:r>
      <w:r w:rsidR="003C5330">
        <w:rPr>
          <w:rFonts w:hint="eastAsia"/>
          <w:sz w:val="30"/>
          <w:szCs w:val="30"/>
        </w:rPr>
        <w:t>年2月1日</w:t>
      </w:r>
      <w:r w:rsidR="007A6727">
        <w:rPr>
          <w:rFonts w:hint="eastAsia"/>
          <w:sz w:val="30"/>
          <w:szCs w:val="30"/>
        </w:rPr>
        <w:t>从本公司离职</w:t>
      </w:r>
      <w:r w:rsidR="007A6727">
        <w:rPr>
          <w:rFonts w:hint="eastAsia"/>
          <w:sz w:val="30"/>
          <w:szCs w:val="30"/>
        </w:rPr>
        <w:t>，离职后</w:t>
      </w:r>
      <w:r w:rsidR="003C5330">
        <w:rPr>
          <w:rFonts w:hint="eastAsia"/>
          <w:sz w:val="30"/>
          <w:szCs w:val="30"/>
        </w:rPr>
        <w:t>该人员可以与其他公司</w:t>
      </w:r>
      <w:r w:rsidR="008A5A23">
        <w:rPr>
          <w:rFonts w:hint="eastAsia"/>
          <w:sz w:val="30"/>
          <w:szCs w:val="30"/>
        </w:rPr>
        <w:t>正常</w:t>
      </w:r>
      <w:bookmarkStart w:id="0" w:name="_GoBack"/>
      <w:bookmarkEnd w:id="0"/>
      <w:r w:rsidR="003C5330">
        <w:rPr>
          <w:rFonts w:hint="eastAsia"/>
          <w:sz w:val="30"/>
          <w:szCs w:val="30"/>
        </w:rPr>
        <w:t>商定劳动事宜，特此证明！</w:t>
      </w:r>
    </w:p>
    <w:p w:rsidR="003C5330" w:rsidRDefault="003C5330" w:rsidP="000E067D">
      <w:pPr>
        <w:ind w:firstLineChars="200" w:firstLine="600"/>
        <w:rPr>
          <w:sz w:val="30"/>
          <w:szCs w:val="30"/>
        </w:rPr>
      </w:pPr>
    </w:p>
    <w:p w:rsidR="00F13F73" w:rsidRDefault="00F13F73" w:rsidP="000E067D">
      <w:pPr>
        <w:ind w:firstLineChars="200" w:firstLine="600"/>
        <w:rPr>
          <w:sz w:val="30"/>
          <w:szCs w:val="30"/>
        </w:rPr>
      </w:pPr>
    </w:p>
    <w:p w:rsidR="00C94455" w:rsidRDefault="00C94455" w:rsidP="000E067D">
      <w:pPr>
        <w:ind w:firstLineChars="200" w:firstLine="600"/>
        <w:rPr>
          <w:sz w:val="30"/>
          <w:szCs w:val="30"/>
        </w:rPr>
      </w:pPr>
    </w:p>
    <w:p w:rsidR="00C94455" w:rsidRDefault="00C94455" w:rsidP="000E067D">
      <w:pPr>
        <w:ind w:firstLineChars="200" w:firstLine="600"/>
        <w:rPr>
          <w:sz w:val="30"/>
          <w:szCs w:val="30"/>
        </w:rPr>
      </w:pPr>
    </w:p>
    <w:p w:rsidR="000F23A0" w:rsidRDefault="000F23A0" w:rsidP="000E067D">
      <w:pPr>
        <w:ind w:firstLineChars="200" w:firstLine="600"/>
        <w:rPr>
          <w:sz w:val="30"/>
          <w:szCs w:val="30"/>
        </w:rPr>
      </w:pPr>
    </w:p>
    <w:p w:rsidR="000F23A0" w:rsidRDefault="000F23A0" w:rsidP="000E067D">
      <w:pPr>
        <w:ind w:firstLineChars="200" w:firstLine="600"/>
        <w:rPr>
          <w:rFonts w:hint="eastAsia"/>
          <w:sz w:val="30"/>
          <w:szCs w:val="30"/>
        </w:rPr>
      </w:pPr>
    </w:p>
    <w:p w:rsidR="003C5330" w:rsidRDefault="003C5330" w:rsidP="003C5330">
      <w:pPr>
        <w:ind w:firstLineChars="200" w:firstLine="600"/>
        <w:jc w:val="right"/>
        <w:rPr>
          <w:sz w:val="30"/>
          <w:szCs w:val="30"/>
        </w:rPr>
      </w:pPr>
      <w:r w:rsidRPr="003C5330">
        <w:rPr>
          <w:rFonts w:hint="eastAsia"/>
          <w:sz w:val="30"/>
          <w:szCs w:val="30"/>
        </w:rPr>
        <w:t>昆明市</w:t>
      </w:r>
      <w:proofErr w:type="gramStart"/>
      <w:r w:rsidRPr="003C5330">
        <w:rPr>
          <w:rFonts w:hint="eastAsia"/>
          <w:sz w:val="30"/>
          <w:szCs w:val="30"/>
        </w:rPr>
        <w:t>鑫</w:t>
      </w:r>
      <w:proofErr w:type="gramEnd"/>
      <w:r w:rsidRPr="003C5330">
        <w:rPr>
          <w:rFonts w:hint="eastAsia"/>
          <w:sz w:val="30"/>
          <w:szCs w:val="30"/>
        </w:rPr>
        <w:t>峰喷画制作有限公司</w:t>
      </w:r>
    </w:p>
    <w:p w:rsidR="003C5330" w:rsidRDefault="003C5330" w:rsidP="003C5330">
      <w:pPr>
        <w:wordWrap w:val="0"/>
        <w:ind w:firstLineChars="200" w:firstLine="6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日期： </w:t>
      </w:r>
      <w:r>
        <w:rPr>
          <w:sz w:val="30"/>
          <w:szCs w:val="30"/>
        </w:rPr>
        <w:t xml:space="preserve">               </w:t>
      </w:r>
    </w:p>
    <w:p w:rsidR="003C5330" w:rsidRPr="000E067D" w:rsidRDefault="003C5330" w:rsidP="003C5330">
      <w:pPr>
        <w:wordWrap w:val="0"/>
        <w:ind w:firstLineChars="200" w:firstLine="60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经办人： </w:t>
      </w:r>
      <w:r>
        <w:rPr>
          <w:sz w:val="30"/>
          <w:szCs w:val="30"/>
        </w:rPr>
        <w:t xml:space="preserve">               </w:t>
      </w:r>
    </w:p>
    <w:sectPr w:rsidR="003C5330" w:rsidRPr="000E067D" w:rsidSect="00F0027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59"/>
    <w:rsid w:val="000E067D"/>
    <w:rsid w:val="000F23A0"/>
    <w:rsid w:val="00180158"/>
    <w:rsid w:val="00203BDF"/>
    <w:rsid w:val="00224958"/>
    <w:rsid w:val="00232304"/>
    <w:rsid w:val="003C2559"/>
    <w:rsid w:val="003C5330"/>
    <w:rsid w:val="0047679D"/>
    <w:rsid w:val="0051531A"/>
    <w:rsid w:val="0060639A"/>
    <w:rsid w:val="007A6727"/>
    <w:rsid w:val="007B78A3"/>
    <w:rsid w:val="008A5A23"/>
    <w:rsid w:val="008C015F"/>
    <w:rsid w:val="009538F1"/>
    <w:rsid w:val="00A24882"/>
    <w:rsid w:val="00B93659"/>
    <w:rsid w:val="00BA02C6"/>
    <w:rsid w:val="00BE577D"/>
    <w:rsid w:val="00C94455"/>
    <w:rsid w:val="00CA2124"/>
    <w:rsid w:val="00CB76F8"/>
    <w:rsid w:val="00D660FE"/>
    <w:rsid w:val="00D80B60"/>
    <w:rsid w:val="00E84185"/>
    <w:rsid w:val="00EE5140"/>
    <w:rsid w:val="00F0027F"/>
    <w:rsid w:val="00F13F73"/>
    <w:rsid w:val="00F32B62"/>
    <w:rsid w:val="00F7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924A"/>
  <w15:chartTrackingRefBased/>
  <w15:docId w15:val="{FB205F90-B804-4642-A9D6-45872CF0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1D3F-E281-490A-9D86-75C5FAD5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prefertea</dc:creator>
  <cp:keywords/>
  <dc:description/>
  <cp:lastModifiedBy>prefertea</cp:lastModifiedBy>
  <cp:revision>76</cp:revision>
  <dcterms:created xsi:type="dcterms:W3CDTF">2019-01-16T01:01:00Z</dcterms:created>
  <dcterms:modified xsi:type="dcterms:W3CDTF">2019-01-16T01:26:00Z</dcterms:modified>
</cp:coreProperties>
</file>