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CE74A">
      <w:pPr>
        <w:pStyle w:val="15"/>
        <w:rPr>
          <w:sz w:val="52"/>
          <w:szCs w:val="52"/>
        </w:rPr>
      </w:pPr>
    </w:p>
    <w:p w14:paraId="4F6FF24A">
      <w:pPr>
        <w:pStyle w:val="15"/>
        <w:rPr>
          <w:sz w:val="52"/>
          <w:szCs w:val="52"/>
        </w:rPr>
      </w:pPr>
    </w:p>
    <w:p w14:paraId="7E3CB353">
      <w:pPr>
        <w:pStyle w:val="15"/>
        <w:rPr>
          <w:sz w:val="52"/>
          <w:szCs w:val="52"/>
        </w:rPr>
      </w:pPr>
      <w:r>
        <w:rPr>
          <w:rFonts w:hint="eastAsia"/>
          <w:sz w:val="52"/>
          <w:szCs w:val="52"/>
        </w:rPr>
        <w:t>数 据 结 构 课 程 设 计</w:t>
      </w:r>
    </w:p>
    <w:p w14:paraId="267F4591">
      <w:pPr>
        <w:rPr>
          <w:lang w:eastAsia="zh-CN"/>
        </w:rPr>
      </w:pPr>
    </w:p>
    <w:p w14:paraId="222D96E9">
      <w:pPr>
        <w:rPr>
          <w:lang w:eastAsia="zh-CN"/>
        </w:rPr>
      </w:pPr>
    </w:p>
    <w:p w14:paraId="3EA6C559">
      <w:pPr>
        <w:rPr>
          <w:lang w:eastAsia="zh-CN"/>
        </w:rPr>
      </w:pPr>
    </w:p>
    <w:p w14:paraId="31C4AC52">
      <w:pPr>
        <w:rPr>
          <w:lang w:eastAsia="zh-CN"/>
        </w:rPr>
      </w:pPr>
    </w:p>
    <w:p w14:paraId="57FC27B6">
      <w:pPr>
        <w:rPr>
          <w:lang w:eastAsia="zh-CN"/>
        </w:rPr>
      </w:pPr>
    </w:p>
    <w:p w14:paraId="186E1A51">
      <w:pPr>
        <w:rPr>
          <w:lang w:eastAsia="zh-CN"/>
        </w:rPr>
      </w:pPr>
    </w:p>
    <w:p w14:paraId="363FF009">
      <w:pPr>
        <w:rPr>
          <w:lang w:eastAsia="zh-CN"/>
        </w:rPr>
      </w:pPr>
    </w:p>
    <w:p w14:paraId="33F4A93C">
      <w:pPr>
        <w:ind w:firstLine="964" w:firstLineChars="300"/>
        <w:outlineLvl w:val="0"/>
        <w:rPr>
          <w:b/>
          <w:sz w:val="28"/>
          <w:szCs w:val="28"/>
          <w:lang w:eastAsia="zh-CN"/>
        </w:rPr>
      </w:pPr>
      <w:bookmarkStart w:id="0" w:name="_Toc152540010"/>
      <w:bookmarkStart w:id="1" w:name="_Toc25031"/>
      <w:r>
        <w:rPr>
          <w:rFonts w:hint="eastAsia"/>
          <w:b/>
          <w:sz w:val="32"/>
          <w:szCs w:val="32"/>
          <w:lang w:eastAsia="zh-CN"/>
        </w:rPr>
        <w:t>基于queue队列模板的二叉树层序遍历操作</w:t>
      </w:r>
      <w:bookmarkEnd w:id="0"/>
      <w:bookmarkEnd w:id="1"/>
    </w:p>
    <w:p w14:paraId="4F409DE8">
      <w:pPr>
        <w:rPr>
          <w:lang w:eastAsia="zh-CN"/>
        </w:rPr>
      </w:pPr>
    </w:p>
    <w:p w14:paraId="5C941D30">
      <w:pPr>
        <w:rPr>
          <w:lang w:eastAsia="zh-CN"/>
        </w:rPr>
      </w:pPr>
    </w:p>
    <w:p w14:paraId="2FFCF850">
      <w:pPr>
        <w:rPr>
          <w:lang w:eastAsia="zh-CN"/>
        </w:rPr>
      </w:pPr>
    </w:p>
    <w:p w14:paraId="6E14983A">
      <w:pPr>
        <w:ind w:firstLine="420"/>
        <w:rPr>
          <w:sz w:val="21"/>
          <w:szCs w:val="21"/>
          <w:lang w:eastAsia="zh-CN"/>
        </w:rPr>
      </w:pPr>
    </w:p>
    <w:p w14:paraId="3FF28A10">
      <w:pPr>
        <w:rPr>
          <w:lang w:eastAsia="zh-CN"/>
        </w:rPr>
      </w:pPr>
    </w:p>
    <w:p w14:paraId="15B10355">
      <w:pPr>
        <w:rPr>
          <w:lang w:eastAsia="zh-CN"/>
        </w:rPr>
      </w:pPr>
    </w:p>
    <w:p w14:paraId="3B1F2207">
      <w:pPr>
        <w:rPr>
          <w:lang w:eastAsia="zh-CN"/>
        </w:rPr>
      </w:pPr>
    </w:p>
    <w:p w14:paraId="48E65D02">
      <w:pPr>
        <w:rPr>
          <w:lang w:eastAsia="zh-CN"/>
        </w:rPr>
      </w:pPr>
    </w:p>
    <w:p w14:paraId="05B50479">
      <w:pPr>
        <w:rPr>
          <w:lang w:eastAsia="zh-CN"/>
        </w:rPr>
      </w:pPr>
    </w:p>
    <w:p w14:paraId="7E7B3843">
      <w:pPr>
        <w:rPr>
          <w:lang w:eastAsia="zh-CN"/>
        </w:rPr>
      </w:pPr>
    </w:p>
    <w:p w14:paraId="30B50177">
      <w:pPr>
        <w:pStyle w:val="16"/>
        <w:ind w:firstLine="900" w:firstLineChars="300"/>
        <w:jc w:val="both"/>
      </w:pPr>
      <w:r>
        <w:rPr>
          <w:rFonts w:hint="eastAsia"/>
        </w:rPr>
        <w:t>学 生 姓 名：</w:t>
      </w:r>
      <w:r>
        <w:rPr>
          <w:rFonts w:hint="eastAsia" w:ascii="宋体" w:hAnsi="宋体"/>
          <w:u w:val="single"/>
        </w:rPr>
        <w:t xml:space="preserve">                     </w:t>
      </w:r>
    </w:p>
    <w:p w14:paraId="53312933">
      <w:pPr>
        <w:ind w:firstLine="900" w:firstLineChars="300"/>
        <w:rPr>
          <w:rFonts w:ascii="宋体" w:hAnsi="宋体"/>
          <w:sz w:val="30"/>
          <w:szCs w:val="30"/>
          <w:u w:val="single"/>
          <w:lang w:eastAsia="zh-CN"/>
        </w:rPr>
      </w:pPr>
      <w:r>
        <w:rPr>
          <w:rFonts w:hint="eastAsia"/>
          <w:sz w:val="30"/>
          <w:szCs w:val="30"/>
          <w:lang w:eastAsia="zh-CN"/>
        </w:rPr>
        <w:t>学       号：</w:t>
      </w:r>
      <w:r>
        <w:rPr>
          <w:rFonts w:hint="eastAsia" w:ascii="宋体" w:hAnsi="宋体"/>
          <w:sz w:val="30"/>
          <w:szCs w:val="30"/>
          <w:u w:val="single"/>
          <w:lang w:eastAsia="zh-CN"/>
        </w:rPr>
        <w:t xml:space="preserve">                 </w:t>
      </w:r>
    </w:p>
    <w:p w14:paraId="4DE0A244">
      <w:pPr>
        <w:ind w:firstLine="900" w:firstLineChars="300"/>
        <w:rPr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eastAsia="zh-CN"/>
        </w:rPr>
        <w:t>指 导 教 师：</w:t>
      </w:r>
      <w:r>
        <w:rPr>
          <w:rFonts w:hint="eastAsia" w:ascii="宋体" w:hAnsi="宋体"/>
          <w:sz w:val="30"/>
          <w:szCs w:val="30"/>
          <w:u w:val="single"/>
          <w:lang w:eastAsia="zh-CN"/>
        </w:rPr>
        <w:t xml:space="preserve">     </w:t>
      </w:r>
      <w:bookmarkStart w:id="44" w:name="_GoBack"/>
      <w:bookmarkEnd w:id="44"/>
      <w:r>
        <w:rPr>
          <w:rFonts w:hint="eastAsia" w:ascii="宋体" w:hAnsi="宋体"/>
          <w:sz w:val="30"/>
          <w:szCs w:val="30"/>
          <w:u w:val="single"/>
          <w:lang w:eastAsia="zh-CN"/>
        </w:rPr>
        <w:t xml:space="preserve">            </w:t>
      </w:r>
      <w:r>
        <w:rPr>
          <w:rFonts w:hint="eastAsia"/>
          <w:sz w:val="30"/>
          <w:szCs w:val="30"/>
          <w:lang w:eastAsia="zh-CN"/>
        </w:rPr>
        <w:t xml:space="preserve"> </w:t>
      </w:r>
    </w:p>
    <w:p w14:paraId="120773DF">
      <w:pPr>
        <w:ind w:firstLine="900" w:firstLineChars="300"/>
        <w:jc w:val="both"/>
        <w:rPr>
          <w:rFonts w:asciiTheme="minorEastAsia" w:hAnsiTheme="minorEastAsia" w:cstheme="minorEastAsia"/>
          <w:sz w:val="30"/>
          <w:szCs w:val="30"/>
          <w:u w:val="single"/>
          <w:lang w:eastAsia="zh-CN"/>
        </w:rPr>
      </w:pPr>
      <w:r>
        <w:rPr>
          <w:rFonts w:hint="eastAsia"/>
          <w:sz w:val="30"/>
          <w:szCs w:val="30"/>
          <w:lang w:eastAsia="zh-CN"/>
        </w:rPr>
        <w:t>完 成 日 期：</w:t>
      </w:r>
      <w:r>
        <w:rPr>
          <w:rFonts w:hint="eastAsia"/>
          <w:sz w:val="30"/>
          <w:szCs w:val="30"/>
          <w:u w:val="single"/>
          <w:lang w:eastAsia="zh-CN"/>
        </w:rPr>
        <w:t xml:space="preserve">     2023年12月2日        </w:t>
      </w:r>
    </w:p>
    <w:p w14:paraId="23A4778D">
      <w:pPr>
        <w:rPr>
          <w:lang w:eastAsia="zh-CN"/>
        </w:rPr>
      </w:pPr>
    </w:p>
    <w:p w14:paraId="44A0D4A6">
      <w:pPr>
        <w:pStyle w:val="16"/>
        <w:ind w:firstLine="1200" w:firstLineChars="400"/>
        <w:jc w:val="both"/>
      </w:pPr>
    </w:p>
    <w:p w14:paraId="41632048">
      <w:pPr>
        <w:pStyle w:val="16"/>
        <w:ind w:firstLine="1200" w:firstLineChars="400"/>
        <w:jc w:val="both"/>
      </w:pPr>
    </w:p>
    <w:p w14:paraId="64DA2D92">
      <w:pPr>
        <w:pStyle w:val="16"/>
        <w:ind w:firstLine="1200" w:firstLineChars="400"/>
        <w:jc w:val="both"/>
      </w:pPr>
    </w:p>
    <w:p w14:paraId="50077D36">
      <w:pPr>
        <w:rPr>
          <w:lang w:eastAsia="zh-CN"/>
        </w:rPr>
      </w:pPr>
      <w:r>
        <w:rPr>
          <w:lang w:eastAsia="zh-CN"/>
        </w:rPr>
        <w:br w:type="page"/>
      </w:r>
    </w:p>
    <w:sdt>
      <w:sdtPr>
        <w:rPr>
          <w:rFonts w:ascii="Times New Roman" w:hAnsi="Times New Roman" w:eastAsia="宋体" w:cs="Times New Roman"/>
          <w:b/>
          <w:bCs/>
          <w:color w:val="000000" w:themeColor="text1"/>
          <w:sz w:val="24"/>
          <w:szCs w:val="20"/>
          <w:lang w:val="zh-CN" w:eastAsia="en-US" w:bidi="en-US"/>
          <w14:textFill>
            <w14:solidFill>
              <w14:schemeClr w14:val="tx1"/>
            </w14:solidFill>
          </w14:textFill>
        </w:rPr>
        <w:id w:val="204991270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sz w:val="24"/>
          <w:szCs w:val="20"/>
          <w:lang w:val="zh-CN" w:eastAsia="en-US" w:bidi="en-US"/>
        </w:rPr>
      </w:sdtEndPr>
      <w:sdtContent>
        <w:p w14:paraId="0FD92ECC">
          <w:pPr>
            <w:pStyle w:val="32"/>
            <w:rPr>
              <w:b/>
              <w:bCs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b/>
              <w:bCs/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  <w:t>目录</w:t>
          </w:r>
        </w:p>
        <w:p w14:paraId="19CFD3D3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"_Toc152540010" </w:instrText>
          </w:r>
          <w:r>
            <w:fldChar w:fldCharType="separate"/>
          </w:r>
          <w:r>
            <w:rPr>
              <w:rStyle w:val="13"/>
              <w:b/>
              <w:lang w:eastAsia="zh-CN"/>
            </w:rPr>
            <w:t>基于queue队列模板的二叉树层序遍历操作</w:t>
          </w:r>
          <w:r>
            <w:tab/>
          </w:r>
          <w:r>
            <w:fldChar w:fldCharType="begin"/>
          </w:r>
          <w:r>
            <w:instrText xml:space="preserve"> PAGEREF _Toc152540010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5E0CECD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"_Toc152540011" </w:instrText>
          </w:r>
          <w:r>
            <w:fldChar w:fldCharType="separate"/>
          </w:r>
          <w:r>
            <w:rPr>
              <w:rStyle w:val="13"/>
              <w:rFonts w:asciiTheme="minorEastAsia" w:hAnsiTheme="minorEastAsia" w:cstheme="minorEastAsia"/>
              <w:b/>
              <w:bCs/>
            </w:rPr>
            <w:t>1  设计任务书</w:t>
          </w:r>
          <w:r>
            <w:tab/>
          </w:r>
          <w:r>
            <w:fldChar w:fldCharType="begin"/>
          </w:r>
          <w:r>
            <w:instrText xml:space="preserve"> PAGEREF _Toc152540011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DDCD158">
          <w:pPr>
            <w:pStyle w:val="7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"_Toc152540012" </w:instrText>
          </w:r>
          <w:r>
            <w:fldChar w:fldCharType="separate"/>
          </w:r>
          <w:r>
            <w:rPr>
              <w:rStyle w:val="13"/>
              <w:rFonts w:ascii="宋体" w:hAnsi="宋体" w:cs="宋体"/>
            </w:rPr>
            <w:t>1.1  题目与要求</w:t>
          </w:r>
          <w:r>
            <w:tab/>
          </w:r>
          <w:r>
            <w:fldChar w:fldCharType="begin"/>
          </w:r>
          <w:r>
            <w:instrText xml:space="preserve"> PAGEREF _Toc152540012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A9267A6">
          <w:pPr>
            <w:pStyle w:val="7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"_Toc152540013" </w:instrText>
          </w:r>
          <w:r>
            <w:fldChar w:fldCharType="separate"/>
          </w:r>
          <w:r>
            <w:rPr>
              <w:rStyle w:val="13"/>
              <w:rFonts w:ascii="宋体" w:hAnsi="宋体" w:cs="宋体"/>
            </w:rPr>
            <w:t>1.2  知识点</w:t>
          </w:r>
          <w:r>
            <w:tab/>
          </w:r>
          <w:r>
            <w:fldChar w:fldCharType="begin"/>
          </w:r>
          <w:r>
            <w:instrText xml:space="preserve"> PAGEREF _Toc152540013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838027F">
          <w:pPr>
            <w:pStyle w:val="7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"_Toc152540014" </w:instrText>
          </w:r>
          <w:r>
            <w:fldChar w:fldCharType="separate"/>
          </w:r>
          <w:r>
            <w:rPr>
              <w:rStyle w:val="13"/>
              <w:rFonts w:ascii="宋体" w:hAnsi="宋体" w:cs="宋体"/>
              <w:lang w:eastAsia="zh-CN"/>
            </w:rPr>
            <w:t>1.3 队列(queue)</w:t>
          </w:r>
          <w:r>
            <w:tab/>
          </w:r>
          <w:r>
            <w:fldChar w:fldCharType="begin"/>
          </w:r>
          <w:r>
            <w:instrText xml:space="preserve"> PAGEREF _Toc152540014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D6D1ABB">
          <w:pPr>
            <w:pStyle w:val="7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"_Toc152540015" </w:instrText>
          </w:r>
          <w:r>
            <w:fldChar w:fldCharType="separate"/>
          </w:r>
          <w:r>
            <w:rPr>
              <w:rStyle w:val="13"/>
              <w:rFonts w:ascii="宋体" w:hAnsi="宋体" w:cs="宋体"/>
              <w:lang w:eastAsia="zh-CN"/>
            </w:rPr>
            <w:t>1.4 二叉排序树</w:t>
          </w:r>
          <w:r>
            <w:tab/>
          </w:r>
          <w:r>
            <w:fldChar w:fldCharType="begin"/>
          </w:r>
          <w:r>
            <w:instrText xml:space="preserve"> PAGEREF _Toc152540015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3DE9F6D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"_Toc152540016" </w:instrText>
          </w:r>
          <w:r>
            <w:fldChar w:fldCharType="separate"/>
          </w:r>
          <w:r>
            <w:rPr>
              <w:rStyle w:val="13"/>
              <w:rFonts w:asciiTheme="minorEastAsia" w:hAnsiTheme="minorEastAsia" w:cstheme="minorEastAsia"/>
              <w:b/>
              <w:bCs/>
            </w:rPr>
            <w:t>2    设计概述</w:t>
          </w:r>
          <w:r>
            <w:tab/>
          </w:r>
          <w:r>
            <w:fldChar w:fldCharType="begin"/>
          </w:r>
          <w:r>
            <w:instrText xml:space="preserve"> PAGEREF _Toc152540016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E25B282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"_Toc152540017" </w:instrText>
          </w:r>
          <w:r>
            <w:fldChar w:fldCharType="separate"/>
          </w:r>
          <w:r>
            <w:rPr>
              <w:rStyle w:val="13"/>
              <w:rFonts w:asciiTheme="minorEastAsia" w:hAnsiTheme="minorEastAsia" w:cstheme="minorEastAsia"/>
              <w:b/>
              <w:bCs/>
            </w:rPr>
            <w:t>3    详细设计</w:t>
          </w:r>
          <w:r>
            <w:tab/>
          </w:r>
          <w:r>
            <w:fldChar w:fldCharType="begin"/>
          </w:r>
          <w:r>
            <w:instrText xml:space="preserve"> PAGEREF _Toc152540017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8A50D7">
          <w:pPr>
            <w:pStyle w:val="7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"_Toc152540018" </w:instrText>
          </w:r>
          <w:r>
            <w:fldChar w:fldCharType="separate"/>
          </w:r>
          <w:r>
            <w:rPr>
              <w:rStyle w:val="13"/>
              <w:rFonts w:asciiTheme="minorEastAsia" w:hAnsiTheme="minorEastAsia" w:cstheme="minorEastAsia"/>
            </w:rPr>
            <w:t>3.1 数据类型实现</w:t>
          </w:r>
          <w:r>
            <w:tab/>
          </w:r>
          <w:r>
            <w:fldChar w:fldCharType="begin"/>
          </w:r>
          <w:r>
            <w:instrText xml:space="preserve"> PAGEREF _Toc152540018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1A33FD1">
          <w:pPr>
            <w:pStyle w:val="7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"_Toc152540019" </w:instrText>
          </w:r>
          <w:r>
            <w:fldChar w:fldCharType="separate"/>
          </w:r>
          <w:r>
            <w:rPr>
              <w:rStyle w:val="13"/>
              <w:rFonts w:asciiTheme="minorEastAsia" w:hAnsiTheme="minorEastAsia" w:cstheme="minorEastAsia"/>
            </w:rPr>
            <w:t>3.2 插入建立二叉排序树与层次遍历</w:t>
          </w:r>
          <w:r>
            <w:tab/>
          </w:r>
          <w:r>
            <w:fldChar w:fldCharType="begin"/>
          </w:r>
          <w:r>
            <w:instrText xml:space="preserve"> PAGEREF _Toc152540019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A5B3B13">
          <w:pPr>
            <w:pStyle w:val="7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"_Toc152540020" </w:instrText>
          </w:r>
          <w:r>
            <w:fldChar w:fldCharType="separate"/>
          </w:r>
          <w:r>
            <w:rPr>
              <w:rStyle w:val="13"/>
              <w:rFonts w:asciiTheme="minorEastAsia" w:hAnsiTheme="minorEastAsia" w:cstheme="minorEastAsia"/>
              <w:lang w:eastAsia="zh-CN"/>
            </w:rPr>
            <w:t>3.3 程序代码</w:t>
          </w:r>
          <w:r>
            <w:tab/>
          </w:r>
          <w:r>
            <w:fldChar w:fldCharType="begin"/>
          </w:r>
          <w:r>
            <w:instrText xml:space="preserve"> PAGEREF _Toc152540020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147480C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"_Toc152540021" </w:instrText>
          </w:r>
          <w:r>
            <w:fldChar w:fldCharType="separate"/>
          </w:r>
          <w:r>
            <w:rPr>
              <w:rStyle w:val="13"/>
              <w:rFonts w:asciiTheme="minorEastAsia" w:hAnsiTheme="minorEastAsia" w:cstheme="minorEastAsia"/>
              <w:b/>
              <w:bCs/>
            </w:rPr>
            <w:t>4  调试分析</w:t>
          </w:r>
          <w:r>
            <w:tab/>
          </w:r>
          <w:r>
            <w:fldChar w:fldCharType="begin"/>
          </w:r>
          <w:r>
            <w:instrText xml:space="preserve"> PAGEREF _Toc152540021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8AAF2C2">
          <w:pPr>
            <w:pStyle w:val="7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"_Toc152540022" </w:instrText>
          </w:r>
          <w:r>
            <w:fldChar w:fldCharType="separate"/>
          </w:r>
          <w:r>
            <w:rPr>
              <w:rStyle w:val="13"/>
              <w:rFonts w:ascii="宋体" w:hAnsi="宋体" w:cs="宋体"/>
              <w:b/>
              <w:bCs/>
            </w:rPr>
            <w:t>4.1  问题分析与回顾</w:t>
          </w:r>
          <w:r>
            <w:tab/>
          </w:r>
          <w:r>
            <w:fldChar w:fldCharType="begin"/>
          </w:r>
          <w:r>
            <w:instrText xml:space="preserve"> PAGEREF _Toc152540022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10E79C0">
          <w:pPr>
            <w:pStyle w:val="7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"_Toc152540023" </w:instrText>
          </w:r>
          <w:r>
            <w:fldChar w:fldCharType="separate"/>
          </w:r>
          <w:r>
            <w:rPr>
              <w:rStyle w:val="13"/>
              <w:rFonts w:asciiTheme="minorEastAsia" w:hAnsiTheme="minorEastAsia" w:cstheme="minorEastAsia"/>
              <w:b/>
              <w:bCs/>
              <w:lang w:eastAsia="zh-CN"/>
            </w:rPr>
            <w:t>4.2  算法时空分析</w:t>
          </w:r>
          <w:r>
            <w:tab/>
          </w:r>
          <w:r>
            <w:fldChar w:fldCharType="begin"/>
          </w:r>
          <w:r>
            <w:instrText xml:space="preserve"> PAGEREF _Toc152540023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E80C455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"_Toc152540024" </w:instrText>
          </w:r>
          <w:r>
            <w:fldChar w:fldCharType="separate"/>
          </w:r>
          <w:r>
            <w:rPr>
              <w:rStyle w:val="13"/>
              <w:rFonts w:asciiTheme="minorEastAsia" w:hAnsiTheme="minorEastAsia" w:cstheme="minorEastAsia"/>
              <w:b/>
              <w:bCs/>
              <w:kern w:val="32"/>
              <w:lang w:eastAsia="zh-CN"/>
            </w:rPr>
            <w:t>5 算法改进</w:t>
          </w:r>
          <w:r>
            <w:tab/>
          </w:r>
          <w:r>
            <w:fldChar w:fldCharType="begin"/>
          </w:r>
          <w:r>
            <w:instrText xml:space="preserve"> PAGEREF _Toc152540024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8B369C0">
          <w:pPr>
            <w:pStyle w:val="7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"_Toc152540025" </w:instrText>
          </w:r>
          <w:r>
            <w:fldChar w:fldCharType="separate"/>
          </w:r>
          <w:r>
            <w:rPr>
              <w:rStyle w:val="13"/>
              <w:rFonts w:ascii="宋体" w:hAnsi="宋体" w:cs="宋体"/>
              <w:lang w:eastAsia="zh-CN"/>
            </w:rPr>
            <w:t>5.1 算法评价</w:t>
          </w:r>
          <w:r>
            <w:tab/>
          </w:r>
          <w:r>
            <w:fldChar w:fldCharType="begin"/>
          </w:r>
          <w:r>
            <w:instrText xml:space="preserve"> PAGEREF _Toc152540025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FF61806">
          <w:pPr>
            <w:pStyle w:val="7"/>
            <w:tabs>
              <w:tab w:val="right" w:leader="dot" w:pos="8296"/>
            </w:tabs>
            <w:ind w:left="480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"_Toc152540026" </w:instrText>
          </w:r>
          <w:r>
            <w:fldChar w:fldCharType="separate"/>
          </w:r>
          <w:r>
            <w:rPr>
              <w:rStyle w:val="13"/>
              <w:rFonts w:ascii="宋体" w:hAnsi="宋体" w:cs="宋体"/>
              <w:shd w:val="clear" w:color="auto" w:fill="FFFFFF"/>
              <w:lang w:eastAsia="zh-CN"/>
            </w:rPr>
            <w:t>5.2 AVL的建立</w:t>
          </w:r>
          <w:r>
            <w:tab/>
          </w:r>
          <w:r>
            <w:fldChar w:fldCharType="begin"/>
          </w:r>
          <w:r>
            <w:instrText xml:space="preserve"> PAGEREF _Toc152540026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CDED288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"_Toc152540027" </w:instrText>
          </w:r>
          <w:r>
            <w:fldChar w:fldCharType="separate"/>
          </w:r>
          <w:r>
            <w:rPr>
              <w:rStyle w:val="13"/>
              <w:rFonts w:asciiTheme="minorEastAsia" w:hAnsiTheme="minorEastAsia" w:cstheme="minorEastAsia"/>
              <w:b/>
              <w:bCs/>
              <w:lang w:eastAsia="zh-CN"/>
            </w:rPr>
            <w:t xml:space="preserve">6 </w:t>
          </w:r>
          <w:r>
            <w:rPr>
              <w:rStyle w:val="13"/>
              <w:rFonts w:asciiTheme="minorEastAsia" w:hAnsiTheme="minorEastAsia" w:cstheme="minorEastAsia"/>
              <w:b/>
              <w:bCs/>
            </w:rPr>
            <w:t xml:space="preserve"> 经验和体会</w:t>
          </w:r>
          <w:r>
            <w:tab/>
          </w:r>
          <w:r>
            <w:fldChar w:fldCharType="begin"/>
          </w:r>
          <w:r>
            <w:instrText xml:space="preserve"> PAGEREF _Toc152540027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A70EF7D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"_Toc152540028" </w:instrText>
          </w:r>
          <w:r>
            <w:fldChar w:fldCharType="separate"/>
          </w:r>
          <w:r>
            <w:rPr>
              <w:rStyle w:val="13"/>
              <w:rFonts w:asciiTheme="minorEastAsia" w:hAnsiTheme="minorEastAsia" w:cstheme="minorEastAsia"/>
              <w:b/>
            </w:rPr>
            <w:t>7  测试结果</w:t>
          </w:r>
          <w:r>
            <w:tab/>
          </w:r>
          <w:r>
            <w:fldChar w:fldCharType="begin"/>
          </w:r>
          <w:r>
            <w:instrText xml:space="preserve"> PAGEREF _Toc152540028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56E318A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"_Toc152540029" </w:instrText>
          </w:r>
          <w:r>
            <w:fldChar w:fldCharType="separate"/>
          </w:r>
          <w:r>
            <w:rPr>
              <w:rStyle w:val="13"/>
              <w:rFonts w:asciiTheme="minorEastAsia" w:hAnsiTheme="minorEastAsia" w:cstheme="minorEastAsia"/>
              <w:b/>
              <w:bCs/>
            </w:rPr>
            <w:t>8 参考文献</w:t>
          </w:r>
          <w:r>
            <w:tab/>
          </w:r>
          <w:r>
            <w:fldChar w:fldCharType="begin"/>
          </w:r>
          <w:r>
            <w:instrText xml:space="preserve"> PAGEREF _Toc152540029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70FC4FC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HYPERLINK \l "_Toc152540030" </w:instrText>
          </w:r>
          <w:r>
            <w:fldChar w:fldCharType="separate"/>
          </w:r>
          <w:r>
            <w:rPr>
              <w:rStyle w:val="13"/>
              <w:b/>
              <w:bCs/>
              <w:lang w:eastAsia="zh-CN"/>
            </w:rPr>
            <w:t>评分标准</w:t>
          </w:r>
          <w:r>
            <w:tab/>
          </w:r>
          <w:r>
            <w:fldChar w:fldCharType="begin"/>
          </w:r>
          <w:r>
            <w:instrText xml:space="preserve"> PAGEREF _Toc152540030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DA75523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A263D50">
      <w:pPr>
        <w:spacing w:line="240" w:lineRule="auto"/>
        <w:ind w:firstLine="0" w:firstLineChars="0"/>
        <w:jc w:val="both"/>
        <w:rPr>
          <w:lang w:eastAsia="zh-CN"/>
        </w:rPr>
      </w:pPr>
    </w:p>
    <w:p w14:paraId="67B79400">
      <w:pPr>
        <w:rPr>
          <w:lang w:eastAsia="zh-CN"/>
        </w:rPr>
      </w:pPr>
      <w:r>
        <w:rPr>
          <w:lang w:eastAsia="zh-CN"/>
        </w:rPr>
        <w:br w:type="page"/>
      </w:r>
    </w:p>
    <w:p w14:paraId="4D272842">
      <w:pPr>
        <w:pStyle w:val="17"/>
        <w:spacing w:after="312"/>
        <w:rPr>
          <w:rFonts w:asciiTheme="minorEastAsia" w:hAnsiTheme="minorEastAsia" w:eastAsiaTheme="minorEastAsia" w:cstheme="minorEastAsia"/>
          <w:b/>
          <w:bCs/>
          <w:szCs w:val="30"/>
        </w:rPr>
      </w:pPr>
      <w:bookmarkStart w:id="2" w:name="_Toc152540011"/>
      <w:bookmarkStart w:id="3" w:name="_Toc466899690"/>
      <w:bookmarkStart w:id="4" w:name="_Toc17925"/>
      <w:r>
        <w:rPr>
          <w:rFonts w:hint="eastAsia" w:asciiTheme="minorEastAsia" w:hAnsiTheme="minorEastAsia" w:eastAsiaTheme="minorEastAsia" w:cstheme="minorEastAsia"/>
          <w:b/>
          <w:bCs/>
          <w:szCs w:val="30"/>
        </w:rPr>
        <w:t>1  设计任务书</w:t>
      </w:r>
      <w:bookmarkEnd w:id="2"/>
      <w:bookmarkEnd w:id="3"/>
      <w:bookmarkEnd w:id="4"/>
    </w:p>
    <w:p w14:paraId="68CA6839">
      <w:pPr>
        <w:pStyle w:val="3"/>
        <w:spacing w:before="156"/>
        <w:rPr>
          <w:rFonts w:ascii="宋体" w:hAnsi="宋体" w:eastAsia="宋体" w:cs="宋体"/>
          <w:sz w:val="30"/>
          <w:szCs w:val="30"/>
        </w:rPr>
      </w:pPr>
      <w:bookmarkStart w:id="5" w:name="_Toc466899691"/>
      <w:bookmarkStart w:id="6" w:name="_Toc152540012"/>
      <w:r>
        <w:rPr>
          <w:rFonts w:hint="eastAsia" w:ascii="宋体" w:hAnsi="宋体" w:eastAsia="宋体" w:cs="宋体"/>
          <w:sz w:val="30"/>
          <w:szCs w:val="30"/>
        </w:rPr>
        <w:t>1.1  题目与要求</w:t>
      </w:r>
      <w:bookmarkEnd w:id="5"/>
      <w:bookmarkEnd w:id="6"/>
    </w:p>
    <w:p w14:paraId="0D06E5DF">
      <w:pPr>
        <w:ind w:left="480" w:leftChars="200" w:firstLine="0" w:firstLineChars="0"/>
        <w:rPr>
          <w:rFonts w:ascii="宋体" w:hAnsi="宋体" w:cs="宋体"/>
          <w:bCs/>
          <w:sz w:val="30"/>
          <w:szCs w:val="30"/>
          <w:lang w:eastAsia="zh-CN"/>
        </w:rPr>
      </w:pPr>
      <w:r>
        <w:rPr>
          <w:rFonts w:hint="eastAsia" w:ascii="宋体" w:hAnsi="宋体" w:cs="宋体"/>
          <w:sz w:val="30"/>
          <w:szCs w:val="30"/>
          <w:lang w:eastAsia="zh-CN"/>
        </w:rPr>
        <w:t>题目：</w:t>
      </w:r>
      <w:r>
        <w:rPr>
          <w:rFonts w:hint="eastAsia" w:ascii="宋体" w:hAnsi="宋体" w:cs="宋体"/>
          <w:bCs/>
          <w:sz w:val="30"/>
          <w:szCs w:val="30"/>
          <w:lang w:eastAsia="zh-CN"/>
        </w:rPr>
        <w:t>基于queue队列模板的二叉树层序遍历操作</w:t>
      </w:r>
    </w:p>
    <w:p w14:paraId="293B6D1F">
      <w:pPr>
        <w:ind w:left="480" w:leftChars="200" w:firstLine="0" w:firstLineChars="0"/>
        <w:rPr>
          <w:rFonts w:ascii="宋体" w:hAnsi="宋体" w:cs="宋体"/>
          <w:sz w:val="30"/>
          <w:szCs w:val="30"/>
          <w:lang w:eastAsia="zh-CN"/>
        </w:rPr>
      </w:pPr>
      <w:r>
        <w:rPr>
          <w:rFonts w:hint="eastAsia" w:ascii="宋体" w:hAnsi="宋体" w:cs="宋体"/>
          <w:sz w:val="30"/>
          <w:szCs w:val="30"/>
          <w:lang w:eastAsia="zh-CN"/>
        </w:rPr>
        <w:t>要求：</w:t>
      </w:r>
    </w:p>
    <w:p w14:paraId="140E1BF1">
      <w:pPr>
        <w:ind w:left="480" w:leftChars="200" w:firstLine="0" w:firstLineChars="0"/>
        <w:rPr>
          <w:rFonts w:ascii="宋体" w:hAnsi="宋体" w:cs="宋体"/>
          <w:sz w:val="30"/>
          <w:szCs w:val="30"/>
          <w:lang w:eastAsia="zh-CN"/>
        </w:rPr>
      </w:pPr>
      <w:r>
        <w:rPr>
          <w:rFonts w:hint="eastAsia" w:ascii="宋体" w:hAnsi="宋体" w:cs="宋体"/>
          <w:sz w:val="30"/>
          <w:szCs w:val="30"/>
          <w:lang w:eastAsia="zh-CN"/>
        </w:rPr>
        <w:t>1. 基于二叉链表结构构建二叉排序树；</w:t>
      </w:r>
    </w:p>
    <w:p w14:paraId="319C355E">
      <w:pPr>
        <w:numPr>
          <w:ilvl w:val="0"/>
          <w:numId w:val="1"/>
        </w:numPr>
        <w:ind w:firstLineChars="0"/>
        <w:rPr>
          <w:rFonts w:ascii="宋体" w:hAnsi="宋体" w:cs="宋体"/>
          <w:sz w:val="30"/>
          <w:szCs w:val="30"/>
          <w:lang w:eastAsia="zh-CN"/>
        </w:rPr>
      </w:pPr>
      <w:r>
        <w:rPr>
          <w:rFonts w:hint="eastAsia" w:ascii="宋体" w:hAnsi="宋体" w:cs="宋体"/>
          <w:sz w:val="30"/>
          <w:szCs w:val="30"/>
          <w:lang w:eastAsia="zh-CN"/>
        </w:rPr>
        <w:t xml:space="preserve">用函数实现二叉排序树的插入操作，以建立一棵二叉     </w:t>
      </w:r>
      <w:r>
        <w:rPr>
          <w:rFonts w:hint="eastAsia" w:ascii="宋体" w:hAnsi="宋体" w:cs="宋体"/>
          <w:sz w:val="30"/>
          <w:szCs w:val="30"/>
          <w:lang w:eastAsia="zh-CN"/>
        </w:rPr>
        <w:tab/>
      </w:r>
      <w:r>
        <w:rPr>
          <w:rFonts w:hint="eastAsia" w:ascii="宋体" w:hAnsi="宋体" w:cs="宋体"/>
          <w:sz w:val="30"/>
          <w:szCs w:val="30"/>
          <w:lang w:eastAsia="zh-CN"/>
        </w:rPr>
        <w:t xml:space="preserve"> 排序树；</w:t>
      </w:r>
    </w:p>
    <w:p w14:paraId="5ACA823A">
      <w:pPr>
        <w:numPr>
          <w:ilvl w:val="0"/>
          <w:numId w:val="1"/>
        </w:numPr>
        <w:ind w:firstLineChars="0"/>
        <w:rPr>
          <w:rFonts w:ascii="宋体" w:hAnsi="宋体" w:cs="宋体"/>
          <w:sz w:val="30"/>
          <w:szCs w:val="30"/>
          <w:lang w:eastAsia="zh-CN"/>
        </w:rPr>
      </w:pPr>
      <w:r>
        <w:rPr>
          <w:rFonts w:hint="eastAsia" w:ascii="宋体" w:hAnsi="宋体" w:cs="宋体"/>
          <w:sz w:val="30"/>
          <w:szCs w:val="30"/>
          <w:lang w:eastAsia="zh-CN"/>
        </w:rPr>
        <w:t>基于queue队列模板对二叉排序树进行层序遍历操作.</w:t>
      </w:r>
    </w:p>
    <w:p w14:paraId="3F45FE57">
      <w:pPr>
        <w:pStyle w:val="3"/>
        <w:spacing w:before="156"/>
        <w:rPr>
          <w:rFonts w:ascii="宋体" w:hAnsi="宋体" w:eastAsia="宋体" w:cs="宋体"/>
          <w:sz w:val="30"/>
          <w:szCs w:val="30"/>
        </w:rPr>
      </w:pPr>
      <w:bookmarkStart w:id="7" w:name="_Toc466899692"/>
      <w:bookmarkStart w:id="8" w:name="_Toc152540013"/>
      <w:r>
        <w:rPr>
          <w:rFonts w:hint="eastAsia" w:ascii="宋体" w:hAnsi="宋体" w:eastAsia="宋体" w:cs="宋体"/>
          <w:sz w:val="30"/>
          <w:szCs w:val="30"/>
        </w:rPr>
        <w:t>1.2  知识点</w:t>
      </w:r>
      <w:bookmarkEnd w:id="7"/>
      <w:bookmarkEnd w:id="8"/>
    </w:p>
    <w:p w14:paraId="733538E9">
      <w:pPr>
        <w:ind w:firstLine="600"/>
        <w:jc w:val="both"/>
        <w:rPr>
          <w:rFonts w:ascii="宋体" w:hAnsi="宋体" w:cs="宋体"/>
          <w:sz w:val="30"/>
          <w:szCs w:val="30"/>
          <w:lang w:eastAsia="zh-CN"/>
        </w:rPr>
      </w:pPr>
      <w:r>
        <w:rPr>
          <w:rFonts w:hint="eastAsia" w:ascii="宋体" w:hAnsi="宋体" w:cs="宋体"/>
          <w:sz w:val="30"/>
          <w:szCs w:val="30"/>
          <w:lang w:eastAsia="zh-CN"/>
        </w:rPr>
        <w:t xml:space="preserve"> 递归、层次遍历，queue, bfs,结构体、指针、链表、vector、循环语句、选择语句、输入输出控制、宏定义、自定义类型等。</w:t>
      </w:r>
    </w:p>
    <w:p w14:paraId="67893A76">
      <w:pPr>
        <w:ind w:firstLine="0" w:firstLineChars="0"/>
        <w:jc w:val="both"/>
        <w:outlineLvl w:val="1"/>
        <w:rPr>
          <w:rFonts w:ascii="宋体" w:hAnsi="宋体" w:cs="宋体"/>
          <w:sz w:val="30"/>
          <w:szCs w:val="30"/>
          <w:lang w:eastAsia="zh-CN"/>
        </w:rPr>
      </w:pPr>
      <w:bookmarkStart w:id="9" w:name="_Toc152540014"/>
      <w:r>
        <w:rPr>
          <w:rFonts w:hint="eastAsia" w:ascii="宋体" w:hAnsi="宋体" w:cs="宋体"/>
          <w:sz w:val="30"/>
          <w:szCs w:val="30"/>
          <w:lang w:eastAsia="zh-CN"/>
        </w:rPr>
        <w:t>1.3 队列(queue)</w:t>
      </w:r>
      <w:bookmarkEnd w:id="9"/>
    </w:p>
    <w:p w14:paraId="01C47E0F">
      <w:pPr>
        <w:pStyle w:val="8"/>
        <w:shd w:val="clear" w:color="auto" w:fill="FFFFFF"/>
        <w:spacing w:before="84" w:beforeAutospacing="0" w:after="105" w:afterAutospacing="0" w:line="252" w:lineRule="atLeast"/>
        <w:ind w:firstLine="600"/>
        <w:rPr>
          <w:rFonts w:ascii="宋体" w:hAnsi="宋体" w:cs="宋体"/>
          <w:color w:val="000000"/>
          <w:sz w:val="30"/>
          <w:szCs w:val="30"/>
        </w:rPr>
      </w:pPr>
      <w:r>
        <w:rPr>
          <w:rStyle w:val="14"/>
          <w:rFonts w:hint="eastAsia" w:ascii="宋体" w:hAnsi="宋体" w:cs="宋体"/>
          <w:color w:val="000000"/>
          <w:sz w:val="30"/>
          <w:szCs w:val="30"/>
          <w:shd w:val="clear" w:color="auto" w:fill="FFFFFF"/>
        </w:rPr>
        <w:t>std::queue</w:t>
      </w:r>
      <w:r>
        <w:rPr>
          <w:rFonts w:hint="eastAsia" w:ascii="宋体" w:hAnsi="宋体" w:cs="宋体"/>
          <w:color w:val="000000"/>
          <w:sz w:val="30"/>
          <w:szCs w:val="30"/>
          <w:shd w:val="clear" w:color="auto" w:fill="FFFFFF"/>
        </w:rPr>
        <w:t> 类是一种容器适配器，它给予程序员队列的功能——尤其是 FIFO（先进先出）数据结构。</w:t>
      </w:r>
    </w:p>
    <w:p w14:paraId="42543949">
      <w:pPr>
        <w:pStyle w:val="8"/>
        <w:shd w:val="clear" w:color="auto" w:fill="FFFFFF"/>
        <w:spacing w:before="84" w:beforeAutospacing="0" w:after="105" w:afterAutospacing="0" w:line="252" w:lineRule="atLeast"/>
        <w:ind w:firstLine="600"/>
        <w:rPr>
          <w:rFonts w:ascii="宋体" w:hAnsi="宋体" w:cs="宋体"/>
          <w:color w:val="000000"/>
          <w:sz w:val="30"/>
          <w:szCs w:val="30"/>
        </w:rPr>
      </w:pPr>
      <w:r>
        <w:rPr>
          <w:rFonts w:hint="eastAsia" w:ascii="宋体" w:hAnsi="宋体" w:cs="宋体"/>
          <w:color w:val="000000"/>
          <w:sz w:val="30"/>
          <w:szCs w:val="30"/>
          <w:shd w:val="clear" w:color="auto" w:fill="FFFFFF"/>
        </w:rPr>
        <w:t>此类模板表现为底层容器的包装器——只提供特定的函数集合。queue 在底层容器尾端推入元素，从首端弹出元素。</w:t>
      </w:r>
    </w:p>
    <w:p w14:paraId="5C56C3FB">
      <w:pPr>
        <w:ind w:firstLine="0" w:firstLineChars="0"/>
        <w:jc w:val="both"/>
        <w:outlineLvl w:val="1"/>
        <w:rPr>
          <w:rFonts w:ascii="宋体" w:hAnsi="宋体" w:cs="宋体"/>
          <w:sz w:val="30"/>
          <w:szCs w:val="30"/>
          <w:lang w:eastAsia="zh-CN"/>
        </w:rPr>
      </w:pPr>
      <w:bookmarkStart w:id="10" w:name="_Toc152540015"/>
      <w:r>
        <w:rPr>
          <w:rFonts w:hint="eastAsia" w:ascii="宋体" w:hAnsi="宋体" w:cs="宋体"/>
          <w:sz w:val="30"/>
          <w:szCs w:val="30"/>
          <w:lang w:eastAsia="zh-CN"/>
        </w:rPr>
        <w:t>1.4 二叉排序树</w:t>
      </w:r>
      <w:bookmarkEnd w:id="10"/>
    </w:p>
    <w:p w14:paraId="719A2DF3">
      <w:pPr>
        <w:spacing w:before="80"/>
        <w:ind w:left="480" w:leftChars="200" w:firstLine="0" w:firstLineChars="0"/>
        <w:rPr>
          <w:rFonts w:ascii="宋体" w:hAnsi="宋体" w:cs="宋体"/>
          <w:sz w:val="30"/>
          <w:szCs w:val="30"/>
          <w:lang w:eastAsia="zh-CN"/>
        </w:rPr>
      </w:pPr>
      <w:r>
        <w:rPr>
          <w:rFonts w:hint="eastAsia" w:ascii="宋体" w:hAnsi="宋体" w:cs="宋体"/>
          <w:sz w:val="30"/>
          <w:szCs w:val="30"/>
          <w:shd w:val="clear" w:color="auto" w:fill="FFFFFF"/>
          <w:lang w:eastAsia="zh-CN"/>
        </w:rPr>
        <w:t>二叉排序树的要求：树根的左子树，均要小于树根；树根的右子树，均要大于树根。对于任意一个结点及其子树，均要满足二叉排序树的要求。</w:t>
      </w:r>
    </w:p>
    <w:p w14:paraId="14863234">
      <w:pPr>
        <w:ind w:firstLine="420" w:firstLineChars="0"/>
        <w:jc w:val="both"/>
        <w:rPr>
          <w:rFonts w:ascii="宋体" w:hAnsi="宋体" w:cs="宋体"/>
          <w:sz w:val="30"/>
          <w:szCs w:val="30"/>
          <w:shd w:val="clear" w:color="auto" w:fill="FFFFFF"/>
          <w:lang w:eastAsia="zh-CN"/>
        </w:rPr>
      </w:pPr>
      <w:r>
        <w:rPr>
          <w:rFonts w:hint="eastAsia" w:ascii="宋体" w:hAnsi="宋体" w:cs="宋体"/>
          <w:sz w:val="30"/>
          <w:szCs w:val="30"/>
          <w:shd w:val="clear" w:color="auto" w:fill="FFFFFF"/>
          <w:lang w:eastAsia="zh-CN"/>
        </w:rPr>
        <w:t>二叉排序树的最大查找次数，就是树的深度，类似于折半查找，每查一次排除一半的树。</w:t>
      </w:r>
    </w:p>
    <w:p w14:paraId="61097327">
      <w:pPr>
        <w:pStyle w:val="16"/>
        <w:ind w:firstLine="0" w:firstLineChars="0"/>
        <w:jc w:val="both"/>
        <w:outlineLvl w:val="0"/>
        <w:rPr>
          <w:rFonts w:asciiTheme="minorEastAsia" w:hAnsiTheme="minorEastAsia" w:eastAsiaTheme="minorEastAsia" w:cstheme="minorEastAsia"/>
          <w:b/>
          <w:bCs/>
        </w:rPr>
      </w:pPr>
      <w:bookmarkStart w:id="11" w:name="_Toc9285"/>
      <w:bookmarkStart w:id="12" w:name="_Toc152540016"/>
      <w:r>
        <w:rPr>
          <w:rFonts w:hint="eastAsia" w:asciiTheme="minorEastAsia" w:hAnsiTheme="minorEastAsia" w:eastAsiaTheme="minorEastAsia" w:cstheme="minorEastAsia"/>
          <w:b/>
          <w:bCs/>
        </w:rPr>
        <w:t>2    设计概述</w:t>
      </w:r>
      <w:bookmarkEnd w:id="11"/>
      <w:bookmarkEnd w:id="12"/>
    </w:p>
    <w:p w14:paraId="246AA695">
      <w:pPr>
        <w:pStyle w:val="16"/>
        <w:ind w:firstLine="600" w:firstLineChars="200"/>
        <w:jc w:val="both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1.导入必要的头文件，包括iostream、iomanip、queue、vector和sstream。定义一些常量和字符串，包括树节点的插入方向、树形图的绘制字符。 </w:t>
      </w:r>
      <w:r>
        <w:rPr>
          <w:rFonts w:asciiTheme="minorEastAsia" w:hAnsiTheme="minorEastAsia" w:eastAsiaTheme="minorEastAsia" w:cstheme="minorEastAsia"/>
        </w:rPr>
        <w:t xml:space="preserve">                             </w:t>
      </w:r>
      <w:r>
        <w:rPr>
          <w:rFonts w:hint="eastAsia" w:asciiTheme="minorEastAsia" w:hAnsiTheme="minorEastAsia" w:eastAsiaTheme="minorEastAsia" w:cstheme="minorEastAsia"/>
        </w:rPr>
        <w:br w:type="page"/>
      </w:r>
    </w:p>
    <w:p w14:paraId="6EB9E7B7">
      <w:pPr>
        <w:pStyle w:val="16"/>
        <w:numPr>
          <w:ilvl w:val="0"/>
          <w:numId w:val="2"/>
        </w:numPr>
        <w:ind w:firstLine="600" w:firstLineChars="200"/>
        <w:jc w:val="both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定义树节点二叉链表结构体TreeNode，包括一个整数val和左右子节点的指针。使用结构体初始化列表,完成初始化操作。</w:t>
      </w:r>
    </w:p>
    <w:p w14:paraId="77835E71">
      <w:pPr>
        <w:pStyle w:val="16"/>
        <w:numPr>
          <w:ilvl w:val="0"/>
          <w:numId w:val="2"/>
        </w:numPr>
        <w:ind w:firstLine="600" w:firstLineChars="200"/>
        <w:jc w:val="both"/>
        <w:rPr>
          <w:rFonts w:asciiTheme="minorEastAsia" w:hAnsiTheme="minorEastAsia" w:eastAsiaTheme="minorEastAsia" w:cstheme="minorEastAsia"/>
        </w:rPr>
      </w:pPr>
      <w:r>
        <w:rPr>
          <w:rFonts w:asciiTheme="minorEastAsia" w:hAnsiTheme="minorEastAsia" w:eastAsiaTheme="minorEastAsia" w:cstheme="minorEastAsia"/>
        </w:rPr>
        <w:t>定义函数insert_node，用于向二叉排序树插入节点。如果根节点为空，则直接创建节点并设为根节点；否则根据节点的值比较结果选择插入到左子树或右子树</w:t>
      </w:r>
      <w:r>
        <w:rPr>
          <w:rFonts w:hint="eastAsia" w:asciiTheme="minorEastAsia" w:hAnsiTheme="minorEastAsia" w:eastAsiaTheme="minorEastAsia" w:cstheme="minorEastAsia"/>
        </w:rPr>
        <w:t>(递归实现)</w:t>
      </w:r>
      <w:r>
        <w:rPr>
          <w:rFonts w:asciiTheme="minorEastAsia" w:hAnsiTheme="minorEastAsia" w:eastAsiaTheme="minorEastAsia" w:cstheme="minorEastAsia"/>
        </w:rPr>
        <w:t>。</w:t>
      </w:r>
    </w:p>
    <w:p w14:paraId="05AF03C2">
      <w:pPr>
        <w:pStyle w:val="16"/>
        <w:numPr>
          <w:ilvl w:val="0"/>
          <w:numId w:val="2"/>
        </w:numPr>
        <w:ind w:firstLine="600" w:firstLineChars="200"/>
        <w:jc w:val="both"/>
        <w:rPr>
          <w:rFonts w:asciiTheme="minorEastAsia" w:hAnsiTheme="minorEastAsia" w:eastAsiaTheme="minorEastAsia" w:cstheme="minorEastAsia"/>
        </w:rPr>
      </w:pPr>
      <w:r>
        <w:rPr>
          <w:rFonts w:asciiTheme="minorEastAsia" w:hAnsiTheme="minorEastAsia" w:eastAsiaTheme="minorEastAsia" w:cstheme="minorEastAsia"/>
        </w:rPr>
        <w:t>定义函数levelOrder，用于对二叉树进行层序遍历。使用队列保存节点，每次取出一层节点并将它们的值存入一个vector，然后将它们的左右子节点加入队列，直到队列为空</w:t>
      </w:r>
      <w:r>
        <w:rPr>
          <w:rFonts w:hint="eastAsia" w:asciiTheme="minorEastAsia" w:hAnsiTheme="minorEastAsia" w:eastAsiaTheme="minorEastAsia" w:cstheme="minorEastAsia"/>
        </w:rPr>
        <w:t>，完成遍历</w:t>
      </w:r>
      <w:r>
        <w:rPr>
          <w:rFonts w:asciiTheme="minorEastAsia" w:hAnsiTheme="minorEastAsia" w:eastAsiaTheme="minorEastAsia" w:cstheme="minorEastAsia"/>
        </w:rPr>
        <w:t>。</w:t>
      </w:r>
    </w:p>
    <w:p w14:paraId="695C7083">
      <w:pPr>
        <w:pStyle w:val="16"/>
        <w:numPr>
          <w:ilvl w:val="0"/>
          <w:numId w:val="2"/>
        </w:numPr>
        <w:ind w:firstLine="600" w:firstLineChars="200"/>
        <w:jc w:val="both"/>
        <w:rPr>
          <w:rFonts w:asciiTheme="minorEastAsia" w:hAnsiTheme="minorEastAsia" w:eastAsiaTheme="minorEastAsia" w:cstheme="minorEastAsia"/>
        </w:rPr>
      </w:pPr>
      <w:r>
        <w:rPr>
          <w:rFonts w:asciiTheme="minorEastAsia" w:hAnsiTheme="minorEastAsia" w:eastAsiaTheme="minorEastAsia" w:cstheme="minorEastAsia"/>
        </w:rPr>
        <w:t>定义函数ShowTree，用于以树形图的形式打印二叉排序树。采用递归的方式，先打印右子树，再打印根节点和连接线，最后打印左子树。</w:t>
      </w:r>
    </w:p>
    <w:p w14:paraId="2EB08172">
      <w:pPr>
        <w:pStyle w:val="16"/>
        <w:numPr>
          <w:ilvl w:val="0"/>
          <w:numId w:val="2"/>
        </w:numPr>
        <w:ind w:firstLine="600" w:firstLineChars="200"/>
        <w:jc w:val="both"/>
        <w:rPr>
          <w:rFonts w:asciiTheme="minorEastAsia" w:hAnsiTheme="minorEastAsia" w:eastAsiaTheme="minorEastAsia" w:cstheme="minorEastAsia"/>
        </w:rPr>
      </w:pPr>
      <w:r>
        <w:rPr>
          <w:rFonts w:asciiTheme="minorEastAsia" w:hAnsiTheme="minorEastAsia" w:eastAsiaTheme="minorEastAsia" w:cstheme="minorEastAsia"/>
        </w:rPr>
        <w:t>定义函数keras1python，用于从用户输入中构建二叉排序树。首先读取用户输入的一行数字，以空格分隔，并将它们存入一个vector。然后遍历数字，使用insert_node函数依次插入到二叉排序树中。接着询问用户是否生成树形图，并根据用户选择打印树形图和层序遍历结果。最后询问用户是否继续构建二叉排序树，根据用户选择决定</w:t>
      </w:r>
      <w:r>
        <w:rPr>
          <w:rFonts w:hint="eastAsia" w:asciiTheme="minorEastAsia" w:hAnsiTheme="minorEastAsia" w:eastAsiaTheme="minorEastAsia" w:cstheme="minorEastAsia"/>
        </w:rPr>
        <w:t>(y/n)</w:t>
      </w:r>
      <w:r>
        <w:rPr>
          <w:rFonts w:asciiTheme="minorEastAsia" w:hAnsiTheme="minorEastAsia" w:eastAsiaTheme="minorEastAsia" w:cstheme="minorEastAsia"/>
        </w:rPr>
        <w:t>是否结束循环。</w:t>
      </w:r>
    </w:p>
    <w:p w14:paraId="1E3A4F1F">
      <w:pPr>
        <w:pStyle w:val="16"/>
        <w:numPr>
          <w:ilvl w:val="0"/>
          <w:numId w:val="2"/>
        </w:numPr>
        <w:ind w:firstLine="600" w:firstLineChars="200"/>
        <w:jc w:val="both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最后，在主函数main中调用keras1python函数，开始构建二叉排序树，清屏并打印结束提示信息。返回0，表示程序正常退出。</w:t>
      </w:r>
    </w:p>
    <w:p w14:paraId="0255016D">
      <w:pPr>
        <w:ind w:firstLine="600"/>
        <w:rPr>
          <w:rFonts w:asciiTheme="minorEastAsia" w:hAnsiTheme="minorEastAsia" w:eastAsiaTheme="minorEastAsia" w:cstheme="minorEastAsia"/>
          <w:sz w:val="30"/>
          <w:szCs w:val="30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  <w:lang w:eastAsia="zh-CN"/>
        </w:rPr>
        <w:br w:type="page"/>
      </w:r>
    </w:p>
    <w:p w14:paraId="055E9DD7">
      <w:pPr>
        <w:pStyle w:val="16"/>
        <w:ind w:firstLine="0" w:firstLineChars="0"/>
        <w:jc w:val="both"/>
        <w:rPr>
          <w:rFonts w:asciiTheme="minorEastAsia" w:hAnsiTheme="minorEastAsia" w:eastAsiaTheme="minorEastAsia" w:cstheme="minorEastAsia"/>
        </w:rPr>
      </w:pPr>
    </w:p>
    <w:p w14:paraId="00946B94">
      <w:pPr>
        <w:pStyle w:val="16"/>
        <w:ind w:firstLine="0" w:firstLineChars="0"/>
        <w:jc w:val="both"/>
        <w:outlineLvl w:val="0"/>
        <w:rPr>
          <w:rFonts w:asciiTheme="minorEastAsia" w:hAnsiTheme="minorEastAsia" w:eastAsiaTheme="minorEastAsia" w:cstheme="minorEastAsia"/>
          <w:b/>
          <w:bCs/>
        </w:rPr>
      </w:pPr>
      <w:bookmarkStart w:id="13" w:name="_Toc152540017"/>
      <w:bookmarkStart w:id="14" w:name="_Toc27976"/>
      <w:r>
        <w:rPr>
          <w:rFonts w:hint="eastAsia" w:asciiTheme="minorEastAsia" w:hAnsiTheme="minorEastAsia" w:eastAsiaTheme="minorEastAsia" w:cstheme="minorEastAsia"/>
          <w:b/>
          <w:bCs/>
        </w:rPr>
        <w:t>3    详细设计</w:t>
      </w:r>
      <w:bookmarkEnd w:id="13"/>
      <w:bookmarkEnd w:id="14"/>
    </w:p>
    <w:p w14:paraId="1745AF79">
      <w:pPr>
        <w:pStyle w:val="16"/>
        <w:numPr>
          <w:ilvl w:val="1"/>
          <w:numId w:val="1"/>
        </w:numPr>
        <w:ind w:firstLine="1977"/>
        <w:jc w:val="both"/>
        <w:outlineLvl w:val="1"/>
        <w:rPr>
          <w:rFonts w:asciiTheme="minorEastAsia" w:hAnsiTheme="minorEastAsia" w:eastAsiaTheme="minorEastAsia" w:cstheme="minorEastAsia"/>
        </w:rPr>
      </w:pPr>
      <w:bookmarkStart w:id="15" w:name="_Toc466899700"/>
      <w:r>
        <w:rPr>
          <w:rFonts w:hint="eastAsia" w:asciiTheme="minorEastAsia" w:hAnsiTheme="minorEastAsia" w:eastAsiaTheme="minorEastAsia" w:cstheme="minorEastAsia"/>
        </w:rPr>
        <w:t xml:space="preserve"> </w:t>
      </w:r>
      <w:bookmarkStart w:id="16" w:name="_Toc152540018"/>
      <w:r>
        <w:rPr>
          <w:rFonts w:hint="eastAsia" w:asciiTheme="minorEastAsia" w:hAnsiTheme="minorEastAsia" w:eastAsiaTheme="minorEastAsia" w:cstheme="minorEastAsia"/>
        </w:rPr>
        <w:t>数据类型实现</w:t>
      </w:r>
      <w:bookmarkEnd w:id="15"/>
      <w:bookmarkEnd w:id="16"/>
    </w:p>
    <w:p w14:paraId="66829214">
      <w:pPr>
        <w:pStyle w:val="16"/>
        <w:ind w:left="420" w:firstLine="420" w:firstLineChars="0"/>
        <w:jc w:val="both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二叉链表结构体</w:t>
      </w:r>
    </w:p>
    <w:p w14:paraId="468D5D86">
      <w:pPr>
        <w:ind w:firstLine="522"/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</w:pPr>
      <w:r>
        <w:rPr>
          <w:rStyle w:val="18"/>
          <w:rFonts w:ascii="Consolas" w:hAnsi="Consolas" w:eastAsia="Consolas" w:cs="Consolas"/>
          <w:sz w:val="26"/>
          <w:szCs w:val="26"/>
          <w:lang w:eastAsia="zh-CN" w:bidi="ar"/>
        </w:rPr>
        <w:t>struct</w:t>
      </w:r>
      <w:r>
        <w:rPr>
          <w:rStyle w:val="19"/>
          <w:rFonts w:ascii="Consolas" w:hAnsi="Consolas" w:eastAsia="Consolas" w:cs="Consolas"/>
          <w:sz w:val="26"/>
          <w:szCs w:val="26"/>
          <w:lang w:eastAsia="zh-CN" w:bidi="ar"/>
        </w:rPr>
        <w:t> </w:t>
      </w:r>
      <w:r>
        <w:rPr>
          <w:rStyle w:val="20"/>
          <w:rFonts w:ascii="Consolas" w:hAnsi="Consolas" w:eastAsia="Consolas" w:cs="Consolas"/>
          <w:sz w:val="26"/>
          <w:szCs w:val="26"/>
          <w:lang w:eastAsia="zh-CN" w:bidi="ar"/>
        </w:rPr>
        <w:t>TreeNode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{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br w:type="textWrapping"/>
      </w:r>
      <w:r>
        <w:rPr>
          <w:rStyle w:val="19"/>
          <w:rFonts w:ascii="Consolas" w:hAnsi="Consolas" w:eastAsia="Consolas" w:cs="Consolas"/>
          <w:sz w:val="26"/>
          <w:szCs w:val="26"/>
          <w:lang w:eastAsia="zh-CN" w:bidi="ar"/>
        </w:rPr>
        <w:t>    </w:t>
      </w:r>
      <w:r>
        <w:rPr>
          <w:rStyle w:val="18"/>
          <w:rFonts w:ascii="Consolas" w:hAnsi="Consolas" w:eastAsia="Consolas" w:cs="Consolas"/>
          <w:sz w:val="26"/>
          <w:szCs w:val="26"/>
          <w:lang w:eastAsia="zh-CN" w:bidi="ar"/>
        </w:rPr>
        <w:t>int</w:t>
      </w:r>
      <w:r>
        <w:rPr>
          <w:rStyle w:val="19"/>
          <w:rFonts w:ascii="Consolas" w:hAnsi="Consolas" w:eastAsia="Consolas" w:cs="Consolas"/>
          <w:sz w:val="26"/>
          <w:szCs w:val="26"/>
          <w:lang w:eastAsia="zh-CN" w:bidi="ar"/>
        </w:rPr>
        <w:t> </w:t>
      </w:r>
      <w:r>
        <w:rPr>
          <w:rStyle w:val="22"/>
          <w:rFonts w:ascii="Consolas" w:hAnsi="Consolas" w:eastAsia="Consolas" w:cs="Consolas"/>
          <w:sz w:val="26"/>
          <w:szCs w:val="26"/>
          <w:lang w:eastAsia="zh-CN" w:bidi="ar"/>
        </w:rPr>
        <w:t>val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;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br w:type="textWrapping"/>
      </w:r>
      <w:r>
        <w:rPr>
          <w:rStyle w:val="19"/>
          <w:rFonts w:ascii="Consolas" w:hAnsi="Consolas" w:eastAsia="Consolas" w:cs="Consolas"/>
          <w:sz w:val="26"/>
          <w:szCs w:val="26"/>
          <w:lang w:eastAsia="zh-CN" w:bidi="ar"/>
        </w:rPr>
        <w:t>    </w:t>
      </w:r>
      <w:r>
        <w:rPr>
          <w:rStyle w:val="20"/>
          <w:rFonts w:ascii="Consolas" w:hAnsi="Consolas" w:eastAsia="Consolas" w:cs="Consolas"/>
          <w:sz w:val="26"/>
          <w:szCs w:val="26"/>
          <w:lang w:eastAsia="zh-CN" w:bidi="ar"/>
        </w:rPr>
        <w:t>TreeNode</w:t>
      </w:r>
      <w:r>
        <w:rPr>
          <w:rStyle w:val="19"/>
          <w:rFonts w:ascii="Consolas" w:hAnsi="Consolas" w:eastAsia="Consolas" w:cs="Consolas"/>
          <w:sz w:val="26"/>
          <w:szCs w:val="26"/>
          <w:lang w:eastAsia="zh-CN" w:bidi="ar"/>
        </w:rPr>
        <w:t> 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*</w:t>
      </w:r>
      <w:r>
        <w:rPr>
          <w:rStyle w:val="22"/>
          <w:rFonts w:ascii="Consolas" w:hAnsi="Consolas" w:eastAsia="Consolas" w:cs="Consolas"/>
          <w:sz w:val="26"/>
          <w:szCs w:val="26"/>
          <w:lang w:eastAsia="zh-CN" w:bidi="ar"/>
        </w:rPr>
        <w:t>left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;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br w:type="textWrapping"/>
      </w:r>
      <w:r>
        <w:rPr>
          <w:rStyle w:val="19"/>
          <w:rFonts w:ascii="Consolas" w:hAnsi="Consolas" w:eastAsia="Consolas" w:cs="Consolas"/>
          <w:sz w:val="26"/>
          <w:szCs w:val="26"/>
          <w:lang w:eastAsia="zh-CN" w:bidi="ar"/>
        </w:rPr>
        <w:t>    </w:t>
      </w:r>
      <w:r>
        <w:rPr>
          <w:rStyle w:val="20"/>
          <w:rFonts w:ascii="Consolas" w:hAnsi="Consolas" w:eastAsia="Consolas" w:cs="Consolas"/>
          <w:sz w:val="26"/>
          <w:szCs w:val="26"/>
          <w:lang w:eastAsia="zh-CN" w:bidi="ar"/>
        </w:rPr>
        <w:t>TreeNode</w:t>
      </w:r>
      <w:r>
        <w:rPr>
          <w:rStyle w:val="19"/>
          <w:rFonts w:ascii="Consolas" w:hAnsi="Consolas" w:eastAsia="Consolas" w:cs="Consolas"/>
          <w:sz w:val="26"/>
          <w:szCs w:val="26"/>
          <w:lang w:eastAsia="zh-CN" w:bidi="ar"/>
        </w:rPr>
        <w:t> 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*</w:t>
      </w:r>
      <w:r>
        <w:rPr>
          <w:rStyle w:val="22"/>
          <w:rFonts w:ascii="Consolas" w:hAnsi="Consolas" w:eastAsia="Consolas" w:cs="Consolas"/>
          <w:sz w:val="26"/>
          <w:szCs w:val="26"/>
          <w:lang w:eastAsia="zh-CN" w:bidi="ar"/>
        </w:rPr>
        <w:t>right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;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br w:type="textWrapping"/>
      </w:r>
      <w:r>
        <w:rPr>
          <w:rStyle w:val="19"/>
          <w:rFonts w:ascii="Consolas" w:hAnsi="Consolas" w:eastAsia="Consolas" w:cs="Consolas"/>
          <w:sz w:val="26"/>
          <w:szCs w:val="26"/>
          <w:lang w:eastAsia="zh-CN" w:bidi="ar"/>
        </w:rPr>
        <w:t>    </w:t>
      </w:r>
      <w:r>
        <w:rPr>
          <w:rStyle w:val="20"/>
          <w:rFonts w:ascii="Consolas" w:hAnsi="Consolas" w:eastAsia="Consolas" w:cs="Consolas"/>
          <w:sz w:val="26"/>
          <w:szCs w:val="26"/>
          <w:lang w:eastAsia="zh-CN" w:bidi="ar"/>
        </w:rPr>
        <w:t>TreeNode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():</w:t>
      </w:r>
      <w:r>
        <w:rPr>
          <w:rStyle w:val="22"/>
          <w:rFonts w:ascii="Consolas" w:hAnsi="Consolas" w:eastAsia="Consolas" w:cs="Consolas"/>
          <w:sz w:val="26"/>
          <w:szCs w:val="26"/>
          <w:lang w:eastAsia="zh-CN" w:bidi="ar"/>
        </w:rPr>
        <w:t>val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(</w:t>
      </w:r>
      <w:r>
        <w:rPr>
          <w:rStyle w:val="23"/>
          <w:rFonts w:ascii="Consolas" w:hAnsi="Consolas" w:eastAsia="Consolas" w:cs="Consolas"/>
          <w:sz w:val="26"/>
          <w:szCs w:val="26"/>
          <w:lang w:eastAsia="zh-CN" w:bidi="ar"/>
        </w:rPr>
        <w:t>0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),</w:t>
      </w:r>
      <w:r>
        <w:rPr>
          <w:rStyle w:val="22"/>
          <w:rFonts w:ascii="Consolas" w:hAnsi="Consolas" w:eastAsia="Consolas" w:cs="Consolas"/>
          <w:sz w:val="26"/>
          <w:szCs w:val="26"/>
          <w:lang w:eastAsia="zh-CN" w:bidi="ar"/>
        </w:rPr>
        <w:t>left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(</w:t>
      </w:r>
      <w:r>
        <w:rPr>
          <w:rStyle w:val="18"/>
          <w:rFonts w:ascii="Consolas" w:hAnsi="Consolas" w:eastAsia="Consolas" w:cs="Consolas"/>
          <w:sz w:val="26"/>
          <w:szCs w:val="26"/>
          <w:lang w:eastAsia="zh-CN" w:bidi="ar"/>
        </w:rPr>
        <w:t>nullptr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),</w:t>
      </w:r>
      <w:r>
        <w:rPr>
          <w:rStyle w:val="22"/>
          <w:rFonts w:ascii="Consolas" w:hAnsi="Consolas" w:eastAsia="Consolas" w:cs="Consolas"/>
          <w:sz w:val="26"/>
          <w:szCs w:val="26"/>
          <w:lang w:eastAsia="zh-CN" w:bidi="ar"/>
        </w:rPr>
        <w:t>right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(</w:t>
      </w:r>
      <w:r>
        <w:rPr>
          <w:rStyle w:val="18"/>
          <w:rFonts w:ascii="Consolas" w:hAnsi="Consolas" w:eastAsia="Consolas" w:cs="Consolas"/>
          <w:sz w:val="26"/>
          <w:szCs w:val="26"/>
          <w:lang w:eastAsia="zh-CN" w:bidi="ar"/>
        </w:rPr>
        <w:t>nullptr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){}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br w:type="textWrapping"/>
      </w:r>
      <w:r>
        <w:rPr>
          <w:rStyle w:val="19"/>
          <w:rFonts w:ascii="Consolas" w:hAnsi="Consolas" w:eastAsia="Consolas" w:cs="Consolas"/>
          <w:sz w:val="26"/>
          <w:szCs w:val="26"/>
          <w:lang w:eastAsia="zh-CN" w:bidi="ar"/>
        </w:rPr>
        <w:t>    </w:t>
      </w:r>
      <w:r>
        <w:rPr>
          <w:rStyle w:val="20"/>
          <w:rFonts w:ascii="Consolas" w:hAnsi="Consolas" w:eastAsia="Consolas" w:cs="Consolas"/>
          <w:sz w:val="26"/>
          <w:szCs w:val="26"/>
          <w:lang w:eastAsia="zh-CN" w:bidi="ar"/>
        </w:rPr>
        <w:t>TreeNode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(</w:t>
      </w:r>
      <w:r>
        <w:rPr>
          <w:rStyle w:val="18"/>
          <w:rFonts w:ascii="Consolas" w:hAnsi="Consolas" w:eastAsia="Consolas" w:cs="Consolas"/>
          <w:sz w:val="26"/>
          <w:szCs w:val="26"/>
          <w:lang w:eastAsia="zh-CN" w:bidi="ar"/>
        </w:rPr>
        <w:t>int</w:t>
      </w:r>
      <w:r>
        <w:rPr>
          <w:rStyle w:val="19"/>
          <w:rFonts w:ascii="Consolas" w:hAnsi="Consolas" w:eastAsia="Consolas" w:cs="Consolas"/>
          <w:sz w:val="26"/>
          <w:szCs w:val="26"/>
          <w:lang w:eastAsia="zh-CN" w:bidi="ar"/>
        </w:rPr>
        <w:t> </w:t>
      </w:r>
      <w:r>
        <w:rPr>
          <w:rStyle w:val="22"/>
          <w:rFonts w:ascii="Consolas" w:hAnsi="Consolas" w:eastAsia="Consolas" w:cs="Consolas"/>
          <w:sz w:val="26"/>
          <w:szCs w:val="26"/>
          <w:lang w:eastAsia="zh-CN" w:bidi="ar"/>
        </w:rPr>
        <w:t>x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):</w:t>
      </w:r>
      <w:r>
        <w:rPr>
          <w:rStyle w:val="22"/>
          <w:rFonts w:ascii="Consolas" w:hAnsi="Consolas" w:eastAsia="Consolas" w:cs="Consolas"/>
          <w:sz w:val="26"/>
          <w:szCs w:val="26"/>
          <w:lang w:eastAsia="zh-CN" w:bidi="ar"/>
        </w:rPr>
        <w:t>val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(</w:t>
      </w:r>
      <w:r>
        <w:rPr>
          <w:rStyle w:val="22"/>
          <w:rFonts w:ascii="Consolas" w:hAnsi="Consolas" w:eastAsia="Consolas" w:cs="Consolas"/>
          <w:sz w:val="26"/>
          <w:szCs w:val="26"/>
          <w:lang w:eastAsia="zh-CN" w:bidi="ar"/>
        </w:rPr>
        <w:t>x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),</w:t>
      </w:r>
      <w:r>
        <w:rPr>
          <w:rStyle w:val="22"/>
          <w:rFonts w:ascii="Consolas" w:hAnsi="Consolas" w:eastAsia="Consolas" w:cs="Consolas"/>
          <w:sz w:val="26"/>
          <w:szCs w:val="26"/>
          <w:lang w:eastAsia="zh-CN" w:bidi="ar"/>
        </w:rPr>
        <w:t>left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(</w:t>
      </w:r>
      <w:r>
        <w:rPr>
          <w:rStyle w:val="18"/>
          <w:rFonts w:ascii="Consolas" w:hAnsi="Consolas" w:eastAsia="Consolas" w:cs="Consolas"/>
          <w:sz w:val="26"/>
          <w:szCs w:val="26"/>
          <w:lang w:eastAsia="zh-CN" w:bidi="ar"/>
        </w:rPr>
        <w:t>nullptr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),</w:t>
      </w:r>
      <w:r>
        <w:rPr>
          <w:rStyle w:val="22"/>
          <w:rFonts w:ascii="Consolas" w:hAnsi="Consolas" w:eastAsia="Consolas" w:cs="Consolas"/>
          <w:sz w:val="26"/>
          <w:szCs w:val="26"/>
          <w:lang w:eastAsia="zh-CN" w:bidi="ar"/>
        </w:rPr>
        <w:t>right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(</w:t>
      </w:r>
      <w:r>
        <w:rPr>
          <w:rStyle w:val="18"/>
          <w:rFonts w:ascii="Consolas" w:hAnsi="Consolas" w:eastAsia="Consolas" w:cs="Consolas"/>
          <w:sz w:val="26"/>
          <w:szCs w:val="26"/>
          <w:lang w:eastAsia="zh-CN" w:bidi="ar"/>
        </w:rPr>
        <w:t>nullptr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){}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br w:type="textWrapping"/>
      </w:r>
      <w:r>
        <w:rPr>
          <w:rStyle w:val="19"/>
          <w:rFonts w:ascii="Consolas" w:hAnsi="Consolas" w:eastAsia="Consolas" w:cs="Consolas"/>
          <w:sz w:val="26"/>
          <w:szCs w:val="26"/>
          <w:lang w:eastAsia="zh-CN" w:bidi="ar"/>
        </w:rPr>
        <w:t>    </w:t>
      </w:r>
      <w:r>
        <w:rPr>
          <w:rStyle w:val="20"/>
          <w:rFonts w:ascii="Consolas" w:hAnsi="Consolas" w:eastAsia="Consolas" w:cs="Consolas"/>
          <w:sz w:val="26"/>
          <w:szCs w:val="26"/>
          <w:lang w:eastAsia="zh-CN" w:bidi="ar"/>
        </w:rPr>
        <w:t>TreeNode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(</w:t>
      </w:r>
      <w:r>
        <w:rPr>
          <w:rStyle w:val="18"/>
          <w:rFonts w:ascii="Consolas" w:hAnsi="Consolas" w:eastAsia="Consolas" w:cs="Consolas"/>
          <w:sz w:val="26"/>
          <w:szCs w:val="26"/>
          <w:lang w:eastAsia="zh-CN" w:bidi="ar"/>
        </w:rPr>
        <w:t>int</w:t>
      </w:r>
      <w:r>
        <w:rPr>
          <w:rStyle w:val="19"/>
          <w:rFonts w:ascii="Consolas" w:hAnsi="Consolas" w:eastAsia="Consolas" w:cs="Consolas"/>
          <w:sz w:val="26"/>
          <w:szCs w:val="26"/>
          <w:lang w:eastAsia="zh-CN" w:bidi="ar"/>
        </w:rPr>
        <w:t> </w:t>
      </w:r>
      <w:r>
        <w:rPr>
          <w:rStyle w:val="22"/>
          <w:rFonts w:ascii="Consolas" w:hAnsi="Consolas" w:eastAsia="Consolas" w:cs="Consolas"/>
          <w:sz w:val="26"/>
          <w:szCs w:val="26"/>
          <w:lang w:eastAsia="zh-CN" w:bidi="ar"/>
        </w:rPr>
        <w:t>x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,</w:t>
      </w:r>
      <w:r>
        <w:rPr>
          <w:rStyle w:val="20"/>
          <w:rFonts w:ascii="Consolas" w:hAnsi="Consolas" w:eastAsia="Consolas" w:cs="Consolas"/>
          <w:sz w:val="26"/>
          <w:szCs w:val="26"/>
          <w:lang w:eastAsia="zh-CN" w:bidi="ar"/>
        </w:rPr>
        <w:t>TreeNode</w:t>
      </w:r>
      <w:r>
        <w:rPr>
          <w:rStyle w:val="19"/>
          <w:rFonts w:ascii="Consolas" w:hAnsi="Consolas" w:eastAsia="Consolas" w:cs="Consolas"/>
          <w:sz w:val="26"/>
          <w:szCs w:val="26"/>
          <w:lang w:eastAsia="zh-CN" w:bidi="ar"/>
        </w:rPr>
        <w:t> 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*</w:t>
      </w:r>
      <w:r>
        <w:rPr>
          <w:rStyle w:val="22"/>
          <w:rFonts w:ascii="Consolas" w:hAnsi="Consolas" w:eastAsia="Consolas" w:cs="Consolas"/>
          <w:sz w:val="26"/>
          <w:szCs w:val="26"/>
          <w:lang w:eastAsia="zh-CN" w:bidi="ar"/>
        </w:rPr>
        <w:t>left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,</w:t>
      </w:r>
      <w:r>
        <w:rPr>
          <w:rStyle w:val="20"/>
          <w:rFonts w:ascii="Consolas" w:hAnsi="Consolas" w:eastAsia="Consolas" w:cs="Consolas"/>
          <w:sz w:val="26"/>
          <w:szCs w:val="26"/>
          <w:lang w:eastAsia="zh-CN" w:bidi="ar"/>
        </w:rPr>
        <w:t>TreeNode</w:t>
      </w:r>
      <w:r>
        <w:rPr>
          <w:rStyle w:val="19"/>
          <w:rFonts w:ascii="Consolas" w:hAnsi="Consolas" w:eastAsia="Consolas" w:cs="Consolas"/>
          <w:sz w:val="26"/>
          <w:szCs w:val="26"/>
          <w:lang w:eastAsia="zh-CN" w:bidi="ar"/>
        </w:rPr>
        <w:t> 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*</w:t>
      </w:r>
      <w:r>
        <w:rPr>
          <w:rStyle w:val="22"/>
          <w:rFonts w:ascii="Consolas" w:hAnsi="Consolas" w:eastAsia="Consolas" w:cs="Consolas"/>
          <w:sz w:val="26"/>
          <w:szCs w:val="26"/>
          <w:lang w:eastAsia="zh-CN" w:bidi="ar"/>
        </w:rPr>
        <w:t>right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):</w:t>
      </w:r>
      <w:r>
        <w:rPr>
          <w:rStyle w:val="22"/>
          <w:rFonts w:ascii="Consolas" w:hAnsi="Consolas" w:eastAsia="Consolas" w:cs="Consolas"/>
          <w:sz w:val="26"/>
          <w:szCs w:val="26"/>
          <w:lang w:eastAsia="zh-CN" w:bidi="ar"/>
        </w:rPr>
        <w:t>val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(</w:t>
      </w:r>
      <w:r>
        <w:rPr>
          <w:rStyle w:val="22"/>
          <w:rFonts w:ascii="Consolas" w:hAnsi="Consolas" w:eastAsia="Consolas" w:cs="Consolas"/>
          <w:sz w:val="26"/>
          <w:szCs w:val="26"/>
          <w:lang w:eastAsia="zh-CN" w:bidi="ar"/>
        </w:rPr>
        <w:t>x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),</w:t>
      </w:r>
      <w:r>
        <w:rPr>
          <w:rStyle w:val="22"/>
          <w:rFonts w:ascii="Consolas" w:hAnsi="Consolas" w:eastAsia="Consolas" w:cs="Consolas"/>
          <w:sz w:val="26"/>
          <w:szCs w:val="26"/>
          <w:lang w:eastAsia="zh-CN" w:bidi="ar"/>
        </w:rPr>
        <w:t>left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(</w:t>
      </w:r>
      <w:r>
        <w:rPr>
          <w:rStyle w:val="22"/>
          <w:rFonts w:ascii="Consolas" w:hAnsi="Consolas" w:eastAsia="Consolas" w:cs="Consolas"/>
          <w:sz w:val="26"/>
          <w:szCs w:val="26"/>
          <w:lang w:eastAsia="zh-CN" w:bidi="ar"/>
        </w:rPr>
        <w:t>left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),</w:t>
      </w:r>
      <w:r>
        <w:rPr>
          <w:rStyle w:val="22"/>
          <w:rFonts w:ascii="Consolas" w:hAnsi="Consolas" w:eastAsia="Consolas" w:cs="Consolas"/>
          <w:sz w:val="26"/>
          <w:szCs w:val="26"/>
          <w:lang w:eastAsia="zh-CN" w:bidi="ar"/>
        </w:rPr>
        <w:t>right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(</w:t>
      </w:r>
      <w:r>
        <w:rPr>
          <w:rStyle w:val="22"/>
          <w:rFonts w:ascii="Consolas" w:hAnsi="Consolas" w:eastAsia="Consolas" w:cs="Consolas"/>
          <w:sz w:val="26"/>
          <w:szCs w:val="26"/>
          <w:lang w:eastAsia="zh-CN" w:bidi="ar"/>
        </w:rPr>
        <w:t>right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){}</w:t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br w:type="textWrapping"/>
      </w:r>
      <w:r>
        <w:rPr>
          <w:rStyle w:val="21"/>
          <w:rFonts w:ascii="Consolas" w:hAnsi="Consolas" w:eastAsia="Consolas" w:cs="Consolas"/>
          <w:sz w:val="26"/>
          <w:szCs w:val="26"/>
          <w:lang w:eastAsia="zh-CN" w:bidi="ar"/>
        </w:rPr>
        <w:t>};</w:t>
      </w:r>
    </w:p>
    <w:p w14:paraId="3D58FE7E">
      <w:pPr>
        <w:ind w:firstLine="0" w:firstLineChars="0"/>
        <w:rPr>
          <w:rStyle w:val="21"/>
          <w:rFonts w:asciiTheme="minorEastAsia" w:hAnsiTheme="minorEastAsia" w:eastAsiaTheme="minorEastAsia" w:cstheme="minorEastAsia"/>
          <w:sz w:val="30"/>
          <w:szCs w:val="30"/>
          <w:lang w:eastAsia="zh-CN" w:bidi="ar"/>
        </w:rPr>
      </w:pPr>
    </w:p>
    <w:p w14:paraId="5821DDD5">
      <w:pPr>
        <w:pStyle w:val="16"/>
        <w:numPr>
          <w:ilvl w:val="1"/>
          <w:numId w:val="1"/>
        </w:numPr>
        <w:ind w:firstLine="1977"/>
        <w:jc w:val="both"/>
        <w:outlineLvl w:val="1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 xml:space="preserve"> </w:t>
      </w:r>
      <w:bookmarkStart w:id="17" w:name="_Toc152540019"/>
      <w:r>
        <w:rPr>
          <w:rFonts w:hint="eastAsia" w:asciiTheme="minorEastAsia" w:hAnsiTheme="minorEastAsia" w:eastAsiaTheme="minorEastAsia" w:cstheme="minorEastAsia"/>
        </w:rPr>
        <w:t>插入建立二叉排序树与层次遍历</w:t>
      </w:r>
      <w:bookmarkEnd w:id="17"/>
    </w:p>
    <w:p w14:paraId="2C5C71D0">
      <w:pPr>
        <w:pStyle w:val="16"/>
        <w:ind w:firstLine="0" w:firstLineChars="0"/>
        <w:jc w:val="both"/>
        <w:rPr>
          <w:rFonts w:asciiTheme="minorEastAsia" w:hAnsiTheme="minorEastAsia" w:eastAsiaTheme="minorEastAsia" w:cstheme="minorEastAsia"/>
        </w:rPr>
      </w:pPr>
      <w:r>
        <w:rPr>
          <w:rFonts w:asciiTheme="minorEastAsia" w:hAnsiTheme="minorEastAsia" w:eastAsiaTheme="minorEastAsia" w:cstheme="minorEastAsia"/>
        </w:rPr>
        <w:drawing>
          <wp:inline distT="0" distB="0" distL="114300" distR="114300">
            <wp:extent cx="5104765" cy="4255135"/>
            <wp:effectExtent l="0" t="0" r="635" b="12065"/>
            <wp:docPr id="3" name="图片 3" descr="屏幕截图 2023-12-03 125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3-12-03 1259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4765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6E2F">
      <w:pPr>
        <w:pStyle w:val="16"/>
        <w:ind w:left="420" w:firstLine="420" w:firstLineChars="0"/>
        <w:jc w:val="both"/>
        <w:rPr>
          <w:rFonts w:asciiTheme="minorEastAsia" w:hAnsiTheme="minorEastAsia" w:eastAsiaTheme="minorEastAsia" w:cstheme="minorEastAsia"/>
        </w:rPr>
      </w:pPr>
    </w:p>
    <w:p w14:paraId="1BEFD811">
      <w:pPr>
        <w:rPr>
          <w:lang w:eastAsia="zh-CN"/>
        </w:rPr>
      </w:pPr>
      <w:r>
        <w:rPr>
          <w:rFonts w:asciiTheme="minorEastAsia" w:hAnsiTheme="minorEastAsia" w:eastAsiaTheme="minorEastAsia" w:cstheme="minorEastAsia"/>
          <w:lang w:eastAsia="zh-CN"/>
        </w:rPr>
        <w:drawing>
          <wp:inline distT="0" distB="0" distL="114300" distR="114300">
            <wp:extent cx="4819650" cy="2692400"/>
            <wp:effectExtent l="0" t="0" r="6350" b="0"/>
            <wp:docPr id="4" name="图片 4" descr="屏幕截图 2023-12-03 132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3-12-03 1325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921E">
      <w:pPr>
        <w:rPr>
          <w:lang w:eastAsia="zh-CN"/>
        </w:rPr>
      </w:pPr>
    </w:p>
    <w:p w14:paraId="7FA7C8B3">
      <w:pPr>
        <w:rPr>
          <w:lang w:eastAsia="zh-CN"/>
        </w:rPr>
      </w:pPr>
    </w:p>
    <w:p w14:paraId="70D772AD">
      <w:pPr>
        <w:rPr>
          <w:lang w:eastAsia="zh-CN"/>
        </w:rPr>
      </w:pPr>
    </w:p>
    <w:p w14:paraId="6A27E15C">
      <w:pPr>
        <w:numPr>
          <w:ilvl w:val="1"/>
          <w:numId w:val="1"/>
        </w:numPr>
        <w:tabs>
          <w:tab w:val="left" w:pos="1380"/>
        </w:tabs>
        <w:ind w:firstLine="600"/>
        <w:outlineLvl w:val="1"/>
        <w:rPr>
          <w:rFonts w:asciiTheme="minorEastAsia" w:hAnsiTheme="minorEastAsia" w:eastAsiaTheme="minorEastAsia" w:cstheme="minorEastAsia"/>
          <w:sz w:val="30"/>
          <w:szCs w:val="30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  <w:lang w:eastAsia="zh-CN"/>
        </w:rPr>
        <w:t xml:space="preserve">  </w:t>
      </w:r>
      <w:bookmarkStart w:id="18" w:name="_Toc152540020"/>
      <w:r>
        <w:rPr>
          <w:rFonts w:hint="eastAsia" w:asciiTheme="minorEastAsia" w:hAnsiTheme="minorEastAsia" w:eastAsiaTheme="minorEastAsia" w:cstheme="minorEastAsia"/>
          <w:sz w:val="30"/>
          <w:szCs w:val="30"/>
          <w:lang w:eastAsia="zh-CN"/>
        </w:rPr>
        <w:t>程序代码</w:t>
      </w:r>
      <w:bookmarkEnd w:id="18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3EAF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BEBEBE" w:themeFill="background1" w:themeFillShade="BF"/>
          </w:tcPr>
          <w:p w14:paraId="27B260CB">
            <w:pPr>
              <w:widowControl w:val="0"/>
              <w:tabs>
                <w:tab w:val="left" w:pos="1380"/>
              </w:tabs>
              <w:ind w:firstLine="0" w:firstLineChars="0"/>
              <w:jc w:val="left"/>
              <w:rPr>
                <w:rFonts w:asciiTheme="minorEastAsia" w:hAnsiTheme="minorEastAsia" w:eastAsiaTheme="minorEastAsia" w:cstheme="minorEastAsia"/>
                <w:sz w:val="30"/>
                <w:szCs w:val="30"/>
                <w:lang w:eastAsia="zh-CN"/>
              </w:rPr>
            </w:pPr>
            <w:r>
              <w:rPr>
                <w:rFonts w:asciiTheme="minorEastAsia" w:hAnsiTheme="minorEastAsia" w:eastAsiaTheme="minorEastAsia" w:cstheme="minorEastAsia"/>
                <w:sz w:val="30"/>
                <w:szCs w:val="30"/>
                <w:lang w:eastAsia="zh-CN"/>
              </w:rPr>
              <w:t>基于queue队列模板的二叉树层序遍历操作</w:t>
            </w:r>
            <w:r>
              <w:rPr>
                <w:rFonts w:hint="eastAsia" w:asciiTheme="minorEastAsia" w:hAnsiTheme="minorEastAsia" w:eastAsiaTheme="minorEastAsia" w:cstheme="minorEastAsia"/>
                <w:sz w:val="30"/>
                <w:szCs w:val="30"/>
                <w:lang w:eastAsia="zh-CN"/>
              </w:rPr>
              <w:t xml:space="preserve"> c++代码</w:t>
            </w:r>
          </w:p>
        </w:tc>
      </w:tr>
      <w:tr w14:paraId="753DF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488A12B">
            <w:pPr>
              <w:widowControl/>
              <w:ind w:firstLine="0" w:firstLineChars="0"/>
              <w:jc w:val="left"/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</w:pPr>
            <w:r>
              <w:rPr>
                <w:rStyle w:val="24"/>
                <w:rFonts w:ascii="Consolas" w:hAnsi="Consolas" w:eastAsia="Consolas" w:cs="Consolas"/>
                <w:sz w:val="26"/>
                <w:szCs w:val="26"/>
                <w:lang w:eastAsia="zh-CN" w:bidi="ar"/>
              </w:rPr>
              <w:t>#include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iostream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&gt;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Style w:val="24"/>
                <w:rFonts w:ascii="Consolas" w:hAnsi="Consolas" w:eastAsia="Consolas" w:cs="Consolas"/>
                <w:sz w:val="26"/>
                <w:szCs w:val="26"/>
                <w:lang w:eastAsia="zh-CN" w:bidi="ar"/>
              </w:rPr>
              <w:t>#include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iomanip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&gt;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Style w:val="24"/>
                <w:rFonts w:ascii="Consolas" w:hAnsi="Consolas" w:eastAsia="Consolas" w:cs="Consolas"/>
                <w:sz w:val="26"/>
                <w:szCs w:val="26"/>
                <w:lang w:eastAsia="zh-CN" w:bidi="ar"/>
              </w:rPr>
              <w:t>#include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queue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&gt;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Style w:val="24"/>
                <w:rFonts w:ascii="Consolas" w:hAnsi="Consolas" w:eastAsia="Consolas" w:cs="Consolas"/>
                <w:sz w:val="26"/>
                <w:szCs w:val="26"/>
                <w:lang w:eastAsia="zh-CN" w:bidi="ar"/>
              </w:rPr>
              <w:t>#include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vector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&gt;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Style w:val="24"/>
                <w:rFonts w:ascii="Consolas" w:hAnsi="Consolas" w:eastAsia="Consolas" w:cs="Consolas"/>
                <w:sz w:val="26"/>
                <w:szCs w:val="26"/>
                <w:lang w:eastAsia="zh-CN" w:bidi="ar"/>
              </w:rPr>
              <w:t>#include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sstream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&gt;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using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namespace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std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Style w:val="24"/>
                <w:rFonts w:ascii="Consolas" w:hAnsi="Consolas" w:eastAsia="Consolas" w:cs="Consolas"/>
                <w:sz w:val="26"/>
                <w:szCs w:val="26"/>
                <w:lang w:eastAsia="zh-CN" w:bidi="ar"/>
              </w:rPr>
              <w:t>#define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4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RIGHT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4"/>
                <w:rFonts w:ascii="Consolas" w:hAnsi="Consolas" w:eastAsia="Consolas" w:cs="Consolas"/>
                <w:sz w:val="26"/>
                <w:szCs w:val="26"/>
                <w:lang w:eastAsia="zh-CN" w:bidi="ar"/>
              </w:rPr>
              <w:t>'0'</w:t>
            </w:r>
            <w:r>
              <w:rPr>
                <w:rStyle w:val="24"/>
                <w:rFonts w:ascii="Consolas" w:hAnsi="Consolas" w:eastAsia="Consolas" w:cs="Consolas"/>
                <w:sz w:val="26"/>
                <w:szCs w:val="26"/>
                <w:lang w:eastAsia="zh-CN" w:bidi="ar"/>
              </w:rPr>
              <w:br w:type="textWrapping"/>
            </w:r>
            <w:r>
              <w:rPr>
                <w:rStyle w:val="24"/>
                <w:rFonts w:ascii="Consolas" w:hAnsi="Consolas" w:eastAsia="Consolas" w:cs="Consolas"/>
                <w:sz w:val="26"/>
                <w:szCs w:val="26"/>
                <w:lang w:eastAsia="zh-CN" w:bidi="ar"/>
              </w:rPr>
              <w:t>#define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4"/>
                <w:rFonts w:ascii="Consolas" w:hAnsi="Consolas" w:eastAsia="Consolas" w:cs="Consolas"/>
                <w:sz w:val="26"/>
                <w:szCs w:val="26"/>
                <w:lang w:eastAsia="zh-CN" w:bidi="ar"/>
              </w:rPr>
              <w:t>LEFT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4"/>
                <w:rFonts w:ascii="Consolas" w:hAnsi="Consolas" w:eastAsia="Consolas" w:cs="Consolas"/>
                <w:sz w:val="26"/>
                <w:szCs w:val="26"/>
                <w:lang w:eastAsia="zh-CN" w:bidi="ar"/>
              </w:rPr>
              <w:t>'1'</w:t>
            </w:r>
            <w:r>
              <w:rPr>
                <w:rStyle w:val="24"/>
                <w:rFonts w:ascii="Consolas" w:hAnsi="Consolas" w:eastAsia="Consolas" w:cs="Consolas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string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6"/>
                <w:rFonts w:ascii="Consolas" w:hAnsi="Consolas" w:eastAsia="Consolas" w:cs="Consolas"/>
                <w:sz w:val="26"/>
                <w:szCs w:val="26"/>
                <w:lang w:eastAsia="zh-CN" w:bidi="ar"/>
              </w:rPr>
              <w:t>up_right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"┌"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string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6"/>
                <w:rFonts w:ascii="Consolas" w:hAnsi="Consolas" w:eastAsia="Consolas" w:cs="Consolas"/>
                <w:sz w:val="26"/>
                <w:szCs w:val="26"/>
                <w:lang w:eastAsia="zh-CN" w:bidi="ar"/>
              </w:rPr>
              <w:t>down_right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"└"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string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6"/>
                <w:rFonts w:ascii="Consolas" w:hAnsi="Consolas" w:eastAsia="Consolas" w:cs="Consolas"/>
                <w:sz w:val="26"/>
                <w:szCs w:val="26"/>
                <w:lang w:eastAsia="zh-CN" w:bidi="ar"/>
              </w:rPr>
              <w:t>up_left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"┐"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string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6"/>
                <w:rFonts w:ascii="Consolas" w:hAnsi="Consolas" w:eastAsia="Consolas" w:cs="Consolas"/>
                <w:sz w:val="26"/>
                <w:szCs w:val="26"/>
                <w:lang w:eastAsia="zh-CN" w:bidi="ar"/>
              </w:rPr>
              <w:t>down_left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"┘"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string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6"/>
                <w:rFonts w:ascii="Consolas" w:hAnsi="Consolas" w:eastAsia="Consolas" w:cs="Consolas"/>
                <w:sz w:val="26"/>
                <w:szCs w:val="26"/>
                <w:lang w:eastAsia="zh-CN" w:bidi="ar"/>
              </w:rPr>
              <w:t>T_cross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"┤"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string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6"/>
                <w:rFonts w:ascii="Consolas" w:hAnsi="Consolas" w:eastAsia="Consolas" w:cs="Consolas"/>
                <w:sz w:val="26"/>
                <w:szCs w:val="26"/>
                <w:lang w:eastAsia="zh-CN" w:bidi="ar"/>
              </w:rPr>
              <w:t>line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"│"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struct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TreeNode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int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val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TreeNode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*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left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TreeNode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*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right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TreeNode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():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val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color w:val="1750EB"/>
                <w:sz w:val="26"/>
                <w:szCs w:val="26"/>
                <w:lang w:eastAsia="zh-CN" w:bidi="ar"/>
              </w:rPr>
              <w:t>0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),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left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nullptr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),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right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nullptr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){}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TreeNode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int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x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):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val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x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),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left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nullptr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),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right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nullptr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){}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TreeNode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int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x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,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TreeNode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*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left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,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TreeNode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*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right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):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val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x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),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left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left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),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right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right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){}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</w:p>
          <w:p w14:paraId="328DF5FA">
            <w:pPr>
              <w:widowControl/>
              <w:ind w:firstLine="0" w:firstLineChars="0"/>
              <w:jc w:val="left"/>
              <w:rPr>
                <w:rFonts w:ascii="Consolas" w:hAnsi="Consolas" w:eastAsia="Consolas" w:cs="Consolas"/>
                <w:color w:val="000000"/>
                <w:sz w:val="26"/>
                <w:szCs w:val="26"/>
              </w:rPr>
            </w:pP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void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insert_node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TreeNode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*&amp;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root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,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int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val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if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root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==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nullptr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root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new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TreeNode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val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return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if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val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root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-&gt;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val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insert_node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root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-&gt;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left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,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val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else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insert_node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root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-&gt;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right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,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val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vector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vector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int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&gt;&gt;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levelOrder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TreeNode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*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root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vector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vector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int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&gt;&gt;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ret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if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root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==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nullptr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return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ret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queue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TreeNode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*&gt;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q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q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.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push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root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while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(!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q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.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empty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()){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int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size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q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.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size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ret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.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push_back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vector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int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&gt;());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for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int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i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</w:t>
            </w:r>
            <w:r>
              <w:rPr>
                <w:rFonts w:ascii="Consolas" w:hAnsi="Consolas" w:eastAsia="Consolas" w:cs="Consolas"/>
                <w:color w:val="1750EB"/>
                <w:sz w:val="26"/>
                <w:szCs w:val="26"/>
                <w:lang w:eastAsia="zh-CN" w:bidi="ar"/>
              </w:rPr>
              <w:t>1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i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&lt;=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size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;++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i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auto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node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q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.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front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();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q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.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pop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ret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.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back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().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push_back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node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-&gt;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val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if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node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-&gt;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left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q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.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push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node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-&gt;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left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if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node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-&gt;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right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q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.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push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node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-&gt;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right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return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ret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void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ShowTree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TreeNode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*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,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string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way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""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if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-&gt;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right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!=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NULL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string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right_way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way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+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4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RIGHT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ShowTree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-&gt;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right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,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right_way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string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pre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if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way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.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length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()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color w:val="1750EB"/>
                <w:sz w:val="26"/>
                <w:szCs w:val="26"/>
                <w:lang w:eastAsia="zh-CN" w:bidi="ar"/>
              </w:rPr>
              <w:t>0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pre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 "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else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pre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   "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for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unsigned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int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i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color w:val="1750EB"/>
                <w:sz w:val="26"/>
                <w:szCs w:val="26"/>
                <w:lang w:eastAsia="zh-CN" w:bidi="ar"/>
              </w:rPr>
              <w:t>1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i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way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.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length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();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i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++)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if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way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.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at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i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!=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way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.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at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i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-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color w:val="1750EB"/>
                <w:sz w:val="26"/>
                <w:szCs w:val="26"/>
                <w:lang w:eastAsia="zh-CN" w:bidi="ar"/>
              </w:rPr>
              <w:t>1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))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   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pre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+=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6"/>
                <w:rFonts w:ascii="Consolas" w:hAnsi="Consolas" w:eastAsia="Consolas" w:cs="Consolas"/>
                <w:sz w:val="26"/>
                <w:szCs w:val="26"/>
                <w:lang w:eastAsia="zh-CN" w:bidi="ar"/>
              </w:rPr>
              <w:t>line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   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pre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+=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  "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else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   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pre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+=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   "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int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l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way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.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length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if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way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.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at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l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-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color w:val="1750EB"/>
                <w:sz w:val="26"/>
                <w:szCs w:val="26"/>
                <w:lang w:eastAsia="zh-CN" w:bidi="ar"/>
              </w:rPr>
              <w:t>1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9"/>
                <w:rFonts w:ascii="Consolas" w:hAnsi="Consolas" w:eastAsia="Consolas" w:cs="Consolas"/>
                <w:sz w:val="26"/>
                <w:szCs w:val="26"/>
                <w:lang w:eastAsia="zh-CN" w:bidi="ar"/>
              </w:rPr>
              <w:t>'0'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pre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+=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6"/>
                <w:rFonts w:ascii="Consolas" w:hAnsi="Consolas" w:eastAsia="Consolas" w:cs="Consolas"/>
                <w:sz w:val="26"/>
                <w:szCs w:val="26"/>
                <w:lang w:eastAsia="zh-CN" w:bidi="ar"/>
              </w:rPr>
              <w:t>up_right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else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pre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+=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6"/>
                <w:rFonts w:ascii="Consolas" w:hAnsi="Consolas" w:eastAsia="Consolas" w:cs="Consolas"/>
                <w:sz w:val="26"/>
                <w:szCs w:val="26"/>
                <w:lang w:eastAsia="zh-CN" w:bidi="ar"/>
              </w:rPr>
              <w:t>down_right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cout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pre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setw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color w:val="1750EB"/>
                <w:sz w:val="26"/>
                <w:szCs w:val="26"/>
                <w:lang w:eastAsia="zh-CN" w:bidi="ar"/>
              </w:rPr>
              <w:t>2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-&gt;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val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if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-&gt;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left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!=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NULL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&amp;&amp;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-&gt;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right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!=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NULL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cout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6"/>
                <w:rFonts w:ascii="Consolas" w:hAnsi="Consolas" w:eastAsia="Consolas" w:cs="Consolas"/>
                <w:sz w:val="26"/>
                <w:szCs w:val="26"/>
                <w:lang w:eastAsia="zh-CN" w:bidi="ar"/>
              </w:rPr>
              <w:t>T_cross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else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if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-&gt;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left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!=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NULL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&amp;&amp;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-&gt;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right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NULL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cout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6"/>
                <w:rFonts w:ascii="Consolas" w:hAnsi="Consolas" w:eastAsia="Consolas" w:cs="Consolas"/>
                <w:sz w:val="26"/>
                <w:szCs w:val="26"/>
                <w:lang w:eastAsia="zh-CN" w:bidi="ar"/>
              </w:rPr>
              <w:t>up_left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else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if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-&gt;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left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NULL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&amp;&amp;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-&gt;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right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!=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NULL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cout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6"/>
                <w:rFonts w:ascii="Consolas" w:hAnsi="Consolas" w:eastAsia="Consolas" w:cs="Consolas"/>
                <w:sz w:val="26"/>
                <w:szCs w:val="26"/>
                <w:lang w:eastAsia="zh-CN" w:bidi="ar"/>
              </w:rPr>
              <w:t>down_left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cout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endl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if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-&gt;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left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!=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NULL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string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left_way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way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+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4"/>
                <w:rFonts w:ascii="Consolas" w:hAnsi="Consolas" w:eastAsia="Consolas" w:cs="Consolas"/>
                <w:sz w:val="26"/>
                <w:szCs w:val="26"/>
                <w:lang w:eastAsia="zh-CN" w:bidi="ar"/>
              </w:rPr>
              <w:t>LEFT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ShowTree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-&gt;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left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,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left_way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void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keras1python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()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while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true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int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k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TreeNode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*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root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nullptr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vector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int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&gt;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v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string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input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cout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"请输入你要插入的一行数字(用空格隔开):"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endl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getline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cin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,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input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stringstream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ss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input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while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ss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&gt;&gt;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k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v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.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push_back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k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for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auto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val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: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v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insert_node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root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,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val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if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root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==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nullptr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break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cout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"已完成插入!"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endl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cout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"是否生成树形图(y/n):"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char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c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cin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&gt;&gt;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c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if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c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9"/>
                <w:rFonts w:ascii="Consolas" w:hAnsi="Consolas" w:eastAsia="Consolas" w:cs="Consolas"/>
                <w:sz w:val="26"/>
                <w:szCs w:val="26"/>
                <w:lang w:eastAsia="zh-CN" w:bidi="ar"/>
              </w:rPr>
              <w:t>'Y'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||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c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9"/>
                <w:rFonts w:ascii="Consolas" w:hAnsi="Consolas" w:eastAsia="Consolas" w:cs="Consolas"/>
                <w:sz w:val="26"/>
                <w:szCs w:val="26"/>
                <w:lang w:eastAsia="zh-CN" w:bidi="ar"/>
              </w:rPr>
              <w:t>'y'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system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"cls"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30"/>
                <w:rFonts w:ascii="Consolas" w:hAnsi="Consolas" w:eastAsia="Consolas" w:cs="Consolas"/>
                <w:sz w:val="26"/>
                <w:szCs w:val="26"/>
                <w:lang w:eastAsia="zh-CN" w:bidi="ar"/>
              </w:rPr>
              <w:t>//清屏</w:t>
            </w:r>
            <w:r>
              <w:rPr>
                <w:rStyle w:val="30"/>
                <w:rFonts w:ascii="Consolas" w:hAnsi="Consolas" w:eastAsia="Consolas" w:cs="Consolas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cout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"树形图(横向)如下:"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endl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ShowTree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root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cout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endl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cout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"基于 queue 队列模板对二叉排序树进行层序遍历结果:"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endl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vector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</w:t>
            </w:r>
            <w:r>
              <w:rPr>
                <w:rFonts w:ascii="Consolas" w:hAnsi="Consolas" w:eastAsia="Consolas" w:cs="Consolas"/>
                <w:color w:val="008080"/>
                <w:sz w:val="26"/>
                <w:szCs w:val="26"/>
                <w:lang w:eastAsia="zh-CN" w:bidi="ar"/>
              </w:rPr>
              <w:t>vector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int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&gt;&gt;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result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levelOrder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root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int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cnt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color w:val="1750EB"/>
                <w:sz w:val="26"/>
                <w:szCs w:val="26"/>
                <w:lang w:eastAsia="zh-CN" w:bidi="ar"/>
              </w:rPr>
              <w:t>0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for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auto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level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: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result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cnt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++;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printf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"level %d:"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,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cnt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for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auto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val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: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level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cout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val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 "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cout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endl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cout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"是否继续(y/n):"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cin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&gt;&gt;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c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if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c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9"/>
                <w:rFonts w:ascii="Consolas" w:hAnsi="Consolas" w:eastAsia="Consolas" w:cs="Consolas"/>
                <w:sz w:val="26"/>
                <w:szCs w:val="26"/>
                <w:lang w:eastAsia="zh-CN" w:bidi="ar"/>
              </w:rPr>
              <w:t>'N'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||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8"/>
                <w:rFonts w:ascii="Consolas" w:hAnsi="Consolas" w:eastAsia="Consolas" w:cs="Consolas"/>
                <w:sz w:val="26"/>
                <w:szCs w:val="26"/>
                <w:lang w:eastAsia="zh-CN" w:bidi="ar"/>
              </w:rPr>
              <w:t>c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==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9"/>
                <w:rFonts w:ascii="Consolas" w:hAnsi="Consolas" w:eastAsia="Consolas" w:cs="Consolas"/>
                <w:sz w:val="26"/>
                <w:szCs w:val="26"/>
                <w:lang w:eastAsia="zh-CN" w:bidi="ar"/>
              </w:rPr>
              <w:t>'n'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break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else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{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system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"cls"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cin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.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clear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cin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.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ignore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INT_MAX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,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9"/>
                <w:rFonts w:ascii="Consolas" w:hAnsi="Consolas" w:eastAsia="Consolas" w:cs="Consolas"/>
                <w:sz w:val="26"/>
                <w:szCs w:val="26"/>
                <w:lang w:eastAsia="zh-CN" w:bidi="ar"/>
              </w:rPr>
              <w:t>'\n'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int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main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()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{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   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keras1python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system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"cls"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cout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"结束了!!!!"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&lt;&lt;</w:t>
            </w:r>
            <w:r>
              <w:rPr>
                <w:rStyle w:val="27"/>
                <w:rFonts w:ascii="Consolas" w:hAnsi="Consolas" w:eastAsia="Consolas" w:cs="Consolas"/>
                <w:sz w:val="26"/>
                <w:szCs w:val="26"/>
                <w:lang w:eastAsia="zh-CN" w:bidi="ar"/>
              </w:rPr>
              <w:t>endl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color w:val="400080"/>
                <w:sz w:val="26"/>
                <w:szCs w:val="26"/>
                <w:lang w:eastAsia="zh-CN" w:bidi="ar"/>
              </w:rPr>
              <w:t>system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(</w:t>
            </w:r>
            <w:r>
              <w:rPr>
                <w:rStyle w:val="25"/>
                <w:rFonts w:ascii="Consolas" w:hAnsi="Consolas" w:eastAsia="Consolas" w:cs="Consolas"/>
                <w:sz w:val="26"/>
                <w:szCs w:val="26"/>
                <w:lang w:eastAsia="zh-CN" w:bidi="ar"/>
              </w:rPr>
              <w:t>"pause"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);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color w:val="0033B3"/>
                <w:sz w:val="26"/>
                <w:szCs w:val="26"/>
                <w:lang w:eastAsia="zh-CN" w:bidi="ar"/>
              </w:rPr>
              <w:t>return</w:t>
            </w:r>
            <w:r>
              <w:rPr>
                <w:rFonts w:ascii="Consolas" w:hAnsi="Consolas" w:eastAsia="Consolas" w:cs="Consolas"/>
                <w:color w:val="BABABA"/>
                <w:sz w:val="26"/>
                <w:szCs w:val="26"/>
                <w:lang w:eastAsia="zh-CN" w:bidi="ar"/>
              </w:rPr>
              <w:t> </w:t>
            </w:r>
            <w:r>
              <w:rPr>
                <w:rFonts w:ascii="Consolas" w:hAnsi="Consolas" w:eastAsia="Consolas" w:cs="Consolas"/>
                <w:color w:val="1750EB"/>
                <w:sz w:val="26"/>
                <w:szCs w:val="26"/>
                <w:lang w:eastAsia="zh-CN" w:bidi="ar"/>
              </w:rPr>
              <w:t>0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;</w:t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color w:val="C10000"/>
                <w:sz w:val="26"/>
                <w:szCs w:val="26"/>
                <w:lang w:eastAsia="zh-CN" w:bidi="ar"/>
              </w:rPr>
              <w:t>}</w:t>
            </w:r>
          </w:p>
          <w:p w14:paraId="226DE637">
            <w:pPr>
              <w:widowControl w:val="0"/>
              <w:tabs>
                <w:tab w:val="left" w:pos="1380"/>
              </w:tabs>
              <w:ind w:firstLine="0" w:firstLineChars="0"/>
              <w:jc w:val="left"/>
              <w:rPr>
                <w:rFonts w:asciiTheme="minorEastAsia" w:hAnsiTheme="minorEastAsia" w:eastAsiaTheme="minorEastAsia" w:cstheme="minorEastAsia"/>
                <w:sz w:val="30"/>
                <w:szCs w:val="30"/>
                <w:lang w:eastAsia="zh-CN"/>
              </w:rPr>
            </w:pPr>
          </w:p>
        </w:tc>
      </w:tr>
    </w:tbl>
    <w:p w14:paraId="48DD8FFA">
      <w:pPr>
        <w:tabs>
          <w:tab w:val="left" w:pos="1380"/>
        </w:tabs>
        <w:ind w:firstLine="0" w:firstLineChars="0"/>
        <w:rPr>
          <w:rFonts w:asciiTheme="minorEastAsia" w:hAnsiTheme="minorEastAsia" w:eastAsiaTheme="minorEastAsia" w:cstheme="minorEastAsia"/>
          <w:sz w:val="30"/>
          <w:szCs w:val="30"/>
          <w:lang w:eastAsia="zh-CN"/>
        </w:rPr>
      </w:pPr>
    </w:p>
    <w:p w14:paraId="5FE03CD9">
      <w:pPr>
        <w:tabs>
          <w:tab w:val="left" w:pos="1380"/>
        </w:tabs>
        <w:ind w:firstLine="0" w:firstLineChars="0"/>
        <w:rPr>
          <w:rFonts w:asciiTheme="minorEastAsia" w:hAnsiTheme="minorEastAsia" w:eastAsiaTheme="minorEastAsia" w:cstheme="minorEastAsia"/>
          <w:sz w:val="30"/>
          <w:szCs w:val="30"/>
          <w:lang w:eastAsia="zh-CN"/>
        </w:rPr>
      </w:pPr>
    </w:p>
    <w:p w14:paraId="0F7B136C">
      <w:pPr>
        <w:pStyle w:val="17"/>
        <w:spacing w:after="312"/>
        <w:jc w:val="both"/>
        <w:rPr>
          <w:rFonts w:asciiTheme="minorEastAsia" w:hAnsiTheme="minorEastAsia" w:eastAsiaTheme="minorEastAsia" w:cstheme="minorEastAsia"/>
          <w:b/>
          <w:bCs/>
          <w:szCs w:val="30"/>
        </w:rPr>
      </w:pPr>
      <w:bookmarkStart w:id="19" w:name="_Toc152540021"/>
      <w:bookmarkStart w:id="20" w:name="_Toc466899702"/>
      <w:bookmarkStart w:id="21" w:name="_Toc6372"/>
      <w:r>
        <w:rPr>
          <w:rFonts w:hint="eastAsia" w:asciiTheme="minorEastAsia" w:hAnsiTheme="minorEastAsia" w:eastAsiaTheme="minorEastAsia" w:cstheme="minorEastAsia"/>
          <w:b/>
          <w:bCs/>
          <w:szCs w:val="30"/>
        </w:rPr>
        <w:t>4  调试分析</w:t>
      </w:r>
      <w:bookmarkEnd w:id="19"/>
      <w:bookmarkEnd w:id="20"/>
      <w:bookmarkEnd w:id="21"/>
    </w:p>
    <w:p w14:paraId="7ACCAD47">
      <w:pPr>
        <w:pStyle w:val="3"/>
        <w:spacing w:before="156"/>
        <w:jc w:val="both"/>
        <w:rPr>
          <w:rFonts w:ascii="宋体" w:hAnsi="宋体" w:eastAsia="宋体" w:cs="宋体"/>
          <w:b/>
          <w:bCs/>
          <w:sz w:val="30"/>
          <w:szCs w:val="30"/>
        </w:rPr>
      </w:pPr>
      <w:bookmarkStart w:id="22" w:name="_Toc466899703"/>
      <w:bookmarkStart w:id="23" w:name="_Toc152540022"/>
      <w:r>
        <w:rPr>
          <w:rFonts w:hint="eastAsia" w:ascii="宋体" w:hAnsi="宋体" w:eastAsia="宋体" w:cs="宋体"/>
          <w:b/>
          <w:bCs/>
          <w:sz w:val="30"/>
          <w:szCs w:val="30"/>
        </w:rPr>
        <w:t>4.1  问题分析与回顾</w:t>
      </w:r>
      <w:bookmarkEnd w:id="22"/>
      <w:bookmarkEnd w:id="23"/>
    </w:p>
    <w:p w14:paraId="022ECD51">
      <w:pPr>
        <w:pStyle w:val="17"/>
        <w:numPr>
          <w:ilvl w:val="0"/>
          <w:numId w:val="3"/>
        </w:numPr>
        <w:spacing w:after="312"/>
        <w:ind w:firstLine="600"/>
        <w:jc w:val="both"/>
        <w:outlineLvl w:val="9"/>
      </w:pPr>
      <w:bookmarkStart w:id="24" w:name="_Toc11346"/>
      <w:r>
        <w:rPr>
          <w:rFonts w:hint="eastAsia"/>
        </w:rPr>
        <w:t>程序结束后，用户无法再次输入，通过增加一个while(true)循环，且询问用户是否继续(y/n)，实现目的。</w:t>
      </w:r>
      <w:bookmarkEnd w:id="24"/>
    </w:p>
    <w:p w14:paraId="2BC2CC03">
      <w:pPr>
        <w:numPr>
          <w:ilvl w:val="0"/>
          <w:numId w:val="3"/>
        </w:numPr>
        <w:ind w:firstLine="600" w:firstLineChars="0"/>
        <w:rPr>
          <w:rFonts w:ascii="Cambria" w:hAnsi="Cambria" w:eastAsia="黑体" w:cs="宋体"/>
          <w:kern w:val="32"/>
          <w:sz w:val="30"/>
          <w:lang w:eastAsia="zh-CN"/>
        </w:rPr>
      </w:pPr>
      <w:r>
        <w:rPr>
          <w:rFonts w:hint="eastAsia" w:ascii="Cambria" w:hAnsi="Cambria" w:eastAsia="黑体" w:cs="宋体"/>
          <w:kern w:val="32"/>
          <w:sz w:val="30"/>
          <w:lang w:eastAsia="zh-CN"/>
        </w:rPr>
        <w:t>输入输出内容多，界面较乱，通过</w:t>
      </w:r>
      <w:r>
        <w:rPr>
          <w:rFonts w:ascii="Cambria" w:hAnsi="Cambria" w:eastAsia="黑体" w:cs="宋体"/>
          <w:kern w:val="32"/>
          <w:sz w:val="30"/>
          <w:lang w:eastAsia="zh-CN"/>
        </w:rPr>
        <w:t>system("cls")</w:t>
      </w:r>
      <w:r>
        <w:rPr>
          <w:rFonts w:hint="eastAsia" w:ascii="Cambria" w:hAnsi="Cambria" w:eastAsia="黑体" w:cs="宋体"/>
          <w:kern w:val="32"/>
          <w:sz w:val="30"/>
          <w:lang w:eastAsia="zh-CN"/>
        </w:rPr>
        <w:t>，达到清屏的效果。</w:t>
      </w:r>
    </w:p>
    <w:p w14:paraId="0629CD8A">
      <w:pPr>
        <w:ind w:firstLine="0" w:firstLineChars="0"/>
        <w:rPr>
          <w:rFonts w:ascii="Cambria" w:hAnsi="Cambria" w:eastAsia="黑体" w:cs="宋体"/>
          <w:kern w:val="32"/>
          <w:sz w:val="30"/>
          <w:lang w:eastAsia="zh-CN"/>
        </w:rPr>
      </w:pPr>
    </w:p>
    <w:p w14:paraId="17A5DF32">
      <w:pPr>
        <w:numPr>
          <w:ilvl w:val="0"/>
          <w:numId w:val="3"/>
        </w:numPr>
        <w:ind w:firstLine="600" w:firstLineChars="0"/>
        <w:rPr>
          <w:rFonts w:ascii="Cambria" w:hAnsi="Cambria" w:eastAsia="黑体" w:cs="宋体"/>
          <w:kern w:val="32"/>
          <w:sz w:val="30"/>
          <w:lang w:eastAsia="zh-CN"/>
        </w:rPr>
      </w:pPr>
      <w:r>
        <w:rPr>
          <w:rFonts w:hint="eastAsia" w:ascii="Cambria" w:hAnsi="Cambria" w:eastAsia="黑体" w:cs="宋体"/>
          <w:kern w:val="32"/>
          <w:sz w:val="30"/>
          <w:lang w:eastAsia="zh-CN"/>
        </w:rPr>
        <w:t>用户输入一行数字的读入，通过sstream字符串流，getline()函数实现</w:t>
      </w:r>
    </w:p>
    <w:p w14:paraId="37FD6F4B">
      <w:pPr>
        <w:numPr>
          <w:ilvl w:val="0"/>
          <w:numId w:val="3"/>
        </w:numPr>
        <w:ind w:firstLine="600" w:firstLineChars="0"/>
        <w:rPr>
          <w:rFonts w:ascii="Cambria" w:hAnsi="Cambria" w:eastAsia="黑体" w:cs="宋体"/>
          <w:kern w:val="32"/>
          <w:sz w:val="30"/>
          <w:lang w:eastAsia="zh-CN"/>
        </w:rPr>
      </w:pPr>
      <w:r>
        <w:rPr>
          <w:rFonts w:hint="eastAsia" w:ascii="Cambria" w:hAnsi="Cambria" w:eastAsia="黑体" w:cs="宋体"/>
          <w:kern w:val="32"/>
          <w:sz w:val="30"/>
          <w:lang w:eastAsia="zh-CN"/>
        </w:rPr>
        <w:t>输出结果没层次感，可视化，通过vector&lt;vector&lt;int&gt;&gt;</w:t>
      </w:r>
    </w:p>
    <w:p w14:paraId="28F9AA2F">
      <w:pPr>
        <w:ind w:left="720" w:firstLine="0" w:firstLineChars="0"/>
        <w:rPr>
          <w:rFonts w:ascii="Cambria" w:hAnsi="Cambria" w:eastAsia="黑体" w:cs="宋体"/>
          <w:kern w:val="32"/>
          <w:sz w:val="30"/>
          <w:lang w:eastAsia="zh-CN"/>
        </w:rPr>
      </w:pPr>
      <w:r>
        <w:rPr>
          <w:rFonts w:hint="eastAsia" w:ascii="Cambria" w:hAnsi="Cambria" w:eastAsia="黑体" w:cs="宋体"/>
          <w:kern w:val="32"/>
          <w:sz w:val="30"/>
          <w:lang w:eastAsia="zh-CN"/>
        </w:rPr>
        <w:t>[[],[ ],[   ] ],存储方式；构建showtree(),定义string 常量</w:t>
      </w:r>
    </w:p>
    <w:p w14:paraId="2DCA310A">
      <w:pPr>
        <w:ind w:left="720" w:firstLine="0" w:firstLineChars="0"/>
        <w:rPr>
          <w:rFonts w:ascii="Cambria" w:hAnsi="Cambria" w:eastAsia="黑体" w:cs="宋体"/>
          <w:kern w:val="32"/>
          <w:sz w:val="30"/>
          <w:lang w:eastAsia="zh-CN"/>
        </w:rPr>
      </w:pPr>
      <w:r>
        <w:rPr>
          <w:rFonts w:ascii="Cambria" w:hAnsi="Cambria" w:eastAsia="黑体" w:cs="宋体"/>
          <w:kern w:val="32"/>
          <w:sz w:val="30"/>
          <w:lang w:eastAsia="zh-CN"/>
        </w:rPr>
        <w:t>string up_right = "┌";string down_right = "└";string up_left = "┐"</w:t>
      </w:r>
      <w:r>
        <w:rPr>
          <w:rFonts w:hint="eastAsia" w:ascii="Cambria" w:hAnsi="Cambria" w:eastAsia="黑体" w:cs="宋体"/>
          <w:kern w:val="32"/>
          <w:sz w:val="30"/>
          <w:lang w:eastAsia="zh-CN"/>
        </w:rPr>
        <w:t>......化出横向树形图。</w:t>
      </w:r>
    </w:p>
    <w:p w14:paraId="1768B309">
      <w:pPr>
        <w:numPr>
          <w:ilvl w:val="0"/>
          <w:numId w:val="3"/>
        </w:numPr>
        <w:ind w:firstLine="600" w:firstLineChars="0"/>
        <w:rPr>
          <w:rFonts w:ascii="Cambria" w:hAnsi="Cambria" w:eastAsia="黑体" w:cs="宋体"/>
          <w:kern w:val="32"/>
          <w:sz w:val="30"/>
          <w:lang w:eastAsia="zh-CN"/>
        </w:rPr>
      </w:pPr>
      <w:r>
        <w:rPr>
          <w:rFonts w:hint="eastAsia" w:ascii="Cambria" w:hAnsi="Cambria" w:eastAsia="黑体" w:cs="宋体"/>
          <w:kern w:val="32"/>
          <w:sz w:val="30"/>
          <w:lang w:eastAsia="zh-CN"/>
        </w:rPr>
        <w:t>用户输入非数值字符，程序无法正常运行，通过break,跳出循环，结束。</w:t>
      </w:r>
    </w:p>
    <w:p w14:paraId="0BD0F56A">
      <w:pPr>
        <w:tabs>
          <w:tab w:val="left" w:pos="1380"/>
        </w:tabs>
        <w:ind w:firstLine="0" w:firstLineChars="0"/>
        <w:rPr>
          <w:rFonts w:asciiTheme="minorEastAsia" w:hAnsiTheme="minorEastAsia" w:eastAsiaTheme="minorEastAsia" w:cstheme="minorEastAsia"/>
          <w:sz w:val="30"/>
          <w:szCs w:val="30"/>
          <w:lang w:eastAsia="zh-CN"/>
        </w:rPr>
      </w:pPr>
    </w:p>
    <w:p w14:paraId="50F2841B">
      <w:pPr>
        <w:tabs>
          <w:tab w:val="left" w:pos="1380"/>
        </w:tabs>
        <w:ind w:firstLine="0" w:firstLineChars="0"/>
        <w:outlineLvl w:val="1"/>
        <w:rPr>
          <w:rFonts w:asciiTheme="minorEastAsia" w:hAnsiTheme="minorEastAsia" w:eastAsiaTheme="minorEastAsia" w:cstheme="minorEastAsia"/>
          <w:b/>
          <w:bCs/>
          <w:sz w:val="30"/>
          <w:szCs w:val="30"/>
          <w:lang w:eastAsia="zh-CN"/>
        </w:rPr>
      </w:pPr>
      <w:bookmarkStart w:id="25" w:name="_Toc152540023"/>
      <w:bookmarkStart w:id="26" w:name="_Toc466899704"/>
      <w:r>
        <w:rPr>
          <w:rFonts w:asciiTheme="minorEastAsia" w:hAnsiTheme="minorEastAsia" w:eastAsiaTheme="minorEastAsia" w:cstheme="minorEastAsia"/>
          <w:b/>
          <w:bCs/>
          <w:sz w:val="30"/>
          <w:szCs w:val="30"/>
          <w:lang w:eastAsia="zh-CN"/>
        </w:rPr>
        <w:t>4.2  算法时空分析</w:t>
      </w:r>
      <w:bookmarkEnd w:id="25"/>
      <w:bookmarkEnd w:id="26"/>
    </w:p>
    <w:p w14:paraId="1AB35143">
      <w:pPr>
        <w:tabs>
          <w:tab w:val="left" w:pos="1380"/>
        </w:tabs>
        <w:ind w:firstLine="0" w:firstLineChars="0"/>
        <w:rPr>
          <w:rFonts w:asciiTheme="minorEastAsia" w:hAnsiTheme="minorEastAsia" w:eastAsiaTheme="minorEastAsia" w:cstheme="minorEastAsia"/>
          <w:sz w:val="30"/>
          <w:szCs w:val="30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  <w:lang w:eastAsia="zh-CN"/>
        </w:rPr>
        <w:t>(1)</w:t>
      </w:r>
      <w:r>
        <w:rPr>
          <w:rFonts w:asciiTheme="minorEastAsia" w:hAnsiTheme="minorEastAsia" w:eastAsiaTheme="minorEastAsia" w:cstheme="minorEastAsia"/>
          <w:sz w:val="30"/>
          <w:szCs w:val="30"/>
          <w:lang w:eastAsia="zh-CN"/>
        </w:rPr>
        <w:t>时间复杂度分析：</w:t>
      </w:r>
    </w:p>
    <w:p w14:paraId="120BC155">
      <w:pPr>
        <w:tabs>
          <w:tab w:val="left" w:pos="1380"/>
        </w:tabs>
        <w:ind w:firstLine="300" w:firstLineChars="100"/>
        <w:rPr>
          <w:rFonts w:asciiTheme="minorEastAsia" w:hAnsiTheme="minorEastAsia" w:eastAsiaTheme="minorEastAsia" w:cstheme="minorEastAsia"/>
          <w:sz w:val="30"/>
          <w:szCs w:val="30"/>
          <w:lang w:eastAsia="zh-CN"/>
        </w:rPr>
      </w:pPr>
      <w:r>
        <w:rPr>
          <w:rFonts w:asciiTheme="minorEastAsia" w:hAnsiTheme="minorEastAsia" w:eastAsiaTheme="minorEastAsia" w:cstheme="minorEastAsia"/>
          <w:sz w:val="30"/>
          <w:szCs w:val="30"/>
          <w:lang w:eastAsia="zh-CN"/>
        </w:rPr>
        <w:t>插入节点操作的时间复杂度为O(logn)，其中n为树中节点的数量。</w:t>
      </w:r>
    </w:p>
    <w:p w14:paraId="3A97A9BE">
      <w:pPr>
        <w:tabs>
          <w:tab w:val="left" w:pos="1380"/>
        </w:tabs>
        <w:ind w:firstLine="300" w:firstLineChars="100"/>
        <w:rPr>
          <w:rFonts w:asciiTheme="minorEastAsia" w:hAnsiTheme="minorEastAsia" w:eastAsiaTheme="minorEastAsia" w:cstheme="minorEastAsia"/>
          <w:sz w:val="30"/>
          <w:szCs w:val="30"/>
          <w:lang w:eastAsia="zh-CN"/>
        </w:rPr>
      </w:pPr>
      <w:r>
        <w:rPr>
          <w:rFonts w:asciiTheme="minorEastAsia" w:hAnsiTheme="minorEastAsia" w:eastAsiaTheme="minorEastAsia" w:cstheme="minorEastAsia"/>
          <w:sz w:val="30"/>
          <w:szCs w:val="30"/>
          <w:lang w:eastAsia="zh-CN"/>
        </w:rPr>
        <w:t>层序遍历树的操作的时间复杂度为O(n)，其中n为树中节点的数量。</w:t>
      </w:r>
    </w:p>
    <w:p w14:paraId="2EA08CAE">
      <w:pPr>
        <w:tabs>
          <w:tab w:val="left" w:pos="1380"/>
        </w:tabs>
        <w:ind w:firstLine="0" w:firstLineChars="0"/>
        <w:rPr>
          <w:rFonts w:asciiTheme="minorEastAsia" w:hAnsiTheme="minorEastAsia" w:eastAsiaTheme="minorEastAsia" w:cstheme="minorEastAsia"/>
          <w:sz w:val="30"/>
          <w:szCs w:val="30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  <w:lang w:eastAsia="zh-CN"/>
        </w:rPr>
        <w:t>(2)</w:t>
      </w:r>
      <w:r>
        <w:rPr>
          <w:rFonts w:asciiTheme="minorEastAsia" w:hAnsiTheme="minorEastAsia" w:eastAsiaTheme="minorEastAsia" w:cstheme="minorEastAsia"/>
          <w:sz w:val="30"/>
          <w:szCs w:val="30"/>
          <w:lang w:eastAsia="zh-CN"/>
        </w:rPr>
        <w:t>空间复杂度分析：</w:t>
      </w:r>
    </w:p>
    <w:p w14:paraId="42273D8E">
      <w:pPr>
        <w:tabs>
          <w:tab w:val="left" w:pos="1380"/>
        </w:tabs>
        <w:ind w:firstLine="300" w:firstLineChars="100"/>
        <w:rPr>
          <w:rFonts w:asciiTheme="minorEastAsia" w:hAnsiTheme="minorEastAsia" w:eastAsiaTheme="minorEastAsia" w:cstheme="minorEastAsia"/>
          <w:sz w:val="30"/>
          <w:szCs w:val="30"/>
          <w:lang w:eastAsia="zh-CN"/>
        </w:rPr>
      </w:pPr>
      <w:r>
        <w:rPr>
          <w:rFonts w:asciiTheme="minorEastAsia" w:hAnsiTheme="minorEastAsia" w:eastAsiaTheme="minorEastAsia" w:cstheme="minorEastAsia"/>
          <w:sz w:val="30"/>
          <w:szCs w:val="30"/>
          <w:lang w:eastAsia="zh-CN"/>
        </w:rPr>
        <w:t>插入节点操作的空间复杂度为O(logn)，主要是递归调用栈的开销。</w:t>
      </w:r>
    </w:p>
    <w:p w14:paraId="6B4847D5">
      <w:pPr>
        <w:tabs>
          <w:tab w:val="left" w:pos="1380"/>
        </w:tabs>
        <w:ind w:firstLine="300" w:firstLineChars="100"/>
        <w:rPr>
          <w:rFonts w:asciiTheme="minorEastAsia" w:hAnsiTheme="minorEastAsia" w:eastAsiaTheme="minorEastAsia" w:cstheme="minorEastAsia"/>
          <w:sz w:val="30"/>
          <w:szCs w:val="30"/>
          <w:lang w:eastAsia="zh-CN"/>
        </w:rPr>
      </w:pPr>
      <w:r>
        <w:rPr>
          <w:rFonts w:asciiTheme="minorEastAsia" w:hAnsiTheme="minorEastAsia" w:eastAsiaTheme="minorEastAsia" w:cstheme="minorEastAsia"/>
          <w:sz w:val="30"/>
          <w:szCs w:val="30"/>
          <w:lang w:eastAsia="zh-CN"/>
        </w:rPr>
        <w:t>层序遍历树的操作的空间复杂度为O(n)，主要是存储遍历结果的二维数组的空间开销。</w:t>
      </w:r>
    </w:p>
    <w:p w14:paraId="1A37B47A">
      <w:pPr>
        <w:tabs>
          <w:tab w:val="left" w:pos="1380"/>
        </w:tabs>
        <w:ind w:firstLine="300" w:firstLineChars="100"/>
        <w:rPr>
          <w:rFonts w:asciiTheme="minorEastAsia" w:hAnsiTheme="minorEastAsia" w:eastAsiaTheme="minorEastAsia" w:cstheme="minorEastAsia"/>
          <w:sz w:val="30"/>
          <w:szCs w:val="30"/>
          <w:lang w:eastAsia="zh-CN"/>
        </w:rPr>
      </w:pPr>
    </w:p>
    <w:p w14:paraId="5A56AC9D">
      <w:pPr>
        <w:tabs>
          <w:tab w:val="left" w:pos="1380"/>
        </w:tabs>
        <w:ind w:firstLine="0" w:firstLineChars="0"/>
        <w:outlineLvl w:val="0"/>
        <w:rPr>
          <w:rFonts w:asciiTheme="minorEastAsia" w:hAnsiTheme="minorEastAsia" w:eastAsiaTheme="minorEastAsia" w:cstheme="minorEastAsia"/>
          <w:b/>
          <w:bCs/>
          <w:sz w:val="30"/>
          <w:szCs w:val="30"/>
          <w:lang w:eastAsia="zh-CN"/>
        </w:rPr>
      </w:pPr>
      <w:bookmarkStart w:id="27" w:name="_Toc466899705"/>
      <w:bookmarkStart w:id="28" w:name="_Toc152540024"/>
      <w:r>
        <w:rPr>
          <w:rFonts w:hint="eastAsia" w:asciiTheme="minorEastAsia" w:hAnsiTheme="minorEastAsia" w:eastAsiaTheme="minorEastAsia" w:cstheme="minorEastAsia"/>
          <w:b/>
          <w:bCs/>
          <w:kern w:val="32"/>
          <w:sz w:val="30"/>
          <w:szCs w:val="30"/>
          <w:lang w:eastAsia="zh-CN"/>
        </w:rPr>
        <w:t>5 算法</w:t>
      </w:r>
      <w:bookmarkEnd w:id="27"/>
      <w:r>
        <w:rPr>
          <w:rFonts w:hint="eastAsia" w:asciiTheme="minorEastAsia" w:hAnsiTheme="minorEastAsia" w:eastAsiaTheme="minorEastAsia" w:cstheme="minorEastAsia"/>
          <w:b/>
          <w:bCs/>
          <w:kern w:val="32"/>
          <w:sz w:val="30"/>
          <w:szCs w:val="30"/>
          <w:lang w:eastAsia="zh-CN"/>
        </w:rPr>
        <w:t>改进</w:t>
      </w:r>
      <w:bookmarkEnd w:id="28"/>
    </w:p>
    <w:p w14:paraId="40E9001F">
      <w:pPr>
        <w:numPr>
          <w:ilvl w:val="1"/>
          <w:numId w:val="3"/>
        </w:numPr>
        <w:tabs>
          <w:tab w:val="left" w:pos="1380"/>
        </w:tabs>
        <w:ind w:firstLine="600"/>
        <w:outlineLvl w:val="1"/>
        <w:rPr>
          <w:rFonts w:ascii="宋体" w:hAnsi="宋体" w:cs="宋体"/>
          <w:sz w:val="30"/>
          <w:szCs w:val="30"/>
          <w:lang w:eastAsia="zh-CN"/>
        </w:rPr>
      </w:pPr>
      <w:bookmarkStart w:id="29" w:name="_Toc152540025"/>
      <w:r>
        <w:rPr>
          <w:rFonts w:hint="eastAsia" w:ascii="宋体" w:hAnsi="宋体" w:cs="宋体"/>
          <w:sz w:val="30"/>
          <w:szCs w:val="30"/>
          <w:lang w:eastAsia="zh-CN"/>
        </w:rPr>
        <w:t>算法评价</w:t>
      </w:r>
      <w:bookmarkEnd w:id="29"/>
    </w:p>
    <w:p w14:paraId="4F9D8D27">
      <w:pPr>
        <w:tabs>
          <w:tab w:val="left" w:pos="1380"/>
        </w:tabs>
        <w:ind w:left="301" w:firstLine="0" w:firstLineChars="0"/>
        <w:rPr>
          <w:rFonts w:ascii="宋体" w:hAnsi="宋体" w:cs="宋体"/>
          <w:color w:val="4D4D4D"/>
          <w:sz w:val="30"/>
          <w:szCs w:val="30"/>
          <w:shd w:val="clear" w:color="auto" w:fill="FFFFFF"/>
          <w:lang w:eastAsia="zh-CN"/>
        </w:rPr>
      </w:pPr>
      <w:r>
        <w:rPr>
          <w:rFonts w:hint="eastAsia" w:ascii="宋体" w:hAnsi="宋体" w:cs="宋体"/>
          <w:color w:val="4D4D4D"/>
          <w:sz w:val="30"/>
          <w:szCs w:val="30"/>
          <w:shd w:val="clear" w:color="auto" w:fill="FFFFFF"/>
          <w:lang w:eastAsia="zh-CN"/>
        </w:rPr>
        <w:t>二叉排序树是一种常用的数据结构，可以实现用于数据库系统，文件系统，搜索引擎,DDOS攻击的检测,</w:t>
      </w:r>
      <w:r>
        <w:fldChar w:fldCharType="begin"/>
      </w:r>
      <w:r>
        <w:instrText xml:space="preserve"> HYPERLINK "https://kns.cnki.net/kcms2/article/abstract?v=xNq_RSSxtttP8lK7jVokm-5HANq9wcgR9R2uqHX3YLizyt5j_gu2nyIdHB8c52RCmcCsTdFGU2qnecNa_oFh-j5I_oYhyMK3oqfYxxosm7jboUyGz_8f0Ln8uuUoJdzi7pUgwrVDcGU=&amp;uniplatform=NZKPT&amp;language=CHS" \t "https://kns.cnki.net/kns8s/defaultresult/_blank" </w:instrText>
      </w:r>
      <w:r>
        <w:fldChar w:fldCharType="separate"/>
      </w:r>
      <w:r>
        <w:rPr>
          <w:rFonts w:hint="eastAsia" w:ascii="宋体" w:hAnsi="宋体" w:cs="宋体"/>
          <w:color w:val="4D4D4D"/>
          <w:sz w:val="30"/>
          <w:szCs w:val="30"/>
          <w:shd w:val="clear" w:color="auto" w:fill="FFFFFF"/>
          <w:lang w:eastAsia="zh-CN"/>
        </w:rPr>
        <w:t>哈夫曼编码</w:t>
      </w:r>
      <w:r>
        <w:rPr>
          <w:rFonts w:hint="eastAsia" w:ascii="宋体" w:hAnsi="宋体" w:cs="宋体"/>
          <w:color w:val="4D4D4D"/>
          <w:sz w:val="30"/>
          <w:szCs w:val="30"/>
          <w:shd w:val="clear" w:color="auto" w:fill="FFFFFF"/>
          <w:lang w:eastAsia="zh-CN"/>
        </w:rPr>
        <w:fldChar w:fldCharType="end"/>
      </w:r>
      <w:r>
        <w:rPr>
          <w:rFonts w:hint="eastAsia" w:ascii="宋体" w:hAnsi="宋体" w:cs="宋体"/>
          <w:color w:val="4D4D4D"/>
          <w:sz w:val="30"/>
          <w:szCs w:val="30"/>
          <w:shd w:val="clear" w:color="auto" w:fill="FFFFFF"/>
          <w:lang w:eastAsia="zh-CN"/>
        </w:rPr>
        <w:t>，.....在网络工程中实现可变长地址路由查找</w:t>
      </w:r>
      <w:r>
        <w:rPr>
          <w:rFonts w:hint="eastAsia" w:ascii="宋体" w:hAnsi="宋体" w:cs="宋体"/>
          <w:color w:val="4D4D4D"/>
          <w:sz w:val="30"/>
          <w:szCs w:val="30"/>
          <w:shd w:val="clear" w:color="auto" w:fill="FFFFFF"/>
          <w:vertAlign w:val="superscript"/>
          <w:lang w:eastAsia="zh-CN"/>
        </w:rPr>
        <w:fldChar w:fldCharType="begin"/>
      </w:r>
      <w:r>
        <w:rPr>
          <w:rFonts w:hint="eastAsia" w:ascii="宋体" w:hAnsi="宋体" w:cs="宋体"/>
          <w:color w:val="4D4D4D"/>
          <w:sz w:val="30"/>
          <w:szCs w:val="30"/>
          <w:shd w:val="clear" w:color="auto" w:fill="FFFFFF"/>
          <w:vertAlign w:val="superscript"/>
          <w:lang w:eastAsia="zh-CN"/>
        </w:rPr>
        <w:instrText xml:space="preserve"> REF _Ref4759 \r \h </w:instrText>
      </w:r>
      <w:r>
        <w:rPr>
          <w:rFonts w:hint="eastAsia" w:ascii="宋体" w:hAnsi="宋体" w:cs="宋体"/>
          <w:color w:val="4D4D4D"/>
          <w:sz w:val="30"/>
          <w:szCs w:val="30"/>
          <w:shd w:val="clear" w:color="auto" w:fill="FFFFFF"/>
          <w:vertAlign w:val="superscript"/>
          <w:lang w:eastAsia="zh-CN"/>
        </w:rPr>
        <w:fldChar w:fldCharType="separate"/>
      </w:r>
      <w:r>
        <w:rPr>
          <w:rFonts w:hint="eastAsia" w:ascii="宋体" w:hAnsi="宋体" w:cs="宋体"/>
          <w:color w:val="4D4D4D"/>
          <w:sz w:val="30"/>
          <w:szCs w:val="30"/>
          <w:shd w:val="clear" w:color="auto" w:fill="FFFFFF"/>
          <w:vertAlign w:val="superscript"/>
          <w:lang w:eastAsia="zh-CN"/>
        </w:rPr>
        <w:t>[1]</w:t>
      </w:r>
      <w:r>
        <w:rPr>
          <w:rFonts w:hint="eastAsia" w:ascii="宋体" w:hAnsi="宋体" w:cs="宋体"/>
          <w:color w:val="4D4D4D"/>
          <w:sz w:val="30"/>
          <w:szCs w:val="30"/>
          <w:shd w:val="clear" w:color="auto" w:fill="FFFFFF"/>
          <w:vertAlign w:val="superscript"/>
          <w:lang w:eastAsia="zh-CN"/>
        </w:rPr>
        <w:fldChar w:fldCharType="end"/>
      </w:r>
      <w:r>
        <w:rPr>
          <w:rFonts w:hint="eastAsia" w:ascii="宋体" w:hAnsi="宋体" w:cs="宋体"/>
          <w:color w:val="4D4D4D"/>
          <w:sz w:val="30"/>
          <w:szCs w:val="30"/>
          <w:shd w:val="clear" w:color="auto" w:fill="FFFFFF"/>
          <w:lang w:eastAsia="zh-CN"/>
        </w:rPr>
        <w:t>，是不可小瞧的。在此基础上，平衡二叉树(AVL),在二叉排序树(BST)的基础上，</w:t>
      </w:r>
      <w:r>
        <w:rPr>
          <w:rFonts w:ascii="宋体" w:hAnsi="宋体" w:cs="宋体"/>
          <w:color w:val="4D4D4D"/>
          <w:sz w:val="30"/>
          <w:szCs w:val="30"/>
          <w:shd w:val="clear" w:color="auto" w:fill="FFFFFF"/>
          <w:lang w:eastAsia="zh-CN"/>
        </w:rPr>
        <w:t>每个节点的左子树和右子树的高度之差（也称为平衡因子）最多为1，即任何节点的左子树和右子树的高度之差不超过1</w:t>
      </w:r>
      <w:r>
        <w:rPr>
          <w:rFonts w:ascii="宋体" w:hAnsi="宋体" w:cs="宋体"/>
          <w:color w:val="4D4D4D"/>
          <w:sz w:val="30"/>
          <w:szCs w:val="30"/>
          <w:shd w:val="clear" w:color="auto" w:fill="FFFFFF"/>
          <w:vertAlign w:val="superscript"/>
          <w:lang w:eastAsia="zh-CN"/>
        </w:rPr>
        <w:fldChar w:fldCharType="begin"/>
      </w:r>
      <w:r>
        <w:rPr>
          <w:rFonts w:ascii="宋体" w:hAnsi="宋体" w:cs="宋体"/>
          <w:color w:val="4D4D4D"/>
          <w:sz w:val="30"/>
          <w:szCs w:val="30"/>
          <w:shd w:val="clear" w:color="auto" w:fill="FFFFFF"/>
          <w:vertAlign w:val="superscript"/>
          <w:lang w:eastAsia="zh-CN"/>
        </w:rPr>
        <w:instrText xml:space="preserve"> REF _Ref4975 \r \h </w:instrText>
      </w:r>
      <w:r>
        <w:rPr>
          <w:rFonts w:ascii="宋体" w:hAnsi="宋体" w:cs="宋体"/>
          <w:color w:val="4D4D4D"/>
          <w:sz w:val="30"/>
          <w:szCs w:val="30"/>
          <w:shd w:val="clear" w:color="auto" w:fill="FFFFFF"/>
          <w:vertAlign w:val="superscript"/>
          <w:lang w:eastAsia="zh-CN"/>
        </w:rPr>
        <w:fldChar w:fldCharType="separate"/>
      </w:r>
      <w:r>
        <w:rPr>
          <w:rFonts w:ascii="宋体" w:hAnsi="宋体" w:cs="宋体"/>
          <w:color w:val="4D4D4D"/>
          <w:sz w:val="30"/>
          <w:szCs w:val="30"/>
          <w:shd w:val="clear" w:color="auto" w:fill="FFFFFF"/>
          <w:vertAlign w:val="superscript"/>
          <w:lang w:eastAsia="zh-CN"/>
        </w:rPr>
        <w:t>[2]</w:t>
      </w:r>
      <w:r>
        <w:rPr>
          <w:rFonts w:ascii="宋体" w:hAnsi="宋体" w:cs="宋体"/>
          <w:color w:val="4D4D4D"/>
          <w:sz w:val="30"/>
          <w:szCs w:val="30"/>
          <w:shd w:val="clear" w:color="auto" w:fill="FFFFFF"/>
          <w:vertAlign w:val="superscript"/>
          <w:lang w:eastAsia="zh-CN"/>
        </w:rPr>
        <w:fldChar w:fldCharType="end"/>
      </w:r>
      <w:r>
        <w:rPr>
          <w:rFonts w:ascii="宋体" w:hAnsi="宋体" w:cs="宋体"/>
          <w:color w:val="4D4D4D"/>
          <w:sz w:val="30"/>
          <w:szCs w:val="30"/>
          <w:shd w:val="clear" w:color="auto" w:fill="FFFFFF"/>
          <w:lang w:eastAsia="zh-CN"/>
        </w:rPr>
        <w:t>。</w:t>
      </w:r>
    </w:p>
    <w:p w14:paraId="5DABEF0F">
      <w:pPr>
        <w:tabs>
          <w:tab w:val="left" w:pos="1380"/>
        </w:tabs>
        <w:ind w:firstLine="0" w:firstLineChars="0"/>
        <w:outlineLvl w:val="1"/>
        <w:rPr>
          <w:rFonts w:ascii="宋体" w:hAnsi="宋体" w:cs="宋体"/>
          <w:color w:val="4D4D4D"/>
          <w:sz w:val="30"/>
          <w:szCs w:val="30"/>
          <w:shd w:val="clear" w:color="auto" w:fill="FFFFFF"/>
          <w:lang w:eastAsia="zh-CN"/>
        </w:rPr>
      </w:pPr>
      <w:bookmarkStart w:id="30" w:name="_Toc152540026"/>
      <w:r>
        <w:rPr>
          <w:rFonts w:hint="eastAsia" w:ascii="宋体" w:hAnsi="宋体" w:cs="宋体"/>
          <w:color w:val="4D4D4D"/>
          <w:sz w:val="30"/>
          <w:szCs w:val="30"/>
          <w:shd w:val="clear" w:color="auto" w:fill="FFFFFF"/>
          <w:lang w:eastAsia="zh-CN"/>
        </w:rPr>
        <w:t>5.2 AVL的建立</w:t>
      </w:r>
      <w:bookmarkEnd w:id="30"/>
    </w:p>
    <w:p w14:paraId="6CB02334">
      <w:pPr>
        <w:tabs>
          <w:tab w:val="left" w:pos="1380"/>
        </w:tabs>
        <w:ind w:firstLine="0" w:firstLineChars="0"/>
        <w:rPr>
          <w:rFonts w:ascii="宋体" w:hAnsi="宋体" w:cs="宋体"/>
          <w:color w:val="4D4D4D"/>
          <w:sz w:val="30"/>
          <w:szCs w:val="30"/>
          <w:shd w:val="clear" w:color="auto" w:fill="FFFFFF"/>
          <w:lang w:eastAsia="zh-CN"/>
        </w:rPr>
      </w:pPr>
      <w:r>
        <w:rPr>
          <w:rFonts w:ascii="宋体" w:hAnsi="宋体" w:cs="宋体"/>
          <w:color w:val="4D4D4D"/>
          <w:sz w:val="30"/>
          <w:szCs w:val="30"/>
          <w:shd w:val="clear" w:color="auto" w:fill="FFFFFF"/>
          <w:lang w:eastAsia="zh-CN"/>
        </w:rPr>
        <w:drawing>
          <wp:inline distT="0" distB="0" distL="114300" distR="114300">
            <wp:extent cx="2870200" cy="4641850"/>
            <wp:effectExtent l="0" t="0" r="0" b="6350"/>
            <wp:docPr id="1" name="图片 1" descr="屏幕截图 2023-12-03 214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3-12-03 2146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9F61">
      <w:pPr>
        <w:tabs>
          <w:tab w:val="left" w:pos="1380"/>
        </w:tabs>
        <w:ind w:firstLine="0" w:firstLineChars="0"/>
        <w:rPr>
          <w:rFonts w:ascii="宋体" w:hAnsi="宋体" w:cs="宋体"/>
          <w:color w:val="24292F"/>
          <w:sz w:val="30"/>
          <w:szCs w:val="30"/>
          <w:shd w:val="clear" w:color="auto" w:fill="FFFFFF"/>
          <w:lang w:eastAsia="zh-CN"/>
        </w:rPr>
      </w:pPr>
      <w:r>
        <w:rPr>
          <w:rFonts w:hint="eastAsia" w:ascii="宋体" w:hAnsi="宋体" w:cs="宋体"/>
          <w:color w:val="24292F"/>
          <w:sz w:val="30"/>
          <w:szCs w:val="30"/>
          <w:shd w:val="clear" w:color="auto" w:fill="FFFFFF"/>
          <w:lang w:eastAsia="zh-CN"/>
        </w:rPr>
        <w:t>优点:</w:t>
      </w:r>
    </w:p>
    <w:p w14:paraId="63C7E97A">
      <w:pPr>
        <w:tabs>
          <w:tab w:val="left" w:pos="1380"/>
        </w:tabs>
        <w:ind w:firstLine="0" w:firstLineChars="0"/>
        <w:rPr>
          <w:rFonts w:asciiTheme="minorEastAsia" w:hAnsiTheme="minorEastAsia" w:eastAsiaTheme="minorEastAsia" w:cstheme="minorEastAsia"/>
          <w:b/>
          <w:bCs/>
          <w:sz w:val="30"/>
          <w:szCs w:val="30"/>
          <w:lang w:eastAsia="zh-CN"/>
        </w:rPr>
      </w:pPr>
      <w:r>
        <w:rPr>
          <w:rFonts w:hint="eastAsia" w:ascii="宋体" w:hAnsi="宋体" w:cs="宋体"/>
          <w:color w:val="24292F"/>
          <w:sz w:val="30"/>
          <w:szCs w:val="30"/>
          <w:shd w:val="clear" w:color="auto" w:fill="FFFFFF"/>
          <w:lang w:eastAsia="zh-CN"/>
        </w:rPr>
        <w:t>平衡二叉树相对于二叉排序树在查询、插入和删除操作上有更好的性能保证</w:t>
      </w:r>
      <w:r>
        <w:rPr>
          <w:rFonts w:hint="eastAsia" w:ascii="宋体" w:hAnsi="宋体" w:cs="宋体"/>
          <w:color w:val="24292F"/>
          <w:sz w:val="30"/>
          <w:szCs w:val="30"/>
          <w:shd w:val="clear" w:color="auto" w:fill="FFFFFF"/>
          <w:vertAlign w:val="superscript"/>
          <w:lang w:eastAsia="zh-CN"/>
        </w:rPr>
        <w:fldChar w:fldCharType="begin"/>
      </w:r>
      <w:r>
        <w:rPr>
          <w:rFonts w:hint="eastAsia" w:ascii="宋体" w:hAnsi="宋体" w:cs="宋体"/>
          <w:color w:val="24292F"/>
          <w:sz w:val="30"/>
          <w:szCs w:val="30"/>
          <w:shd w:val="clear" w:color="auto" w:fill="FFFFFF"/>
          <w:vertAlign w:val="superscript"/>
          <w:lang w:eastAsia="zh-CN"/>
        </w:rPr>
        <w:instrText xml:space="preserve"> REF _Ref4916 \r \h </w:instrText>
      </w:r>
      <w:r>
        <w:rPr>
          <w:rFonts w:hint="eastAsia" w:ascii="宋体" w:hAnsi="宋体" w:cs="宋体"/>
          <w:color w:val="24292F"/>
          <w:sz w:val="30"/>
          <w:szCs w:val="30"/>
          <w:shd w:val="clear" w:color="auto" w:fill="FFFFFF"/>
          <w:vertAlign w:val="superscript"/>
          <w:lang w:eastAsia="zh-CN"/>
        </w:rPr>
        <w:fldChar w:fldCharType="separate"/>
      </w:r>
      <w:r>
        <w:rPr>
          <w:rFonts w:hint="eastAsia" w:ascii="宋体" w:hAnsi="宋体" w:cs="宋体"/>
          <w:color w:val="24292F"/>
          <w:sz w:val="30"/>
          <w:szCs w:val="30"/>
          <w:shd w:val="clear" w:color="auto" w:fill="FFFFFF"/>
          <w:vertAlign w:val="superscript"/>
          <w:lang w:eastAsia="zh-CN"/>
        </w:rPr>
        <w:t>[4]</w:t>
      </w:r>
      <w:r>
        <w:rPr>
          <w:rFonts w:hint="eastAsia" w:ascii="宋体" w:hAnsi="宋体" w:cs="宋体"/>
          <w:color w:val="24292F"/>
          <w:sz w:val="30"/>
          <w:szCs w:val="30"/>
          <w:shd w:val="clear" w:color="auto" w:fill="FFFFFF"/>
          <w:vertAlign w:val="superscript"/>
          <w:lang w:eastAsia="zh-CN"/>
        </w:rPr>
        <w:fldChar w:fldCharType="end"/>
      </w:r>
      <w:r>
        <w:rPr>
          <w:rFonts w:hint="eastAsia" w:ascii="宋体" w:hAnsi="宋体" w:cs="宋体"/>
          <w:color w:val="24292F"/>
          <w:sz w:val="30"/>
          <w:szCs w:val="30"/>
          <w:shd w:val="clear" w:color="auto" w:fill="FFFFFF"/>
          <w:lang w:eastAsia="zh-CN"/>
        </w:rPr>
        <w:t>，特别是在面对大量数据和频繁操作时，平衡二叉树更加稳定和高效。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eastAsia="zh-CN"/>
        </w:rPr>
        <w:t xml:space="preserve">  </w:t>
      </w:r>
    </w:p>
    <w:p w14:paraId="5F70A00E">
      <w:pPr>
        <w:ind w:firstLine="600"/>
        <w:rPr>
          <w:rFonts w:ascii="宋体" w:hAnsi="宋体" w:cs="宋体"/>
          <w:sz w:val="30"/>
          <w:szCs w:val="30"/>
          <w:lang w:eastAsia="zh-CN"/>
        </w:rPr>
      </w:pPr>
      <w:r>
        <w:rPr>
          <w:rFonts w:ascii="宋体" w:hAnsi="宋体" w:cs="宋体"/>
          <w:sz w:val="30"/>
          <w:szCs w:val="30"/>
          <w:lang w:eastAsia="zh-CN"/>
        </w:rPr>
        <w:t>平衡处理，使之重新达到平衡状态，以提高检索效率。针对不同 失衡结构调整二叉树平衡的方法有 LL (顺时针) 旋转、RR (逆时针)旋转、LR(先顺后逆)、RL(先逆后顺)4 种旋转法</w:t>
      </w:r>
      <w:r>
        <w:rPr>
          <w:rFonts w:ascii="宋体" w:hAnsi="宋体" w:cs="宋体"/>
          <w:sz w:val="30"/>
          <w:szCs w:val="30"/>
          <w:vertAlign w:val="superscript"/>
          <w:lang w:eastAsia="zh-CN"/>
        </w:rPr>
        <w:fldChar w:fldCharType="begin"/>
      </w:r>
      <w:r>
        <w:rPr>
          <w:rFonts w:ascii="宋体" w:hAnsi="宋体" w:cs="宋体"/>
          <w:sz w:val="30"/>
          <w:szCs w:val="30"/>
          <w:vertAlign w:val="superscript"/>
          <w:lang w:eastAsia="zh-CN"/>
        </w:rPr>
        <w:instrText xml:space="preserve"> REF _Ref4916 \r \h </w:instrText>
      </w:r>
      <w:r>
        <w:rPr>
          <w:rFonts w:ascii="宋体" w:hAnsi="宋体" w:cs="宋体"/>
          <w:sz w:val="30"/>
          <w:szCs w:val="30"/>
          <w:vertAlign w:val="superscript"/>
          <w:lang w:eastAsia="zh-CN"/>
        </w:rPr>
        <w:fldChar w:fldCharType="separate"/>
      </w:r>
      <w:r>
        <w:rPr>
          <w:rFonts w:ascii="宋体" w:hAnsi="宋体" w:cs="宋体"/>
          <w:sz w:val="30"/>
          <w:szCs w:val="30"/>
          <w:vertAlign w:val="superscript"/>
          <w:lang w:eastAsia="zh-CN"/>
        </w:rPr>
        <w:fldChar w:fldCharType="begin"/>
      </w:r>
      <w:r>
        <w:rPr>
          <w:rFonts w:ascii="宋体" w:hAnsi="宋体" w:cs="宋体"/>
          <w:sz w:val="30"/>
          <w:szCs w:val="30"/>
          <w:vertAlign w:val="superscript"/>
          <w:lang w:eastAsia="zh-CN"/>
        </w:rPr>
        <w:instrText xml:space="preserve"> REF _Ref5259 \r \h </w:instrText>
      </w:r>
      <w:r>
        <w:rPr>
          <w:rFonts w:ascii="宋体" w:hAnsi="宋体" w:cs="宋体"/>
          <w:sz w:val="30"/>
          <w:szCs w:val="30"/>
          <w:vertAlign w:val="superscript"/>
          <w:lang w:eastAsia="zh-CN"/>
        </w:rPr>
        <w:fldChar w:fldCharType="separate"/>
      </w:r>
      <w:r>
        <w:rPr>
          <w:rFonts w:ascii="宋体" w:hAnsi="宋体" w:cs="宋体"/>
          <w:sz w:val="30"/>
          <w:szCs w:val="30"/>
          <w:vertAlign w:val="superscript"/>
          <w:lang w:eastAsia="zh-CN"/>
        </w:rPr>
        <w:t>[3]</w:t>
      </w:r>
      <w:r>
        <w:rPr>
          <w:rFonts w:ascii="宋体" w:hAnsi="宋体" w:cs="宋体"/>
          <w:sz w:val="30"/>
          <w:szCs w:val="30"/>
          <w:vertAlign w:val="superscript"/>
          <w:lang w:eastAsia="zh-CN"/>
        </w:rPr>
        <w:fldChar w:fldCharType="end"/>
      </w:r>
      <w:r>
        <w:rPr>
          <w:rFonts w:ascii="宋体" w:hAnsi="宋体" w:cs="宋体"/>
          <w:sz w:val="30"/>
          <w:szCs w:val="30"/>
          <w:vertAlign w:val="superscript"/>
          <w:lang w:eastAsia="zh-CN"/>
        </w:rPr>
        <w:fldChar w:fldCharType="end"/>
      </w:r>
      <w:r>
        <w:rPr>
          <w:rFonts w:ascii="宋体" w:hAnsi="宋体" w:cs="宋体"/>
          <w:sz w:val="30"/>
          <w:szCs w:val="30"/>
          <w:lang w:eastAsia="zh-CN"/>
        </w:rPr>
        <w:t>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FC8F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D7D7D7" w:themeFill="background1" w:themeFillShade="D8"/>
          </w:tcPr>
          <w:p w14:paraId="0458874F">
            <w:pPr>
              <w:widowControl w:val="0"/>
              <w:ind w:firstLine="602"/>
              <w:jc w:val="both"/>
              <w:rPr>
                <w:rFonts w:asciiTheme="minorEastAsia" w:hAnsiTheme="minorEastAsia" w:eastAsiaTheme="minorEastAsia" w:cstheme="minorEastAsia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30"/>
                <w:szCs w:val="30"/>
                <w:lang w:eastAsia="zh-CN"/>
              </w:rPr>
              <w:t>改进代码 AVL</w:t>
            </w:r>
          </w:p>
        </w:tc>
      </w:tr>
      <w:tr w14:paraId="55982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1AD3D49">
            <w:pPr>
              <w:widowControl/>
              <w:ind w:firstLine="0" w:firstLineChars="0"/>
              <w:jc w:val="left"/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</w:pPr>
            <w:r>
              <w:rPr>
                <w:rFonts w:hint="eastAsia"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// 获取节点的高度</w:t>
            </w:r>
          </w:p>
          <w:p w14:paraId="0B21D0FA">
            <w:pPr>
              <w:widowControl/>
              <w:ind w:firstLine="0" w:firstLineChars="0"/>
              <w:jc w:val="left"/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</w:pP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int get_h(TreeNode *node) {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if (node == nullptr) {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return -1;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}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return max(get_h(node-&gt;left), get_h(node-&gt;right)) + 1;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hint="eastAsia"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//左旋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TreeNode* lR(TreeNode *node) {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TreeNode *newRoot = node-&gt;right;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node-&gt;right = newRoot-&gt;left;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newRoot-&gt;left = node;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return newRoot;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}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hint="eastAsia"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//右旋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TreeNode* LR(TreeNode *node) {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TreeNode *newRoot = node-&gt;left;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node-&gt;left = newRoot-&gt;right;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newRoot-&gt;right = node;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return newRoot;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}</w:t>
            </w:r>
          </w:p>
          <w:p w14:paraId="1FCF11BB">
            <w:pPr>
              <w:widowControl/>
              <w:ind w:firstLine="0" w:firstLineChars="0"/>
              <w:jc w:val="left"/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</w:pP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void insert_node2(TreeNode *&amp;root, int val) {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if (root == nullptr) {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root = new TreeNode(val);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return;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}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if (val &lt; root-&gt;val) {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insert_node2(root-&gt;left, val);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} else {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insert_node2(root-&gt;right, val);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}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 xml:space="preserve">    // 计算平衡因子        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int balanceFactor = get_h(root-&gt;left) - get_h(root-&gt;right);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if (balanceFactor &gt; 1) {</w:t>
            </w:r>
            <w:r>
              <w:rPr>
                <w:rFonts w:hint="eastAsia"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 xml:space="preserve">          //判断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if (val &lt; root-&gt;left-&gt;val) {</w:t>
            </w:r>
            <w:r>
              <w:rPr>
                <w:rFonts w:hint="eastAsia"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 xml:space="preserve"> //旋转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    root = LR(root);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} else {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    root-&gt;left = lR(root-&gt;left);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    root = LR(root);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}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}   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if (balanceFactor &lt; -1) {</w:t>
            </w:r>
            <w:r>
              <w:rPr>
                <w:rFonts w:hint="eastAsia"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 xml:space="preserve">        //判断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if (val &gt; root-&gt;right-&gt;val) {</w:t>
            </w:r>
            <w:r>
              <w:rPr>
                <w:rFonts w:hint="eastAsia"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 xml:space="preserve"> //旋转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    root = lR(root);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} else {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    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    root-&gt;right = LR(root-&gt;right);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    root = lR(root);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    }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t>    }</w:t>
            </w:r>
            <w:r>
              <w:rPr>
                <w:rFonts w:ascii="Consolas" w:hAnsi="Consolas" w:eastAsia="Consolas" w:cs="Consolas"/>
                <w:b/>
                <w:bCs/>
                <w:sz w:val="26"/>
                <w:szCs w:val="26"/>
                <w:lang w:eastAsia="zh-CN" w:bidi="ar"/>
              </w:rPr>
              <w:br w:type="textWrapping"/>
            </w:r>
          </w:p>
          <w:p w14:paraId="7FA4F458">
            <w:pPr>
              <w:widowControl w:val="0"/>
              <w:ind w:firstLine="0" w:firstLineChars="0"/>
              <w:jc w:val="both"/>
              <w:rPr>
                <w:rFonts w:asciiTheme="minorEastAsia" w:hAnsiTheme="minorEastAsia" w:eastAsiaTheme="minorEastAsia" w:cstheme="minorEastAsia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30"/>
                <w:szCs w:val="30"/>
                <w:lang w:eastAsia="zh-CN"/>
              </w:rPr>
              <w:t>}</w:t>
            </w:r>
          </w:p>
        </w:tc>
      </w:tr>
    </w:tbl>
    <w:p w14:paraId="1DCAD3CE">
      <w:pPr>
        <w:ind w:firstLine="0" w:firstLineChars="0"/>
        <w:outlineLvl w:val="0"/>
      </w:pPr>
      <w:bookmarkStart w:id="31" w:name="_Toc152540027"/>
      <w:bookmarkStart w:id="32" w:name="_Toc466899706"/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eastAsia="zh-CN"/>
        </w:rPr>
        <w:t xml:space="preserve">6 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</w:rPr>
        <w:t xml:space="preserve"> 经验和体会</w:t>
      </w:r>
      <w:bookmarkEnd w:id="31"/>
      <w:bookmarkEnd w:id="32"/>
    </w:p>
    <w:p w14:paraId="5031FE56">
      <w:pPr>
        <w:tabs>
          <w:tab w:val="left" w:pos="1380"/>
        </w:tabs>
        <w:ind w:firstLine="602" w:firstLineChars="0"/>
        <w:rPr>
          <w:rFonts w:asciiTheme="minorEastAsia" w:hAnsiTheme="minorEastAsia" w:eastAsiaTheme="minorEastAsia" w:cstheme="minorEastAsia"/>
          <w:sz w:val="30"/>
          <w:szCs w:val="30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  <w:lang w:eastAsia="zh-CN"/>
        </w:rPr>
        <w:t>通过课程设计，自己使用C++的能力又得到了进一步的提高；而且对数据结构也有了一定的认识，体会到数据结构在实际应用时所扮演的角色，。最大的提高来自于解决问题的过程，在不断思考及解决问题的过程中，自己对语言的把握及对思维方式的锻炼得到提高。</w:t>
      </w:r>
    </w:p>
    <w:p w14:paraId="2A98AD5D">
      <w:pPr>
        <w:tabs>
          <w:tab w:val="left" w:pos="1380"/>
        </w:tabs>
        <w:ind w:firstLine="602" w:firstLineChars="0"/>
        <w:rPr>
          <w:rFonts w:asciiTheme="minorEastAsia" w:hAnsiTheme="minorEastAsia" w:eastAsiaTheme="minorEastAsia" w:cstheme="minorEastAsia"/>
          <w:sz w:val="30"/>
          <w:szCs w:val="30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30"/>
          <w:szCs w:val="30"/>
          <w:lang w:eastAsia="zh-CN"/>
        </w:rPr>
        <w:t>在其中收获了很多一些经验，面对c++中的容器，标准库的使用，可以查询cppreference的官方文档，在学习和拓展，可以查找文献，在设计和实现算法时，明确目标方法，这些是来自于日常的积累和实践，找出适宜的方法。在遇到编译报错，主动分析调试排查，搜寻错误原因，不断测试，最后，总结归纳错误，分析问题所在。</w:t>
      </w:r>
    </w:p>
    <w:p w14:paraId="2AB32A08">
      <w:pPr>
        <w:tabs>
          <w:tab w:val="left" w:pos="1380"/>
        </w:tabs>
        <w:ind w:firstLine="0" w:firstLineChars="0"/>
        <w:jc w:val="both"/>
        <w:rPr>
          <w:rFonts w:asciiTheme="minorEastAsia" w:hAnsiTheme="minorEastAsia" w:eastAsiaTheme="minorEastAsia" w:cstheme="minorEastAsia"/>
          <w:b/>
          <w:bCs/>
          <w:sz w:val="30"/>
          <w:szCs w:val="30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30"/>
          <w:szCs w:val="30"/>
          <w:lang w:eastAsia="zh-CN"/>
        </w:rPr>
        <w:t>此次的学习，更加重视实践工程的学习，在学习知识的同时掌握一些软件的使用，实现一些典型的项目，提高编程能力，将所学知识实践掌握，收获乐趣</w:t>
      </w: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eastAsia="zh-CN"/>
        </w:rPr>
        <w:t>。</w:t>
      </w:r>
    </w:p>
    <w:p w14:paraId="38876590">
      <w:pPr>
        <w:tabs>
          <w:tab w:val="left" w:pos="1380"/>
        </w:tabs>
        <w:ind w:firstLine="0" w:firstLineChars="0"/>
        <w:rPr>
          <w:rFonts w:asciiTheme="minorEastAsia" w:hAnsiTheme="minorEastAsia" w:eastAsiaTheme="minorEastAsia" w:cstheme="minorEastAsia"/>
          <w:b/>
          <w:bCs/>
          <w:sz w:val="30"/>
          <w:szCs w:val="30"/>
          <w:lang w:eastAsia="zh-CN"/>
        </w:rPr>
      </w:pPr>
    </w:p>
    <w:p w14:paraId="2261C855">
      <w:pPr>
        <w:pStyle w:val="2"/>
        <w:spacing w:before="156" w:after="312"/>
        <w:jc w:val="both"/>
        <w:rPr>
          <w:rFonts w:asciiTheme="minorEastAsia" w:hAnsiTheme="minorEastAsia" w:eastAsiaTheme="minorEastAsia" w:cstheme="minorEastAsia"/>
          <w:b/>
          <w:sz w:val="30"/>
          <w:szCs w:val="30"/>
        </w:rPr>
      </w:pPr>
      <w:bookmarkStart w:id="33" w:name="_Toc152540028"/>
      <w:bookmarkStart w:id="34" w:name="_Toc466899707"/>
      <w:bookmarkStart w:id="35" w:name="_Toc28853"/>
      <w:r>
        <w:rPr>
          <w:rFonts w:hint="eastAsia" w:asciiTheme="minorEastAsia" w:hAnsiTheme="minorEastAsia" w:eastAsiaTheme="minorEastAsia" w:cstheme="minorEastAsia"/>
          <w:b/>
          <w:sz w:val="30"/>
          <w:szCs w:val="30"/>
        </w:rPr>
        <w:t>7  测试结果</w:t>
      </w:r>
      <w:bookmarkEnd w:id="33"/>
      <w:bookmarkEnd w:id="34"/>
      <w:bookmarkEnd w:id="35"/>
    </w:p>
    <w:p w14:paraId="7330ABBA">
      <w:pPr>
        <w:tabs>
          <w:tab w:val="left" w:pos="1380"/>
        </w:tabs>
        <w:ind w:firstLine="0" w:firstLineChars="0"/>
        <w:rPr>
          <w:rFonts w:asciiTheme="minorEastAsia" w:hAnsiTheme="minorEastAsia" w:eastAsiaTheme="minorEastAsia" w:cstheme="minorEastAsia"/>
          <w:b/>
          <w:bCs/>
          <w:sz w:val="30"/>
          <w:szCs w:val="30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0"/>
          <w:szCs w:val="30"/>
          <w:lang w:eastAsia="zh-CN"/>
        </w:rPr>
        <w:drawing>
          <wp:inline distT="0" distB="0" distL="114300" distR="114300">
            <wp:extent cx="5268595" cy="1544320"/>
            <wp:effectExtent l="0" t="0" r="1905" b="5080"/>
            <wp:docPr id="5" name="图片 5" descr="屏幕截图 2023-12-03 141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3-12-03 1415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D068">
      <w:pPr>
        <w:ind w:firstLine="600"/>
        <w:rPr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eastAsia="zh-CN"/>
        </w:rPr>
        <w:t>输入</w:t>
      </w:r>
    </w:p>
    <w:p w14:paraId="37616D8D">
      <w:pPr>
        <w:tabs>
          <w:tab w:val="left" w:pos="1380"/>
        </w:tabs>
        <w:ind w:firstLine="0" w:firstLineChars="0"/>
        <w:rPr>
          <w:rFonts w:asciiTheme="minorEastAsia" w:hAnsiTheme="minorEastAsia" w:eastAsiaTheme="minorEastAsia" w:cstheme="minorEastAsia"/>
          <w:sz w:val="30"/>
          <w:szCs w:val="30"/>
          <w:lang w:eastAsia="zh-CN"/>
        </w:rPr>
      </w:pPr>
    </w:p>
    <w:p w14:paraId="523DD649">
      <w:pPr>
        <w:tabs>
          <w:tab w:val="left" w:pos="1380"/>
        </w:tabs>
        <w:ind w:firstLine="0" w:firstLineChars="0"/>
        <w:rPr>
          <w:rFonts w:asciiTheme="minorEastAsia" w:hAnsiTheme="minorEastAsia" w:eastAsiaTheme="minorEastAsia" w:cstheme="minorEastAsia"/>
          <w:sz w:val="30"/>
          <w:szCs w:val="30"/>
          <w:lang w:eastAsia="zh-CN"/>
        </w:rPr>
      </w:pPr>
    </w:p>
    <w:p w14:paraId="2460B183">
      <w:pPr>
        <w:tabs>
          <w:tab w:val="left" w:pos="1380"/>
        </w:tabs>
        <w:ind w:firstLine="0" w:firstLineChars="0"/>
        <w:rPr>
          <w:rFonts w:asciiTheme="minorEastAsia" w:hAnsiTheme="minorEastAsia" w:eastAsiaTheme="minorEastAsia" w:cstheme="minorEastAsia"/>
          <w:sz w:val="30"/>
          <w:szCs w:val="30"/>
          <w:lang w:eastAsia="zh-CN"/>
        </w:rPr>
      </w:pPr>
    </w:p>
    <w:p w14:paraId="45409A3B">
      <w:pPr>
        <w:tabs>
          <w:tab w:val="left" w:pos="1380"/>
        </w:tabs>
        <w:ind w:firstLine="0" w:firstLineChars="0"/>
        <w:rPr>
          <w:lang w:eastAsia="zh-CN"/>
        </w:rPr>
      </w:pPr>
      <w:r>
        <w:rPr>
          <w:rFonts w:asciiTheme="minorEastAsia" w:hAnsiTheme="minorEastAsia" w:eastAsiaTheme="minorEastAsia" w:cstheme="minorEastAsia"/>
          <w:sz w:val="30"/>
          <w:szCs w:val="30"/>
          <w:lang w:eastAsia="zh-CN"/>
        </w:rPr>
        <w:drawing>
          <wp:inline distT="0" distB="0" distL="114300" distR="114300">
            <wp:extent cx="5267960" cy="3962400"/>
            <wp:effectExtent l="0" t="0" r="2540" b="0"/>
            <wp:docPr id="2" name="图片 2" descr="屏幕截图 2023-12-03 220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3-12-03 2204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114300" distR="114300">
            <wp:extent cx="5273040" cy="4017010"/>
            <wp:effectExtent l="0" t="0" r="10160" b="8890"/>
            <wp:docPr id="6" name="图片 6" descr="屏幕截图 2023-12-03 220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3-12-03 2205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8B47">
      <w:pPr>
        <w:tabs>
          <w:tab w:val="left" w:pos="1380"/>
        </w:tabs>
        <w:ind w:firstLine="0" w:firstLineChars="0"/>
        <w:rPr>
          <w:lang w:eastAsia="zh-CN"/>
        </w:rPr>
      </w:pPr>
    </w:p>
    <w:p w14:paraId="0BF54187">
      <w:pPr>
        <w:tabs>
          <w:tab w:val="left" w:pos="1380"/>
        </w:tabs>
        <w:ind w:firstLine="0" w:firstLineChars="0"/>
        <w:rPr>
          <w:lang w:eastAsia="zh-CN"/>
        </w:rPr>
      </w:pPr>
      <w:r>
        <w:rPr>
          <w:rFonts w:hint="eastAsia"/>
          <w:sz w:val="30"/>
          <w:szCs w:val="30"/>
          <w:lang w:eastAsia="zh-CN"/>
        </w:rPr>
        <w:t>树形图与层次遍历结果显示</w:t>
      </w:r>
    </w:p>
    <w:p w14:paraId="21AF083E">
      <w:pPr>
        <w:rPr>
          <w:lang w:eastAsia="zh-CN"/>
        </w:rPr>
      </w:pPr>
    </w:p>
    <w:p w14:paraId="2C634ED1">
      <w:pPr>
        <w:rPr>
          <w:lang w:eastAsia="zh-CN"/>
        </w:rPr>
      </w:pPr>
    </w:p>
    <w:p w14:paraId="3A00F2D8">
      <w:pPr>
        <w:tabs>
          <w:tab w:val="left" w:pos="309"/>
        </w:tabs>
        <w:ind w:firstLine="0" w:firstLineChars="0"/>
        <w:rPr>
          <w:sz w:val="30"/>
          <w:szCs w:val="30"/>
          <w:lang w:eastAsia="zh-CN"/>
        </w:rPr>
      </w:pPr>
      <w:r>
        <w:rPr>
          <w:rFonts w:hint="eastAsia"/>
          <w:lang w:eastAsia="zh-CN"/>
        </w:rPr>
        <w:t xml:space="preserve">        </w:t>
      </w:r>
      <w:r>
        <w:rPr>
          <w:sz w:val="30"/>
          <w:szCs w:val="30"/>
          <w:lang w:eastAsia="zh-CN"/>
        </w:rPr>
        <w:drawing>
          <wp:inline distT="0" distB="0" distL="114300" distR="114300">
            <wp:extent cx="4765040" cy="908050"/>
            <wp:effectExtent l="0" t="0" r="10160" b="6350"/>
            <wp:docPr id="7" name="图片 7" descr="屏幕截图 2023-12-03 220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3-12-03 22073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E582">
      <w:pPr>
        <w:tabs>
          <w:tab w:val="left" w:pos="1092"/>
        </w:tabs>
        <w:rPr>
          <w:lang w:eastAsia="zh-CN"/>
        </w:rPr>
      </w:pPr>
    </w:p>
    <w:p w14:paraId="5CDD913A">
      <w:pPr>
        <w:tabs>
          <w:tab w:val="left" w:pos="1092"/>
        </w:tabs>
        <w:rPr>
          <w:lang w:eastAsia="zh-CN"/>
        </w:rPr>
      </w:pPr>
      <w:r>
        <w:rPr>
          <w:rFonts w:hint="eastAsia"/>
          <w:lang w:eastAsia="zh-CN"/>
        </w:rPr>
        <w:t xml:space="preserve">                    </w:t>
      </w:r>
      <w:r>
        <w:rPr>
          <w:rFonts w:hint="eastAsia"/>
          <w:sz w:val="30"/>
          <w:szCs w:val="30"/>
          <w:lang w:eastAsia="zh-CN"/>
        </w:rPr>
        <w:t xml:space="preserve">  </w:t>
      </w:r>
    </w:p>
    <w:p w14:paraId="10414C03">
      <w:pPr>
        <w:ind w:firstLine="3000" w:firstLineChars="1000"/>
        <w:jc w:val="both"/>
        <w:rPr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eastAsia="zh-CN"/>
        </w:rPr>
        <w:t>结束</w:t>
      </w:r>
    </w:p>
    <w:p w14:paraId="52A0715C">
      <w:pPr>
        <w:rPr>
          <w:lang w:eastAsia="zh-CN"/>
        </w:rPr>
      </w:pPr>
    </w:p>
    <w:p w14:paraId="684982DE">
      <w:pPr>
        <w:rPr>
          <w:lang w:eastAsia="zh-CN"/>
        </w:rPr>
      </w:pPr>
    </w:p>
    <w:p w14:paraId="48BAA6FB">
      <w:pPr>
        <w:rPr>
          <w:lang w:eastAsia="zh-CN"/>
        </w:rPr>
      </w:pPr>
    </w:p>
    <w:p w14:paraId="2A653232">
      <w:pPr>
        <w:rPr>
          <w:lang w:eastAsia="zh-CN"/>
        </w:rPr>
      </w:pPr>
    </w:p>
    <w:p w14:paraId="6BBCACD4">
      <w:pPr>
        <w:rPr>
          <w:lang w:eastAsia="zh-CN"/>
        </w:rPr>
      </w:pPr>
    </w:p>
    <w:p w14:paraId="102F5A0A">
      <w:pPr>
        <w:rPr>
          <w:lang w:eastAsia="zh-CN"/>
        </w:rPr>
      </w:pPr>
    </w:p>
    <w:p w14:paraId="047C7129">
      <w:pPr>
        <w:rPr>
          <w:lang w:eastAsia="zh-CN"/>
        </w:rPr>
      </w:pPr>
    </w:p>
    <w:p w14:paraId="70610376">
      <w:pPr>
        <w:rPr>
          <w:lang w:eastAsia="zh-CN"/>
        </w:rPr>
      </w:pPr>
    </w:p>
    <w:p w14:paraId="6E59FCF4">
      <w:pPr>
        <w:rPr>
          <w:lang w:eastAsia="zh-CN"/>
        </w:rPr>
      </w:pPr>
    </w:p>
    <w:p w14:paraId="0D3E4951">
      <w:pPr>
        <w:rPr>
          <w:lang w:eastAsia="zh-CN"/>
        </w:rPr>
      </w:pPr>
    </w:p>
    <w:p w14:paraId="4DD5F701">
      <w:pPr>
        <w:rPr>
          <w:lang w:eastAsia="zh-CN"/>
        </w:rPr>
      </w:pPr>
    </w:p>
    <w:p w14:paraId="1345A134">
      <w:pPr>
        <w:rPr>
          <w:lang w:eastAsia="zh-CN"/>
        </w:rPr>
      </w:pPr>
    </w:p>
    <w:p w14:paraId="39037AFD">
      <w:pPr>
        <w:rPr>
          <w:lang w:eastAsia="zh-CN"/>
        </w:rPr>
      </w:pPr>
    </w:p>
    <w:p w14:paraId="5529538B">
      <w:pPr>
        <w:rPr>
          <w:lang w:eastAsia="zh-CN"/>
        </w:rPr>
      </w:pPr>
    </w:p>
    <w:p w14:paraId="6BEB1263">
      <w:pPr>
        <w:rPr>
          <w:lang w:eastAsia="zh-CN"/>
        </w:rPr>
      </w:pPr>
    </w:p>
    <w:p w14:paraId="0B821782">
      <w:pPr>
        <w:rPr>
          <w:lang w:eastAsia="zh-CN"/>
        </w:rPr>
      </w:pPr>
    </w:p>
    <w:p w14:paraId="0B115AF6">
      <w:pPr>
        <w:rPr>
          <w:lang w:eastAsia="zh-CN"/>
        </w:rPr>
      </w:pPr>
    </w:p>
    <w:p w14:paraId="3C1D261E">
      <w:pPr>
        <w:rPr>
          <w:lang w:eastAsia="zh-CN"/>
        </w:rPr>
      </w:pPr>
    </w:p>
    <w:p w14:paraId="10096315">
      <w:pPr>
        <w:rPr>
          <w:lang w:eastAsia="zh-CN"/>
        </w:rPr>
      </w:pPr>
    </w:p>
    <w:p w14:paraId="117F0E26">
      <w:pPr>
        <w:rPr>
          <w:lang w:eastAsia="zh-CN"/>
        </w:rPr>
      </w:pPr>
    </w:p>
    <w:p w14:paraId="0D58AFC3">
      <w:pPr>
        <w:rPr>
          <w:lang w:eastAsia="zh-CN"/>
        </w:rPr>
      </w:pPr>
    </w:p>
    <w:p w14:paraId="68CADE22">
      <w:pPr>
        <w:rPr>
          <w:lang w:eastAsia="zh-CN"/>
        </w:rPr>
      </w:pPr>
    </w:p>
    <w:p w14:paraId="71057326">
      <w:pPr>
        <w:pStyle w:val="17"/>
        <w:spacing w:after="312"/>
        <w:jc w:val="both"/>
        <w:rPr>
          <w:rFonts w:hint="eastAsia" w:asciiTheme="minorEastAsia" w:hAnsiTheme="minorEastAsia" w:eastAsiaTheme="minorEastAsia" w:cstheme="minorEastAsia"/>
          <w:b/>
          <w:bCs/>
          <w:szCs w:val="30"/>
          <w:lang w:val="en-US" w:eastAsia="zh-CN"/>
        </w:rPr>
      </w:pPr>
      <w:bookmarkStart w:id="36" w:name="_Toc152540029"/>
      <w:bookmarkStart w:id="37" w:name="_Toc9019"/>
      <w:r>
        <w:rPr>
          <w:rFonts w:hint="eastAsia" w:asciiTheme="minorEastAsia" w:hAnsiTheme="minorEastAsia" w:eastAsiaTheme="minorEastAsia" w:cstheme="minorEastAsia"/>
          <w:b/>
          <w:bCs/>
          <w:szCs w:val="30"/>
        </w:rPr>
        <w:t>8 参考文献</w:t>
      </w:r>
      <w:bookmarkEnd w:id="36"/>
      <w:r>
        <w:rPr>
          <w:rFonts w:hint="eastAsia" w:asciiTheme="minorEastAsia" w:hAnsiTheme="minorEastAsia" w:eastAsiaTheme="minorEastAsia" w:cstheme="minorEastAsia"/>
          <w:b/>
          <w:bCs/>
          <w:szCs w:val="30"/>
          <w:lang w:val="en-US" w:eastAsia="zh-CN"/>
        </w:rPr>
        <w:t xml:space="preserve">  </w:t>
      </w:r>
    </w:p>
    <w:p w14:paraId="4F6406C2">
      <w:pPr>
        <w:pStyle w:val="17"/>
        <w:spacing w:after="312"/>
        <w:jc w:val="both"/>
        <w:rPr>
          <w:rFonts w:hint="default" w:asciiTheme="minorEastAsia" w:hAnsiTheme="minorEastAsia" w:eastAsiaTheme="minorEastAsia" w:cstheme="minorEastAsia"/>
          <w:b/>
          <w:bCs/>
          <w:color w:val="FF0000"/>
          <w:szCs w:val="3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F0000"/>
          <w:szCs w:val="30"/>
          <w:lang w:val="en-US" w:eastAsia="zh-CN"/>
        </w:rPr>
        <w:t>建议删掉</w:t>
      </w:r>
    </w:p>
    <w:bookmarkEnd w:id="37"/>
    <w:p w14:paraId="5148F2A8">
      <w:pPr>
        <w:numPr>
          <w:ilvl w:val="0"/>
          <w:numId w:val="4"/>
        </w:numPr>
        <w:rPr>
          <w:sz w:val="32"/>
          <w:szCs w:val="32"/>
          <w:lang w:eastAsia="zh-CN"/>
        </w:rPr>
      </w:pPr>
      <w:bookmarkStart w:id="38" w:name="_Ref4759"/>
      <w:r>
        <w:rPr>
          <w:rFonts w:hint="eastAsia"/>
          <w:sz w:val="32"/>
          <w:szCs w:val="32"/>
          <w:lang w:eastAsia="zh-CN"/>
        </w:rPr>
        <w:t>黄永锦,覃毅芳,周旭等.基于平衡二叉树和Bloom过滤器的可变长地址路由查找算法[J/OL].计算机应用:1-9[2023-12-03].http://kns.cnki.net/kcms/detail/51.1307.TP.20230329.1648.002.html.</w:t>
      </w:r>
      <w:bookmarkEnd w:id="38"/>
    </w:p>
    <w:p w14:paraId="230E6C40">
      <w:pPr>
        <w:numPr>
          <w:ilvl w:val="0"/>
          <w:numId w:val="4"/>
        </w:numPr>
        <w:rPr>
          <w:sz w:val="32"/>
          <w:szCs w:val="32"/>
          <w:lang w:eastAsia="zh-CN"/>
        </w:rPr>
      </w:pPr>
      <w:bookmarkStart w:id="39" w:name="_Ref4975"/>
      <w:r>
        <w:rPr>
          <w:rFonts w:hint="eastAsia"/>
          <w:sz w:val="32"/>
          <w:szCs w:val="32"/>
          <w:lang w:eastAsia="zh-CN"/>
        </w:rPr>
        <w:t>刘慧,张兆维.平衡二叉树的五步失衡调整方法探索[J].计算机时代,2020(11):78-81.DOI:10.16644/j.cnki.cn33-1094/tp.2020.11.020.</w:t>
      </w:r>
      <w:bookmarkEnd w:id="39"/>
    </w:p>
    <w:p w14:paraId="54D9A24C">
      <w:pPr>
        <w:numPr>
          <w:ilvl w:val="0"/>
          <w:numId w:val="4"/>
        </w:numPr>
        <w:rPr>
          <w:sz w:val="32"/>
          <w:szCs w:val="32"/>
          <w:lang w:eastAsia="zh-CN"/>
        </w:rPr>
      </w:pPr>
      <w:bookmarkStart w:id="40" w:name="_Ref5259"/>
      <w:r>
        <w:rPr>
          <w:rFonts w:hint="eastAsia"/>
          <w:sz w:val="32"/>
          <w:szCs w:val="32"/>
          <w:lang w:eastAsia="zh-CN"/>
        </w:rPr>
        <w:t>吐尔地·托合提.《数据结构》中基于二叉排序树的查找与排序算法讲解[J].现代计算机,2021(13):117-120.</w:t>
      </w:r>
      <w:bookmarkEnd w:id="40"/>
    </w:p>
    <w:p w14:paraId="7C46016A">
      <w:pPr>
        <w:numPr>
          <w:ilvl w:val="0"/>
          <w:numId w:val="4"/>
        </w:numPr>
        <w:rPr>
          <w:sz w:val="32"/>
          <w:szCs w:val="32"/>
          <w:lang w:eastAsia="zh-CN"/>
        </w:rPr>
      </w:pPr>
      <w:bookmarkStart w:id="41" w:name="_Ref4916"/>
      <w:r>
        <w:rPr>
          <w:rFonts w:hint="eastAsia"/>
          <w:sz w:val="32"/>
          <w:szCs w:val="32"/>
          <w:lang w:eastAsia="zh-CN"/>
        </w:rPr>
        <w:t>杨金龙,李昕昕,龚勋.基于拆分旋转法的平衡二叉树的构建[J].电脑知识与技术,2018,14(29):3-5+8.DOI:10.14004/j.cnki.ckt.2018.3363.</w:t>
      </w:r>
      <w:bookmarkEnd w:id="41"/>
    </w:p>
    <w:p w14:paraId="22EEFE4E">
      <w:pPr>
        <w:ind w:firstLine="643" w:firstLineChars="0"/>
        <w:jc w:val="center"/>
        <w:outlineLvl w:val="0"/>
        <w:rPr>
          <w:sz w:val="32"/>
          <w:szCs w:val="32"/>
          <w:lang w:eastAsia="zh-CN"/>
        </w:rPr>
      </w:pPr>
      <w:bookmarkStart w:id="42" w:name="_Toc22925"/>
    </w:p>
    <w:p w14:paraId="3A60367D">
      <w:pPr>
        <w:ind w:firstLine="643"/>
        <w:jc w:val="center"/>
        <w:outlineLvl w:val="0"/>
        <w:rPr>
          <w:b/>
          <w:bCs/>
          <w:sz w:val="32"/>
          <w:szCs w:val="32"/>
          <w:lang w:eastAsia="zh-CN"/>
        </w:rPr>
      </w:pPr>
    </w:p>
    <w:p w14:paraId="72C8C0C1">
      <w:pPr>
        <w:ind w:firstLine="643"/>
        <w:jc w:val="center"/>
        <w:outlineLvl w:val="0"/>
        <w:rPr>
          <w:b/>
          <w:bCs/>
          <w:sz w:val="32"/>
          <w:szCs w:val="32"/>
          <w:lang w:eastAsia="zh-CN"/>
        </w:rPr>
      </w:pPr>
    </w:p>
    <w:p w14:paraId="792249E0">
      <w:pPr>
        <w:ind w:firstLine="643"/>
        <w:jc w:val="center"/>
        <w:outlineLvl w:val="0"/>
        <w:rPr>
          <w:b/>
          <w:bCs/>
          <w:sz w:val="32"/>
          <w:szCs w:val="32"/>
          <w:lang w:eastAsia="zh-CN"/>
        </w:rPr>
      </w:pPr>
    </w:p>
    <w:p w14:paraId="3FC794EB">
      <w:pPr>
        <w:ind w:firstLine="643"/>
        <w:jc w:val="center"/>
        <w:outlineLvl w:val="0"/>
        <w:rPr>
          <w:b/>
          <w:bCs/>
          <w:sz w:val="32"/>
          <w:szCs w:val="32"/>
          <w:lang w:eastAsia="zh-CN"/>
        </w:rPr>
      </w:pPr>
    </w:p>
    <w:p w14:paraId="2F90F138">
      <w:pPr>
        <w:ind w:firstLine="643"/>
        <w:jc w:val="center"/>
        <w:outlineLvl w:val="0"/>
        <w:rPr>
          <w:b/>
          <w:bCs/>
          <w:sz w:val="32"/>
          <w:szCs w:val="32"/>
          <w:lang w:eastAsia="zh-CN"/>
        </w:rPr>
      </w:pPr>
    </w:p>
    <w:p w14:paraId="442EE2EA">
      <w:pPr>
        <w:ind w:firstLine="643"/>
        <w:jc w:val="center"/>
        <w:outlineLvl w:val="0"/>
        <w:rPr>
          <w:b/>
          <w:bCs/>
          <w:sz w:val="32"/>
          <w:szCs w:val="32"/>
          <w:lang w:eastAsia="zh-CN"/>
        </w:rPr>
      </w:pPr>
    </w:p>
    <w:p w14:paraId="32E4D1B9">
      <w:pPr>
        <w:ind w:firstLine="643"/>
        <w:jc w:val="center"/>
        <w:outlineLvl w:val="0"/>
        <w:rPr>
          <w:b/>
          <w:bCs/>
          <w:sz w:val="32"/>
          <w:szCs w:val="32"/>
          <w:lang w:eastAsia="zh-CN"/>
        </w:rPr>
      </w:pPr>
    </w:p>
    <w:p w14:paraId="26195126">
      <w:pPr>
        <w:ind w:firstLine="643"/>
        <w:jc w:val="center"/>
        <w:outlineLvl w:val="0"/>
        <w:rPr>
          <w:b/>
          <w:bCs/>
          <w:sz w:val="32"/>
          <w:szCs w:val="32"/>
          <w:lang w:eastAsia="zh-CN"/>
        </w:rPr>
      </w:pPr>
    </w:p>
    <w:p w14:paraId="01F57358">
      <w:pPr>
        <w:ind w:firstLine="643"/>
        <w:jc w:val="center"/>
        <w:outlineLvl w:val="0"/>
        <w:rPr>
          <w:b/>
          <w:bCs/>
          <w:sz w:val="32"/>
          <w:szCs w:val="32"/>
          <w:lang w:eastAsia="zh-CN"/>
        </w:rPr>
      </w:pPr>
    </w:p>
    <w:p w14:paraId="1336F59B">
      <w:pPr>
        <w:ind w:firstLine="643"/>
        <w:jc w:val="center"/>
        <w:outlineLvl w:val="0"/>
        <w:rPr>
          <w:b/>
          <w:bCs/>
          <w:sz w:val="32"/>
          <w:szCs w:val="32"/>
          <w:lang w:eastAsia="zh-CN"/>
        </w:rPr>
      </w:pPr>
    </w:p>
    <w:p w14:paraId="5805BBAF">
      <w:pPr>
        <w:ind w:firstLine="643"/>
        <w:jc w:val="center"/>
        <w:outlineLvl w:val="0"/>
        <w:rPr>
          <w:b/>
          <w:bCs/>
          <w:sz w:val="32"/>
          <w:szCs w:val="32"/>
          <w:lang w:eastAsia="zh-CN"/>
        </w:rPr>
      </w:pPr>
    </w:p>
    <w:p w14:paraId="1259DDD7">
      <w:pPr>
        <w:ind w:left="0" w:leftChars="0" w:firstLine="0" w:firstLineChars="0"/>
        <w:jc w:val="both"/>
        <w:outlineLvl w:val="0"/>
        <w:rPr>
          <w:b/>
          <w:bCs/>
          <w:sz w:val="32"/>
          <w:szCs w:val="32"/>
          <w:lang w:eastAsia="zh-CN"/>
        </w:rPr>
      </w:pPr>
      <w:bookmarkStart w:id="43" w:name="_Toc152540030"/>
      <w:r>
        <w:rPr>
          <w:rFonts w:hint="eastAsia"/>
          <w:b/>
          <w:bCs/>
          <w:sz w:val="32"/>
          <w:szCs w:val="32"/>
          <w:lang w:eastAsia="zh-CN"/>
        </w:rPr>
        <w:t>评分标准</w:t>
      </w:r>
      <w:bookmarkEnd w:id="42"/>
      <w:bookmarkEnd w:id="43"/>
    </w:p>
    <w:p w14:paraId="0096B0AF">
      <w:pPr>
        <w:ind w:firstLine="643"/>
        <w:jc w:val="center"/>
        <w:rPr>
          <w:b/>
          <w:bCs/>
          <w:sz w:val="32"/>
          <w:szCs w:val="32"/>
          <w:lang w:eastAsia="zh-CN"/>
        </w:rPr>
      </w:pPr>
    </w:p>
    <w:tbl>
      <w:tblPr>
        <w:tblStyle w:val="9"/>
        <w:tblW w:w="9465" w:type="dxa"/>
        <w:tblCellSpacing w:w="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33"/>
        <w:gridCol w:w="716"/>
        <w:gridCol w:w="1499"/>
        <w:gridCol w:w="1391"/>
        <w:gridCol w:w="2156"/>
        <w:gridCol w:w="2070"/>
      </w:tblGrid>
      <w:tr w14:paraId="4665112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tblCellSpacing w:w="0" w:type="dxa"/>
        </w:trPr>
        <w:tc>
          <w:tcPr>
            <w:tcW w:w="163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02BEB64">
            <w:pPr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学号</w:t>
            </w:r>
          </w:p>
        </w:tc>
        <w:tc>
          <w:tcPr>
            <w:tcW w:w="2215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179CE08">
            <w:pPr>
              <w:jc w:val="both"/>
              <w:rPr>
                <w:lang w:eastAsia="zh-CN"/>
              </w:rPr>
            </w:pPr>
            <w:r>
              <w:rPr>
                <w:lang w:eastAsia="zh-CN"/>
              </w:rPr>
              <w:t> </w:t>
            </w:r>
          </w:p>
        </w:tc>
        <w:tc>
          <w:tcPr>
            <w:tcW w:w="139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595C5F1">
            <w:pPr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姓名</w:t>
            </w:r>
          </w:p>
        </w:tc>
        <w:tc>
          <w:tcPr>
            <w:tcW w:w="215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C9AF792">
            <w:pPr>
              <w:jc w:val="both"/>
              <w:rPr>
                <w:lang w:eastAsia="zh-CN"/>
              </w:rPr>
            </w:pPr>
          </w:p>
        </w:tc>
        <w:tc>
          <w:tcPr>
            <w:tcW w:w="20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F26195C">
            <w:pPr>
              <w:ind w:firstLine="0" w:firstLineChars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等级</w:t>
            </w:r>
          </w:p>
        </w:tc>
      </w:tr>
      <w:tr w14:paraId="7B81AD1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2349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4BC8265">
            <w:pPr>
              <w:ind w:firstLine="0" w:firstLineChars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对知识的理解和掌握</w:t>
            </w:r>
          </w:p>
          <w:p w14:paraId="3EDE98CF">
            <w:pPr>
              <w:ind w:firstLine="0" w:firstLineChars="0"/>
              <w:jc w:val="both"/>
              <w:rPr>
                <w:lang w:eastAsia="zh-CN"/>
              </w:rPr>
            </w:pPr>
            <w:r>
              <w:rPr>
                <w:lang w:eastAsia="zh-CN"/>
              </w:rPr>
              <w:t>（占总成绩</w:t>
            </w:r>
            <w:r>
              <w:rPr>
                <w:rFonts w:hint="eastAsia"/>
                <w:lang w:eastAsia="zh-CN"/>
              </w:rPr>
              <w:t>25</w:t>
            </w:r>
            <w:r>
              <w:rPr>
                <w:lang w:eastAsia="zh-CN"/>
              </w:rPr>
              <w:t>%）</w:t>
            </w:r>
          </w:p>
        </w:tc>
        <w:tc>
          <w:tcPr>
            <w:tcW w:w="5046" w:type="dxa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ED7EA5B">
            <w:pPr>
              <w:ind w:firstLine="720" w:firstLineChars="300"/>
              <w:jc w:val="both"/>
              <w:rPr>
                <w:lang w:eastAsia="zh-CN"/>
              </w:rPr>
            </w:pPr>
          </w:p>
          <w:p w14:paraId="39980877">
            <w:pPr>
              <w:ind w:firstLine="720" w:firstLineChars="30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知识理解透彻，且掌握扎实</w:t>
            </w:r>
          </w:p>
          <w:p w14:paraId="63573EDC">
            <w:pPr>
              <w:ind w:firstLine="720" w:firstLineChars="30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基本理解所学知识</w:t>
            </w:r>
          </w:p>
          <w:p w14:paraId="3940719F">
            <w:pPr>
              <w:ind w:firstLine="720" w:firstLineChars="30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概念不清，没有理解所学知识</w:t>
            </w:r>
          </w:p>
        </w:tc>
        <w:tc>
          <w:tcPr>
            <w:tcW w:w="20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ABF9BC3">
            <w:pPr>
              <w:snapToGrid/>
              <w:jc w:val="both"/>
              <w:rPr>
                <w:lang w:eastAsia="zh-CN"/>
              </w:rPr>
            </w:pPr>
          </w:p>
          <w:p w14:paraId="0D604547">
            <w:pPr>
              <w:snapToGrid/>
              <w:jc w:val="both"/>
              <w:rPr>
                <w:lang w:eastAsia="zh-CN"/>
              </w:rPr>
            </w:pPr>
          </w:p>
          <w:p w14:paraId="05AB601F">
            <w:pPr>
              <w:jc w:val="both"/>
              <w:rPr>
                <w:lang w:eastAsia="zh-CN"/>
              </w:rPr>
            </w:pPr>
          </w:p>
        </w:tc>
      </w:tr>
      <w:tr w14:paraId="7F7BD07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2349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56937BE">
            <w:pPr>
              <w:ind w:firstLine="0" w:firstLineChars="0"/>
              <w:jc w:val="both"/>
              <w:rPr>
                <w:lang w:eastAsia="zh-CN"/>
              </w:rPr>
            </w:pPr>
            <w:r>
              <w:rPr>
                <w:lang w:eastAsia="zh-CN"/>
              </w:rPr>
              <w:t>程序功能的完善程度</w:t>
            </w:r>
          </w:p>
          <w:p w14:paraId="54D0A29C">
            <w:pPr>
              <w:ind w:firstLine="0" w:firstLineChars="0"/>
              <w:jc w:val="both"/>
              <w:rPr>
                <w:lang w:eastAsia="zh-CN"/>
              </w:rPr>
            </w:pPr>
            <w:r>
              <w:rPr>
                <w:lang w:eastAsia="zh-CN"/>
              </w:rPr>
              <w:t>（占总成绩</w:t>
            </w:r>
            <w:r>
              <w:rPr>
                <w:rFonts w:hint="eastAsia"/>
                <w:lang w:eastAsia="zh-CN"/>
              </w:rPr>
              <w:t>15</w:t>
            </w:r>
            <w:r>
              <w:rPr>
                <w:lang w:eastAsia="zh-CN"/>
              </w:rPr>
              <w:t>%）</w:t>
            </w:r>
          </w:p>
        </w:tc>
        <w:tc>
          <w:tcPr>
            <w:tcW w:w="5046" w:type="dxa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38E2F53">
            <w:pPr>
              <w:jc w:val="both"/>
              <w:rPr>
                <w:lang w:eastAsia="zh-CN"/>
              </w:rPr>
            </w:pPr>
            <w:r>
              <w:rPr>
                <w:lang w:eastAsia="zh-CN"/>
              </w:rPr>
              <w:t> </w:t>
            </w:r>
          </w:p>
          <w:p w14:paraId="2ED93743">
            <w:pPr>
              <w:ind w:firstLine="600" w:firstLineChars="25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完善</w:t>
            </w:r>
          </w:p>
          <w:p w14:paraId="10912693">
            <w:pPr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 基本完善</w:t>
            </w:r>
          </w:p>
          <w:p w14:paraId="4FEF5F41">
            <w:pPr>
              <w:jc w:val="both"/>
              <w:rPr>
                <w:lang w:eastAsia="zh-CN"/>
              </w:rPr>
            </w:pP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不完善</w:t>
            </w:r>
          </w:p>
        </w:tc>
        <w:tc>
          <w:tcPr>
            <w:tcW w:w="20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24F166E">
            <w:pPr>
              <w:snapToGrid/>
              <w:jc w:val="both"/>
              <w:rPr>
                <w:lang w:eastAsia="zh-CN"/>
              </w:rPr>
            </w:pPr>
          </w:p>
          <w:p w14:paraId="394BC16D">
            <w:pPr>
              <w:snapToGrid/>
              <w:jc w:val="both"/>
              <w:rPr>
                <w:lang w:eastAsia="zh-CN"/>
              </w:rPr>
            </w:pPr>
          </w:p>
          <w:p w14:paraId="3CF77B0D">
            <w:pPr>
              <w:jc w:val="both"/>
              <w:rPr>
                <w:lang w:eastAsia="zh-CN"/>
              </w:rPr>
            </w:pPr>
          </w:p>
        </w:tc>
      </w:tr>
      <w:tr w14:paraId="1B6ADEB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2349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A09056C">
            <w:pPr>
              <w:ind w:firstLine="0" w:firstLineChars="0"/>
              <w:jc w:val="both"/>
              <w:rPr>
                <w:lang w:eastAsia="zh-CN"/>
              </w:rPr>
            </w:pPr>
            <w:r>
              <w:rPr>
                <w:lang w:eastAsia="zh-CN"/>
              </w:rPr>
              <w:t>程序结构的合理性</w:t>
            </w:r>
          </w:p>
          <w:p w14:paraId="677B7693">
            <w:pPr>
              <w:ind w:firstLine="0" w:firstLineChars="0"/>
              <w:jc w:val="both"/>
              <w:rPr>
                <w:lang w:eastAsia="zh-CN"/>
              </w:rPr>
            </w:pPr>
            <w:r>
              <w:rPr>
                <w:lang w:eastAsia="zh-CN"/>
              </w:rPr>
              <w:t>（占总成绩</w:t>
            </w:r>
            <w:r>
              <w:rPr>
                <w:rFonts w:hint="eastAsia"/>
                <w:lang w:eastAsia="zh-CN"/>
              </w:rPr>
              <w:t>15</w:t>
            </w:r>
            <w:r>
              <w:rPr>
                <w:lang w:eastAsia="zh-CN"/>
              </w:rPr>
              <w:t>%）</w:t>
            </w:r>
          </w:p>
        </w:tc>
        <w:tc>
          <w:tcPr>
            <w:tcW w:w="5046" w:type="dxa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C885164">
            <w:pPr>
              <w:jc w:val="both"/>
              <w:rPr>
                <w:lang w:eastAsia="zh-CN"/>
              </w:rPr>
            </w:pPr>
            <w:r>
              <w:rPr>
                <w:lang w:eastAsia="zh-CN"/>
              </w:rPr>
              <w:t> 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14:paraId="1310A55D">
            <w:pPr>
              <w:ind w:firstLine="720" w:firstLineChars="300"/>
              <w:jc w:val="both"/>
              <w:rPr>
                <w:lang w:eastAsia="zh-CN"/>
              </w:rPr>
            </w:pPr>
            <w:r>
              <w:rPr>
                <w:lang w:eastAsia="zh-CN"/>
              </w:rPr>
              <w:t>合理</w:t>
            </w:r>
          </w:p>
          <w:p w14:paraId="59F43712">
            <w:pPr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 基本合理</w:t>
            </w:r>
          </w:p>
          <w:p w14:paraId="6CDC88F7">
            <w:pPr>
              <w:jc w:val="both"/>
              <w:rPr>
                <w:lang w:eastAsia="zh-CN"/>
              </w:rPr>
            </w:pP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不太合理</w:t>
            </w:r>
          </w:p>
        </w:tc>
        <w:tc>
          <w:tcPr>
            <w:tcW w:w="20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DABBDF1">
            <w:pPr>
              <w:snapToGrid/>
              <w:jc w:val="both"/>
              <w:rPr>
                <w:lang w:eastAsia="zh-CN"/>
              </w:rPr>
            </w:pPr>
          </w:p>
          <w:p w14:paraId="7A376EE1">
            <w:pPr>
              <w:snapToGrid/>
              <w:jc w:val="both"/>
              <w:rPr>
                <w:lang w:eastAsia="zh-CN"/>
              </w:rPr>
            </w:pPr>
          </w:p>
          <w:p w14:paraId="239DD125">
            <w:pPr>
              <w:jc w:val="both"/>
              <w:rPr>
                <w:lang w:eastAsia="zh-CN"/>
              </w:rPr>
            </w:pPr>
          </w:p>
        </w:tc>
      </w:tr>
      <w:tr w14:paraId="52D3DDF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2349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7D098ACA">
            <w:pPr>
              <w:ind w:firstLine="0" w:firstLineChars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数据结构的合理性</w:t>
            </w:r>
          </w:p>
          <w:p w14:paraId="438A4509">
            <w:pPr>
              <w:ind w:firstLine="0" w:firstLineChars="0"/>
              <w:jc w:val="both"/>
              <w:rPr>
                <w:lang w:eastAsia="zh-CN"/>
              </w:rPr>
            </w:pPr>
            <w:r>
              <w:rPr>
                <w:lang w:eastAsia="zh-CN"/>
              </w:rPr>
              <w:t>（占总成绩</w:t>
            </w:r>
            <w:r>
              <w:rPr>
                <w:rFonts w:hint="eastAsia"/>
                <w:lang w:eastAsia="zh-CN"/>
              </w:rPr>
              <w:t>15</w:t>
            </w:r>
            <w:r>
              <w:rPr>
                <w:lang w:eastAsia="zh-CN"/>
              </w:rPr>
              <w:t>%）</w:t>
            </w:r>
          </w:p>
        </w:tc>
        <w:tc>
          <w:tcPr>
            <w:tcW w:w="5046" w:type="dxa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FD66113">
            <w:pPr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</w:t>
            </w:r>
          </w:p>
          <w:p w14:paraId="73CDA3C1">
            <w:pPr>
              <w:ind w:firstLine="720" w:firstLineChars="300"/>
              <w:jc w:val="both"/>
              <w:rPr>
                <w:lang w:eastAsia="zh-CN"/>
              </w:rPr>
            </w:pPr>
            <w:r>
              <w:rPr>
                <w:lang w:eastAsia="zh-CN"/>
              </w:rPr>
              <w:t>正确</w:t>
            </w:r>
            <w:r>
              <w:rPr>
                <w:rFonts w:hint="eastAsia"/>
                <w:lang w:eastAsia="zh-CN"/>
              </w:rPr>
              <w:t>应用并</w:t>
            </w:r>
            <w:r>
              <w:rPr>
                <w:lang w:eastAsia="zh-CN"/>
              </w:rPr>
              <w:t>有创新</w:t>
            </w:r>
          </w:p>
          <w:p w14:paraId="08602C2C">
            <w:pPr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正确应用</w:t>
            </w:r>
          </w:p>
          <w:p w14:paraId="3A5E5418">
            <w:pPr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</w:t>
            </w:r>
            <w:r>
              <w:rPr>
                <w:lang w:eastAsia="zh-CN"/>
              </w:rPr>
              <w:t>基本正确</w:t>
            </w:r>
            <w:r>
              <w:rPr>
                <w:rFonts w:hint="eastAsia"/>
                <w:lang w:eastAsia="zh-CN"/>
              </w:rPr>
              <w:t>应用</w:t>
            </w:r>
          </w:p>
        </w:tc>
        <w:tc>
          <w:tcPr>
            <w:tcW w:w="20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B74E866">
            <w:pPr>
              <w:snapToGrid/>
              <w:jc w:val="both"/>
              <w:rPr>
                <w:lang w:eastAsia="zh-CN"/>
              </w:rPr>
            </w:pPr>
          </w:p>
          <w:p w14:paraId="7D9A0A13">
            <w:pPr>
              <w:snapToGrid/>
              <w:jc w:val="both"/>
              <w:rPr>
                <w:lang w:eastAsia="zh-CN"/>
              </w:rPr>
            </w:pPr>
          </w:p>
          <w:p w14:paraId="70E6F674">
            <w:pPr>
              <w:jc w:val="both"/>
              <w:rPr>
                <w:lang w:eastAsia="zh-CN"/>
              </w:rPr>
            </w:pPr>
          </w:p>
        </w:tc>
      </w:tr>
      <w:tr w14:paraId="367E999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2349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17D67CE">
            <w:pPr>
              <w:ind w:firstLine="0" w:firstLineChars="0"/>
              <w:jc w:val="both"/>
              <w:rPr>
                <w:lang w:eastAsia="zh-CN"/>
              </w:rPr>
            </w:pPr>
            <w:r>
              <w:rPr>
                <w:lang w:eastAsia="zh-CN"/>
              </w:rPr>
              <w:t>学生的工作态度与</w:t>
            </w:r>
          </w:p>
          <w:p w14:paraId="053F3400">
            <w:pPr>
              <w:ind w:firstLine="0" w:firstLineChars="0"/>
              <w:jc w:val="both"/>
              <w:rPr>
                <w:lang w:eastAsia="zh-CN"/>
              </w:rPr>
            </w:pPr>
            <w:r>
              <w:rPr>
                <w:lang w:eastAsia="zh-CN"/>
              </w:rPr>
              <w:t>独立工作能力</w:t>
            </w:r>
          </w:p>
          <w:p w14:paraId="73F41D40">
            <w:pPr>
              <w:ind w:firstLine="0" w:firstLineChars="0"/>
              <w:jc w:val="both"/>
              <w:rPr>
                <w:lang w:eastAsia="zh-CN"/>
              </w:rPr>
            </w:pPr>
            <w:r>
              <w:rPr>
                <w:lang w:eastAsia="zh-CN"/>
              </w:rPr>
              <w:t>（占总成绩1</w:t>
            </w:r>
            <w:r>
              <w:rPr>
                <w:rFonts w:hint="eastAsia"/>
                <w:lang w:eastAsia="zh-CN"/>
              </w:rPr>
              <w:t>5</w:t>
            </w:r>
            <w:r>
              <w:rPr>
                <w:lang w:eastAsia="zh-CN"/>
              </w:rPr>
              <w:t>%）</w:t>
            </w:r>
          </w:p>
        </w:tc>
        <w:tc>
          <w:tcPr>
            <w:tcW w:w="5046" w:type="dxa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2C063E5">
            <w:pPr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  <w:p w14:paraId="3F01619A">
            <w:pPr>
              <w:ind w:firstLine="600" w:firstLineChars="25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工作态度认真能独立完成任务</w:t>
            </w:r>
          </w:p>
          <w:p w14:paraId="709898C7">
            <w:pPr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</w:t>
            </w:r>
            <w:r>
              <w:rPr>
                <w:lang w:eastAsia="zh-CN"/>
              </w:rPr>
              <w:t>工作态度认真但独立性较差</w:t>
            </w:r>
          </w:p>
          <w:p w14:paraId="06043314">
            <w:pPr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</w:t>
            </w:r>
            <w:r>
              <w:rPr>
                <w:lang w:eastAsia="zh-CN"/>
              </w:rPr>
              <w:t>工作态度基本认真但缺乏独立性</w:t>
            </w:r>
          </w:p>
        </w:tc>
        <w:tc>
          <w:tcPr>
            <w:tcW w:w="20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7B082FC">
            <w:pPr>
              <w:snapToGrid/>
              <w:jc w:val="both"/>
              <w:rPr>
                <w:lang w:eastAsia="zh-CN"/>
              </w:rPr>
            </w:pPr>
          </w:p>
          <w:p w14:paraId="008F9D6C">
            <w:pPr>
              <w:snapToGrid/>
              <w:jc w:val="both"/>
              <w:rPr>
                <w:lang w:eastAsia="zh-CN"/>
              </w:rPr>
            </w:pPr>
          </w:p>
          <w:p w14:paraId="66FE455E">
            <w:pPr>
              <w:jc w:val="both"/>
              <w:rPr>
                <w:lang w:eastAsia="zh-CN"/>
              </w:rPr>
            </w:pPr>
          </w:p>
        </w:tc>
      </w:tr>
      <w:tr w14:paraId="738FC9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2349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4029923">
            <w:pPr>
              <w:ind w:firstLine="0" w:firstLineChars="0"/>
              <w:jc w:val="both"/>
              <w:rPr>
                <w:lang w:eastAsia="zh-CN"/>
              </w:rPr>
            </w:pPr>
            <w:r>
              <w:rPr>
                <w:lang w:eastAsia="zh-CN"/>
              </w:rPr>
              <w:t>设计报告的规范性</w:t>
            </w:r>
          </w:p>
          <w:p w14:paraId="7479F253">
            <w:pPr>
              <w:ind w:firstLine="0" w:firstLineChars="0"/>
              <w:jc w:val="both"/>
              <w:rPr>
                <w:lang w:eastAsia="zh-CN"/>
              </w:rPr>
            </w:pPr>
            <w:r>
              <w:rPr>
                <w:lang w:eastAsia="zh-CN"/>
              </w:rPr>
              <w:t>（占总成绩</w:t>
            </w:r>
            <w:r>
              <w:rPr>
                <w:rFonts w:hint="eastAsia"/>
                <w:lang w:eastAsia="zh-CN"/>
              </w:rPr>
              <w:t>15</w:t>
            </w:r>
            <w:r>
              <w:rPr>
                <w:lang w:eastAsia="zh-CN"/>
              </w:rPr>
              <w:t>%）</w:t>
            </w:r>
          </w:p>
        </w:tc>
        <w:tc>
          <w:tcPr>
            <w:tcW w:w="5046" w:type="dxa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2ECAE3A8">
            <w:pPr>
              <w:jc w:val="both"/>
              <w:rPr>
                <w:lang w:eastAsia="zh-CN"/>
              </w:rPr>
            </w:pPr>
            <w:r>
              <w:rPr>
                <w:lang w:eastAsia="zh-CN"/>
              </w:rPr>
              <w:t> </w:t>
            </w:r>
          </w:p>
          <w:p w14:paraId="6F8F4CA9">
            <w:pPr>
              <w:ind w:firstLine="600" w:firstLineChars="25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符合规范</w:t>
            </w:r>
          </w:p>
          <w:p w14:paraId="6D476BBA">
            <w:pPr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 基本符合规范</w:t>
            </w:r>
          </w:p>
          <w:p w14:paraId="68947E72">
            <w:pPr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 规范性较差</w:t>
            </w:r>
          </w:p>
        </w:tc>
        <w:tc>
          <w:tcPr>
            <w:tcW w:w="20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178B136A">
            <w:pPr>
              <w:snapToGrid/>
              <w:jc w:val="both"/>
              <w:rPr>
                <w:lang w:eastAsia="zh-CN"/>
              </w:rPr>
            </w:pPr>
          </w:p>
          <w:p w14:paraId="55B5F37F">
            <w:pPr>
              <w:snapToGrid/>
              <w:jc w:val="both"/>
              <w:rPr>
                <w:lang w:eastAsia="zh-CN"/>
              </w:rPr>
            </w:pPr>
          </w:p>
          <w:p w14:paraId="1ECC1C4B">
            <w:pPr>
              <w:jc w:val="both"/>
              <w:rPr>
                <w:lang w:eastAsia="zh-CN"/>
              </w:rPr>
            </w:pPr>
          </w:p>
        </w:tc>
      </w:tr>
      <w:tr w14:paraId="73009CF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2349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592642C7">
            <w:pPr>
              <w:ind w:firstLine="0" w:firstLineChars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成绩等级</w:t>
            </w:r>
          </w:p>
        </w:tc>
        <w:tc>
          <w:tcPr>
            <w:tcW w:w="7116" w:type="dxa"/>
            <w:gridSpan w:val="4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F4F522F">
            <w:pPr>
              <w:jc w:val="both"/>
              <w:rPr>
                <w:lang w:eastAsia="zh-CN"/>
              </w:rPr>
            </w:pPr>
          </w:p>
          <w:p w14:paraId="5EAA459B">
            <w:pPr>
              <w:jc w:val="both"/>
              <w:rPr>
                <w:lang w:eastAsia="zh-CN"/>
              </w:rPr>
            </w:pPr>
          </w:p>
        </w:tc>
      </w:tr>
      <w:tr w14:paraId="479E53B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2349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63002730">
            <w:pPr>
              <w:ind w:firstLine="0" w:firstLineChars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指导老师签字</w:t>
            </w:r>
          </w:p>
        </w:tc>
        <w:tc>
          <w:tcPr>
            <w:tcW w:w="2890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333C70AC">
            <w:pPr>
              <w:ind w:firstLine="0" w:firstLineChars="0"/>
              <w:jc w:val="both"/>
              <w:rPr>
                <w:lang w:eastAsia="zh-CN"/>
              </w:rPr>
            </w:pPr>
          </w:p>
        </w:tc>
        <w:tc>
          <w:tcPr>
            <w:tcW w:w="215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4502EF78">
            <w:pPr>
              <w:ind w:firstLine="0" w:firstLineChars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时间</w:t>
            </w:r>
          </w:p>
        </w:tc>
        <w:tc>
          <w:tcPr>
            <w:tcW w:w="20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14:paraId="0FBA6A94">
            <w:pPr>
              <w:ind w:firstLine="0" w:firstLineChars="0"/>
              <w:jc w:val="both"/>
              <w:rPr>
                <w:lang w:eastAsia="zh-CN"/>
              </w:rPr>
            </w:pPr>
          </w:p>
          <w:p w14:paraId="40248C51">
            <w:pPr>
              <w:ind w:firstLine="0" w:firstLineChars="0"/>
              <w:jc w:val="both"/>
              <w:rPr>
                <w:lang w:eastAsia="zh-CN"/>
              </w:rPr>
            </w:pPr>
          </w:p>
        </w:tc>
      </w:tr>
    </w:tbl>
    <w:p w14:paraId="2C5DA2FE">
      <w:pPr>
        <w:tabs>
          <w:tab w:val="left" w:pos="1092"/>
        </w:tabs>
        <w:rPr>
          <w:lang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6CF3C">
    <w:pPr>
      <w:pStyle w:val="4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437309">
                          <w:pPr>
                            <w:pStyle w:val="4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ILIswsAgAAVwQAAA4AAABkcnMvZTJvRG9jLnhtbK1UzY7TMBC+I/EO&#10;lu80bVes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1dvx+nCxQNwqZEjkugeG63Q7tqe2c4U&#10;JxBzpusNb/mmRvIt8+GeOTQDHoxxCXdYSmmQxPQWJZVxX/91HuNRI3gpadBcOdWYJUrkB43aATAM&#10;hhuM3WDog7o16NYJxtDyZOKCC3IwS2fUF8zQKuaAi2mOTDkNg3kbugbHDHKxWqUgdJtlYasfLI/Q&#10;UTxvV4cAAZOuUZROiV4r9FuqTD8bsaH/3Keop//B8h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Mgsiz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437309">
                    <w:pPr>
                      <w:pStyle w:val="4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ACEF98"/>
    <w:multiLevelType w:val="multilevel"/>
    <w:tmpl w:val="F0ACEF98"/>
    <w:lvl w:ilvl="0" w:tentative="0">
      <w:start w:val="2"/>
      <w:numFmt w:val="decimal"/>
      <w:lvlText w:val="%1."/>
      <w:lvlJc w:val="left"/>
      <w:pPr>
        <w:tabs>
          <w:tab w:val="left" w:pos="312"/>
        </w:tabs>
        <w:ind w:left="0"/>
      </w:p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32C56EA1"/>
    <w:multiLevelType w:val="multilevel"/>
    <w:tmpl w:val="32C56EA1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20"/>
      </w:pPr>
    </w:lvl>
    <w:lvl w:ilvl="1" w:tentative="0">
      <w:start w:val="1"/>
      <w:numFmt w:val="decimal"/>
      <w:suff w:val="space"/>
      <w:lvlText w:val="%1.%2"/>
      <w:lvlJc w:val="left"/>
      <w:pPr>
        <w:ind w:left="301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301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301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301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301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301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301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301" w:firstLine="0"/>
      </w:pPr>
      <w:rPr>
        <w:rFonts w:hint="default"/>
      </w:rPr>
    </w:lvl>
  </w:abstractNum>
  <w:abstractNum w:abstractNumId="2">
    <w:nsid w:val="7676D620"/>
    <w:multiLevelType w:val="singleLevel"/>
    <w:tmpl w:val="7676D62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8147BC7"/>
    <w:multiLevelType w:val="singleLevel"/>
    <w:tmpl w:val="78147BC7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E0MDE1NTI3MjYyOTllMjViMjBjZDM3MWFiMDE0YzMifQ=="/>
  </w:docVars>
  <w:rsids>
    <w:rsidRoot w:val="60952E0A"/>
    <w:rsid w:val="00087146"/>
    <w:rsid w:val="002050E3"/>
    <w:rsid w:val="00267DEA"/>
    <w:rsid w:val="003E5DE7"/>
    <w:rsid w:val="00423AB0"/>
    <w:rsid w:val="004C1E5F"/>
    <w:rsid w:val="005D3E3F"/>
    <w:rsid w:val="00980486"/>
    <w:rsid w:val="00C22349"/>
    <w:rsid w:val="00C734E2"/>
    <w:rsid w:val="00FB38AD"/>
    <w:rsid w:val="138829FF"/>
    <w:rsid w:val="159E7AE3"/>
    <w:rsid w:val="1C1D7B4A"/>
    <w:rsid w:val="221622BD"/>
    <w:rsid w:val="2E940BCA"/>
    <w:rsid w:val="36CF1952"/>
    <w:rsid w:val="3E6A6DA6"/>
    <w:rsid w:val="3F882AAC"/>
    <w:rsid w:val="445B7A3C"/>
    <w:rsid w:val="60952E0A"/>
    <w:rsid w:val="6DCA0DCF"/>
    <w:rsid w:val="797A03B8"/>
    <w:rsid w:val="7E57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line="300" w:lineRule="auto"/>
      <w:ind w:firstLine="480" w:firstLineChars="200"/>
    </w:pPr>
    <w:rPr>
      <w:rFonts w:ascii="Times New Roman" w:hAnsi="Times New Roman" w:eastAsia="宋体" w:cs="Times New Roman"/>
      <w:sz w:val="24"/>
      <w:lang w:val="en-US" w:eastAsia="en-US" w:bidi="en-US"/>
    </w:rPr>
  </w:style>
  <w:style w:type="paragraph" w:styleId="2">
    <w:name w:val="heading 1"/>
    <w:basedOn w:val="1"/>
    <w:next w:val="1"/>
    <w:qFormat/>
    <w:uiPriority w:val="0"/>
    <w:pPr>
      <w:keepNext/>
      <w:spacing w:afterLines="100" w:line="360" w:lineRule="auto"/>
      <w:ind w:firstLine="0" w:firstLineChars="0"/>
      <w:outlineLvl w:val="0"/>
    </w:pPr>
    <w:rPr>
      <w:rFonts w:ascii="Cambria" w:hAnsi="Cambria" w:eastAsia="黑体"/>
      <w:bCs/>
      <w:kern w:val="32"/>
      <w:sz w:val="32"/>
      <w:szCs w:val="32"/>
      <w:lang w:eastAsia="zh-CN"/>
    </w:rPr>
  </w:style>
  <w:style w:type="paragraph" w:styleId="3">
    <w:name w:val="heading 2"/>
    <w:basedOn w:val="1"/>
    <w:next w:val="1"/>
    <w:qFormat/>
    <w:uiPriority w:val="0"/>
    <w:pPr>
      <w:keepNext/>
      <w:spacing w:beforeLines="50" w:line="360" w:lineRule="auto"/>
      <w:ind w:firstLine="0" w:firstLineChars="0"/>
      <w:outlineLvl w:val="1"/>
    </w:pPr>
    <w:rPr>
      <w:rFonts w:ascii="黑体" w:hAnsi="黑体" w:eastAsia="黑体"/>
      <w:iCs/>
      <w:sz w:val="28"/>
      <w:szCs w:val="28"/>
      <w:lang w:eastAsia="zh-CN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pacing w:before="600" w:line="180" w:lineRule="atLeast"/>
      <w:jc w:val="center"/>
    </w:pPr>
    <w:rPr>
      <w:sz w:val="18"/>
      <w:szCs w:val="18"/>
    </w:rPr>
  </w:style>
  <w:style w:type="paragraph" w:styleId="5">
    <w:name w:val="header"/>
    <w:basedOn w:val="1"/>
    <w:qFormat/>
    <w:uiPriority w:val="0"/>
    <w:pPr>
      <w:keepLines/>
      <w:pBdr>
        <w:bottom w:val="single" w:color="auto" w:sz="6" w:space="1"/>
      </w:pBdr>
      <w:tabs>
        <w:tab w:val="center" w:pos="4153"/>
        <w:tab w:val="right" w:pos="8306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type="paragraph" w:styleId="6">
    <w:name w:val="toc 1"/>
    <w:basedOn w:val="1"/>
    <w:next w:val="1"/>
    <w:qFormat/>
    <w:uiPriority w:val="39"/>
  </w:style>
  <w:style w:type="paragraph" w:styleId="7">
    <w:name w:val="toc 2"/>
    <w:basedOn w:val="1"/>
    <w:next w:val="1"/>
    <w:qFormat/>
    <w:uiPriority w:val="39"/>
    <w:pPr>
      <w:ind w:left="420" w:leftChars="200"/>
    </w:pPr>
  </w:style>
  <w:style w:type="paragraph" w:styleId="8">
    <w:name w:val="Normal (Web)"/>
    <w:basedOn w:val="1"/>
    <w:uiPriority w:val="0"/>
    <w:pPr>
      <w:spacing w:before="100" w:beforeAutospacing="1" w:after="100" w:afterAutospacing="1"/>
    </w:pPr>
    <w:rPr>
      <w:lang w:eastAsia="zh-CN" w:bidi="ar-SA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styleId="13">
    <w:name w:val="Hyperlink"/>
    <w:basedOn w:val="11"/>
    <w:qFormat/>
    <w:uiPriority w:val="99"/>
    <w:rPr>
      <w:color w:val="0000FF"/>
      <w:u w:val="single"/>
    </w:rPr>
  </w:style>
  <w:style w:type="character" w:styleId="14">
    <w:name w:val="HTML Code"/>
    <w:basedOn w:val="11"/>
    <w:qFormat/>
    <w:uiPriority w:val="0"/>
    <w:rPr>
      <w:rFonts w:ascii="Courier New" w:hAnsi="Courier New"/>
      <w:sz w:val="20"/>
    </w:rPr>
  </w:style>
  <w:style w:type="paragraph" w:customStyle="1" w:styleId="15">
    <w:name w:val="硕士学位论文"/>
    <w:basedOn w:val="1"/>
    <w:qFormat/>
    <w:uiPriority w:val="0"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type="paragraph" w:customStyle="1" w:styleId="16">
    <w:name w:val="首页居中"/>
    <w:basedOn w:val="1"/>
    <w:qFormat/>
    <w:uiPriority w:val="0"/>
    <w:pPr>
      <w:spacing w:line="360" w:lineRule="auto"/>
      <w:ind w:firstLine="1977" w:firstLineChars="659"/>
    </w:pPr>
    <w:rPr>
      <w:sz w:val="30"/>
      <w:szCs w:val="30"/>
      <w:lang w:eastAsia="zh-CN"/>
    </w:rPr>
  </w:style>
  <w:style w:type="paragraph" w:customStyle="1" w:styleId="17">
    <w:name w:val="样式 标题 1 + 段后: 1 行"/>
    <w:basedOn w:val="2"/>
    <w:qFormat/>
    <w:uiPriority w:val="0"/>
    <w:pPr>
      <w:spacing w:after="240"/>
    </w:pPr>
    <w:rPr>
      <w:rFonts w:cs="宋体"/>
      <w:bCs w:val="0"/>
      <w:sz w:val="30"/>
      <w:szCs w:val="20"/>
    </w:rPr>
  </w:style>
  <w:style w:type="character" w:customStyle="1" w:styleId="18">
    <w:name w:val="cpp0-reservedword1"/>
    <w:basedOn w:val="11"/>
    <w:qFormat/>
    <w:uiPriority w:val="0"/>
    <w:rPr>
      <w:b/>
      <w:bCs/>
      <w:color w:val="0033B3"/>
    </w:rPr>
  </w:style>
  <w:style w:type="character" w:customStyle="1" w:styleId="19">
    <w:name w:val="cpp0-space1"/>
    <w:basedOn w:val="11"/>
    <w:qFormat/>
    <w:uiPriority w:val="0"/>
    <w:rPr>
      <w:color w:val="BABABA"/>
    </w:rPr>
  </w:style>
  <w:style w:type="character" w:customStyle="1" w:styleId="20">
    <w:name w:val="cpp0-class1"/>
    <w:basedOn w:val="11"/>
    <w:qFormat/>
    <w:uiPriority w:val="0"/>
    <w:rPr>
      <w:color w:val="008080"/>
    </w:rPr>
  </w:style>
  <w:style w:type="character" w:customStyle="1" w:styleId="21">
    <w:name w:val="cpp0-symbol1"/>
    <w:basedOn w:val="11"/>
    <w:autoRedefine/>
    <w:qFormat/>
    <w:uiPriority w:val="0"/>
    <w:rPr>
      <w:b/>
      <w:bCs/>
      <w:color w:val="C10000"/>
    </w:rPr>
  </w:style>
  <w:style w:type="character" w:customStyle="1" w:styleId="22">
    <w:name w:val="cpp0-variable1"/>
    <w:basedOn w:val="11"/>
    <w:qFormat/>
    <w:uiPriority w:val="0"/>
    <w:rPr>
      <w:color w:val="400080"/>
    </w:rPr>
  </w:style>
  <w:style w:type="character" w:customStyle="1" w:styleId="23">
    <w:name w:val="cpp0-number1"/>
    <w:basedOn w:val="11"/>
    <w:qFormat/>
    <w:uiPriority w:val="0"/>
    <w:rPr>
      <w:color w:val="1750EB"/>
    </w:rPr>
  </w:style>
  <w:style w:type="character" w:customStyle="1" w:styleId="24">
    <w:name w:val="cpp0-preprocessor1"/>
    <w:basedOn w:val="11"/>
    <w:qFormat/>
    <w:uiPriority w:val="0"/>
    <w:rPr>
      <w:color w:val="1F542E"/>
    </w:rPr>
  </w:style>
  <w:style w:type="character" w:customStyle="1" w:styleId="25">
    <w:name w:val="cpp0-string1"/>
    <w:basedOn w:val="11"/>
    <w:qFormat/>
    <w:uiPriority w:val="0"/>
    <w:rPr>
      <w:b/>
      <w:bCs/>
      <w:color w:val="007D17"/>
    </w:rPr>
  </w:style>
  <w:style w:type="character" w:customStyle="1" w:styleId="26">
    <w:name w:val="cpp0-globalvariable1"/>
    <w:basedOn w:val="11"/>
    <w:qFormat/>
    <w:uiPriority w:val="0"/>
    <w:rPr>
      <w:color w:val="660E7A"/>
    </w:rPr>
  </w:style>
  <w:style w:type="character" w:customStyle="1" w:styleId="27">
    <w:name w:val="cpp0-function1"/>
    <w:basedOn w:val="11"/>
    <w:qFormat/>
    <w:uiPriority w:val="0"/>
    <w:rPr>
      <w:color w:val="00627A"/>
    </w:rPr>
  </w:style>
  <w:style w:type="character" w:customStyle="1" w:styleId="28">
    <w:name w:val="cpp0-localvariable1"/>
    <w:basedOn w:val="11"/>
    <w:qFormat/>
    <w:uiPriority w:val="0"/>
    <w:rPr>
      <w:color w:val="000000"/>
    </w:rPr>
  </w:style>
  <w:style w:type="character" w:customStyle="1" w:styleId="29">
    <w:name w:val="cpp0-character1"/>
    <w:basedOn w:val="11"/>
    <w:qFormat/>
    <w:uiPriority w:val="0"/>
    <w:rPr>
      <w:color w:val="000000"/>
    </w:rPr>
  </w:style>
  <w:style w:type="character" w:customStyle="1" w:styleId="30">
    <w:name w:val="cpp0-comment1"/>
    <w:basedOn w:val="11"/>
    <w:qFormat/>
    <w:uiPriority w:val="0"/>
    <w:rPr>
      <w:i/>
      <w:iCs/>
      <w:color w:val="8C8C8C"/>
    </w:rPr>
  </w:style>
  <w:style w:type="paragraph" w:customStyle="1" w:styleId="31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2">
    <w:name w:val="TOC 标题1"/>
    <w:basedOn w:val="2"/>
    <w:next w:val="1"/>
    <w:unhideWhenUsed/>
    <w:qFormat/>
    <w:uiPriority w:val="39"/>
    <w:pPr>
      <w:keepLines/>
      <w:snapToGrid/>
      <w:spacing w:before="240" w:afterLines="0" w:line="259" w:lineRule="auto"/>
      <w:outlineLvl w:val="9"/>
    </w:pPr>
    <w:rPr>
      <w:rFonts w:asciiTheme="majorHAnsi" w:hAnsiTheme="majorHAnsi" w:eastAsiaTheme="majorEastAsia" w:cstheme="majorBidi"/>
      <w:bCs w:val="0"/>
      <w:color w:val="2E75B6" w:themeColor="accent1" w:themeShade="BF"/>
      <w:kern w:val="0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1625</Words>
  <Characters>3953</Characters>
  <Lines>78</Lines>
  <Paragraphs>22</Paragraphs>
  <TotalTime>76</TotalTime>
  <ScaleCrop>false</ScaleCrop>
  <LinksUpToDate>false</LinksUpToDate>
  <CharactersWithSpaces>5608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2023-12-03T09:23:00Z</dcterms:created>
  <dc:creator>e^(iπ)+1=0</dc:creator>
  <cp:lastModifiedBy>e^(iπ)+1=0</cp:lastModifiedBy>
  <dcterms:modified xsi:type="dcterms:W3CDTF">2024-12-06T09:01:59Z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D76007A5003D46A3B312B250E9959D23</vt:lpwstr>
  </property>
</Properties>
</file>