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6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A691B" w:rsidRPr="00CA691B" w:rsidRDefault="00CA691B" w:rsidP="00CA691B">
      <w:r w:rsidRPr="00CA691B">
        <w:t>重要的数据结构</w:t>
      </w:r>
      <w:r w:rsidR="009A26A2">
        <w:t>：</w:t>
      </w:r>
      <w:r w:rsidRPr="00CA691B">
        <w:t> </w:t>
      </w:r>
      <w:r w:rsidR="004259A1">
        <w:br/>
      </w:r>
      <w:r w:rsidRPr="00CA691B">
        <w:t>mtd_info</w:t>
      </w:r>
      <w:r w:rsidRPr="00CA691B">
        <w:t>表示</w:t>
      </w:r>
      <w:r w:rsidRPr="00CA691B">
        <w:t>mtd</w:t>
      </w:r>
      <w:r w:rsidRPr="00CA691B">
        <w:t>原始设备</w:t>
      </w:r>
      <w:r w:rsidRPr="00CA691B">
        <w:t xml:space="preserve">, </w:t>
      </w:r>
      <w:r w:rsidRPr="00CA691B">
        <w:t>所有</w:t>
      </w:r>
      <w:r w:rsidRPr="00CA691B">
        <w:t>mtd_info</w:t>
      </w:r>
      <w:r w:rsidRPr="00CA691B">
        <w:t>结构体被存放在</w:t>
      </w:r>
      <w:r w:rsidRPr="00CA691B">
        <w:t>mtd_info</w:t>
      </w:r>
      <w:r w:rsidRPr="00CA691B">
        <w:t>数组</w:t>
      </w:r>
      <w:r w:rsidRPr="00CA691B">
        <w:t>mtd_table</w:t>
      </w:r>
      <w:r w:rsidRPr="00CA691B">
        <w:t>中</w:t>
      </w:r>
      <w:r w:rsidR="003F077B">
        <w:t>。</w:t>
      </w:r>
      <w:r w:rsidR="003F077B">
        <w:br/>
      </w:r>
      <w:r w:rsidRPr="00CA691B">
        <w:t>mtd_part  </w:t>
      </w:r>
      <w:r w:rsidRPr="00CA691B">
        <w:t>表示</w:t>
      </w:r>
      <w:r w:rsidRPr="00CA691B">
        <w:t>MTD</w:t>
      </w:r>
      <w:r w:rsidRPr="00CA691B">
        <w:t>分区，其中包含了</w:t>
      </w:r>
      <w:r w:rsidRPr="00CA691B">
        <w:t>mtd_info</w:t>
      </w:r>
      <w:r w:rsidRPr="00CA691B">
        <w:t>，每一个分区都是被看成一个</w:t>
      </w:r>
      <w:r w:rsidRPr="00CA691B">
        <w:t xml:space="preserve">MTD </w:t>
      </w:r>
      <w:r w:rsidRPr="00CA691B">
        <w:t>原始设备</w:t>
      </w:r>
      <w:r w:rsidR="00444666">
        <w:t>。</w:t>
      </w:r>
    </w:p>
    <w:p w:rsidR="00284B65" w:rsidRPr="00284B65" w:rsidRDefault="00284B65" w:rsidP="00284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B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B65">
        <w:rPr>
          <w:rFonts w:ascii="Courier New" w:eastAsia="宋体" w:hAnsi="Courier New" w:cs="Courier New"/>
          <w:color w:val="000000"/>
          <w:sz w:val="20"/>
          <w:szCs w:val="20"/>
        </w:rPr>
        <w:t>MAX_MTD_DEVICES</w:t>
      </w:r>
      <w:r w:rsidRPr="00284B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0004B" w:rsidRDefault="0070004B" w:rsidP="00D13C81">
      <w:pPr>
        <w:rPr>
          <w:rFonts w:hint="eastAsia"/>
        </w:rPr>
      </w:pPr>
      <w:r>
        <w:t>下面来分析一下</w:t>
      </w:r>
      <w:r w:rsidRPr="000A1BE4">
        <w:t>add_mtd_partitions</w:t>
      </w:r>
      <w:r w:rsidR="00373319">
        <w:t>函数：</w:t>
      </w:r>
      <w:r w:rsidR="00897921">
        <w:br/>
      </w:r>
      <w:r>
        <w:t>此函数将创建</w:t>
      </w:r>
      <w:r>
        <w:t>nbparts</w:t>
      </w:r>
      <w:r>
        <w:t>个</w:t>
      </w:r>
      <w:r>
        <w:t>mtd_part</w:t>
      </w:r>
      <w:r>
        <w:t>，其中每个</w:t>
      </w:r>
      <w:r>
        <w:t>mtd_part</w:t>
      </w:r>
      <w:r>
        <w:t>包含了一个</w:t>
      </w:r>
      <w:r>
        <w:t>mtd_info</w:t>
      </w:r>
      <w:r>
        <w:t>，</w:t>
      </w:r>
      <w:r>
        <w:t>mtd_info</w:t>
      </w:r>
      <w:r>
        <w:t>的数据内容来自</w:t>
      </w:r>
      <w:r>
        <w:t>master</w:t>
      </w:r>
      <w:r>
        <w:t>和</w:t>
      </w:r>
      <w:r>
        <w:t>parts</w:t>
      </w:r>
      <w:r>
        <w:t>。程序将</w:t>
      </w:r>
      <w:r>
        <w:t>mtd_info</w:t>
      </w:r>
      <w:r>
        <w:t>加入</w:t>
      </w:r>
      <w:r>
        <w:t>mtd_table</w:t>
      </w:r>
      <w:r>
        <w:t>，并将</w:t>
      </w:r>
      <w:r>
        <w:t>mtd_part</w:t>
      </w:r>
      <w:r>
        <w:t>中的</w:t>
      </w:r>
      <w:r>
        <w:t>list_head</w:t>
      </w:r>
      <w:r>
        <w:t>加入</w:t>
      </w:r>
      <w:r>
        <w:t>list</w:t>
      </w:r>
      <w:r>
        <w:t>。</w:t>
      </w:r>
    </w:p>
    <w:p w:rsidR="00574C64" w:rsidRDefault="00ED5C04" w:rsidP="00ED5C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当所有分区建立完成后，一个分区对应一个</w:t>
      </w:r>
      <w:r>
        <w:t>mtd_part</w:t>
      </w:r>
      <w:r>
        <w:rPr>
          <w:rFonts w:ascii="Arial" w:hAnsi="Arial" w:cs="Arial"/>
        </w:rPr>
        <w:t>，每个</w:t>
      </w:r>
      <w:r>
        <w:t>mtd_part</w:t>
      </w:r>
      <w:r>
        <w:rPr>
          <w:rFonts w:ascii="Arial" w:hAnsi="Arial" w:cs="Arial"/>
        </w:rPr>
        <w:t>内部有一个实体</w:t>
      </w:r>
      <w:r>
        <w:t>mtd_info</w:t>
      </w:r>
      <w:r>
        <w:rPr>
          <w:rFonts w:ascii="Arial" w:hAnsi="Arial" w:cs="Arial"/>
        </w:rPr>
        <w:t>。但</w:t>
      </w:r>
      <w:r>
        <w:rPr>
          <w:color w:val="0000FF"/>
        </w:rPr>
        <w:t>struct mtd_info *master</w:t>
      </w:r>
      <w:r>
        <w:rPr>
          <w:rFonts w:ascii="Arial" w:hAnsi="Arial" w:cs="Arial"/>
        </w:rPr>
        <w:t>不会被建立分区，它仅仅是在</w:t>
      </w:r>
      <w:r>
        <w:t>FALSH</w:t>
      </w:r>
      <w:r w:rsidR="005445C0">
        <w:rPr>
          <w:rFonts w:ascii="Arial" w:hAnsi="Arial" w:cs="Arial"/>
        </w:rPr>
        <w:t>驱动</w:t>
      </w:r>
      <w:r>
        <w:rPr>
          <w:rFonts w:ascii="Arial" w:hAnsi="Arial" w:cs="Arial"/>
        </w:rPr>
        <w:t>中的一个用来作参考用的结构。</w:t>
      </w:r>
    </w:p>
    <w:p w:rsidR="00747F9D" w:rsidRDefault="00747F9D" w:rsidP="00ED5C04">
      <w:pPr>
        <w:rPr>
          <w:rFonts w:ascii="Arial" w:hAnsi="Arial" w:cs="Arial" w:hint="eastAsia"/>
        </w:rPr>
      </w:pPr>
      <w:r>
        <w:rPr>
          <w:rFonts w:ascii="Arial" w:hAnsi="Arial" w:cs="Arial"/>
        </w:rPr>
        <w:t>这里贴出了部分关键代码。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改了名字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bank_size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master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bank_size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复制了主分区的信息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这个是自己的，下面分析看看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mtdp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store the object pointer (caller may or may not register it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mtdp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   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你也可以不加进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/* register our partition */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add_mtd_device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最后是这个，加进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中的是而不是那个包含它的结构</w:t>
      </w:r>
      <w:r w:rsidRPr="002E6504">
        <w:rPr>
          <w:rFonts w:ascii="Courier New" w:eastAsia="宋体" w:hAnsi="Courier New" w:cs="Courier New"/>
          <w:color w:val="008000"/>
          <w:sz w:val="20"/>
          <w:szCs w:val="20"/>
        </w:rPr>
        <w:t>mtd_part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>   slave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registered 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5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50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504" w:rsidRPr="002E6504" w:rsidRDefault="002E6504" w:rsidP="00B9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5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2F07" w:rsidRDefault="004B6D0B" w:rsidP="00ED5C04">
      <w:r>
        <w:rPr>
          <w:rFonts w:hint="eastAsia"/>
        </w:rPr>
        <w:t>再来看看</w:t>
      </w:r>
      <w:r w:rsidR="00CB4E34" w:rsidRPr="00CB4E34">
        <w:t>part_read</w:t>
      </w:r>
      <w:r w:rsidR="00CB4E34">
        <w:t>函数，</w:t>
      </w:r>
      <w:r w:rsidR="00CF5265">
        <w:t>其实</w:t>
      </w:r>
      <w:r w:rsidR="00CF5265" w:rsidRPr="00CF5265">
        <w:rPr>
          <w:rFonts w:hint="eastAsia"/>
        </w:rPr>
        <w:t>还是调用主分区的读函数，就是加上了偏移量而已。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part_read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24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else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len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else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        return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2478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2478" w:rsidRPr="00902478" w:rsidRDefault="00902478" w:rsidP="00CF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24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14ED" w:rsidRDefault="00EC1703" w:rsidP="00ED5C0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add_mtd_partitions </w:t>
      </w:r>
      <w:r>
        <w:rPr>
          <w:rFonts w:ascii="Arial" w:hAnsi="Arial" w:cs="Arial"/>
          <w:color w:val="000000"/>
        </w:rPr>
        <w:t>的最后调用</w:t>
      </w:r>
      <w:r>
        <w:rPr>
          <w:rFonts w:ascii="Arial" w:hAnsi="Arial" w:cs="Arial"/>
          <w:color w:val="000000"/>
        </w:rPr>
        <w:t>add_mtd_device(&amp;slave-&gt;mtd);</w:t>
      </w:r>
      <w:r>
        <w:rPr>
          <w:rFonts w:ascii="Arial" w:hAnsi="Arial" w:cs="Arial"/>
          <w:color w:val="000000"/>
        </w:rPr>
        <w:t>把每个分区加进了</w:t>
      </w:r>
      <w:r>
        <w:rPr>
          <w:rFonts w:ascii="Arial" w:hAnsi="Arial" w:cs="Arial"/>
          <w:color w:val="000000"/>
        </w:rPr>
        <w:t>mtd_table</w:t>
      </w:r>
      <w:r>
        <w:rPr>
          <w:rFonts w:ascii="Arial" w:hAnsi="Arial" w:cs="Arial"/>
          <w:color w:val="000000"/>
        </w:rPr>
        <w:t>，接下来分析一下</w:t>
      </w:r>
      <w:r w:rsidR="00A70460">
        <w:rPr>
          <w:rFonts w:ascii="Arial" w:hAnsi="Arial" w:cs="Arial"/>
          <w:color w:val="000000"/>
        </w:rPr>
        <w:t>add_mtd_device</w:t>
      </w:r>
      <w:r w:rsidR="00A70460">
        <w:rPr>
          <w:rFonts w:ascii="Arial" w:hAnsi="Arial" w:cs="Arial"/>
          <w:color w:val="000000"/>
        </w:rPr>
        <w:t>。</w:t>
      </w:r>
    </w:p>
    <w:p w:rsidR="00507857" w:rsidRDefault="003F07DB" w:rsidP="00ED5C04">
      <w:p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lastRenderedPageBreak/>
        <w:t>add_mtd_device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mtd_info</w:t>
      </w:r>
      <w:r>
        <w:rPr>
          <w:rFonts w:ascii="Arial" w:hAnsi="Arial" w:cs="Arial"/>
          <w:color w:val="000000"/>
        </w:rPr>
        <w:t>添加到</w:t>
      </w:r>
      <w:r>
        <w:rPr>
          <w:rFonts w:ascii="Arial" w:hAnsi="Arial" w:cs="Arial" w:hint="eastAsia"/>
          <w:color w:val="000000"/>
        </w:rPr>
        <w:t>mtd_table</w:t>
      </w:r>
      <w:r>
        <w:rPr>
          <w:rFonts w:ascii="Arial" w:hAnsi="Arial" w:cs="Arial" w:hint="eastAsia"/>
          <w:color w:val="000000"/>
        </w:rPr>
        <w:t>中，并生成对应的</w:t>
      </w:r>
      <w:r>
        <w:rPr>
          <w:rFonts w:ascii="Arial" w:hAnsi="Arial" w:cs="Arial" w:hint="eastAsia"/>
          <w:color w:val="000000"/>
        </w:rPr>
        <w:t>mtd</w:t>
      </w:r>
      <w:r>
        <w:rPr>
          <w:rFonts w:ascii="Arial" w:hAnsi="Arial" w:cs="Arial" w:hint="eastAsia"/>
          <w:color w:val="000000"/>
        </w:rPr>
        <w:t>字符设备和块设备</w:t>
      </w:r>
      <w:r w:rsidR="00667257">
        <w:rPr>
          <w:rFonts w:ascii="Arial" w:hAnsi="Arial" w:cs="Arial" w:hint="eastAsia"/>
          <w:color w:val="000000"/>
        </w:rPr>
        <w:t>。</w:t>
      </w:r>
      <w:r w:rsidR="00952AD2">
        <w:rPr>
          <w:rFonts w:ascii="Arial" w:hAnsi="Arial" w:cs="Arial" w:hint="eastAsia"/>
          <w:color w:val="000000"/>
        </w:rPr>
        <w:t>如何生成字符设备和块设备，请看后面的分析。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mtd_table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index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usecount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8080"/>
          <w:sz w:val="20"/>
          <w:szCs w:val="20"/>
        </w:rPr>
        <w:t>"mtd: Giving out device %d to %s\n"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color w:val="008000"/>
          <w:sz w:val="20"/>
          <w:szCs w:val="20"/>
        </w:rPr>
        <w:t>字符设备和块设备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list_for_each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this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not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__module_get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63C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63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63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63CF" w:rsidRPr="000863CF" w:rsidRDefault="000863CF" w:rsidP="00D26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63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74C64" w:rsidRDefault="00167DBE" w:rsidP="00FD3A24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总结</w:t>
      </w:r>
    </w:p>
    <w:p w:rsidR="00574C64" w:rsidRDefault="00574C64" w:rsidP="00C83524">
      <w:r w:rsidRPr="00D03138">
        <w:rPr>
          <w:color w:val="0070C0"/>
        </w:rPr>
        <w:t>NAND</w:t>
      </w:r>
      <w:r w:rsidRPr="00D03138">
        <w:rPr>
          <w:color w:val="0070C0"/>
        </w:rPr>
        <w:t>芯片级初始化</w:t>
      </w:r>
      <w:r w:rsidR="00CA4E37">
        <w:t> </w:t>
      </w:r>
      <w:r w:rsidR="00CA4E37">
        <w:t>，</w:t>
      </w:r>
      <w:r w:rsidRPr="00C83524">
        <w:t>主要有以下几个步骤</w:t>
      </w:r>
      <w:r w:rsidR="0000684F">
        <w:t>: </w:t>
      </w:r>
      <w:r w:rsidR="0000684F">
        <w:br/>
      </w:r>
      <w:r w:rsidR="00311404">
        <w:t>(1)</w:t>
      </w:r>
      <w:r w:rsidRPr="00C83524">
        <w:t>分配</w:t>
      </w:r>
      <w:r w:rsidRPr="00C83524">
        <w:t>nand_chip</w:t>
      </w:r>
      <w:r w:rsidRPr="00C83524">
        <w:t>内存，根据目标板及</w:t>
      </w:r>
      <w:r w:rsidRPr="00C83524">
        <w:t>NAND</w:t>
      </w:r>
      <w:r w:rsidRPr="00C83524">
        <w:t>控制器初始化</w:t>
      </w:r>
      <w:r w:rsidRPr="00C83524">
        <w:t>nand_chip</w:t>
      </w:r>
      <w:r w:rsidRPr="00C83524">
        <w:t>中成员函数</w:t>
      </w:r>
      <w:r w:rsidRPr="00C83524">
        <w:t>(</w:t>
      </w:r>
      <w:r w:rsidRPr="00C83524">
        <w:t>若未初始化则使用</w:t>
      </w:r>
      <w:r w:rsidRPr="00C83524">
        <w:t>nand_base.c</w:t>
      </w:r>
      <w:r w:rsidRPr="00C83524">
        <w:t>中的默认函数</w:t>
      </w:r>
      <w:r w:rsidRPr="00C83524">
        <w:t>)</w:t>
      </w:r>
      <w:r w:rsidRPr="00C83524">
        <w:t>，将</w:t>
      </w:r>
      <w:r w:rsidRPr="00C83524">
        <w:t>mtd_info</w:t>
      </w:r>
      <w:r w:rsidRPr="00C83524">
        <w:t>中的</w:t>
      </w:r>
      <w:r w:rsidRPr="00C83524">
        <w:t>priv</w:t>
      </w:r>
      <w:r w:rsidRPr="00C83524">
        <w:t>指向</w:t>
      </w:r>
      <w:r w:rsidRPr="00C83524">
        <w:t>nand_chip(</w:t>
      </w:r>
      <w:r w:rsidRPr="00C83524">
        <w:t>或板相关私有结构</w:t>
      </w:r>
      <w:r w:rsidRPr="00C83524">
        <w:t>)</w:t>
      </w:r>
      <w:r w:rsidRPr="00C83524">
        <w:t>，设置</w:t>
      </w:r>
      <w:r w:rsidRPr="00C83524">
        <w:t>ecc</w:t>
      </w:r>
      <w:r w:rsidRPr="00C83524">
        <w:t>模式及处理函数</w:t>
      </w:r>
      <w:r w:rsidRPr="00C83524">
        <w:t> </w:t>
      </w:r>
      <w:r w:rsidR="0051589B">
        <w:t>。</w:t>
      </w:r>
      <w:r w:rsidRPr="00C83524">
        <w:br/>
      </w:r>
      <w:r w:rsidR="00D64F42">
        <w:t>(2)</w:t>
      </w:r>
      <w:r w:rsidRPr="00C83524">
        <w:t>以</w:t>
      </w:r>
      <w:r w:rsidRPr="00C83524">
        <w:t>mtd_info</w:t>
      </w:r>
      <w:r w:rsidRPr="00C83524">
        <w:t>为参数调用</w:t>
      </w:r>
      <w:r w:rsidRPr="00C83524">
        <w:t>nand_scan()</w:t>
      </w:r>
      <w:r w:rsidRPr="00C83524">
        <w:t>探测</w:t>
      </w:r>
      <w:r w:rsidRPr="00C83524">
        <w:t>NAND FLash</w:t>
      </w:r>
      <w:r w:rsidRPr="00C83524">
        <w:t>。</w:t>
      </w:r>
      <w:r w:rsidR="00CB0D92">
        <w:t> </w:t>
      </w:r>
      <w:r w:rsidR="00CB0D92">
        <w:br/>
        <w:t>(3)</w:t>
      </w:r>
      <w:r w:rsidRPr="00C83524">
        <w:t>nand_scan()</w:t>
      </w:r>
      <w:r w:rsidRPr="00C83524">
        <w:t>会读取</w:t>
      </w:r>
      <w:r w:rsidRPr="00C83524">
        <w:t>nand</w:t>
      </w:r>
      <w:r w:rsidRPr="00C83524">
        <w:t>芯片</w:t>
      </w:r>
      <w:r w:rsidRPr="00C83524">
        <w:t>ID</w:t>
      </w:r>
      <w:r w:rsidRPr="00C83524">
        <w:t>，并根据</w:t>
      </w:r>
      <w:r w:rsidRPr="00C83524">
        <w:t>mtd-&gt;priv</w:t>
      </w:r>
      <w:r w:rsidRPr="00C83524">
        <w:t>即</w:t>
      </w:r>
      <w:r w:rsidRPr="00C83524">
        <w:t>nand_chip</w:t>
      </w:r>
      <w:r w:rsidRPr="00C83524">
        <w:t>中成员初始化</w:t>
      </w:r>
      <w:r w:rsidR="002E6E9B">
        <w:lastRenderedPageBreak/>
        <w:t>mtd_info</w:t>
      </w:r>
      <w:r w:rsidR="002E6E9B">
        <w:t>。</w:t>
      </w:r>
      <w:r w:rsidRPr="00C83524">
        <w:br/>
      </w:r>
      <w:r w:rsidR="001B61C8">
        <w:t>(4)</w:t>
      </w:r>
      <w:r w:rsidRPr="00C83524">
        <w:t>若有分区，则以</w:t>
      </w:r>
      <w:r w:rsidRPr="00C83524">
        <w:t>mtd_info</w:t>
      </w:r>
      <w:r w:rsidRPr="00C83524">
        <w:t>和</w:t>
      </w:r>
      <w:r w:rsidRPr="00C83524">
        <w:t>mtd_partition</w:t>
      </w:r>
      <w:r w:rsidRPr="00C83524">
        <w:t>为参数调用</w:t>
      </w:r>
      <w:r w:rsidRPr="00C83524">
        <w:t>add_mtd_partitions()</w:t>
      </w:r>
      <w:r w:rsidRPr="00C83524">
        <w:t>添加分区信息</w:t>
      </w:r>
      <w:r w:rsidR="00AA3ABD">
        <w:t>。</w:t>
      </w:r>
    </w:p>
    <w:p w:rsidR="005834C8" w:rsidRDefault="005834C8" w:rsidP="00C83524">
      <w:pPr>
        <w:rPr>
          <w:rFonts w:ascii="Verdana" w:hAnsi="Verdana" w:cs="Helvetica"/>
          <w:color w:val="111111"/>
        </w:rPr>
      </w:pPr>
      <w:r w:rsidRPr="00D03138">
        <w:rPr>
          <w:rFonts w:ascii="Verdana" w:hAnsi="Verdana" w:cs="Helvetica"/>
          <w:color w:val="0070C0"/>
        </w:rPr>
        <w:t>MTD</w:t>
      </w:r>
      <w:r w:rsidRPr="00D03138">
        <w:rPr>
          <w:rFonts w:ascii="Verdana" w:hAnsi="Verdana" w:cs="Helvetica"/>
          <w:color w:val="0070C0"/>
        </w:rPr>
        <w:t>对</w:t>
      </w:r>
      <w:r w:rsidRPr="00D03138">
        <w:rPr>
          <w:rFonts w:ascii="Verdana" w:hAnsi="Verdana" w:cs="Helvetica"/>
          <w:color w:val="0070C0"/>
        </w:rPr>
        <w:t>NAND</w:t>
      </w:r>
      <w:r w:rsidRPr="00D03138">
        <w:rPr>
          <w:rFonts w:ascii="Verdana" w:hAnsi="Verdana" w:cs="Helvetica"/>
          <w:color w:val="0070C0"/>
        </w:rPr>
        <w:t>芯片的读写</w:t>
      </w:r>
      <w:r w:rsidR="005F34DD">
        <w:t>，</w:t>
      </w:r>
      <w:r>
        <w:rPr>
          <w:rFonts w:ascii="Verdana" w:hAnsi="Verdana" w:cs="Helvetica"/>
          <w:color w:val="111111"/>
        </w:rPr>
        <w:t>主要分三部分</w:t>
      </w:r>
      <w:r>
        <w:rPr>
          <w:rFonts w:ascii="Verdana" w:hAnsi="Verdana" w:cs="Helvetica"/>
          <w:color w:val="111111"/>
        </w:rPr>
        <w:t>: </w:t>
      </w:r>
      <w:r>
        <w:rPr>
          <w:rFonts w:ascii="Verdana" w:hAnsi="Verdana" w:cs="Helvetica"/>
          <w:color w:val="111111"/>
        </w:rPr>
        <w:br/>
      </w:r>
      <w:r w:rsidR="00CC6125">
        <w:rPr>
          <w:rFonts w:ascii="Verdana" w:hAnsi="Verdana" w:cs="Helvetica"/>
          <w:color w:val="111111"/>
        </w:rPr>
        <w:t>(1)</w:t>
      </w:r>
      <w:r>
        <w:rPr>
          <w:rFonts w:ascii="Verdana" w:hAnsi="Verdana" w:cs="Helvetica"/>
          <w:color w:val="111111"/>
        </w:rPr>
        <w:t>struct mtd_info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write_oob</w:t>
      </w:r>
      <w:r>
        <w:rPr>
          <w:rFonts w:ascii="Verdana" w:hAnsi="Verdana" w:cs="Helvetica"/>
          <w:color w:val="111111"/>
        </w:rPr>
        <w:t>等，这是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原始设备层与</w:t>
      </w:r>
      <w:r>
        <w:rPr>
          <w:rFonts w:ascii="Verdana" w:hAnsi="Verdana" w:cs="Helvetica"/>
          <w:color w:val="111111"/>
        </w:rPr>
        <w:t>FLASH</w:t>
      </w:r>
      <w:r>
        <w:rPr>
          <w:rFonts w:ascii="Verdana" w:hAnsi="Verdana" w:cs="Helvetica"/>
          <w:color w:val="111111"/>
        </w:rPr>
        <w:t>硬件层之间的接口；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B05A6D">
        <w:rPr>
          <w:rFonts w:ascii="Verdana" w:hAnsi="Verdana" w:cs="Helvetica"/>
          <w:color w:val="111111"/>
        </w:rPr>
        <w:t>(2)</w:t>
      </w:r>
      <w:r>
        <w:rPr>
          <w:rFonts w:ascii="Verdana" w:hAnsi="Verdana" w:cs="Helvetica"/>
          <w:color w:val="111111"/>
        </w:rPr>
        <w:t>struct nand_ecc_ctrl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read_page_raw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write_page</w:t>
      </w:r>
      <w:r>
        <w:rPr>
          <w:rFonts w:ascii="Verdana" w:hAnsi="Verdana" w:cs="Helvetica"/>
          <w:color w:val="111111"/>
        </w:rPr>
        <w:t>等，主要用来做一些与</w:t>
      </w:r>
      <w:r>
        <w:rPr>
          <w:rFonts w:ascii="Verdana" w:hAnsi="Verdana" w:cs="Helvetica"/>
          <w:color w:val="111111"/>
        </w:rPr>
        <w:t>ecc</w:t>
      </w:r>
      <w:r>
        <w:rPr>
          <w:rFonts w:ascii="Verdana" w:hAnsi="Verdana" w:cs="Helvetica"/>
          <w:color w:val="111111"/>
        </w:rPr>
        <w:t>有关的操作；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 w:rsidR="0021719D">
        <w:rPr>
          <w:rFonts w:ascii="Verdana" w:hAnsi="Verdana" w:cs="Helvetica"/>
          <w:color w:val="111111"/>
        </w:rPr>
        <w:t>(3)</w:t>
      </w:r>
      <w:r>
        <w:rPr>
          <w:rFonts w:ascii="Verdana" w:hAnsi="Verdana" w:cs="Helvetica"/>
          <w:color w:val="111111"/>
        </w:rPr>
        <w:t>struct nand_chip</w:t>
      </w:r>
      <w:r>
        <w:rPr>
          <w:rFonts w:ascii="Verdana" w:hAnsi="Verdana" w:cs="Helvetica"/>
          <w:color w:val="111111"/>
        </w:rPr>
        <w:t>中的读写函数，如</w:t>
      </w:r>
      <w:r>
        <w:rPr>
          <w:rFonts w:ascii="Verdana" w:hAnsi="Verdana" w:cs="Helvetica"/>
          <w:color w:val="111111"/>
        </w:rPr>
        <w:t>read_buf</w:t>
      </w:r>
      <w:r>
        <w:rPr>
          <w:rFonts w:ascii="Verdana" w:hAnsi="Verdana" w:cs="Helvetica"/>
          <w:color w:val="111111"/>
        </w:rPr>
        <w:t>，</w:t>
      </w:r>
      <w:r>
        <w:rPr>
          <w:rFonts w:ascii="Verdana" w:hAnsi="Verdana" w:cs="Helvetica"/>
          <w:color w:val="111111"/>
        </w:rPr>
        <w:t>cmdfunc</w:t>
      </w:r>
      <w:r>
        <w:rPr>
          <w:rFonts w:ascii="Verdana" w:hAnsi="Verdana" w:cs="Helvetica"/>
          <w:color w:val="111111"/>
        </w:rPr>
        <w:t>等，与具体的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相关，就是这部分函数与硬件交互，通常需要我们自己来实现。</w:t>
      </w:r>
      <w:r>
        <w:rPr>
          <w:rFonts w:ascii="Verdana" w:hAnsi="Verdana" w:cs="Helvetica"/>
          <w:color w:val="111111"/>
        </w:rPr>
        <w:t> </w:t>
      </w:r>
      <w:r>
        <w:rPr>
          <w:rFonts w:ascii="Verdana" w:hAnsi="Verdana" w:cs="Helvetica"/>
          <w:color w:val="111111"/>
        </w:rPr>
        <w:br/>
      </w:r>
      <w:r>
        <w:rPr>
          <w:rStyle w:val="a6"/>
          <w:rFonts w:ascii="Verdana" w:hAnsi="Verdana" w:cs="Helvetica"/>
          <w:color w:val="FF0000"/>
        </w:rPr>
        <w:t>tip</w:t>
      </w:r>
      <w:r>
        <w:rPr>
          <w:rFonts w:ascii="Verdana" w:hAnsi="Verdana" w:cs="Helvetica"/>
          <w:color w:val="111111"/>
        </w:rPr>
        <w:t>: nand_chip</w:t>
      </w:r>
      <w:r>
        <w:rPr>
          <w:rFonts w:ascii="Verdana" w:hAnsi="Verdana" w:cs="Helvetica"/>
          <w:color w:val="111111"/>
        </w:rPr>
        <w:t>中的读写函数虽然与具体的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相关，但是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也为我们提供了默认的读写函数，如果</w:t>
      </w:r>
      <w:r>
        <w:rPr>
          <w:rFonts w:ascii="Verdana" w:hAnsi="Verdana" w:cs="Helvetica"/>
          <w:color w:val="111111"/>
        </w:rPr>
        <w:t>NAND controller</w:t>
      </w:r>
      <w:r>
        <w:rPr>
          <w:rFonts w:ascii="Verdana" w:hAnsi="Verdana" w:cs="Helvetica"/>
          <w:color w:val="111111"/>
        </w:rPr>
        <w:t>比较通用</w:t>
      </w:r>
      <w:r>
        <w:rPr>
          <w:rFonts w:ascii="Verdana" w:hAnsi="Verdana" w:cs="Helvetica"/>
          <w:color w:val="111111"/>
        </w:rPr>
        <w:t>(</w:t>
      </w:r>
      <w:r>
        <w:rPr>
          <w:rFonts w:ascii="Verdana" w:hAnsi="Verdana" w:cs="Helvetica"/>
          <w:color w:val="111111"/>
        </w:rPr>
        <w:t>使用</w:t>
      </w:r>
      <w:r>
        <w:rPr>
          <w:rFonts w:ascii="Verdana" w:hAnsi="Verdana" w:cs="Helvetica"/>
          <w:color w:val="111111"/>
        </w:rPr>
        <w:t>PIO</w:t>
      </w:r>
      <w:r>
        <w:rPr>
          <w:rFonts w:ascii="Verdana" w:hAnsi="Verdana" w:cs="Helvetica"/>
          <w:color w:val="111111"/>
        </w:rPr>
        <w:t>模式</w:t>
      </w:r>
      <w:r>
        <w:rPr>
          <w:rFonts w:ascii="Verdana" w:hAnsi="Verdana" w:cs="Helvetica"/>
          <w:color w:val="111111"/>
        </w:rPr>
        <w:t>)</w:t>
      </w:r>
      <w:r>
        <w:rPr>
          <w:rFonts w:ascii="Verdana" w:hAnsi="Verdana" w:cs="Helvetica"/>
          <w:color w:val="111111"/>
        </w:rPr>
        <w:t>，那么对</w:t>
      </w:r>
      <w:r>
        <w:rPr>
          <w:rFonts w:ascii="Verdana" w:hAnsi="Verdana" w:cs="Helvetica"/>
          <w:color w:val="111111"/>
        </w:rPr>
        <w:t>NAND</w:t>
      </w:r>
      <w:r>
        <w:rPr>
          <w:rFonts w:ascii="Verdana" w:hAnsi="Verdana" w:cs="Helvetica"/>
          <w:color w:val="111111"/>
        </w:rPr>
        <w:t>芯片的读写与</w:t>
      </w:r>
      <w:r>
        <w:rPr>
          <w:rFonts w:ascii="Verdana" w:hAnsi="Verdana" w:cs="Helvetica"/>
          <w:color w:val="111111"/>
        </w:rPr>
        <w:t>MTD</w:t>
      </w:r>
      <w:r>
        <w:rPr>
          <w:rFonts w:ascii="Verdana" w:hAnsi="Verdana" w:cs="Helvetica"/>
          <w:color w:val="111111"/>
        </w:rPr>
        <w:t>提供的这些函数一致，就不必自己实现这些函数。</w:t>
      </w:r>
    </w:p>
    <w:p w:rsidR="0015747C" w:rsidRDefault="006A541D" w:rsidP="001F0928">
      <w:pPr>
        <w:pStyle w:val="2"/>
      </w:pPr>
      <w:r>
        <w:rPr>
          <w:rFonts w:hint="eastAsia"/>
        </w:rPr>
        <w:t>3.MTD</w:t>
      </w:r>
      <w:r>
        <w:rPr>
          <w:rFonts w:hint="eastAsia"/>
        </w:rPr>
        <w:t>子系统框架</w:t>
      </w:r>
    </w:p>
    <w:p w:rsidR="00974741" w:rsidRPr="00974741" w:rsidRDefault="00974741" w:rsidP="00974741">
      <w:pPr>
        <w:rPr>
          <w:rFonts w:hint="eastAsia"/>
        </w:rPr>
      </w:pPr>
      <w:r>
        <w:rPr>
          <w:rFonts w:ascii="Verdana" w:hAnsi="Verdana"/>
          <w:noProof/>
          <w:color w:val="111111"/>
        </w:rPr>
        <w:drawing>
          <wp:inline distT="0" distB="0" distL="0" distR="0" wp14:anchorId="1B42E29B" wp14:editId="6FFC13FF">
            <wp:extent cx="3810000" cy="3907694"/>
            <wp:effectExtent l="0" t="0" r="0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2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33" w:rsidRDefault="00CE1C11" w:rsidP="00312A9E">
      <w:pPr>
        <w:pStyle w:val="3"/>
      </w:pPr>
      <w:r>
        <w:rPr>
          <w:rFonts w:hint="eastAsia"/>
        </w:rPr>
        <w:t>3.1 MTD</w:t>
      </w:r>
      <w:r>
        <w:rPr>
          <w:rFonts w:hint="eastAsia"/>
        </w:rPr>
        <w:t>设备层</w:t>
      </w:r>
    </w:p>
    <w:p w:rsidR="00C15DD4" w:rsidRDefault="001B23F6" w:rsidP="001B23F6">
      <w:r>
        <w:rPr>
          <w:rFonts w:hint="eastAsia"/>
        </w:rPr>
        <w:t>设备层是实现了文件系统与</w:t>
      </w:r>
      <w:r>
        <w:rPr>
          <w:rFonts w:hint="eastAsia"/>
        </w:rPr>
        <w:t>Flash</w:t>
      </w:r>
      <w:r>
        <w:rPr>
          <w:rFonts w:hint="eastAsia"/>
        </w:rPr>
        <w:t>之间的桥梁，其基于</w:t>
      </w:r>
      <w:r>
        <w:rPr>
          <w:rFonts w:hint="eastAsia"/>
        </w:rPr>
        <w:t>MTD</w:t>
      </w:r>
      <w:r>
        <w:rPr>
          <w:rFonts w:hint="eastAsia"/>
        </w:rPr>
        <w:t>原始层提供了两种上层访问</w:t>
      </w:r>
      <w:r>
        <w:rPr>
          <w:rFonts w:hint="eastAsia"/>
        </w:rPr>
        <w:t>Flash</w:t>
      </w:r>
      <w:r>
        <w:rPr>
          <w:rFonts w:hint="eastAsia"/>
        </w:rPr>
        <w:t>的方式：</w:t>
      </w:r>
      <w:r>
        <w:rPr>
          <w:rFonts w:hint="eastAsia"/>
        </w:rPr>
        <w:t>MTD</w:t>
      </w:r>
      <w:r>
        <w:rPr>
          <w:rFonts w:hint="eastAsia"/>
        </w:rPr>
        <w:t>的字符设备和块设备，字符设备通过向内核注册字符设备的</w:t>
      </w:r>
      <w:r>
        <w:rPr>
          <w:rFonts w:hint="eastAsia"/>
        </w:rPr>
        <w:t>file_operations</w:t>
      </w:r>
      <w:r>
        <w:rPr>
          <w:rFonts w:hint="eastAsia"/>
        </w:rPr>
        <w:t>结构实现了对</w:t>
      </w:r>
      <w:r>
        <w:rPr>
          <w:rFonts w:hint="eastAsia"/>
        </w:rPr>
        <w:t>MTD</w:t>
      </w:r>
      <w:r>
        <w:rPr>
          <w:rFonts w:hint="eastAsia"/>
        </w:rPr>
        <w:t>设备的读写和控制，提供了对闪存的原始字符访</w:t>
      </w:r>
      <w:r>
        <w:rPr>
          <w:rFonts w:hint="eastAsia"/>
        </w:rPr>
        <w:lastRenderedPageBreak/>
        <w:t>问，关联的设备是</w:t>
      </w:r>
      <w:r>
        <w:rPr>
          <w:rFonts w:hint="eastAsia"/>
        </w:rPr>
        <w:t>/dev/mtd*</w:t>
      </w:r>
      <w:r>
        <w:rPr>
          <w:rFonts w:hint="eastAsia"/>
        </w:rPr>
        <w:t>，而</w:t>
      </w:r>
      <w:r>
        <w:rPr>
          <w:rFonts w:hint="eastAsia"/>
        </w:rPr>
        <w:t>MTD</w:t>
      </w:r>
      <w:r>
        <w:rPr>
          <w:rFonts w:hint="eastAsia"/>
        </w:rPr>
        <w:t>块设备则是定义了一个描述</w:t>
      </w:r>
      <w:r>
        <w:rPr>
          <w:rFonts w:hint="eastAsia"/>
        </w:rPr>
        <w:t>MTD</w:t>
      </w:r>
      <w:r>
        <w:rPr>
          <w:rFonts w:hint="eastAsia"/>
        </w:rPr>
        <w:t>块设备</w:t>
      </w:r>
      <w:r>
        <w:rPr>
          <w:rFonts w:hint="eastAsia"/>
        </w:rPr>
        <w:t>mtdblock_tr</w:t>
      </w:r>
      <w:r>
        <w:rPr>
          <w:rFonts w:hint="eastAsia"/>
        </w:rPr>
        <w:t>的结构，关联的设备是</w:t>
      </w:r>
      <w:r>
        <w:rPr>
          <w:rFonts w:hint="eastAsia"/>
        </w:rPr>
        <w:t>/dev/mtdblock*</w:t>
      </w:r>
      <w:r>
        <w:rPr>
          <w:rFonts w:hint="eastAsia"/>
        </w:rPr>
        <w:t>，下面主要看看其实现的原理。</w:t>
      </w:r>
    </w:p>
    <w:p w:rsidR="006D49FB" w:rsidRDefault="004641FD" w:rsidP="00096F50">
      <w:pPr>
        <w:pStyle w:val="4"/>
      </w:pPr>
      <w:r>
        <w:rPr>
          <w:rFonts w:hint="eastAsia"/>
        </w:rPr>
        <w:t xml:space="preserve">3.1.1 </w:t>
      </w:r>
      <w:r w:rsidR="001A1E1B">
        <w:rPr>
          <w:rFonts w:hint="eastAsia"/>
        </w:rPr>
        <w:t>MTD</w:t>
      </w:r>
      <w:r w:rsidR="001A1E1B">
        <w:rPr>
          <w:rFonts w:hint="eastAsia"/>
        </w:rPr>
        <w:t>字符设备</w:t>
      </w:r>
    </w:p>
    <w:p w:rsidR="00ED4A84" w:rsidRPr="00ED4A84" w:rsidRDefault="009D5FAF" w:rsidP="00ED4A84">
      <w:pPr>
        <w:rPr>
          <w:rFonts w:hint="eastAsia"/>
        </w:rPr>
      </w:pPr>
      <w:r>
        <w:rPr>
          <w:rFonts w:hint="eastAsia"/>
        </w:rPr>
        <w:t>mtd</w:t>
      </w:r>
      <w:r>
        <w:rPr>
          <w:rFonts w:hint="eastAsia"/>
        </w:rPr>
        <w:t>字符设备的初始化很简单，创建</w:t>
      </w:r>
      <w:r w:rsidR="00222E48">
        <w:rPr>
          <w:rFonts w:hint="eastAsia"/>
        </w:rPr>
        <w:t>字符设备</w:t>
      </w:r>
      <w:r w:rsidR="001B7914">
        <w:rPr>
          <w:rFonts w:hint="eastAsia"/>
        </w:rPr>
        <w:t>，创建</w:t>
      </w:r>
      <w:r w:rsidR="001B7914">
        <w:rPr>
          <w:rFonts w:hint="eastAsia"/>
        </w:rPr>
        <w:t>/sys/mtd</w:t>
      </w:r>
      <w:r w:rsidR="001B7914">
        <w:rPr>
          <w:rFonts w:hint="eastAsia"/>
        </w:rPr>
        <w:t>，注册</w:t>
      </w:r>
      <w:r w:rsidR="00A8508B">
        <w:rPr>
          <w:rFonts w:hint="eastAsia"/>
        </w:rPr>
        <w:t>notifier</w:t>
      </w:r>
      <w:r w:rsidR="00012925">
        <w:rPr>
          <w:rFonts w:hint="eastAsia"/>
        </w:rPr>
        <w:t>。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4000"/>
          <w:sz w:val="20"/>
          <w:szCs w:val="20"/>
        </w:rPr>
        <w:t>#define MTD_CHAR_MAJOR 90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mtd_fops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mtd_lseek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ioctl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mtd_ioctl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mtd_close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65F35" w:rsidRPr="00036CE8" w:rsidRDefault="00A65F35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init_mtdchar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register_chrdev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mtd_fops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/sys/mtd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mtd_class 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808080"/>
          <w:sz w:val="20"/>
          <w:szCs w:val="20"/>
        </w:rPr>
        <w:t>"mtd"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为每个设备注册注册</w:t>
      </w:r>
      <w:r w:rsidRPr="00036CE8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register_mtd_user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36C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36C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36C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6CE8" w:rsidRPr="00036CE8" w:rsidRDefault="00036CE8" w:rsidP="00F60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C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405C" w:rsidRDefault="00BA1AB3" w:rsidP="00EF38E9">
      <w:r>
        <w:rPr>
          <w:rFonts w:hint="eastAsia"/>
        </w:rPr>
        <w:t>这里来分析下</w:t>
      </w:r>
      <w:r w:rsidR="0059041D" w:rsidRPr="00036CE8">
        <w:t>register_mtd_user</w:t>
      </w:r>
      <w:r w:rsidR="0059041D">
        <w:t>函数的实现</w:t>
      </w:r>
      <w:r w:rsidR="00EF38E9">
        <w:t>。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mtd_notify_remove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register_mtd_user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mtd_notifier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链表添加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mtd_notifiers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__module_get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中保存了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mtd_table[i]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存在，调用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notifier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mtd_notify_add</w:t>
      </w:r>
      <w:r w:rsidRPr="00DB1C3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1C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MAX_MTD_DEVICES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B1C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1C33">
        <w:rPr>
          <w:rFonts w:ascii="Courier New" w:eastAsia="宋体" w:hAnsi="Courier New" w:cs="Courier New"/>
          <w:color w:val="000000"/>
          <w:sz w:val="20"/>
          <w:szCs w:val="20"/>
        </w:rPr>
        <w:t>mtd_table_mutex</w:t>
      </w: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1C33" w:rsidRPr="00DB1C33" w:rsidRDefault="00DB1C33" w:rsidP="00B3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1C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4DD" w:rsidRDefault="00C1704B" w:rsidP="00545188">
      <w:pPr>
        <w:rPr>
          <w:rFonts w:hint="eastAsia"/>
        </w:rPr>
      </w:pPr>
      <w:r w:rsidRPr="00036CE8">
        <w:t>register_mtd_user</w:t>
      </w:r>
      <w:r w:rsidR="009F73A2">
        <w:rPr>
          <w:rFonts w:hint="eastAsia"/>
        </w:rPr>
        <w:t>往</w:t>
      </w:r>
      <w:r w:rsidR="00BD6275" w:rsidRPr="00DB1C33">
        <w:rPr>
          <w:color w:val="000000"/>
        </w:rPr>
        <w:t>mtd_notifiers</w:t>
      </w:r>
      <w:r w:rsidR="00BD6275">
        <w:rPr>
          <w:color w:val="000000"/>
        </w:rPr>
        <w:t>添加了</w:t>
      </w:r>
      <w:r w:rsidR="00BD6275" w:rsidRPr="00DB1C33">
        <w:t>notifier</w:t>
      </w:r>
      <w:r w:rsidR="00BD6275">
        <w:t>，</w:t>
      </w:r>
      <w:r w:rsidR="00BD6275" w:rsidRPr="00DB1C33">
        <w:t>notifier</w:t>
      </w:r>
      <w:r w:rsidR="00BD6275">
        <w:t>用于</w:t>
      </w:r>
      <w:r w:rsidR="00BD6275">
        <w:t>flash</w:t>
      </w:r>
      <w:r w:rsidR="00BD6275">
        <w:t>分区字符设备的创建。</w:t>
      </w:r>
      <w:r w:rsidR="002701F2">
        <w:t>其中</w:t>
      </w:r>
      <w:r w:rsidR="002701F2">
        <w:rPr>
          <w:rFonts w:hint="eastAsia"/>
        </w:rPr>
        <w:t>/dev/mtdxro</w:t>
      </w:r>
      <w:r w:rsidR="002701F2">
        <w:rPr>
          <w:rFonts w:hint="eastAsia"/>
        </w:rPr>
        <w:t>只能用来读。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mtd_notify_add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C52B74">
        <w:rPr>
          <w:rFonts w:ascii="Courier New" w:eastAsia="宋体" w:hAnsi="Courier New" w:cs="Courier New"/>
          <w:color w:val="008000"/>
          <w:sz w:val="20"/>
          <w:szCs w:val="20"/>
        </w:rPr>
        <w:t>/dev/mtdxro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mtd_class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MKDEV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MTD_CHAR_MAJOR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52B7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641A0" w:rsidRPr="00745C51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2B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2B74">
        <w:rPr>
          <w:rFonts w:ascii="Courier New" w:eastAsia="宋体" w:hAnsi="Courier New" w:cs="Courier New"/>
          <w:color w:val="808080"/>
          <w:sz w:val="20"/>
          <w:szCs w:val="20"/>
        </w:rPr>
        <w:t>"mtd%dro"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2B74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2B74" w:rsidRPr="00C52B74" w:rsidRDefault="00C52B74" w:rsidP="00C5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2B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5D63" w:rsidRDefault="00A35D63" w:rsidP="00A35D63">
      <w:r>
        <w:rPr>
          <w:rFonts w:hint="eastAsia"/>
        </w:rPr>
        <w:t>下面来分析这些</w:t>
      </w:r>
      <w:r>
        <w:rPr>
          <w:rFonts w:hint="eastAsia"/>
        </w:rPr>
        <w:t>mtd</w:t>
      </w:r>
      <w:r>
        <w:rPr>
          <w:rFonts w:hint="eastAsia"/>
        </w:rPr>
        <w:t>字符设备的操作函数。</w:t>
      </w:r>
    </w:p>
    <w:p w:rsidR="00C77D03" w:rsidRDefault="006D1758" w:rsidP="00654D0B">
      <w:pPr>
        <w:pStyle w:val="5"/>
      </w:pPr>
      <w:r>
        <w:rPr>
          <w:rFonts w:hint="eastAsia"/>
        </w:rPr>
        <w:t xml:space="preserve">3.1.1.1 </w:t>
      </w:r>
      <w:r>
        <w:t>mtd_</w:t>
      </w:r>
      <w:r w:rsidR="0088293A">
        <w:t>open</w:t>
      </w:r>
    </w:p>
    <w:p w:rsidR="007528B1" w:rsidRPr="007528B1" w:rsidRDefault="007528B1" w:rsidP="007528B1">
      <w:pPr>
        <w:rPr>
          <w:rFonts w:hint="eastAsia"/>
        </w:rPr>
      </w:pPr>
      <w:r>
        <w:rPr>
          <w:rFonts w:hint="eastAsia"/>
        </w:rPr>
        <w:t>mtd_open</w:t>
      </w:r>
      <w:r>
        <w:rPr>
          <w:rFonts w:hint="eastAsia"/>
        </w:rPr>
        <w:t>打开对应的</w:t>
      </w:r>
      <w:r w:rsidR="00B974D2">
        <w:rPr>
          <w:rFonts w:hint="eastAsia"/>
        </w:rPr>
        <w:t>mtd</w:t>
      </w:r>
      <w:r w:rsidR="00B974D2">
        <w:rPr>
          <w:rFonts w:hint="eastAsia"/>
        </w:rPr>
        <w:t>字符设备，根据</w:t>
      </w:r>
      <w:r w:rsidR="00CB218A">
        <w:rPr>
          <w:rFonts w:hint="eastAsia"/>
        </w:rPr>
        <w:t>子设备号获取对应</w:t>
      </w:r>
      <w:r w:rsidR="00CB218A">
        <w:rPr>
          <w:rFonts w:hint="eastAsia"/>
        </w:rPr>
        <w:t>mtd_info</w:t>
      </w:r>
      <w:r w:rsidR="00CB218A">
        <w:rPr>
          <w:rFonts w:hint="eastAsia"/>
        </w:rPr>
        <w:t>结构体。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mtd_open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 /dev/mtdxro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设备不能被写打开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devnum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get_mtd_device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devnum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You can't open it RW if it's not a writeable device */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f_mode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put_mtd_device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EACCES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mtd_file_info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28B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28B1" w:rsidRPr="007528B1" w:rsidRDefault="007528B1" w:rsidP="00975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2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528B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28B1">
        <w:rPr>
          <w:rFonts w:ascii="Courier New" w:eastAsia="宋体" w:hAnsi="Courier New" w:cs="Courier New"/>
          <w:color w:val="008000"/>
          <w:sz w:val="20"/>
          <w:szCs w:val="20"/>
        </w:rPr>
        <w:t>/* mtd_open */</w:t>
      </w:r>
    </w:p>
    <w:p w:rsidR="00845010" w:rsidRDefault="006E7461" w:rsidP="00971CA1">
      <w:pPr>
        <w:pStyle w:val="5"/>
        <w:rPr>
          <w:rFonts w:hint="eastAsia"/>
        </w:rPr>
      </w:pPr>
      <w:r>
        <w:rPr>
          <w:rFonts w:hint="eastAsia"/>
        </w:rPr>
        <w:t>3.1.1.2 mtd_read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loff_t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mtd_file_info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mfi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检查读取的范围是否超出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分配缓存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MAX_KMALLOC_SIZE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//mfi-&gt;mode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可以由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ioctl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mfi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MTD_MODE_OTP_FACTORY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read_fact_prot_reg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MTD_MODE_OTP_USER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read_user_prot_reg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MTD_MODE_RAW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mtd_oob_ops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mode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MTD_OOB_RAW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datbuf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oobbuf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读取数据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EUCLEAN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EBADMSG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返回给用户层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total_retlen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count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>kbuf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29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total_retlen</w:t>
      </w: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2977" w:rsidRPr="00D72977" w:rsidRDefault="00D72977" w:rsidP="00D72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29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29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2977">
        <w:rPr>
          <w:rFonts w:ascii="Courier New" w:eastAsia="宋体" w:hAnsi="Courier New" w:cs="Courier New"/>
          <w:color w:val="008000"/>
          <w:sz w:val="20"/>
          <w:szCs w:val="20"/>
        </w:rPr>
        <w:t>/* mtd_read */</w:t>
      </w:r>
    </w:p>
    <w:p w:rsidR="006E7461" w:rsidRDefault="00CA1552" w:rsidP="00DF0720">
      <w:r>
        <w:rPr>
          <w:rFonts w:hint="eastAsia"/>
        </w:rPr>
        <w:t>mtd_read</w:t>
      </w:r>
      <w:r>
        <w:rPr>
          <w:rFonts w:hint="eastAsia"/>
        </w:rPr>
        <w:t>最终调用的是</w:t>
      </w:r>
      <w:r>
        <w:rPr>
          <w:rFonts w:hint="eastAsia"/>
        </w:rPr>
        <w:t>mtd</w:t>
      </w:r>
      <w:r>
        <w:t>-&gt;read</w:t>
      </w:r>
      <w:r>
        <w:t>函数，</w:t>
      </w:r>
      <w:r w:rsidR="007F51E1">
        <w:t>也就是</w:t>
      </w:r>
      <w:r w:rsidR="001A0BA2">
        <w:t>part_read</w:t>
      </w:r>
      <w:r w:rsidR="001A0BA2">
        <w:t>。</w:t>
      </w:r>
    </w:p>
    <w:p w:rsidR="00620C2A" w:rsidRDefault="00620C2A" w:rsidP="00B9767C">
      <w:pPr>
        <w:pStyle w:val="5"/>
        <w:rPr>
          <w:rFonts w:hint="eastAsia"/>
        </w:rPr>
      </w:pPr>
      <w:r>
        <w:rPr>
          <w:rFonts w:hint="eastAsia"/>
        </w:rPr>
        <w:t xml:space="preserve">3.1.1.3 </w:t>
      </w:r>
      <w:r w:rsidR="00A05E9D">
        <w:t>mtd_write</w:t>
      </w:r>
    </w:p>
    <w:p w:rsidR="00845010" w:rsidRDefault="00C5416F" w:rsidP="00DF0720">
      <w:r>
        <w:t>mtd_read</w:t>
      </w:r>
      <w:r>
        <w:t>和</w:t>
      </w:r>
      <w:r>
        <w:rPr>
          <w:rFonts w:hint="eastAsia"/>
        </w:rPr>
        <w:t>mtd_write</w:t>
      </w:r>
      <w:r>
        <w:rPr>
          <w:rFonts w:hint="eastAsia"/>
        </w:rPr>
        <w:t>差不多，这里就不分析了。</w:t>
      </w:r>
    </w:p>
    <w:p w:rsidR="00C5416F" w:rsidRDefault="00A91927" w:rsidP="00CE68A1">
      <w:pPr>
        <w:pStyle w:val="5"/>
      </w:pPr>
      <w:r>
        <w:rPr>
          <w:rFonts w:hint="eastAsia"/>
        </w:rPr>
        <w:t>3.1.1.4 mtd_ioctl</w:t>
      </w:r>
    </w:p>
    <w:p w:rsidR="00CE68A1" w:rsidRDefault="000140E1" w:rsidP="00CE68A1">
      <w:r>
        <w:t>mtd_ioctl</w:t>
      </w:r>
      <w:r>
        <w:t>提供了一些指令，</w:t>
      </w:r>
      <w:r w:rsidR="00AA3FCA">
        <w:t>这里挑一些出来分析。</w:t>
      </w:r>
    </w:p>
    <w:p w:rsidR="00AA3FCA" w:rsidRDefault="006945D2" w:rsidP="00CE68A1">
      <w:r>
        <w:t>获取</w:t>
      </w:r>
      <w:r w:rsidR="008A6BBC">
        <w:t>分区</w:t>
      </w:r>
      <w:r w:rsidR="008A6BBC">
        <w:t>info</w:t>
      </w:r>
      <w:r w:rsidR="00F40408">
        <w:t>，包含</w:t>
      </w:r>
      <w:r w:rsidR="0044566F">
        <w:t>mtd</w:t>
      </w:r>
      <w:r w:rsidR="0044566F">
        <w:t>分区类型，擦除大小，写入大小等。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MEMGETINFO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type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flags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oobsize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color w:val="008000"/>
          <w:sz w:val="20"/>
          <w:szCs w:val="20"/>
        </w:rPr>
        <w:t>/* The below fields are obsolete */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ecctype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eccsize   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E7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mtd_info_user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Pr="00EB1E7B" w:rsidRDefault="00EB1E7B" w:rsidP="00EB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E7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E7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1E7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1E7B" w:rsidRDefault="00EB1E7B" w:rsidP="00CE68A1">
      <w:pPr>
        <w:rPr>
          <w:rFonts w:hint="eastAsia"/>
        </w:rPr>
      </w:pPr>
    </w:p>
    <w:p w:rsidR="000140E1" w:rsidRDefault="000140E1" w:rsidP="00CE68A1">
      <w:pPr>
        <w:rPr>
          <w:rFonts w:hint="eastAsia"/>
        </w:rPr>
      </w:pPr>
    </w:p>
    <w:p w:rsidR="000140E1" w:rsidRDefault="00772CC1" w:rsidP="00CE68A1">
      <w:pPr>
        <w:rPr>
          <w:rFonts w:ascii="Consolas" w:hAnsi="Consolas" w:cs="Arial"/>
          <w:color w:val="333333"/>
          <w:sz w:val="18"/>
          <w:szCs w:val="18"/>
        </w:rPr>
      </w:pPr>
      <w:r>
        <w:rPr>
          <w:rFonts w:ascii="Consolas" w:hAnsi="Consolas" w:cs="Arial"/>
          <w:color w:val="333333"/>
          <w:sz w:val="18"/>
          <w:szCs w:val="18"/>
        </w:rPr>
        <w:t>nandwrite -o -s 0x20000 /dev/mtd4 rootfs.yaffs2  </w:t>
      </w:r>
    </w:p>
    <w:p w:rsidR="00B75100" w:rsidRPr="00CE68A1" w:rsidRDefault="00B75100" w:rsidP="00CE68A1">
      <w:pPr>
        <w:rPr>
          <w:rFonts w:hint="eastAsia"/>
        </w:rPr>
      </w:pPr>
      <w:r>
        <w:rPr>
          <w:rFonts w:ascii="Consolas" w:hAnsi="Consolas" w:cs="Arial"/>
          <w:color w:val="333333"/>
          <w:sz w:val="18"/>
          <w:szCs w:val="18"/>
        </w:rPr>
        <w:t>-p file</w:t>
      </w:r>
      <w:r>
        <w:rPr>
          <w:rFonts w:ascii="Consolas" w:hAnsi="Consolas" w:cs="Arial"/>
          <w:color w:val="333333"/>
          <w:sz w:val="18"/>
          <w:szCs w:val="18"/>
        </w:rPr>
        <w:t>不需要对齐</w:t>
      </w:r>
      <w:bookmarkStart w:id="0" w:name="_GoBack"/>
      <w:bookmarkEnd w:id="0"/>
    </w:p>
    <w:p w:rsidR="00B304E1" w:rsidRPr="0089229C" w:rsidRDefault="00B304E1" w:rsidP="00DF0720">
      <w:r>
        <w:t>//</w:t>
      </w:r>
      <w:r>
        <w:t>增加新的分区</w:t>
      </w:r>
      <w:r>
        <w:rPr>
          <w:rFonts w:hint="eastAsia"/>
        </w:rPr>
        <w:t xml:space="preserve"> mtd_utils</w:t>
      </w:r>
      <w:r w:rsidR="000C3302">
        <w:t xml:space="preserve"> </w:t>
      </w:r>
      <w:r w:rsidR="000C3302">
        <w:t>分区升级</w:t>
      </w:r>
      <w:r w:rsidR="000D425C">
        <w:t>yaffs2 jffs2</w:t>
      </w:r>
      <w:r w:rsidR="00CA63EF">
        <w:t xml:space="preserve"> </w:t>
      </w:r>
      <w:r w:rsidR="00E33251">
        <w:t>n</w:t>
      </w:r>
      <w:r w:rsidR="00CA63EF">
        <w:rPr>
          <w:rFonts w:ascii="Arial" w:hAnsi="Arial" w:cs="Arial"/>
          <w:color w:val="333333"/>
          <w:sz w:val="27"/>
          <w:szCs w:val="27"/>
        </w:rPr>
        <w:t>andwrite</w:t>
      </w:r>
      <w:r w:rsidR="00E33251">
        <w:rPr>
          <w:rFonts w:ascii="Arial" w:hAnsi="Arial" w:cs="Arial"/>
          <w:color w:val="333333"/>
          <w:sz w:val="27"/>
          <w:szCs w:val="27"/>
        </w:rPr>
        <w:t>写分区并挂载</w:t>
      </w:r>
    </w:p>
    <w:sectPr w:rsidR="00B304E1" w:rsidRPr="0089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6A3"/>
    <w:multiLevelType w:val="multilevel"/>
    <w:tmpl w:val="46F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2D40"/>
    <w:rsid w:val="000055B5"/>
    <w:rsid w:val="0000684F"/>
    <w:rsid w:val="00012925"/>
    <w:rsid w:val="000140E1"/>
    <w:rsid w:val="000179C5"/>
    <w:rsid w:val="00022F07"/>
    <w:rsid w:val="00023B06"/>
    <w:rsid w:val="00036CE8"/>
    <w:rsid w:val="00045B51"/>
    <w:rsid w:val="000641A0"/>
    <w:rsid w:val="000863CF"/>
    <w:rsid w:val="0009475F"/>
    <w:rsid w:val="00096F50"/>
    <w:rsid w:val="000A0ECB"/>
    <w:rsid w:val="000A1BE4"/>
    <w:rsid w:val="000C3302"/>
    <w:rsid w:val="000C5DDB"/>
    <w:rsid w:val="000D425C"/>
    <w:rsid w:val="000E49A2"/>
    <w:rsid w:val="000E5877"/>
    <w:rsid w:val="000F31BE"/>
    <w:rsid w:val="000F377B"/>
    <w:rsid w:val="001079E9"/>
    <w:rsid w:val="00115D7D"/>
    <w:rsid w:val="001345F2"/>
    <w:rsid w:val="001350CD"/>
    <w:rsid w:val="00156D9D"/>
    <w:rsid w:val="0015747C"/>
    <w:rsid w:val="00167DBE"/>
    <w:rsid w:val="0017385D"/>
    <w:rsid w:val="001A0BA2"/>
    <w:rsid w:val="001A1E1B"/>
    <w:rsid w:val="001A2203"/>
    <w:rsid w:val="001A49AE"/>
    <w:rsid w:val="001A74E9"/>
    <w:rsid w:val="001A77A3"/>
    <w:rsid w:val="001B23F6"/>
    <w:rsid w:val="001B61C8"/>
    <w:rsid w:val="001B7914"/>
    <w:rsid w:val="001C243E"/>
    <w:rsid w:val="001D09F9"/>
    <w:rsid w:val="001D0BA2"/>
    <w:rsid w:val="001E74A5"/>
    <w:rsid w:val="001F0928"/>
    <w:rsid w:val="0020185E"/>
    <w:rsid w:val="002166E2"/>
    <w:rsid w:val="0021719D"/>
    <w:rsid w:val="00222E48"/>
    <w:rsid w:val="002370FB"/>
    <w:rsid w:val="00240407"/>
    <w:rsid w:val="00257C06"/>
    <w:rsid w:val="002623DC"/>
    <w:rsid w:val="002701F2"/>
    <w:rsid w:val="00284B65"/>
    <w:rsid w:val="00292174"/>
    <w:rsid w:val="0029497F"/>
    <w:rsid w:val="002A0879"/>
    <w:rsid w:val="002A0D50"/>
    <w:rsid w:val="002A4604"/>
    <w:rsid w:val="002A4D6C"/>
    <w:rsid w:val="002A5AF3"/>
    <w:rsid w:val="002C703F"/>
    <w:rsid w:val="002E6504"/>
    <w:rsid w:val="002E6E9B"/>
    <w:rsid w:val="002F3C6B"/>
    <w:rsid w:val="002F3DA6"/>
    <w:rsid w:val="00311404"/>
    <w:rsid w:val="00312A9E"/>
    <w:rsid w:val="00315AA4"/>
    <w:rsid w:val="0031607D"/>
    <w:rsid w:val="00334BE6"/>
    <w:rsid w:val="003362CE"/>
    <w:rsid w:val="00360FCD"/>
    <w:rsid w:val="00373319"/>
    <w:rsid w:val="003C0307"/>
    <w:rsid w:val="003E4308"/>
    <w:rsid w:val="003F077B"/>
    <w:rsid w:val="003F07DB"/>
    <w:rsid w:val="003F76B4"/>
    <w:rsid w:val="00404400"/>
    <w:rsid w:val="004140A9"/>
    <w:rsid w:val="004259A1"/>
    <w:rsid w:val="00436B9B"/>
    <w:rsid w:val="00444666"/>
    <w:rsid w:val="00444FAA"/>
    <w:rsid w:val="0044566F"/>
    <w:rsid w:val="004469FE"/>
    <w:rsid w:val="004605B0"/>
    <w:rsid w:val="004641FD"/>
    <w:rsid w:val="00467572"/>
    <w:rsid w:val="00476528"/>
    <w:rsid w:val="00490506"/>
    <w:rsid w:val="00490E39"/>
    <w:rsid w:val="004919B0"/>
    <w:rsid w:val="00493949"/>
    <w:rsid w:val="00493DB9"/>
    <w:rsid w:val="0049554E"/>
    <w:rsid w:val="004B6D0B"/>
    <w:rsid w:val="004C14D7"/>
    <w:rsid w:val="004C14ED"/>
    <w:rsid w:val="004D7B90"/>
    <w:rsid w:val="004F0980"/>
    <w:rsid w:val="004F0F4C"/>
    <w:rsid w:val="00507857"/>
    <w:rsid w:val="0051031D"/>
    <w:rsid w:val="00511405"/>
    <w:rsid w:val="0051589B"/>
    <w:rsid w:val="00525329"/>
    <w:rsid w:val="00525BC3"/>
    <w:rsid w:val="00526326"/>
    <w:rsid w:val="00540379"/>
    <w:rsid w:val="005445C0"/>
    <w:rsid w:val="00545188"/>
    <w:rsid w:val="0055219D"/>
    <w:rsid w:val="00553ECE"/>
    <w:rsid w:val="00560A8E"/>
    <w:rsid w:val="005610FC"/>
    <w:rsid w:val="00566FFB"/>
    <w:rsid w:val="005703A9"/>
    <w:rsid w:val="00574C64"/>
    <w:rsid w:val="00582C3C"/>
    <w:rsid w:val="005834C8"/>
    <w:rsid w:val="0059041D"/>
    <w:rsid w:val="005A1532"/>
    <w:rsid w:val="005A196E"/>
    <w:rsid w:val="005A6E96"/>
    <w:rsid w:val="005B4D81"/>
    <w:rsid w:val="005B732D"/>
    <w:rsid w:val="005D1FAF"/>
    <w:rsid w:val="005E1FB5"/>
    <w:rsid w:val="005E342F"/>
    <w:rsid w:val="005F34DD"/>
    <w:rsid w:val="005F37DA"/>
    <w:rsid w:val="00616322"/>
    <w:rsid w:val="00620C2A"/>
    <w:rsid w:val="00632D3B"/>
    <w:rsid w:val="00635D69"/>
    <w:rsid w:val="00642920"/>
    <w:rsid w:val="00645B8A"/>
    <w:rsid w:val="00654D0B"/>
    <w:rsid w:val="00657F63"/>
    <w:rsid w:val="00664517"/>
    <w:rsid w:val="00667257"/>
    <w:rsid w:val="00671CD9"/>
    <w:rsid w:val="00674917"/>
    <w:rsid w:val="00680CA2"/>
    <w:rsid w:val="00683F78"/>
    <w:rsid w:val="00685E50"/>
    <w:rsid w:val="006945D2"/>
    <w:rsid w:val="006A541D"/>
    <w:rsid w:val="006D1758"/>
    <w:rsid w:val="006D3C1A"/>
    <w:rsid w:val="006D49FB"/>
    <w:rsid w:val="006E3202"/>
    <w:rsid w:val="006E7461"/>
    <w:rsid w:val="006E7709"/>
    <w:rsid w:val="006F2E57"/>
    <w:rsid w:val="006F69DD"/>
    <w:rsid w:val="006F6D26"/>
    <w:rsid w:val="0070004B"/>
    <w:rsid w:val="00706E86"/>
    <w:rsid w:val="00715930"/>
    <w:rsid w:val="00745C51"/>
    <w:rsid w:val="00747F9D"/>
    <w:rsid w:val="007528B1"/>
    <w:rsid w:val="00772CC1"/>
    <w:rsid w:val="007808A6"/>
    <w:rsid w:val="00785D5F"/>
    <w:rsid w:val="007914B3"/>
    <w:rsid w:val="007A74E8"/>
    <w:rsid w:val="007E3AC2"/>
    <w:rsid w:val="007E453C"/>
    <w:rsid w:val="007F25FE"/>
    <w:rsid w:val="007F51E1"/>
    <w:rsid w:val="00801FB4"/>
    <w:rsid w:val="00812688"/>
    <w:rsid w:val="008363F0"/>
    <w:rsid w:val="008421E9"/>
    <w:rsid w:val="00845010"/>
    <w:rsid w:val="008503AE"/>
    <w:rsid w:val="00875EED"/>
    <w:rsid w:val="0088029D"/>
    <w:rsid w:val="0088293A"/>
    <w:rsid w:val="00887F52"/>
    <w:rsid w:val="0089229C"/>
    <w:rsid w:val="00897921"/>
    <w:rsid w:val="008A6BBC"/>
    <w:rsid w:val="008B4A57"/>
    <w:rsid w:val="008B5C69"/>
    <w:rsid w:val="008C2577"/>
    <w:rsid w:val="008C704A"/>
    <w:rsid w:val="008F08AA"/>
    <w:rsid w:val="008F6358"/>
    <w:rsid w:val="00902478"/>
    <w:rsid w:val="009147D8"/>
    <w:rsid w:val="00935677"/>
    <w:rsid w:val="00952AD2"/>
    <w:rsid w:val="00966465"/>
    <w:rsid w:val="00966A48"/>
    <w:rsid w:val="00967636"/>
    <w:rsid w:val="00971CA1"/>
    <w:rsid w:val="00974741"/>
    <w:rsid w:val="009750A0"/>
    <w:rsid w:val="009A252C"/>
    <w:rsid w:val="009A26A2"/>
    <w:rsid w:val="009A2DFB"/>
    <w:rsid w:val="009B39E0"/>
    <w:rsid w:val="009B6E88"/>
    <w:rsid w:val="009D037C"/>
    <w:rsid w:val="009D5FAF"/>
    <w:rsid w:val="009F73A2"/>
    <w:rsid w:val="00A004B3"/>
    <w:rsid w:val="00A04465"/>
    <w:rsid w:val="00A05E9D"/>
    <w:rsid w:val="00A21FEA"/>
    <w:rsid w:val="00A3459F"/>
    <w:rsid w:val="00A3469C"/>
    <w:rsid w:val="00A35D63"/>
    <w:rsid w:val="00A43431"/>
    <w:rsid w:val="00A4555F"/>
    <w:rsid w:val="00A65F35"/>
    <w:rsid w:val="00A70460"/>
    <w:rsid w:val="00A76124"/>
    <w:rsid w:val="00A825FA"/>
    <w:rsid w:val="00A8508B"/>
    <w:rsid w:val="00A91927"/>
    <w:rsid w:val="00AA3ABD"/>
    <w:rsid w:val="00AA3FCA"/>
    <w:rsid w:val="00AB043E"/>
    <w:rsid w:val="00AB7485"/>
    <w:rsid w:val="00AD467D"/>
    <w:rsid w:val="00AF6072"/>
    <w:rsid w:val="00B027AD"/>
    <w:rsid w:val="00B05A6D"/>
    <w:rsid w:val="00B16548"/>
    <w:rsid w:val="00B21BF6"/>
    <w:rsid w:val="00B304E1"/>
    <w:rsid w:val="00B31405"/>
    <w:rsid w:val="00B54BA4"/>
    <w:rsid w:val="00B623C6"/>
    <w:rsid w:val="00B628DF"/>
    <w:rsid w:val="00B66ED8"/>
    <w:rsid w:val="00B7170B"/>
    <w:rsid w:val="00B75100"/>
    <w:rsid w:val="00B8308B"/>
    <w:rsid w:val="00B90F8D"/>
    <w:rsid w:val="00B91426"/>
    <w:rsid w:val="00B915F5"/>
    <w:rsid w:val="00B974D2"/>
    <w:rsid w:val="00B9767C"/>
    <w:rsid w:val="00BA0B51"/>
    <w:rsid w:val="00BA1AB3"/>
    <w:rsid w:val="00BA6D70"/>
    <w:rsid w:val="00BB655F"/>
    <w:rsid w:val="00BC7EB0"/>
    <w:rsid w:val="00BD1818"/>
    <w:rsid w:val="00BD2056"/>
    <w:rsid w:val="00BD480B"/>
    <w:rsid w:val="00BD6275"/>
    <w:rsid w:val="00BE030A"/>
    <w:rsid w:val="00BE0EFB"/>
    <w:rsid w:val="00BF79A9"/>
    <w:rsid w:val="00C15DD4"/>
    <w:rsid w:val="00C1704B"/>
    <w:rsid w:val="00C40068"/>
    <w:rsid w:val="00C46031"/>
    <w:rsid w:val="00C52B74"/>
    <w:rsid w:val="00C5416F"/>
    <w:rsid w:val="00C70DF6"/>
    <w:rsid w:val="00C75389"/>
    <w:rsid w:val="00C773F5"/>
    <w:rsid w:val="00C77D03"/>
    <w:rsid w:val="00C83524"/>
    <w:rsid w:val="00CA1552"/>
    <w:rsid w:val="00CA4E37"/>
    <w:rsid w:val="00CA63EF"/>
    <w:rsid w:val="00CA691B"/>
    <w:rsid w:val="00CB0D92"/>
    <w:rsid w:val="00CB218A"/>
    <w:rsid w:val="00CB4E34"/>
    <w:rsid w:val="00CC5C65"/>
    <w:rsid w:val="00CC6125"/>
    <w:rsid w:val="00CD758C"/>
    <w:rsid w:val="00CE19AC"/>
    <w:rsid w:val="00CE1C11"/>
    <w:rsid w:val="00CE405C"/>
    <w:rsid w:val="00CE471B"/>
    <w:rsid w:val="00CE47BD"/>
    <w:rsid w:val="00CE68A1"/>
    <w:rsid w:val="00CF02D6"/>
    <w:rsid w:val="00CF5265"/>
    <w:rsid w:val="00CF530C"/>
    <w:rsid w:val="00D03138"/>
    <w:rsid w:val="00D13C81"/>
    <w:rsid w:val="00D16D12"/>
    <w:rsid w:val="00D1789B"/>
    <w:rsid w:val="00D260CA"/>
    <w:rsid w:val="00D5421D"/>
    <w:rsid w:val="00D64F42"/>
    <w:rsid w:val="00D67D06"/>
    <w:rsid w:val="00D72977"/>
    <w:rsid w:val="00D75A17"/>
    <w:rsid w:val="00D81612"/>
    <w:rsid w:val="00D916C1"/>
    <w:rsid w:val="00D959EE"/>
    <w:rsid w:val="00DA2961"/>
    <w:rsid w:val="00DA74F1"/>
    <w:rsid w:val="00DB1C33"/>
    <w:rsid w:val="00DB64DD"/>
    <w:rsid w:val="00DD53DA"/>
    <w:rsid w:val="00DF0720"/>
    <w:rsid w:val="00E14BDD"/>
    <w:rsid w:val="00E165EE"/>
    <w:rsid w:val="00E33251"/>
    <w:rsid w:val="00E34F50"/>
    <w:rsid w:val="00E40C39"/>
    <w:rsid w:val="00E4293D"/>
    <w:rsid w:val="00E522BF"/>
    <w:rsid w:val="00E57DE5"/>
    <w:rsid w:val="00E81233"/>
    <w:rsid w:val="00E945AD"/>
    <w:rsid w:val="00EB1E7B"/>
    <w:rsid w:val="00EC1703"/>
    <w:rsid w:val="00EC432D"/>
    <w:rsid w:val="00ED3785"/>
    <w:rsid w:val="00ED4A84"/>
    <w:rsid w:val="00ED5C04"/>
    <w:rsid w:val="00EF38E9"/>
    <w:rsid w:val="00EF7373"/>
    <w:rsid w:val="00F14106"/>
    <w:rsid w:val="00F2685C"/>
    <w:rsid w:val="00F40408"/>
    <w:rsid w:val="00F46CC5"/>
    <w:rsid w:val="00F60180"/>
    <w:rsid w:val="00F65DA4"/>
    <w:rsid w:val="00FA0B48"/>
    <w:rsid w:val="00FA68CE"/>
    <w:rsid w:val="00FB245C"/>
    <w:rsid w:val="00FB3F3D"/>
    <w:rsid w:val="00FC1ED4"/>
    <w:rsid w:val="00FD3A24"/>
    <w:rsid w:val="00FD4C44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semiHidden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036CE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57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458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0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22</Pages>
  <Words>3709</Words>
  <Characters>21144</Characters>
  <Application>Microsoft Office Word</Application>
  <DocSecurity>0</DocSecurity>
  <Lines>176</Lines>
  <Paragraphs>49</Paragraphs>
  <ScaleCrop>false</ScaleCrop>
  <Company/>
  <LinksUpToDate>false</LinksUpToDate>
  <CharactersWithSpaces>24804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361</cp:revision>
  <dcterms:created xsi:type="dcterms:W3CDTF">2016-12-09T02:14:00Z</dcterms:created>
  <dcterms:modified xsi:type="dcterms:W3CDTF">2016-12-14T10:27:00Z</dcterms:modified>
</cp:coreProperties>
</file>