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0055B5" w:rsidP="000055B5">
      <w:pPr>
        <w:pStyle w:val="1"/>
      </w:pPr>
      <w:r>
        <w:t>Linux</w:t>
      </w:r>
      <w:r>
        <w:t>驱动</w:t>
      </w:r>
      <w:r>
        <w:rPr>
          <w:rFonts w:hint="eastAsia"/>
        </w:rPr>
        <w:t>_MTD</w:t>
      </w:r>
    </w:p>
    <w:p w:rsidR="00A825FA" w:rsidRPr="00A825FA" w:rsidRDefault="00A825FA" w:rsidP="00A825FA">
      <w:pPr>
        <w:pStyle w:val="2"/>
      </w:pPr>
      <w:r>
        <w:rPr>
          <w:rFonts w:hint="eastAsia"/>
        </w:rPr>
        <w:t>1.</w:t>
      </w:r>
      <w:r w:rsidR="00F14106">
        <w:t xml:space="preserve"> </w:t>
      </w:r>
      <w:r>
        <w:rPr>
          <w:rFonts w:hint="eastAsia"/>
        </w:rPr>
        <w:t>基本知识</w:t>
      </w:r>
    </w:p>
    <w:p w:rsidR="000055B5" w:rsidRPr="0089229C" w:rsidRDefault="000055B5" w:rsidP="0089229C">
      <w:r w:rsidRPr="0089229C">
        <w:t xml:space="preserve">MTD </w:t>
      </w:r>
      <w:r w:rsidRPr="0089229C">
        <w:t>设备是象闪存芯片、小型闪存卡、记忆棒等之类的设备，它们在嵌入式设备中的使用正在不断增长。</w:t>
      </w:r>
    </w:p>
    <w:p w:rsidR="0089229C" w:rsidRDefault="0089229C" w:rsidP="0089229C">
      <w:r w:rsidRPr="0089229C">
        <w:t xml:space="preserve">MTD </w:t>
      </w:r>
      <w:r w:rsidRPr="0089229C">
        <w:t>驱动程序是在</w:t>
      </w:r>
      <w:r w:rsidR="00A43431">
        <w:t>Linux</w:t>
      </w:r>
      <w:r w:rsidRPr="0089229C">
        <w:t>下专门为嵌入式环境开发的新的一类驱动程序。相对于常规块设备驱动程序，使用</w:t>
      </w:r>
      <w:r w:rsidRPr="0089229C">
        <w:t xml:space="preserve"> MTD </w:t>
      </w:r>
      <w:r w:rsidRPr="0089229C">
        <w:t>驱动程序的主要优点在于</w:t>
      </w:r>
      <w:r w:rsidR="001A77A3">
        <w:t>MTD</w:t>
      </w:r>
      <w:r w:rsidRPr="0089229C">
        <w:t>驱动程序是专门为基于闪存的设备所设计的，所以它们通常有更好的支持、更好的管理和基于扇区的擦除和读写操作的更好的接口。</w:t>
      </w:r>
    </w:p>
    <w:p w:rsidR="0089229C" w:rsidRDefault="008503AE" w:rsidP="00DF0720">
      <w:r>
        <w:t>注意：</w:t>
      </w:r>
      <w:r>
        <w:t>SD/MMC</w:t>
      </w:r>
      <w:r>
        <w:t>卡、</w:t>
      </w:r>
      <w:r>
        <w:t>CF</w:t>
      </w:r>
      <w:r>
        <w:t>（</w:t>
      </w:r>
      <w:r>
        <w:t>Compact Flash</w:t>
      </w:r>
      <w:r>
        <w:t>）卡、</w:t>
      </w:r>
      <w:r>
        <w:t>USB Flash</w:t>
      </w:r>
      <w:r>
        <w:t>等并不是</w:t>
      </w:r>
      <w:r>
        <w:t>MTD</w:t>
      </w:r>
      <w:r>
        <w:t>设备，因为这些设备中已经有一个内置的</w:t>
      </w:r>
      <w:r>
        <w:t>Flash Translation Layer</w:t>
      </w:r>
      <w:r>
        <w:t>，这个</w:t>
      </w:r>
      <w:r>
        <w:t>layer</w:t>
      </w:r>
      <w:r>
        <w:t>处理</w:t>
      </w:r>
      <w:r>
        <w:t>erase</w:t>
      </w:r>
      <w:r>
        <w:t>、</w:t>
      </w:r>
      <w:r>
        <w:t>wear leveling</w:t>
      </w:r>
      <w:r>
        <w:t>事情了（这个</w:t>
      </w:r>
      <w:r>
        <w:t>TL</w:t>
      </w:r>
      <w:r>
        <w:t>应该是固件中支持的）。所以这些设备直接当做普通的</w:t>
      </w:r>
      <w:r>
        <w:t>Block Device</w:t>
      </w:r>
      <w:r>
        <w:t>使用</w:t>
      </w:r>
      <w:r w:rsidR="00DF0720">
        <w:t>。</w:t>
      </w:r>
    </w:p>
    <w:p w:rsidR="00CF530C" w:rsidRDefault="00966A48" w:rsidP="00966A48">
      <w:r>
        <w:t>MTD</w:t>
      </w:r>
      <w:r>
        <w:t>层为</w:t>
      </w:r>
      <w:r>
        <w:t>NOR FLASH</w:t>
      </w:r>
      <w:r>
        <w:t>和</w:t>
      </w:r>
      <w:r>
        <w:t>NAND FLASH</w:t>
      </w:r>
      <w:r>
        <w:t>设备提供统一接口。</w:t>
      </w:r>
      <w:r>
        <w:t>MTD</w:t>
      </w:r>
      <w:r>
        <w:t>将文件系统与底层</w:t>
      </w:r>
      <w:r>
        <w:t>FLASH</w:t>
      </w:r>
      <w:r>
        <w:t>存储器进行了隔离</w:t>
      </w:r>
      <w:r w:rsidR="005A6E96">
        <w:t>。</w:t>
      </w:r>
    </w:p>
    <w:p w:rsidR="00674917" w:rsidRDefault="00CF530C" w:rsidP="00DF0720">
      <w:r>
        <w:rPr>
          <w:rFonts w:ascii="Arial" w:hAnsi="Arial" w:cs="Arial"/>
          <w:noProof/>
          <w:color w:val="362E2B"/>
          <w:sz w:val="21"/>
          <w:szCs w:val="21"/>
        </w:rPr>
        <w:drawing>
          <wp:inline distT="0" distB="0" distL="0" distR="0">
            <wp:extent cx="4562475" cy="3524250"/>
            <wp:effectExtent l="0" t="0" r="9525" b="0"/>
            <wp:docPr id="1" name="图片 1" descr="http://img.blog.csdn.net/20140319173537937?watermark/2/text/aHR0cDovL2Jsb2cuY3Nkbi5uZXQvbHdqMTAzODYyMDk1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19173537937?watermark/2/text/aHR0cDovL2Jsb2cuY3Nkbi5uZXQvbHdqMTAzODYyMDk1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9B" w:rsidRDefault="00436B9B" w:rsidP="00EF7373">
      <w:r>
        <w:t>如上图所示，</w:t>
      </w:r>
      <w:r>
        <w:t>MTD</w:t>
      </w:r>
      <w:r>
        <w:t>设备通常可分为四层，从上到下依次是：设备节点、</w:t>
      </w:r>
      <w:r>
        <w:t>MTD</w:t>
      </w:r>
      <w:r>
        <w:t>设备层、</w:t>
      </w:r>
      <w:r>
        <w:t>MTD</w:t>
      </w:r>
      <w:r>
        <w:t>原始设备层、硬件驱动层。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t>Flash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硬件驱动层</w:t>
      </w:r>
      <w:r>
        <w:t>：</w:t>
      </w:r>
      <w:r>
        <w:t>Flash</w:t>
      </w:r>
      <w:r>
        <w:t>硬件驱动层负责对</w:t>
      </w:r>
      <w:r>
        <w:t>Flash</w:t>
      </w:r>
      <w:r>
        <w:t>硬件的读、写和擦除操作。</w:t>
      </w:r>
      <w:r>
        <w:t>MTD</w:t>
      </w:r>
      <w:r>
        <w:t>设备的</w:t>
      </w:r>
      <w:r>
        <w:t>Nand Flash</w:t>
      </w:r>
      <w:r>
        <w:t>芯片的驱动则</w:t>
      </w:r>
      <w:r>
        <w:t>drivers/mtd/nand/</w:t>
      </w:r>
      <w:r>
        <w:t>子目录下</w:t>
      </w:r>
      <w:r>
        <w:t>,Nor Flash</w:t>
      </w:r>
      <w:r>
        <w:t>芯片驱动位于</w:t>
      </w:r>
      <w:r>
        <w:t>drivers/mtd/chips/</w:t>
      </w:r>
      <w:r>
        <w:t>子目录下。</w:t>
      </w:r>
    </w:p>
    <w:p w:rsidR="00436B9B" w:rsidRDefault="00436B9B" w:rsidP="001345F2">
      <w:r w:rsidRPr="00DA2961">
        <w:rPr>
          <w:rStyle w:val="a6"/>
          <w:rFonts w:ascii="Arial" w:hAnsi="Arial" w:cs="Arial"/>
          <w:color w:val="0070C0"/>
          <w:sz w:val="21"/>
          <w:szCs w:val="21"/>
        </w:rPr>
        <w:lastRenderedPageBreak/>
        <w:t>MTD</w:t>
      </w:r>
      <w:r w:rsidRPr="00DA2961">
        <w:rPr>
          <w:rStyle w:val="a6"/>
          <w:rFonts w:ascii="Arial" w:hAnsi="Arial" w:cs="Arial"/>
          <w:color w:val="0070C0"/>
          <w:sz w:val="21"/>
          <w:szCs w:val="21"/>
        </w:rPr>
        <w:t>原始设备层：</w:t>
      </w:r>
      <w:r>
        <w:t>用于描述</w:t>
      </w:r>
      <w:r>
        <w:t>MTD</w:t>
      </w:r>
      <w:r>
        <w:t>原始设备的</w:t>
      </w:r>
      <w:hyperlink r:id="rId5" w:tgtFrame="_blank" w:tooltip="算法与数据结构知识库" w:history="1">
        <w:r w:rsidRPr="00DA2961">
          <w:rPr>
            <w:rStyle w:val="af1"/>
            <w:rFonts w:ascii="Arial" w:hAnsi="Arial" w:cs="Arial"/>
            <w:b/>
            <w:bCs/>
            <w:color w:val="0070C0"/>
            <w:sz w:val="21"/>
            <w:szCs w:val="21"/>
          </w:rPr>
          <w:t>数据结构</w:t>
        </w:r>
      </w:hyperlink>
      <w:r>
        <w:t>是</w:t>
      </w:r>
      <w:r>
        <w:t>mtd_info</w:t>
      </w:r>
      <w:r>
        <w:t>，它定义了大量的关于</w:t>
      </w:r>
      <w:r>
        <w:t>MTD</w:t>
      </w:r>
      <w:r>
        <w:t>的数据和操作函数。其中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mtdcore.c</w:t>
      </w:r>
      <w:r w:rsidRPr="00A3459F">
        <w:rPr>
          <w:color w:val="0070C0"/>
        </w:rPr>
        <w:t>:</w:t>
      </w:r>
      <w:r>
        <w:t xml:space="preserve">  MTD</w:t>
      </w:r>
      <w:r>
        <w:t>原始设备接口相关实现</w:t>
      </w:r>
      <w:r w:rsidR="005E1FB5">
        <w:t>，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mtdpart.c</w:t>
      </w:r>
      <w:r w:rsidRPr="00A3459F">
        <w:rPr>
          <w:color w:val="0070C0"/>
        </w:rPr>
        <w:t xml:space="preserve"> :</w:t>
      </w:r>
      <w:r>
        <w:t xml:space="preserve">  MTD</w:t>
      </w:r>
      <w:r>
        <w:t>分区接口相关实现。</w:t>
      </w:r>
    </w:p>
    <w:p w:rsidR="00436B9B" w:rsidRDefault="00436B9B" w:rsidP="001345F2">
      <w:r w:rsidRPr="00A3459F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A3459F">
        <w:rPr>
          <w:rStyle w:val="a6"/>
          <w:rFonts w:ascii="Arial" w:hAnsi="Arial" w:cs="Arial"/>
          <w:color w:val="0070C0"/>
          <w:sz w:val="21"/>
          <w:szCs w:val="21"/>
        </w:rPr>
        <w:t>设备层：</w:t>
      </w:r>
      <w:r>
        <w:t>基于</w:t>
      </w:r>
      <w:r>
        <w:t>MTD</w:t>
      </w:r>
      <w:r>
        <w:t>原始设备，</w:t>
      </w:r>
      <w:r>
        <w:t>linux</w:t>
      </w:r>
      <w:r>
        <w:t>系统可以定义出</w:t>
      </w:r>
      <w:r>
        <w:t>MTD</w:t>
      </w:r>
      <w:r>
        <w:t>的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块设备（主设备号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字符设备（设备号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。其中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mtdchar.c</w:t>
      </w:r>
      <w:r w:rsidRPr="00B66ED8">
        <w:rPr>
          <w:color w:val="0070C0"/>
        </w:rPr>
        <w:t xml:space="preserve"> :</w:t>
      </w:r>
      <w:r>
        <w:t xml:space="preserve">  MTD</w:t>
      </w:r>
      <w:r>
        <w:t>字符设备接口相关实现，</w:t>
      </w:r>
      <w:r w:rsidRPr="00B66ED8">
        <w:rPr>
          <w:rStyle w:val="a6"/>
          <w:rFonts w:ascii="Arial" w:hAnsi="Arial" w:cs="Arial"/>
          <w:color w:val="0070C0"/>
          <w:sz w:val="21"/>
          <w:szCs w:val="21"/>
        </w:rPr>
        <w:t>mtdblock.c</w:t>
      </w:r>
      <w:r w:rsidRPr="00B66ED8">
        <w:rPr>
          <w:color w:val="0070C0"/>
        </w:rPr>
        <w:t xml:space="preserve"> : </w:t>
      </w:r>
      <w:r>
        <w:t>MTD</w:t>
      </w:r>
      <w:r>
        <w:t>块设备接口相关实现。</w:t>
      </w:r>
    </w:p>
    <w:p w:rsidR="00436B9B" w:rsidRDefault="00436B9B" w:rsidP="001345F2">
      <w:r w:rsidRPr="006F6D26">
        <w:rPr>
          <w:rStyle w:val="a6"/>
          <w:rFonts w:ascii="Arial" w:hAnsi="Arial" w:cs="Arial"/>
          <w:color w:val="0070C0"/>
          <w:sz w:val="21"/>
          <w:szCs w:val="21"/>
        </w:rPr>
        <w:t>设备节点：</w:t>
      </w:r>
      <w:r>
        <w:t>通过</w:t>
      </w:r>
      <w:r>
        <w:t>mknod</w:t>
      </w:r>
      <w:r>
        <w:t>在</w:t>
      </w:r>
      <w:r>
        <w:t>/dev</w:t>
      </w:r>
      <w:r>
        <w:t>子目录下建立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块设备节点（主设备号为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31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和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MTD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字符设备节点（主设备号为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90</w:t>
      </w:r>
      <w:r w:rsidRPr="006F6D26">
        <w:rPr>
          <w:rStyle w:val="a6"/>
          <w:rFonts w:ascii="Arial" w:hAnsi="Arial" w:cs="Arial"/>
          <w:color w:val="0070C0"/>
          <w:sz w:val="21"/>
          <w:szCs w:val="21"/>
        </w:rPr>
        <w:t>）</w:t>
      </w:r>
      <w:r>
        <w:t>。通过访问此设备节点即可访问</w:t>
      </w:r>
      <w:r>
        <w:t>MTD</w:t>
      </w:r>
      <w:r>
        <w:t>字符设备和块设备</w:t>
      </w:r>
      <w:r>
        <w:t> </w:t>
      </w:r>
      <w:r w:rsidR="009A252C">
        <w:t>。</w:t>
      </w:r>
    </w:p>
    <w:p w:rsidR="00B304E1" w:rsidRPr="00436B9B" w:rsidRDefault="009A252C" w:rsidP="00315AA4">
      <w:pPr>
        <w:pStyle w:val="2"/>
      </w:pPr>
      <w:r>
        <w:rPr>
          <w:rFonts w:hint="eastAsia"/>
        </w:rPr>
        <w:t>2.</w:t>
      </w:r>
      <w:r w:rsidR="00A76124">
        <w:t xml:space="preserve"> </w:t>
      </w:r>
      <w:r w:rsidR="002A0879">
        <w:rPr>
          <w:rFonts w:hint="eastAsia"/>
        </w:rPr>
        <w:t>nandflash</w:t>
      </w:r>
      <w:r w:rsidR="002A0879">
        <w:rPr>
          <w:rFonts w:hint="eastAsia"/>
        </w:rPr>
        <w:t>驱动</w:t>
      </w:r>
      <w:r w:rsidR="002C703F">
        <w:rPr>
          <w:rFonts w:hint="eastAsia"/>
        </w:rPr>
        <w:t>分析</w:t>
      </w:r>
    </w:p>
    <w:p w:rsidR="00B304E1" w:rsidRDefault="00CD758C" w:rsidP="00DF0720">
      <w:r>
        <w:t>分析驱动的套路都是差不多的，先找到</w:t>
      </w:r>
      <w:r>
        <w:t>nandflash</w:t>
      </w:r>
      <w:r>
        <w:t>对应的</w:t>
      </w:r>
      <w:r>
        <w:t>platform device</w:t>
      </w:r>
      <w:r>
        <w:t>和</w:t>
      </w:r>
      <w:r>
        <w:t>platform driver</w:t>
      </w:r>
      <w:r>
        <w:t>。</w:t>
      </w:r>
    </w:p>
    <w:p w:rsidR="005E342F" w:rsidRDefault="005E342F" w:rsidP="005E342F">
      <w:pPr>
        <w:pStyle w:val="3"/>
      </w:pPr>
      <w:r>
        <w:t>2.1 platform device</w:t>
      </w:r>
    </w:p>
    <w:p w:rsidR="00B304E1" w:rsidRDefault="002F3C6B" w:rsidP="00DF0720">
      <w:r>
        <w:rPr>
          <w:rFonts w:hint="eastAsia"/>
        </w:rPr>
        <w:t>首先定义了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platform</w:t>
      </w:r>
      <w:r>
        <w:t>_device</w:t>
      </w:r>
      <w:r>
        <w:t>结构体，指定了操作的</w:t>
      </w:r>
      <w:r>
        <w:t>nandflash</w:t>
      </w:r>
      <w:r>
        <w:t>的寄存器地址。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end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S3C24XX_SZ_NAND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IORESOURCE_MEM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s3c_device_nand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color w:val="808080"/>
          <w:sz w:val="20"/>
          <w:szCs w:val="20"/>
        </w:rPr>
        <w:t>"s3c2410-nand"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id  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560A8E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>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  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60A8E">
        <w:rPr>
          <w:rFonts w:ascii="Courier New" w:eastAsia="宋体" w:hAnsi="Courier New" w:cs="Courier New"/>
          <w:color w:val="000000"/>
          <w:sz w:val="20"/>
          <w:szCs w:val="20"/>
        </w:rPr>
        <w:t xml:space="preserve"> s3c_nand_resource</w:t>
      </w: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60A8E" w:rsidRPr="00560A8E" w:rsidRDefault="00560A8E" w:rsidP="00BD1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60A8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60A8E" w:rsidRDefault="007808A6" w:rsidP="001D0BA2">
      <w:r>
        <w:t>在</w:t>
      </w:r>
      <w:r>
        <w:t>s3c2440_map_io</w:t>
      </w:r>
      <w:r>
        <w:t>函数中，将</w:t>
      </w:r>
      <w:r w:rsidR="00657F63" w:rsidRPr="00560A8E">
        <w:t>s3c_device_nand</w:t>
      </w:r>
      <w:r w:rsidR="00657F63">
        <w:t>的名称修改为</w:t>
      </w:r>
      <w:r w:rsidR="00657F63">
        <w:rPr>
          <w:rFonts w:hint="eastAsia"/>
        </w:rPr>
        <w:t>s3c2440-nand</w:t>
      </w:r>
      <w:r w:rsidR="00657F63">
        <w:rPr>
          <w:rFonts w:hint="eastAsia"/>
        </w:rPr>
        <w:t>。</w:t>
      </w:r>
    </w:p>
    <w:p w:rsidR="00045B51" w:rsidRPr="00045B51" w:rsidRDefault="00045B51" w:rsidP="00045B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   s3c_device_nand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45B5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45B51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045B5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304E1" w:rsidRDefault="001A74E9" w:rsidP="00DF0720">
      <w:r>
        <w:t>当然，仅有这些数据是完全不够的，</w:t>
      </w:r>
      <w:r w:rsidR="000A0ECB">
        <w:t>还需要设置一些私有数据。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s3c_device_nand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smdk_nand_info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smdk_nand_info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tacls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twrph0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60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twrph1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A220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nr_sets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>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sets       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A2203">
        <w:rPr>
          <w:rFonts w:ascii="Courier New" w:eastAsia="宋体" w:hAnsi="Courier New" w:cs="Courier New"/>
          <w:color w:val="000000"/>
          <w:sz w:val="20"/>
          <w:szCs w:val="20"/>
        </w:rPr>
        <w:t xml:space="preserve"> smdk_nand_sets</w:t>
      </w: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A2203" w:rsidRPr="001A2203" w:rsidRDefault="001A2203" w:rsidP="008363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A22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A0ECB" w:rsidRDefault="008363F0" w:rsidP="00DF0720">
      <w:r>
        <w:rPr>
          <w:rFonts w:hint="eastAsia"/>
        </w:rPr>
        <w:t>其中：</w:t>
      </w:r>
    </w:p>
    <w:p w:rsidR="008363F0" w:rsidRPr="00B623C6" w:rsidRDefault="008363F0" w:rsidP="00B623C6">
      <w:r w:rsidRPr="00B623C6">
        <w:t>TACLS</w:t>
      </w:r>
      <w:r w:rsidRPr="00B623C6">
        <w:t>：表示</w:t>
      </w:r>
      <w:r w:rsidRPr="00B623C6">
        <w:t>CLT/ALE</w:t>
      </w:r>
      <w:r w:rsidRPr="00B623C6">
        <w:t>的建立时间</w:t>
      </w:r>
      <w:r w:rsidRPr="00B623C6">
        <w:t>(setup time)</w:t>
      </w:r>
      <w:r w:rsidRPr="00B623C6">
        <w:t>。</w:t>
      </w:r>
    </w:p>
    <w:p w:rsidR="008363F0" w:rsidRPr="00B623C6" w:rsidRDefault="008363F0" w:rsidP="00B623C6">
      <w:r w:rsidRPr="00B623C6">
        <w:t>TWRPH0</w:t>
      </w:r>
      <w:r w:rsidRPr="00B623C6">
        <w:t>：表示</w:t>
      </w:r>
      <w:r w:rsidRPr="00B623C6">
        <w:t>CLE/ALE</w:t>
      </w:r>
      <w:r w:rsidRPr="00B623C6">
        <w:t>的持续时间。</w:t>
      </w:r>
    </w:p>
    <w:p w:rsidR="008363F0" w:rsidRPr="00B623C6" w:rsidRDefault="008363F0" w:rsidP="00B623C6">
      <w:r w:rsidRPr="00B623C6">
        <w:t>TWRPH1</w:t>
      </w:r>
      <w:r w:rsidRPr="00B623C6">
        <w:t>：表示</w:t>
      </w:r>
      <w:r w:rsidRPr="00B623C6">
        <w:t>CLE/ALE</w:t>
      </w:r>
      <w:r w:rsidRPr="00B623C6">
        <w:t>的维持时间</w:t>
      </w:r>
      <w:r w:rsidRPr="00B623C6">
        <w:t>(hold time)</w:t>
      </w:r>
      <w:r w:rsidRPr="00B623C6">
        <w:t>。</w:t>
      </w:r>
    </w:p>
    <w:p w:rsidR="008363F0" w:rsidRPr="008363F0" w:rsidRDefault="00FA0B48" w:rsidP="00616322">
      <w:r w:rsidRPr="001A2203">
        <w:t>smdk_nand_sets</w:t>
      </w:r>
      <w:r>
        <w:t>为</w:t>
      </w:r>
      <w:r>
        <w:t>nandflash</w:t>
      </w:r>
      <w:r>
        <w:t>分区表。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smdk_nand_sets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>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mtd_partition smdk_default_nand_part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"bootloader"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0x00040000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"params"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0x00020000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"kernel"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0x00200000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FB3F3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B3F3D">
        <w:rPr>
          <w:rFonts w:ascii="Courier New" w:eastAsia="宋体" w:hAnsi="Courier New" w:cs="Courier New"/>
          <w:color w:val="808080"/>
          <w:sz w:val="20"/>
          <w:szCs w:val="20"/>
        </w:rPr>
        <w:t>"root"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offset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MTDPART_OFS_APPEND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size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MTDPART_SIZ_FULL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B3F3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B3F3D" w:rsidRPr="00FB3F3D" w:rsidRDefault="00FB3F3D" w:rsidP="00FB3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B3F3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706E86" w:rsidP="00DF0720">
      <w:r>
        <w:rPr>
          <w:rFonts w:hint="eastAsia"/>
        </w:rPr>
        <w:t>最后调用</w:t>
      </w:r>
      <w:r w:rsidR="006F2E57">
        <w:t>platform_device</w:t>
      </w:r>
      <w:r w:rsidR="009B6E88" w:rsidRPr="009B6E88">
        <w:t>_register</w:t>
      </w:r>
      <w:r w:rsidR="009B6E88">
        <w:t>注册到系统中。</w:t>
      </w:r>
    </w:p>
    <w:p w:rsidR="00B304E1" w:rsidRDefault="008C704A" w:rsidP="00E522BF">
      <w:pPr>
        <w:pStyle w:val="3"/>
      </w:pPr>
      <w:r>
        <w:rPr>
          <w:rFonts w:hint="eastAsia"/>
        </w:rPr>
        <w:lastRenderedPageBreak/>
        <w:t xml:space="preserve">2.2 </w:t>
      </w:r>
      <w:r w:rsidR="00D5421D">
        <w:t>platform driver</w:t>
      </w:r>
    </w:p>
    <w:p w:rsidR="00B915F5" w:rsidRPr="00B915F5" w:rsidRDefault="00B915F5" w:rsidP="00B915F5">
      <w:r>
        <w:t>同样的，会注册</w:t>
      </w:r>
      <w:r w:rsidRPr="009B39E0">
        <w:t>s3c2440-nand</w:t>
      </w:r>
      <w:r>
        <w:t>对应的</w:t>
      </w:r>
      <w:r>
        <w:t>platform driver</w:t>
      </w:r>
      <w:r>
        <w:t>。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s3c2440_nand_driver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s3c2410_nand_remove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s3c24xx_nand_suspend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s3c24xx_nand_resume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C5C65">
        <w:rPr>
          <w:rFonts w:ascii="Courier New" w:eastAsia="宋体" w:hAnsi="Courier New" w:cs="Courier New"/>
          <w:color w:val="808080"/>
          <w:sz w:val="20"/>
          <w:szCs w:val="20"/>
        </w:rPr>
        <w:t>"s3c2440-nand"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C5C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CC5C65" w:rsidRPr="00CC5C65" w:rsidRDefault="00CC5C65" w:rsidP="00CC5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C5C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304E1" w:rsidRDefault="000F31BE" w:rsidP="00685E50">
      <w:pPr>
        <w:pStyle w:val="3"/>
      </w:pPr>
      <w:r>
        <w:t xml:space="preserve">2.3 </w:t>
      </w:r>
      <w:r w:rsidRPr="00CC5C65">
        <w:t>s3c2440_nand_probe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s3c24xx_nand_probe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s3c_cpu_type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s3c2410_platform_nand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to_nand_plat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分配内存，用于存储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s3c2410_nand_info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可以使用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platform_get_drvdata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得到私有参数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platform_set_drvdata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初始化自旋锁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spin_lock_init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lock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初始化等待队列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init_waitqueue_head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wq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时钟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clk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808080"/>
          <w:sz w:val="20"/>
          <w:szCs w:val="20"/>
        </w:rPr>
        <w:t>"nand"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操作寄存器，并标记这块空间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res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resource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area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request_mem_region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结构体赋给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结构体用于描述设备相关的信息设备之间的层次关系，以及设备与总线、驱动的关系。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device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//platform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 device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，也就是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smdk_nand_info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platform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的寄存器地址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ioremap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regs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start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//cpu_type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TYPE_S3C2440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cpu_type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cpu_type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TACLS/TWRPH0/TWRPH1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寄存器并使能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controller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s3c2410_nand_inithw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pdev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获取分区信息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plat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plat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分区的个数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mtd_count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分配分区个数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*s3c2410_nand_mtd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结构体空间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size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mtds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memzero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初始化每个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并将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color w:val="008000"/>
          <w:sz w:val="20"/>
          <w:szCs w:val="20"/>
        </w:rPr>
        <w:t>分区添加到系统中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nmtd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nr_sets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setno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s3c2410_nand_init_chip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nr_chips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scan_res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s3c2410_nand_add_partition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sets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F098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sets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098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F0980" w:rsidRPr="004F0980" w:rsidRDefault="004F0980" w:rsidP="004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098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54BA4" w:rsidRDefault="00B16548" w:rsidP="00B54BA4">
      <w:pPr>
        <w:pStyle w:val="4"/>
        <w:rPr>
          <w:b/>
          <w:bCs/>
          <w:color w:val="000080"/>
        </w:rPr>
      </w:pPr>
      <w:r>
        <w:rPr>
          <w:rFonts w:hint="eastAsia"/>
        </w:rPr>
        <w:t>2.3.1</w:t>
      </w:r>
      <w:r w:rsidR="00B54BA4">
        <w:t xml:space="preserve"> </w:t>
      </w:r>
      <w:r w:rsidR="00B54BA4" w:rsidRPr="004F0980">
        <w:t>s3c2410_nand_init_chip</w:t>
      </w:r>
    </w:p>
    <w:p w:rsidR="00801FB4" w:rsidRPr="00801FB4" w:rsidRDefault="00801FB4" w:rsidP="00C40068">
      <w:pPr>
        <w:rPr>
          <w:rFonts w:hint="eastAsia"/>
        </w:rPr>
      </w:pPr>
      <w:r w:rsidRPr="004F0980">
        <w:t>s3c2410_nand_init_chip</w:t>
      </w:r>
      <w:r>
        <w:t>用于初始化</w:t>
      </w:r>
      <w:r w:rsidR="00023B06" w:rsidRPr="00801FB4">
        <w:t>s3c2410_nand_mtd</w:t>
      </w:r>
      <w:r w:rsidR="00023B06">
        <w:t>结构体</w:t>
      </w:r>
      <w:r w:rsidR="005D1FAF">
        <w:t>，将</w:t>
      </w:r>
      <w:r w:rsidR="005D1FAF">
        <w:t>nandflash</w:t>
      </w:r>
      <w:r w:rsidR="005D1FAF">
        <w:t>的操作函数和相关寄存器以及分区表信息保存在该结构体中。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//s3c2410_nand_info:2410 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相关的信息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//s3c2410_nand_mtd:mtd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分区结构体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//s3c2410_nand_set: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分区状态结构体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s3c2410_nand_init_chip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//nand_chip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存储了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操作的相关函数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__iomem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往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写数据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write_buf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s3c2410_nand_write_buf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读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IO_ADDR_R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read_buf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s3c2410_nand_read_buf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操作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sel_reg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寄存器的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sel_bit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选中寄存器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select_chip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s3c2410_nand_select_chip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关键操作后的延时时间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chip_delay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FF8000"/>
          <w:sz w:val="20"/>
          <w:szCs w:val="20"/>
        </w:rPr>
        <w:t>50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的私有变量为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nmtd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priv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options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controller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controller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cpu_type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,IO_ADDR_W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数据的写入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IO_ADDR_W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S3C2440_NFDATA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设置芯片选中操作寄存器和地址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sel_reg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regs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sel_bit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S3C2440_NFCONT_nFCE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//cmd_ctrl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用于操作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线上传输的是命令还是数据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cmd_ctrl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s3c2440_nand_hwcontrol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//dev_ready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用于检查操作是否完成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dev_ready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s3c2440_nand_devready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01FB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//IO_ADDR_R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数据的读取，这里读写是公用寄存器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IO_ADDR_R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IO_ADDR_W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//nmtd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保存了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nandinfo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的信息，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相关的操作函数合集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和分区表信息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info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priv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nmtd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set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这里使用的是软件</w:t>
      </w:r>
      <w:r w:rsidRPr="00801FB4">
        <w:rPr>
          <w:rFonts w:ascii="Courier New" w:eastAsia="宋体" w:hAnsi="Courier New" w:cs="Courier New"/>
          <w:color w:val="008000"/>
          <w:sz w:val="20"/>
          <w:szCs w:val="20"/>
        </w:rPr>
        <w:t>ecc</w:t>
      </w:r>
    </w:p>
    <w:p w:rsidR="00801FB4" w:rsidRPr="00801FB4" w:rsidRDefault="00801FB4" w:rsidP="00C400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mode      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01FB4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16548" w:rsidRPr="00540379" w:rsidRDefault="00801FB4" w:rsidP="00540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801FB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16548" w:rsidRDefault="00115D7D" w:rsidP="003F76B4">
      <w:pPr>
        <w:pStyle w:val="4"/>
      </w:pPr>
      <w:r>
        <w:t>2.3.2</w:t>
      </w:r>
      <w:r w:rsidR="00A004B3">
        <w:t xml:space="preserve"> </w:t>
      </w:r>
      <w:r w:rsidR="00D75A17">
        <w:t>nand_scan</w:t>
      </w:r>
    </w:p>
    <w:p w:rsidR="00CE47BD" w:rsidRPr="00CE47BD" w:rsidRDefault="00DD53DA" w:rsidP="00CE47BD">
      <w:pPr>
        <w:rPr>
          <w:rFonts w:hint="eastAsia"/>
        </w:rPr>
      </w:pPr>
      <w:r>
        <w:rPr>
          <w:rFonts w:hint="eastAsia"/>
        </w:rPr>
        <w:t>nand_scan</w:t>
      </w:r>
      <w:r>
        <w:rPr>
          <w:rFonts w:hint="eastAsia"/>
        </w:rPr>
        <w:t>用于读取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id</w:t>
      </w:r>
      <w:r w:rsidR="00ED3785">
        <w:rPr>
          <w:rFonts w:hint="eastAsia"/>
        </w:rPr>
        <w:t>，并获取</w:t>
      </w:r>
      <w:r w:rsidR="00ED3785">
        <w:rPr>
          <w:rFonts w:hint="eastAsia"/>
        </w:rPr>
        <w:t>nandflash</w:t>
      </w:r>
      <w:r w:rsidR="00ED3785">
        <w:rPr>
          <w:rFonts w:hint="eastAsia"/>
        </w:rPr>
        <w:t>的相关参数信息</w:t>
      </w:r>
      <w:r w:rsidR="00240407">
        <w:rPr>
          <w:rFonts w:hint="eastAsia"/>
        </w:rPr>
        <w:t>以及设置正确的操作函数</w:t>
      </w:r>
      <w:r w:rsidR="009147D8">
        <w:rPr>
          <w:rFonts w:hint="eastAsia"/>
        </w:rPr>
        <w:t>。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color w:val="008000"/>
          <w:sz w:val="20"/>
          <w:szCs w:val="20"/>
        </w:rPr>
        <w:t>/* Many callers got this wrong, so check for it for a while... */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caller_is_module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KERN_CRIT </w:t>
      </w:r>
      <w:r w:rsidRPr="00BF79A9">
        <w:rPr>
          <w:rFonts w:ascii="Courier New" w:eastAsia="宋体" w:hAnsi="Courier New" w:cs="Courier New"/>
          <w:color w:val="808080"/>
          <w:sz w:val="20"/>
          <w:szCs w:val="20"/>
        </w:rPr>
        <w:t>"nand_scan() called with NULL mtd-&gt;owner!\n"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ret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nand_scan_ident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1607D" w:rsidRPr="00DD53DA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nand_scan_tail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79A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79A9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F79A9" w:rsidRPr="00BF79A9" w:rsidRDefault="00BF79A9" w:rsidP="00BF7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79A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04E1" w:rsidRDefault="001D09F9" w:rsidP="00E945AD">
      <w:pPr>
        <w:rPr>
          <w:rFonts w:hint="eastAsia"/>
        </w:rPr>
      </w:pPr>
      <w:r w:rsidRPr="00BF79A9">
        <w:t>nand_scan_ident</w:t>
      </w:r>
      <w:r>
        <w:t>代码如下：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nand_scan_ident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nand_maf_id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//options=0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，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线是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条，所以总线宽度为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busw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默认的一些操作函数，但是并不一定是最优的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nand_set_defaults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，获取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nandflash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的关键参数并修改一些操作函数，存储在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chip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当中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type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nand_get_flash_type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nand_maf_id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Check for a chip array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maxchips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Send the command for reading device ID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Read manufacturer and device IDs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nand_maf_id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type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KERN_INFO </w:t>
      </w:r>
      <w:r w:rsidRPr="00664517">
        <w:rPr>
          <w:rFonts w:ascii="Courier New" w:eastAsia="宋体" w:hAnsi="Courier New" w:cs="Courier New"/>
          <w:color w:val="808080"/>
          <w:sz w:val="20"/>
          <w:szCs w:val="20"/>
        </w:rPr>
        <w:t>"%d NAND chips detected\n"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color w:val="008000"/>
          <w:sz w:val="20"/>
          <w:szCs w:val="20"/>
        </w:rPr>
        <w:t>/* Store the number of chips and calc total size for mtd */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numchips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645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645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645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64517" w:rsidRPr="00664517" w:rsidRDefault="00664517" w:rsidP="00664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645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304E1" w:rsidRDefault="00785D5F" w:rsidP="00DF0720">
      <w:r w:rsidRPr="00785D5F">
        <w:t>nand_get_flash_type</w:t>
      </w:r>
      <w:r>
        <w:t>d</w:t>
      </w:r>
      <w:r>
        <w:t>代码如下：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nand_get_flash_type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busw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nand_flash_dev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选中芯片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发送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NAND_CMD_READID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指令，获取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nandflash 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号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cmdfunc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NAND_CMD_READID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Read manufacturer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device IDs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dev_id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nand_flash_ids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表中找到对应的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//{"NAND 256MiB 3,3V 8-bit",    0xDA, 0, 256, 0, LP_OPTIONS},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dev_id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type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nand_flash_ids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//256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左移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20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位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256*1024*1024 256MB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Newer devices have all the information in additional id bytes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新的设备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信息包含在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additional id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里面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extid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继续读一个字节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cellinfo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继续读一个字节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read_byte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pagesize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oob size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oobsize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9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blocksize Blocksize is multiples of 64KiB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1024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宽度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busw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extid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NAND_BUSWIDTH_16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制造商识别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maf_idx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nand_manuf_ids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0x0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nand_manuf_ids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maf_idx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maf_id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给定一个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address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，计算其所在的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，因为使用除法费时间，所以需要右移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page_shift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整个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chipsize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所拥有的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数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-1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pagemask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page_shift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擦除是按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位单位，这里用于计算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block number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bbt_erase_shift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phys_erase_shift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erasesize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这里用于计算当前处于的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page number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chip_shift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ffs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中存储坏块标志的位置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badblockpos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NAND_LARGE_BADBLOCK_POS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NAND_SMALL_BADBLOCK_POS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Get chip options, preserve non chip based options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NAND_CHIPOPTIONS_MSK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NAND_CHIPOPTIONS_MSK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 Set chip as a default. Board drivers can override it, if necessary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NAND_NO_AUTOINCR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Check if chip is a not a samsung device. Do not clear the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 options for chips which are not having an extended id.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maf_id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NAND_MFR_SAMSUNG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pagesize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NAND_SAMSUNG_LP_OPTIONS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/* Check for AND chips with 4 page planes */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NAND_4PAGE_ARRAY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multi_erase_cmd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erase_cmd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single_erase_cmd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命令操作函数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 xml:space="preserve"> 512bytes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2048bytes page</w:t>
      </w:r>
      <w:r w:rsidRPr="00935677">
        <w:rPr>
          <w:rFonts w:ascii="Courier New" w:eastAsia="宋体" w:hAnsi="Courier New" w:cs="Courier New"/>
          <w:color w:val="008000"/>
          <w:sz w:val="20"/>
          <w:szCs w:val="20"/>
        </w:rPr>
        <w:t>的操作函数是不一样的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color w:val="FF8000"/>
          <w:sz w:val="20"/>
          <w:szCs w:val="20"/>
        </w:rPr>
        <w:t>512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cmdfunc 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nand_command_lp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3567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35677">
        <w:rPr>
          <w:rFonts w:ascii="Courier New" w:eastAsia="宋体" w:hAnsi="Courier New" w:cs="Courier New"/>
          <w:color w:val="000000"/>
          <w:sz w:val="20"/>
          <w:szCs w:val="20"/>
        </w:rPr>
        <w:t xml:space="preserve"> type</w:t>
      </w: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35677" w:rsidRPr="00935677" w:rsidRDefault="00935677" w:rsidP="00935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3567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5930" w:rsidRDefault="00715930" w:rsidP="00DF0720">
      <w:r w:rsidRPr="00715930">
        <w:t>nand_scan_tail</w:t>
      </w:r>
      <w:r>
        <w:rPr>
          <w:rFonts w:hint="eastAsia"/>
        </w:rPr>
        <w:t>会进一步设置</w:t>
      </w:r>
      <w:r>
        <w:rPr>
          <w:rFonts w:hint="eastAsia"/>
        </w:rPr>
        <w:t>nandflash</w:t>
      </w:r>
      <w:r w:rsidR="002623DC">
        <w:rPr>
          <w:rFonts w:hint="eastAsia"/>
        </w:rPr>
        <w:t>和</w:t>
      </w:r>
      <w:r w:rsidR="002623DC">
        <w:rPr>
          <w:rFonts w:hint="eastAsia"/>
        </w:rPr>
        <w:t>mtd</w:t>
      </w:r>
      <w:r w:rsidR="002623DC">
        <w:rPr>
          <w:rFonts w:hint="eastAsia"/>
        </w:rPr>
        <w:t>的操作函数</w:t>
      </w:r>
      <w:r w:rsidR="002A5AF3">
        <w:rPr>
          <w:rFonts w:hint="eastAsia"/>
        </w:rPr>
        <w:t>。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相关参数的第二步设置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nand_scan_tail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mtd_info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nand_chip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chip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priv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申请一块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用于存储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data+oob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等数据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NAND_OWN_BUFFERS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buffers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的存储区域在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databuf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后的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2048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个字节处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oob_poi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databuf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结构体，记录了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eccbytes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的长度和位置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64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layout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nand_oob_64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的页写函数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代码分析可以见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uboot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//nand_write_page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write_page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模式为直接读写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data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read_page_raw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read_page_raw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write_page_raw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nand_write_page_raw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//soft 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模式下的读写函数，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写的过程中，会计算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，最后面通过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方式写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读的过程中，先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raw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方式读出数据，并进行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纠错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NAND_ECC_SOFT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calculate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nand_calculate_ecc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correct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nand_correct_data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nand_read_page_swecc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write_page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nand_write_page_swecc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nand_read_oob_std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nand_write_oob_std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256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bytes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区域能被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fs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使用的个数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oobavail=64-(24+1)=39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除了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校验码之外可用的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OOB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字节数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oobfree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length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oobavail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oobavail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//ecc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计算所需要的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step 256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个字节计算一次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writesize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KERN_WARNING </w:t>
      </w:r>
      <w:r w:rsidRPr="006F69DD">
        <w:rPr>
          <w:rFonts w:ascii="Courier New" w:eastAsia="宋体" w:hAnsi="Courier New" w:cs="Courier New"/>
          <w:color w:val="808080"/>
          <w:sz w:val="20"/>
          <w:szCs w:val="20"/>
        </w:rPr>
        <w:t>"Invalid ecc parameters\n"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BUG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total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steps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bytes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 Allow subpage writes up to ecc.steps. Not possible for MLC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 FLASH.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NAND_NO_SUBPAGE_WRITE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cellinfo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NAND_CI_CELLTYPE_MSK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steps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subpage_sft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subpage_sft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subpagesize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writesize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subpage_sft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Initialize state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FL_READY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De-select the device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select_chip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Invalidate the pagebuffer reference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pagebuf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操作函数，最终会调用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nandchip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中的操作函数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MTD_NANDFLASH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MTD_CAP_NANDFLASH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erase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nand_erase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point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unpoint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read_oob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nand_read_oob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write_oob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nand_write_oob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sync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nand_sync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lock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unlock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suspend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nand_suspend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resume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nand_resume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block_isbad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nand_block_isbad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block_markbad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nand_block_markbad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propagate ecc.layout to mtd_info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ecclayout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ecc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layout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/* Check, if we should skip the bad block table scan */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options 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NAND_SKIP_BBTSCAN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F69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坏块表的建立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可以存放在内存中，也可以存放在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//nand_scan_bbt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会跟据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bbt_td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的值判断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是存放在内存中还是在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flash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中，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//bbt_td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NULL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，那么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BBT</w:t>
      </w:r>
      <w:r w:rsidRPr="006F69DD">
        <w:rPr>
          <w:rFonts w:ascii="Courier New" w:eastAsia="宋体" w:hAnsi="Courier New" w:cs="Courier New"/>
          <w:color w:val="008000"/>
          <w:sz w:val="20"/>
          <w:szCs w:val="20"/>
        </w:rPr>
        <w:t>就会存放在内存中。</w:t>
      </w:r>
    </w:p>
    <w:p w:rsidR="006F69DD" w:rsidRPr="006F69DD" w:rsidRDefault="006F69DD" w:rsidP="006F6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F69D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 xml:space="preserve"> chip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scan_bbt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F69DD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A1532" w:rsidRPr="00635D69" w:rsidRDefault="006F69DD" w:rsidP="00635D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6F69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85D5F" w:rsidRDefault="00CE471B" w:rsidP="00257C06">
      <w:pPr>
        <w:pStyle w:val="4"/>
        <w:rPr>
          <w:rFonts w:hint="eastAsia"/>
        </w:rPr>
      </w:pPr>
      <w:r>
        <w:rPr>
          <w:rFonts w:hint="eastAsia"/>
        </w:rPr>
        <w:t>2.3.3</w:t>
      </w:r>
      <w:r w:rsidR="006D3C1A">
        <w:t xml:space="preserve"> </w:t>
      </w:r>
      <w:r w:rsidR="00257C06" w:rsidRPr="00257C06">
        <w:t>s3c2410_nand_add_partition</w:t>
      </w:r>
      <w:r>
        <w:rPr>
          <w:rFonts w:hint="eastAsia"/>
        </w:rPr>
        <w:t xml:space="preserve"> </w:t>
      </w:r>
    </w:p>
    <w:p w:rsidR="00B304E1" w:rsidRPr="00D959EE" w:rsidRDefault="00D959EE" w:rsidP="00D959EE">
      <w:r w:rsidRPr="00D959EE">
        <w:t>如果</w:t>
      </w:r>
      <w:r w:rsidRPr="00D959EE">
        <w:t>MTD</w:t>
      </w:r>
      <w:r w:rsidRPr="00D959EE">
        <w:t>设备只有一个分区，那么使用下面两个函数注册和注销</w:t>
      </w:r>
      <w:r w:rsidRPr="00D959EE">
        <w:t>MTD</w:t>
      </w:r>
      <w:r w:rsidRPr="00D959EE">
        <w:t>设备。</w:t>
      </w:r>
    </w:p>
    <w:p w:rsidR="00C70DF6" w:rsidRPr="00C70DF6" w:rsidRDefault="00C70DF6" w:rsidP="00C7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int add_mtd_device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C70DF6" w:rsidRPr="00C70DF6" w:rsidRDefault="00C70DF6" w:rsidP="00C7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int del_mtd_device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0DF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0DF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304E1" w:rsidRPr="00C70DF6" w:rsidRDefault="000F377B" w:rsidP="005F37DA">
      <w:r w:rsidRPr="000F377B">
        <w:t>如果</w:t>
      </w:r>
      <w:r w:rsidRPr="000F377B">
        <w:t>MTD</w:t>
      </w:r>
      <w:r w:rsidRPr="000F377B">
        <w:t>设备存在其他分区，那么使用下面两个函数注册和注销</w:t>
      </w:r>
      <w:r w:rsidRPr="000F377B">
        <w:t>MTD</w:t>
      </w:r>
      <w:r w:rsidRPr="000F377B">
        <w:t>设备。</w:t>
      </w:r>
    </w:p>
    <w:p w:rsidR="000A1BE4" w:rsidRPr="000A1BE4" w:rsidRDefault="000A1BE4" w:rsidP="000A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add_mtd_partitions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const struct mtd_partition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parts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nbparts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0A1BE4" w:rsidRPr="000A1BE4" w:rsidRDefault="000A1BE4" w:rsidP="000A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int del_mtd_partitions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struct mtd_info 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master</w:t>
      </w:r>
      <w:r w:rsidRPr="000A1BE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1BE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B304E1" w:rsidRDefault="00476528" w:rsidP="00BA6D70">
      <w:r w:rsidRPr="00C75389">
        <w:t>s3c2410_nand_add_partition</w:t>
      </w:r>
      <w:r>
        <w:t>函数定义如下：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s3c2410_nand_add_partition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s3c2410_nand_info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s3c2410_nand_mtd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</w:t>
      </w:r>
      <w:r w:rsidRPr="00C7538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s3c2410_nand_set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set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nr_partitions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partitions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set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nr_partitions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75389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 xml:space="preserve"> add_mtd_device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75389">
        <w:rPr>
          <w:rFonts w:ascii="Courier New" w:eastAsia="宋体" w:hAnsi="Courier New" w:cs="Courier New"/>
          <w:color w:val="000000"/>
          <w:sz w:val="20"/>
          <w:szCs w:val="20"/>
        </w:rPr>
        <w:t>mtd</w:t>
      </w: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75389" w:rsidRPr="00C75389" w:rsidRDefault="00C75389" w:rsidP="00BA6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7538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75389" w:rsidRDefault="00C75389" w:rsidP="00DF0720"/>
    <w:p w:rsidR="00C77D03" w:rsidRDefault="00C77D03" w:rsidP="00DF0720"/>
    <w:p w:rsidR="00C77D03" w:rsidRPr="000A1BE4" w:rsidRDefault="00967636" w:rsidP="00DF0720">
      <w:pPr>
        <w:rPr>
          <w:rFonts w:hint="eastAsia"/>
        </w:rPr>
      </w:pPr>
      <w:r>
        <w:rPr>
          <w:rFonts w:ascii="Verdana" w:hAnsi="Verdana"/>
          <w:noProof/>
          <w:color w:val="111111"/>
        </w:rPr>
        <w:lastRenderedPageBreak/>
        <w:drawing>
          <wp:inline distT="0" distB="0" distL="0" distR="0">
            <wp:extent cx="4086225" cy="4191000"/>
            <wp:effectExtent l="0" t="0" r="9525" b="0"/>
            <wp:docPr id="2" name="图片 2" descr="http://images.cnitblog.com/blog/536940/201309/14224325-d752ed34b8cb471c90b31cf114c6a3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36940/201309/14224325-d752ed34b8cb471c90b31cf114c6a38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4E1" w:rsidRDefault="00B304E1" w:rsidP="00DF0720"/>
    <w:p w:rsidR="00B304E1" w:rsidRPr="0089229C" w:rsidRDefault="00B304E1" w:rsidP="00DF0720">
      <w:r>
        <w:t>//</w:t>
      </w:r>
      <w:r>
        <w:t>增加新的分区</w:t>
      </w:r>
      <w:r>
        <w:rPr>
          <w:rFonts w:hint="eastAsia"/>
        </w:rPr>
        <w:t xml:space="preserve"> mtd_utils</w:t>
      </w:r>
      <w:r w:rsidR="000C3302">
        <w:t xml:space="preserve"> </w:t>
      </w:r>
      <w:r w:rsidR="000C3302">
        <w:t>分区升级</w:t>
      </w:r>
      <w:r w:rsidR="000D425C">
        <w:t>yaffs2 jffs2</w:t>
      </w:r>
    </w:p>
    <w:sectPr w:rsidR="00B304E1" w:rsidRPr="0089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FE"/>
    <w:rsid w:val="00002D40"/>
    <w:rsid w:val="000055B5"/>
    <w:rsid w:val="00023B06"/>
    <w:rsid w:val="00045B51"/>
    <w:rsid w:val="000A0ECB"/>
    <w:rsid w:val="000A1BE4"/>
    <w:rsid w:val="000C3302"/>
    <w:rsid w:val="000D425C"/>
    <w:rsid w:val="000E49A2"/>
    <w:rsid w:val="000E5877"/>
    <w:rsid w:val="000F31BE"/>
    <w:rsid w:val="000F377B"/>
    <w:rsid w:val="00115D7D"/>
    <w:rsid w:val="001345F2"/>
    <w:rsid w:val="001350CD"/>
    <w:rsid w:val="001A2203"/>
    <w:rsid w:val="001A74E9"/>
    <w:rsid w:val="001A77A3"/>
    <w:rsid w:val="001D09F9"/>
    <w:rsid w:val="001D0BA2"/>
    <w:rsid w:val="001E74A5"/>
    <w:rsid w:val="0020185E"/>
    <w:rsid w:val="002370FB"/>
    <w:rsid w:val="00240407"/>
    <w:rsid w:val="00257C06"/>
    <w:rsid w:val="002623DC"/>
    <w:rsid w:val="00292174"/>
    <w:rsid w:val="0029497F"/>
    <w:rsid w:val="002A0879"/>
    <w:rsid w:val="002A4604"/>
    <w:rsid w:val="002A5AF3"/>
    <w:rsid w:val="002C703F"/>
    <w:rsid w:val="002F3C6B"/>
    <w:rsid w:val="002F3DA6"/>
    <w:rsid w:val="00315AA4"/>
    <w:rsid w:val="0031607D"/>
    <w:rsid w:val="003E4308"/>
    <w:rsid w:val="003F76B4"/>
    <w:rsid w:val="004140A9"/>
    <w:rsid w:val="00436B9B"/>
    <w:rsid w:val="00444FAA"/>
    <w:rsid w:val="004469FE"/>
    <w:rsid w:val="00476528"/>
    <w:rsid w:val="00490506"/>
    <w:rsid w:val="00493DB9"/>
    <w:rsid w:val="0049554E"/>
    <w:rsid w:val="004F0980"/>
    <w:rsid w:val="004F0F4C"/>
    <w:rsid w:val="0051031D"/>
    <w:rsid w:val="00526326"/>
    <w:rsid w:val="00540379"/>
    <w:rsid w:val="0055219D"/>
    <w:rsid w:val="00553ECE"/>
    <w:rsid w:val="00560A8E"/>
    <w:rsid w:val="005A1532"/>
    <w:rsid w:val="005A196E"/>
    <w:rsid w:val="005A6E96"/>
    <w:rsid w:val="005B4D81"/>
    <w:rsid w:val="005D1FAF"/>
    <w:rsid w:val="005E1FB5"/>
    <w:rsid w:val="005E342F"/>
    <w:rsid w:val="005F37DA"/>
    <w:rsid w:val="00616322"/>
    <w:rsid w:val="00632D3B"/>
    <w:rsid w:val="00635D69"/>
    <w:rsid w:val="00645B8A"/>
    <w:rsid w:val="00657F63"/>
    <w:rsid w:val="00664517"/>
    <w:rsid w:val="00674917"/>
    <w:rsid w:val="00680CA2"/>
    <w:rsid w:val="00685E50"/>
    <w:rsid w:val="006D3C1A"/>
    <w:rsid w:val="006F2E57"/>
    <w:rsid w:val="006F69DD"/>
    <w:rsid w:val="006F6D26"/>
    <w:rsid w:val="00706E86"/>
    <w:rsid w:val="00715930"/>
    <w:rsid w:val="007808A6"/>
    <w:rsid w:val="00785D5F"/>
    <w:rsid w:val="007E453C"/>
    <w:rsid w:val="007F25FE"/>
    <w:rsid w:val="00801FB4"/>
    <w:rsid w:val="008363F0"/>
    <w:rsid w:val="008503AE"/>
    <w:rsid w:val="00887F52"/>
    <w:rsid w:val="0089229C"/>
    <w:rsid w:val="008B4A57"/>
    <w:rsid w:val="008C704A"/>
    <w:rsid w:val="009147D8"/>
    <w:rsid w:val="00935677"/>
    <w:rsid w:val="00966465"/>
    <w:rsid w:val="00966A48"/>
    <w:rsid w:val="00967636"/>
    <w:rsid w:val="009A252C"/>
    <w:rsid w:val="009A2DFB"/>
    <w:rsid w:val="009B39E0"/>
    <w:rsid w:val="009B6E88"/>
    <w:rsid w:val="009D037C"/>
    <w:rsid w:val="00A004B3"/>
    <w:rsid w:val="00A21FEA"/>
    <w:rsid w:val="00A3459F"/>
    <w:rsid w:val="00A43431"/>
    <w:rsid w:val="00A4555F"/>
    <w:rsid w:val="00A76124"/>
    <w:rsid w:val="00A825FA"/>
    <w:rsid w:val="00B027AD"/>
    <w:rsid w:val="00B16548"/>
    <w:rsid w:val="00B304E1"/>
    <w:rsid w:val="00B54BA4"/>
    <w:rsid w:val="00B623C6"/>
    <w:rsid w:val="00B628DF"/>
    <w:rsid w:val="00B66ED8"/>
    <w:rsid w:val="00B7170B"/>
    <w:rsid w:val="00B8308B"/>
    <w:rsid w:val="00B90F8D"/>
    <w:rsid w:val="00B915F5"/>
    <w:rsid w:val="00BA0B51"/>
    <w:rsid w:val="00BA6D70"/>
    <w:rsid w:val="00BD1818"/>
    <w:rsid w:val="00BD2056"/>
    <w:rsid w:val="00BE030A"/>
    <w:rsid w:val="00BE0EFB"/>
    <w:rsid w:val="00BF79A9"/>
    <w:rsid w:val="00C40068"/>
    <w:rsid w:val="00C70DF6"/>
    <w:rsid w:val="00C75389"/>
    <w:rsid w:val="00C77D03"/>
    <w:rsid w:val="00CC5C65"/>
    <w:rsid w:val="00CD758C"/>
    <w:rsid w:val="00CE19AC"/>
    <w:rsid w:val="00CE471B"/>
    <w:rsid w:val="00CE47BD"/>
    <w:rsid w:val="00CF530C"/>
    <w:rsid w:val="00D16D12"/>
    <w:rsid w:val="00D5421D"/>
    <w:rsid w:val="00D67D06"/>
    <w:rsid w:val="00D75A17"/>
    <w:rsid w:val="00D81612"/>
    <w:rsid w:val="00D916C1"/>
    <w:rsid w:val="00D959EE"/>
    <w:rsid w:val="00DA2961"/>
    <w:rsid w:val="00DD53DA"/>
    <w:rsid w:val="00DF0720"/>
    <w:rsid w:val="00E4293D"/>
    <w:rsid w:val="00E522BF"/>
    <w:rsid w:val="00E945AD"/>
    <w:rsid w:val="00EC432D"/>
    <w:rsid w:val="00ED3785"/>
    <w:rsid w:val="00EF7373"/>
    <w:rsid w:val="00F14106"/>
    <w:rsid w:val="00F2685C"/>
    <w:rsid w:val="00FA0B48"/>
    <w:rsid w:val="00FB3F3D"/>
    <w:rsid w:val="00FD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847AD-56D6-41E6-8B23-789D9553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styleId="af1">
    <w:name w:val="Hyperlink"/>
    <w:basedOn w:val="a0"/>
    <w:uiPriority w:val="99"/>
    <w:semiHidden/>
    <w:unhideWhenUsed/>
    <w:rsid w:val="00436B9B"/>
    <w:rPr>
      <w:strike w:val="0"/>
      <w:dstrike w:val="0"/>
      <w:color w:val="6A3906"/>
      <w:u w:val="none"/>
      <w:effect w:val="none"/>
    </w:rPr>
  </w:style>
  <w:style w:type="paragraph" w:styleId="af2">
    <w:name w:val="Normal (Web)"/>
    <w:basedOn w:val="a"/>
    <w:uiPriority w:val="99"/>
    <w:semiHidden/>
    <w:unhideWhenUsed/>
    <w:rsid w:val="00436B9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161">
    <w:name w:val="sc161"/>
    <w:basedOn w:val="a0"/>
    <w:rsid w:val="00560A8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60A8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60A8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560A8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60A8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4F098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4F0980"/>
    <w:rPr>
      <w:rFonts w:ascii="Courier New" w:hAnsi="Courier New" w:cs="Courier New" w:hint="default"/>
      <w:color w:val="008000"/>
      <w:sz w:val="20"/>
      <w:szCs w:val="20"/>
    </w:rPr>
  </w:style>
  <w:style w:type="paragraph" w:styleId="af3">
    <w:name w:val="Date"/>
    <w:basedOn w:val="a"/>
    <w:next w:val="a"/>
    <w:link w:val="Char3"/>
    <w:uiPriority w:val="99"/>
    <w:semiHidden/>
    <w:unhideWhenUsed/>
    <w:rsid w:val="00B16548"/>
    <w:pPr>
      <w:ind w:leftChars="2500" w:left="100"/>
    </w:pPr>
  </w:style>
  <w:style w:type="character" w:customStyle="1" w:styleId="Char3">
    <w:name w:val="日期 Char"/>
    <w:basedOn w:val="a0"/>
    <w:link w:val="af3"/>
    <w:uiPriority w:val="99"/>
    <w:semiHidden/>
    <w:rsid w:val="00B16548"/>
  </w:style>
  <w:style w:type="character" w:customStyle="1" w:styleId="sc12">
    <w:name w:val="sc12"/>
    <w:basedOn w:val="a0"/>
    <w:rsid w:val="00BF79A9"/>
    <w:rPr>
      <w:rFonts w:ascii="Courier New" w:hAnsi="Courier New" w:cs="Courier New" w:hint="default"/>
      <w:color w:val="008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0F3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377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89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00882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083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726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581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8936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332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49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293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4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78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009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0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9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5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24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ib.csdn.net/base/datastructur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15</Pages>
  <Words>2421</Words>
  <Characters>13806</Characters>
  <Application>Microsoft Office Word</Application>
  <DocSecurity>0</DocSecurity>
  <Lines>115</Lines>
  <Paragraphs>32</Paragraphs>
  <ScaleCrop>false</ScaleCrop>
  <Company/>
  <LinksUpToDate>false</LinksUpToDate>
  <CharactersWithSpaces>16195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165</cp:revision>
  <dcterms:created xsi:type="dcterms:W3CDTF">2016-12-09T02:14:00Z</dcterms:created>
  <dcterms:modified xsi:type="dcterms:W3CDTF">2016-12-13T10:08:00Z</dcterms:modified>
</cp:coreProperties>
</file>