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E90B45" w:rsidP="00673730">
      <w:pPr>
        <w:pStyle w:val="1"/>
      </w:pPr>
      <w:r>
        <w:t>Linux</w:t>
      </w:r>
      <w:r>
        <w:t>驱动</w:t>
      </w:r>
      <w:r>
        <w:rPr>
          <w:rFonts w:hint="eastAsia"/>
        </w:rPr>
        <w:t>_</w:t>
      </w:r>
      <w:r>
        <w:rPr>
          <w:rFonts w:hint="eastAsia"/>
        </w:rPr>
        <w:t>触摸屏</w:t>
      </w:r>
    </w:p>
    <w:p w:rsidR="00673730" w:rsidRDefault="00354164" w:rsidP="008941B3">
      <w:pPr>
        <w:pStyle w:val="2"/>
      </w:pPr>
      <w:r>
        <w:t>1.</w:t>
      </w:r>
      <w:r w:rsidR="00F47615">
        <w:t>触摸屏初始化</w:t>
      </w:r>
    </w:p>
    <w:p w:rsidR="008941B3" w:rsidRDefault="00072A41" w:rsidP="008941B3">
      <w:r>
        <w:t>触摸屏驱动遵循了</w:t>
      </w:r>
      <w:r w:rsidR="00074543">
        <w:t>platform</w:t>
      </w:r>
      <w:r w:rsidR="00074543">
        <w:t>驱动注册的流程。</w:t>
      </w:r>
    </w:p>
    <w:p w:rsidR="00E13CAA" w:rsidRDefault="00E13CAA" w:rsidP="00834A56">
      <w:pPr>
        <w:pStyle w:val="3"/>
      </w:pPr>
      <w:r>
        <w:rPr>
          <w:rFonts w:hint="eastAsia"/>
        </w:rPr>
        <w:t>1</w:t>
      </w:r>
      <w:r w:rsidR="00EB1907">
        <w:rPr>
          <w:rFonts w:hint="eastAsia"/>
        </w:rPr>
        <w:t>.1</w:t>
      </w:r>
      <w:r w:rsidR="00B12B1D">
        <w:t xml:space="preserve"> </w:t>
      </w:r>
      <w:r>
        <w:rPr>
          <w:rFonts w:hint="eastAsia"/>
        </w:rPr>
        <w:t>platform device</w:t>
      </w:r>
      <w:r>
        <w:rPr>
          <w:rFonts w:hint="eastAsia"/>
        </w:rPr>
        <w:t>注册</w:t>
      </w:r>
    </w:p>
    <w:p w:rsidR="00E13CAA" w:rsidRDefault="00AA7A0A" w:rsidP="008941B3">
      <w:r>
        <w:rPr>
          <w:rFonts w:hint="eastAsia"/>
        </w:rPr>
        <w:t>在</w:t>
      </w:r>
      <w:r w:rsidRPr="00AA7A0A">
        <w:t>smdk2440_machine_init</w:t>
      </w:r>
      <w:r w:rsidR="00884696">
        <w:t>函数中，会注册触摸屏设备</w:t>
      </w:r>
      <w:r w:rsidR="007252D9">
        <w:t>。</w:t>
      </w:r>
      <w:r w:rsidR="006930BC">
        <w:t>相关定义如下：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s3c_device_ts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color w:val="808080"/>
          <w:sz w:val="20"/>
          <w:szCs w:val="20"/>
        </w:rPr>
        <w:t>"s3c2410-ts"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42D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s3c2410_ts_mach_info s3c2410_ts_cfg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delay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color w:val="FF8000"/>
          <w:sz w:val="20"/>
          <w:szCs w:val="20"/>
        </w:rPr>
        <w:t>10000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presc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color w:val="FF8000"/>
          <w:sz w:val="20"/>
          <w:szCs w:val="20"/>
        </w:rPr>
        <w:t>49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oversampling_shift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set_s3c2410ts_info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s3c2410_ts_mach_info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hard_s3c2410ts_info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hard_s3c2410ts_info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42D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s3c2410_ts_mach_info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s3c_device_ts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42D65" w:rsidRPr="00F42D65" w:rsidRDefault="00F42D65" w:rsidP="00F4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set_s3c2410ts_info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42D65">
        <w:rPr>
          <w:rFonts w:ascii="Courier New" w:eastAsia="宋体" w:hAnsi="Courier New" w:cs="Courier New"/>
          <w:color w:val="000000"/>
          <w:sz w:val="20"/>
          <w:szCs w:val="20"/>
        </w:rPr>
        <w:t>s3c2410_ts_cfg</w:t>
      </w:r>
      <w:r w:rsidRPr="00F4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0BC" w:rsidRDefault="00074580" w:rsidP="00AC15B6">
      <w:pPr>
        <w:pStyle w:val="3"/>
      </w:pPr>
      <w:r>
        <w:rPr>
          <w:rFonts w:hint="eastAsia"/>
        </w:rPr>
        <w:t>1</w:t>
      </w:r>
      <w:r w:rsidR="001A59CE">
        <w:rPr>
          <w:rFonts w:hint="eastAsia"/>
        </w:rPr>
        <w:t>.2</w:t>
      </w:r>
      <w:r w:rsidR="00336449">
        <w:t xml:space="preserve"> </w:t>
      </w:r>
      <w:r w:rsidR="00A03CE0">
        <w:rPr>
          <w:rFonts w:hint="eastAsia"/>
        </w:rPr>
        <w:t>platform driver</w:t>
      </w:r>
      <w:r w:rsidR="00A03CE0">
        <w:rPr>
          <w:rFonts w:hint="eastAsia"/>
        </w:rPr>
        <w:t>注册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9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s3c2410ts_init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190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190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>s3c2410ts_driver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9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s3c2410ts_driver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1907">
        <w:rPr>
          <w:rFonts w:ascii="Courier New" w:eastAsia="宋体" w:hAnsi="Courier New" w:cs="Courier New"/>
          <w:color w:val="808080"/>
          <w:sz w:val="20"/>
          <w:szCs w:val="20"/>
        </w:rPr>
        <w:t>"s3c2410-ts"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s3c2410ts_probe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    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1907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s3c2410ts_remove</w:t>
      </w: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B1907" w:rsidRPr="00EB1907" w:rsidRDefault="00EB1907" w:rsidP="00EB1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19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};</w:t>
      </w:r>
    </w:p>
    <w:p w:rsidR="000B2004" w:rsidRDefault="00B21BDD" w:rsidP="00646424">
      <w:pPr>
        <w:pStyle w:val="3"/>
      </w:pPr>
      <w:r>
        <w:rPr>
          <w:rFonts w:hint="eastAsia"/>
        </w:rPr>
        <w:t xml:space="preserve">1.3 </w:t>
      </w:r>
      <w:r w:rsidR="00A46751">
        <w:rPr>
          <w:rFonts w:hint="eastAsia"/>
        </w:rPr>
        <w:t>probe</w:t>
      </w:r>
      <w:r w:rsidR="00A46751">
        <w:rPr>
          <w:rFonts w:hint="eastAsia"/>
        </w:rPr>
        <w:t>函数</w:t>
      </w:r>
    </w:p>
    <w:p w:rsidR="00B71F74" w:rsidRDefault="001D4475" w:rsidP="00B71F74">
      <w:r>
        <w:t>当</w:t>
      </w:r>
      <w:r w:rsidR="009E274A">
        <w:t>触摸屏的</w:t>
      </w:r>
      <w:r w:rsidR="009E274A">
        <w:rPr>
          <w:rFonts w:hint="eastAsia"/>
        </w:rPr>
        <w:t>platform device</w:t>
      </w:r>
      <w:r w:rsidR="009E274A">
        <w:rPr>
          <w:rFonts w:hint="eastAsia"/>
        </w:rPr>
        <w:t>和</w:t>
      </w:r>
      <w:r w:rsidR="009E274A">
        <w:rPr>
          <w:rFonts w:hint="eastAsia"/>
        </w:rPr>
        <w:t>platform</w:t>
      </w:r>
      <w:r w:rsidR="009E274A">
        <w:t xml:space="preserve"> driver</w:t>
      </w:r>
      <w:r w:rsidR="009E274A">
        <w:t>匹配后，</w:t>
      </w:r>
      <w:r w:rsidR="002D076A">
        <w:t>probe</w:t>
      </w:r>
      <w:r w:rsidR="002D076A">
        <w:t>函数调用。</w:t>
      </w:r>
    </w:p>
    <w:p w:rsidR="007E6612" w:rsidRDefault="007E6612" w:rsidP="00B71F74">
      <w:r>
        <w:rPr>
          <w:rFonts w:hint="eastAsia"/>
        </w:rPr>
        <w:t>probe</w:t>
      </w:r>
      <w:r>
        <w:rPr>
          <w:rFonts w:hint="eastAsia"/>
        </w:rPr>
        <w:t>函数主要完成的功能如下：</w:t>
      </w:r>
    </w:p>
    <w:p w:rsidR="007E6612" w:rsidRDefault="00702371" w:rsidP="00B71F74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B31BC">
        <w:rPr>
          <w:rFonts w:hint="eastAsia"/>
        </w:rPr>
        <w:t>设置相应的</w:t>
      </w:r>
      <w:r w:rsidR="000B31BC">
        <w:rPr>
          <w:rFonts w:hint="eastAsia"/>
        </w:rPr>
        <w:t>gpio</w:t>
      </w:r>
      <w:r w:rsidR="000B31BC">
        <w:rPr>
          <w:rFonts w:hint="eastAsia"/>
        </w:rPr>
        <w:t>口为</w:t>
      </w:r>
      <w:r w:rsidR="000B31BC">
        <w:rPr>
          <w:rFonts w:hint="eastAsia"/>
        </w:rPr>
        <w:t>touchscreen</w:t>
      </w:r>
      <w:r w:rsidR="000B31BC">
        <w:rPr>
          <w:rFonts w:hint="eastAsia"/>
        </w:rPr>
        <w:t>用途并配置好相关寄存器。</w:t>
      </w:r>
    </w:p>
    <w:p w:rsidR="00FA6E0F" w:rsidRDefault="00FA6E0F" w:rsidP="00B71F74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向输入子系统</w:t>
      </w:r>
      <w:r w:rsidR="00D37074">
        <w:rPr>
          <w:rFonts w:hint="eastAsia"/>
        </w:rPr>
        <w:t>注册</w:t>
      </w:r>
      <w:r w:rsidR="009E1BF7">
        <w:rPr>
          <w:rFonts w:hint="eastAsia"/>
        </w:rPr>
        <w:t>i</w:t>
      </w:r>
      <w:r w:rsidR="009E1BF7">
        <w:t>nput device</w:t>
      </w:r>
      <w:r w:rsidR="009E1BF7">
        <w:t>。</w:t>
      </w:r>
    </w:p>
    <w:p w:rsidR="005B223C" w:rsidRDefault="005B223C" w:rsidP="00B71F74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申请</w:t>
      </w:r>
      <w:r>
        <w:rPr>
          <w:rFonts w:hint="eastAsia"/>
        </w:rPr>
        <w:t>ADC</w:t>
      </w:r>
      <w:r>
        <w:rPr>
          <w:rFonts w:hint="eastAsia"/>
        </w:rPr>
        <w:t>和</w:t>
      </w:r>
      <w:r>
        <w:rPr>
          <w:rFonts w:hint="eastAsia"/>
        </w:rPr>
        <w:t>TC</w:t>
      </w:r>
      <w:r>
        <w:rPr>
          <w:rFonts w:hint="eastAsia"/>
        </w:rPr>
        <w:t>中断。</w:t>
      </w:r>
    </w:p>
    <w:p w:rsidR="006E7936" w:rsidRDefault="006E7936" w:rsidP="00B71F7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进入等待中断模式。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s3c2410ts_probe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638E" w:rsidRPr="00FD638E" w:rsidRDefault="00FD638E" w:rsidP="00417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s3c2410_ts_mach_info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input_dev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s3c2410_ts_mach_info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adc_clock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"adc"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adc_clock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//ADC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寄存器映射为虚拟地址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ioremap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S3C2410_PA_ADC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gpg12~15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为触摸屏接口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s3c2410_ts_connect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分频系数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49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，设置对应的寄存器，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adc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采样的速率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presc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S3C2410_ADCCON_PRSCEN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S3C2410_ADCCON_PRSCVL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presc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),\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设置延时，开始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adc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采样等待一会才稳定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delay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S3C2410_ADCDLY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进入等待按下中断模式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//While waiting for Touch screen Interrupt, XP_SEN bit should be set to ‘1’(XP Output disable) and PULL_UP bit should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//be set to ‘0’(XP Pull-up enable).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iowrite32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WAIT4INT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s3c2410ts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input_dev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input_allocate_device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077A2" w:rsidRPr="00FD638E" w:rsidRDefault="00B077A2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会产生的事件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注册事件为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SYNC/KEY/ABS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evbit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EV_SYN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EV_ABS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//KEY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的类型为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BTN_TOUCH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keybit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BTN_TOUCH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BTN_TOUCH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绝对坐标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X,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最大值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0x3FF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input_set_abs_params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ABS_X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0x3FF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绝对位移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Y,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最大值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0x3FF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input_set_abs_params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ABS_Y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0x3FF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压力值，最大值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input_set_abs_params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ABS_PRESSURE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的额外信息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s3c2410ts_name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bustype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BUS_RS232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0xDEAD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product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0xBEEF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version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S3C2410TSVERSION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shift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oversampling_shift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申请中断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ADC,adc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转换成功操作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IRQ_ADC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stylus_action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IRQF_SAMPLE_RANDOM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SA_SHIRQ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"s3c2410_action"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"s3c2410_ts.c: Could not allocate ts IRQ_ADC !\n"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iounmap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申请中断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TC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，触摸屏按下弹起操作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IRQ_TC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stylus_updown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IRQF_SAMPLE_RANDOM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"s3c2410_action"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printk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"s3c2410_ts.c: Could not allocate ts IRQ_TC !\n"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iounmap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FD638E">
        <w:rPr>
          <w:rFonts w:ascii="Courier New" w:eastAsia="宋体" w:hAnsi="Courier New" w:cs="Courier New"/>
          <w:color w:val="808080"/>
          <w:sz w:val="20"/>
          <w:szCs w:val="20"/>
        </w:rPr>
        <w:t>"%s successfully loaded\n"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s3c2410ts_name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2FC5" w:rsidRPr="00FD638E" w:rsidRDefault="00142FC5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向输入子系统注册</w:t>
      </w:r>
      <w:r w:rsidRPr="00FD638E">
        <w:rPr>
          <w:rFonts w:ascii="Courier New" w:eastAsia="宋体" w:hAnsi="Courier New" w:cs="Courier New"/>
          <w:color w:val="008000"/>
          <w:sz w:val="20"/>
          <w:szCs w:val="20"/>
        </w:rPr>
        <w:t>input device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input_register_device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D63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D638E" w:rsidRPr="00FD638E" w:rsidRDefault="00FD638E" w:rsidP="00FD63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D076A" w:rsidRDefault="0037183F" w:rsidP="009D32EA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触摸屏相关的输入子系统</w:t>
      </w:r>
    </w:p>
    <w:p w:rsidR="005C0D10" w:rsidRDefault="007C6553" w:rsidP="00266908">
      <w:pPr>
        <w:pStyle w:val="3"/>
      </w:pPr>
      <w:r>
        <w:rPr>
          <w:rFonts w:hint="eastAsia"/>
        </w:rPr>
        <w:t xml:space="preserve">2.1 </w:t>
      </w:r>
      <w:r>
        <w:t>e</w:t>
      </w:r>
      <w:r w:rsidR="00B66922">
        <w:t>v</w:t>
      </w:r>
      <w:r>
        <w:t>dev</w:t>
      </w:r>
    </w:p>
    <w:p w:rsidR="00867018" w:rsidRDefault="00C563C2" w:rsidP="00867018">
      <w:r>
        <w:t>任何</w:t>
      </w:r>
      <w:r w:rsidR="007C37A7">
        <w:t>注册到输入子系统的</w:t>
      </w:r>
      <w:r w:rsidR="007C37A7">
        <w:t>device</w:t>
      </w:r>
      <w:r w:rsidR="007C37A7">
        <w:t>都会和</w:t>
      </w:r>
      <w:r w:rsidR="007C37A7">
        <w:rPr>
          <w:rFonts w:hint="eastAsia"/>
        </w:rPr>
        <w:t>evdev handler</w:t>
      </w:r>
      <w:r w:rsidR="007C37A7">
        <w:rPr>
          <w:rFonts w:hint="eastAsia"/>
        </w:rPr>
        <w:t>关联起来，会生成</w:t>
      </w:r>
      <w:r w:rsidR="009030A9">
        <w:rPr>
          <w:rFonts w:hint="eastAsia"/>
        </w:rPr>
        <w:t>/dev/input/</w:t>
      </w:r>
      <w:r w:rsidR="00747D59">
        <w:rPr>
          <w:rFonts w:hint="eastAsia"/>
        </w:rPr>
        <w:t>eventx</w:t>
      </w:r>
      <w:r w:rsidR="00747D59">
        <w:rPr>
          <w:rFonts w:hint="eastAsia"/>
        </w:rPr>
        <w:t>设备。</w:t>
      </w:r>
    </w:p>
    <w:p w:rsidR="00BB25A0" w:rsidRDefault="00BB25A0" w:rsidP="00867018">
      <w:r>
        <w:t>通过读取</w:t>
      </w:r>
      <w:r w:rsidR="00CB501F">
        <w:rPr>
          <w:rFonts w:hint="eastAsia"/>
        </w:rPr>
        <w:t>/dev/input/eventx</w:t>
      </w:r>
      <w:r w:rsidR="00521E8C">
        <w:rPr>
          <w:rFonts w:hint="eastAsia"/>
        </w:rPr>
        <w:t>可以得到触摸屏产生的键值和坐标值等。</w:t>
      </w:r>
    </w:p>
    <w:p w:rsidR="00B24589" w:rsidRDefault="000B110C" w:rsidP="0038364D">
      <w:pPr>
        <w:pStyle w:val="3"/>
      </w:pPr>
      <w:r>
        <w:rPr>
          <w:rFonts w:hint="eastAsia"/>
        </w:rPr>
        <w:t xml:space="preserve">2.2 </w:t>
      </w:r>
      <w:r w:rsidR="005F40AF">
        <w:t>tsdev</w:t>
      </w:r>
    </w:p>
    <w:p w:rsidR="00681155" w:rsidRDefault="0038327F" w:rsidP="00681155">
      <w:r>
        <w:rPr>
          <w:rFonts w:hint="eastAsia"/>
        </w:rPr>
        <w:t>触摸屏除了会和</w:t>
      </w:r>
      <w:r>
        <w:rPr>
          <w:rFonts w:hint="eastAsia"/>
        </w:rPr>
        <w:t>evdev</w:t>
      </w:r>
      <w:r>
        <w:t xml:space="preserve"> </w:t>
      </w:r>
      <w:r>
        <w:rPr>
          <w:rFonts w:hint="eastAsia"/>
        </w:rPr>
        <w:t>handler</w:t>
      </w:r>
      <w:r>
        <w:rPr>
          <w:rFonts w:hint="eastAsia"/>
        </w:rPr>
        <w:t>联系起来，还会和</w:t>
      </w:r>
      <w:r>
        <w:rPr>
          <w:rFonts w:hint="eastAsia"/>
        </w:rPr>
        <w:t>tsdev</w:t>
      </w:r>
      <w:r>
        <w:t xml:space="preserve"> handler</w:t>
      </w:r>
      <w:r>
        <w:t>联系起来。</w:t>
      </w:r>
    </w:p>
    <w:p w:rsidR="005D1AED" w:rsidRPr="00681155" w:rsidRDefault="00024C9D" w:rsidP="007B0768">
      <w:pPr>
        <w:pStyle w:val="4"/>
      </w:pPr>
      <w:r>
        <w:rPr>
          <w:rFonts w:hint="eastAsia"/>
        </w:rPr>
        <w:t>2.2.1 tsdev</w:t>
      </w:r>
      <w:r>
        <w:t xml:space="preserve"> handler</w:t>
      </w:r>
      <w:r>
        <w:t>注册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4AC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tsdev_handler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event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tsdev_event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connect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tsdev_connect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disconnect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tsdev_disconnect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fops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>tsdev_fops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TSDEV_MINOR_BASE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014ACC">
        <w:rPr>
          <w:rFonts w:ascii="Courier New" w:eastAsia="宋体" w:hAnsi="Courier New" w:cs="Courier New"/>
          <w:color w:val="808080"/>
          <w:sz w:val="20"/>
          <w:szCs w:val="20"/>
        </w:rPr>
        <w:t>"tsdev"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tsdev_ids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tsdev_ids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INPUT_DEVICE_ID_MATCH_EVBIT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INPUT_DEVICE_ID_MATCH_KEYBIT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INPUT_DEVICE_ID_MATCH_RELBIT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evbit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EV_REL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keybit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BTN_LEFT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BTN_LEFT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relbit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REL_X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REL_Y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008000"/>
          <w:sz w:val="20"/>
          <w:szCs w:val="20"/>
        </w:rPr>
        <w:t>/* A mouse like device, at least one button, two relative axes */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INPUT_DEVICE_ID_MATCH_EVBIT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INPUT_DEVICE_ID_MATCH_KEYBIT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INPUT_DEVICE_ID_MATCH_ABSBIT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evbit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EV_KEY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EV_ABS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keybit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LONG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BTN_TOUCH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)]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BTN_TOUCH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absbit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ABS_X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ABS_Y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008000"/>
          <w:sz w:val="20"/>
          <w:szCs w:val="20"/>
        </w:rPr>
        <w:t>/* A tablet like device, at least touch detection, two absolute axes */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flags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INPUT_DEVICE_ID_MATCH_EVBIT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INPUT_DEVICE_ID_MATCH_ABSBIT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evbit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EV_ABS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absbit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ABS_X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ABS_Y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>ABS_PRESSURE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008000"/>
          <w:sz w:val="20"/>
          <w:szCs w:val="20"/>
        </w:rPr>
        <w:t>/* A tablet like device with several gradations of pressure */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  <w:r w:rsidRPr="001A6EA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6EAE">
        <w:rPr>
          <w:rFonts w:ascii="Courier New" w:eastAsia="宋体" w:hAnsi="Courier New" w:cs="Courier New"/>
          <w:color w:val="008000"/>
          <w:sz w:val="20"/>
          <w:szCs w:val="20"/>
        </w:rPr>
        <w:t>/* Terminating entry */</w:t>
      </w:r>
    </w:p>
    <w:p w:rsidR="001A6EAE" w:rsidRPr="001A6EAE" w:rsidRDefault="001A6EAE" w:rsidP="00A10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6EA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A6EAE" w:rsidRPr="00014ACC" w:rsidRDefault="001A6EAE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4AC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tsdev_init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14AC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14AC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input_register_handler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14ACC">
        <w:rPr>
          <w:rFonts w:ascii="Courier New" w:eastAsia="宋体" w:hAnsi="Courier New" w:cs="Courier New"/>
          <w:color w:val="000000"/>
          <w:sz w:val="20"/>
          <w:szCs w:val="20"/>
        </w:rPr>
        <w:t>tsdev_handler</w:t>
      </w: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14ACC" w:rsidRPr="00014ACC" w:rsidRDefault="00014ACC" w:rsidP="00014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4AC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96024" w:rsidRDefault="00F8055A" w:rsidP="00867018">
      <w:r>
        <w:rPr>
          <w:rFonts w:hint="eastAsia"/>
        </w:rPr>
        <w:t>从</w:t>
      </w:r>
      <w:r>
        <w:rPr>
          <w:rFonts w:hint="eastAsia"/>
        </w:rPr>
        <w:t>tsdev</w:t>
      </w:r>
      <w:r>
        <w:rPr>
          <w:rFonts w:hint="eastAsia"/>
        </w:rPr>
        <w:t>的</w:t>
      </w:r>
      <w:r>
        <w:rPr>
          <w:rFonts w:hint="eastAsia"/>
        </w:rPr>
        <w:t>ids</w:t>
      </w:r>
      <w:r>
        <w:rPr>
          <w:rFonts w:hint="eastAsia"/>
        </w:rPr>
        <w:t>进行分析</w:t>
      </w:r>
      <w:r w:rsidR="0064747A">
        <w:rPr>
          <w:rFonts w:hint="eastAsia"/>
        </w:rPr>
        <w:t>，发现触摸屏</w:t>
      </w:r>
      <w:r w:rsidR="00DB5A89">
        <w:rPr>
          <w:rFonts w:hint="eastAsia"/>
        </w:rPr>
        <w:t>input</w:t>
      </w:r>
      <w:r w:rsidR="00DB5A89">
        <w:t xml:space="preserve"> device</w:t>
      </w:r>
      <w:r w:rsidR="00DB5A89">
        <w:t>和</w:t>
      </w:r>
      <w:r w:rsidR="00DB5A89">
        <w:t>tsdev handler</w:t>
      </w:r>
      <w:r w:rsidR="00DB5A89">
        <w:t>是匹配的，所以</w:t>
      </w:r>
      <w:r w:rsidR="00DB5A89">
        <w:rPr>
          <w:rFonts w:hint="eastAsia"/>
        </w:rPr>
        <w:t>ts</w:t>
      </w:r>
      <w:r w:rsidR="00A52E92">
        <w:t>dev_connect</w:t>
      </w:r>
      <w:r w:rsidR="00A52E92">
        <w:t>会调用。</w:t>
      </w:r>
    </w:p>
    <w:p w:rsidR="00F71440" w:rsidRDefault="008B3A37" w:rsidP="00FE543D">
      <w:pPr>
        <w:pStyle w:val="4"/>
      </w:pPr>
      <w:r>
        <w:rPr>
          <w:rFonts w:hint="eastAsia"/>
        </w:rPr>
        <w:t xml:space="preserve">2.2.2 </w:t>
      </w:r>
      <w:r w:rsidR="003903EA">
        <w:t>tsdev_connect</w:t>
      </w:r>
    </w:p>
    <w:p w:rsidR="00602E4D" w:rsidRDefault="00602E4D" w:rsidP="00602E4D">
      <w:r>
        <w:rPr>
          <w:rFonts w:hint="eastAsia"/>
        </w:rPr>
        <w:t>tsdev_connect</w:t>
      </w:r>
      <w:r>
        <w:rPr>
          <w:rFonts w:hint="eastAsia"/>
        </w:rPr>
        <w:t>主要完成的功能</w:t>
      </w:r>
      <w:r w:rsidR="001F748F">
        <w:rPr>
          <w:rFonts w:hint="eastAsia"/>
        </w:rPr>
        <w:t>如下：</w:t>
      </w:r>
      <w:r w:rsidR="001F748F">
        <w:br/>
      </w:r>
      <w:r w:rsidR="001F748F">
        <w:rPr>
          <w:rFonts w:hint="eastAsia"/>
        </w:rPr>
        <w:t>(</w:t>
      </w:r>
      <w:r w:rsidR="001F748F">
        <w:t>1</w:t>
      </w:r>
      <w:r w:rsidR="001F748F">
        <w:rPr>
          <w:rFonts w:hint="eastAsia"/>
        </w:rPr>
        <w:t>)</w:t>
      </w:r>
      <w:r w:rsidR="001F748F">
        <w:rPr>
          <w:rFonts w:hint="eastAsia"/>
        </w:rPr>
        <w:t>创建一个新的</w:t>
      </w:r>
      <w:r w:rsidR="001F748F">
        <w:rPr>
          <w:rFonts w:hint="eastAsia"/>
        </w:rPr>
        <w:t>tsdev</w:t>
      </w:r>
      <w:r w:rsidR="009F585A">
        <w:rPr>
          <w:rFonts w:hint="eastAsia"/>
        </w:rPr>
        <w:t>结构体会注册到</w:t>
      </w:r>
      <w:r w:rsidR="009F585A">
        <w:rPr>
          <w:rFonts w:hint="eastAsia"/>
        </w:rPr>
        <w:t>ts</w:t>
      </w:r>
      <w:r w:rsidR="009F585A">
        <w:t>dev_table</w:t>
      </w:r>
      <w:r w:rsidR="009F585A">
        <w:t>中。</w:t>
      </w:r>
    </w:p>
    <w:p w:rsidR="00963DFD" w:rsidRPr="00602E4D" w:rsidRDefault="00963DFD" w:rsidP="00602E4D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F30318">
        <w:rPr>
          <w:rFonts w:hint="eastAsia"/>
        </w:rPr>
        <w:t>创建</w:t>
      </w:r>
      <w:r w:rsidR="00F30318">
        <w:rPr>
          <w:rFonts w:hint="eastAsia"/>
        </w:rPr>
        <w:t>/sys/class/input/tsx</w:t>
      </w:r>
      <w:r w:rsidR="00F30318">
        <w:rPr>
          <w:rFonts w:hint="eastAsia"/>
        </w:rPr>
        <w:t>目录</w:t>
      </w:r>
      <w:r w:rsidR="00600C29">
        <w:rPr>
          <w:rFonts w:hint="eastAsia"/>
        </w:rPr>
        <w:t>，方便</w:t>
      </w:r>
      <w:r w:rsidR="00600C29">
        <w:rPr>
          <w:rFonts w:hint="eastAsia"/>
        </w:rPr>
        <w:t>udev</w:t>
      </w:r>
      <w:r w:rsidR="00600C29">
        <w:rPr>
          <w:rFonts w:hint="eastAsia"/>
        </w:rPr>
        <w:t>创建设备文件</w:t>
      </w:r>
      <w:r w:rsidR="00A46237">
        <w:rPr>
          <w:rFonts w:hint="eastAsia"/>
        </w:rPr>
        <w:t>/dev/input/tsx</w:t>
      </w:r>
      <w:r w:rsidR="00A46237">
        <w:rPr>
          <w:rFonts w:hint="eastAsia"/>
        </w:rPr>
        <w:t>。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tsdev_connect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input_device_id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delta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TSDEV_MINORS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tsdev_table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TSDEV_MINORS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3117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KERN_ERR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E1205C">
        <w:rPr>
          <w:rFonts w:ascii="Courier New" w:eastAsia="宋体" w:hAnsi="Courier New" w:cs="Courier New"/>
          <w:color w:val="808080"/>
          <w:sz w:val="20"/>
          <w:szCs w:val="20"/>
        </w:rPr>
        <w:t>"tsdev: You have way too many touchscreens\n"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ENFILE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 client_list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等待队列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sprintf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808080"/>
          <w:sz w:val="20"/>
          <w:szCs w:val="20"/>
        </w:rPr>
        <w:t>"ts%d"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其他参数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exist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handle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handler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handler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absmax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0x3FF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，因为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2440 ADC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精度为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10bit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，最大值为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3FF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absmax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ABS_X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absmin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ABS_X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//x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轴的伸缩系数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物理电压和像素之间的关系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xscale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xres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delta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xtrans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absmin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ABS_X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xscale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absmax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0x3FF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，因为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2440 ADC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精度为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10bit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，最大值为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3FF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absmax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ABS_Y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absmin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ABS_Y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delta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//y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轴的伸缩系数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yscale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yres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delta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ytrans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absmin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ABS_Y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yscale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04011" w:rsidRPr="00E1205C" w:rsidRDefault="00E1205C" w:rsidP="0001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加到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tsdev_table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tsdev_table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分配子设备号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devt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INPUT_MAJOR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TSDEV_MINOR_BASE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创建目录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/sys/class/input/tsx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cdev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class_device_create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建立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/sys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链接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sysfs_create_link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handle handle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结构体会挂靠在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handler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h_list</w:t>
      </w:r>
      <w:r w:rsidRPr="00E1205C">
        <w:rPr>
          <w:rFonts w:ascii="Courier New" w:eastAsia="宋体" w:hAnsi="Courier New" w:cs="Courier New"/>
          <w:color w:val="008000"/>
          <w:sz w:val="20"/>
          <w:szCs w:val="20"/>
        </w:rPr>
        <w:t>链表下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input_register_handle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err_remove_link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sysfs_remove_link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subsys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err_cdev_destroy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input_class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devt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err_free_tsdev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tsdev_table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05C" w:rsidRP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0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05C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05C" w:rsidRDefault="00E1205C" w:rsidP="00E1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0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707EC2" w:rsidP="008C08E3">
      <w:pPr>
        <w:pStyle w:val="4"/>
        <w:rPr>
          <w:rFonts w:hint="eastAsia"/>
        </w:rPr>
      </w:pPr>
      <w:r w:rsidRPr="00B918DA">
        <w:rPr>
          <w:rFonts w:hint="eastAsia"/>
        </w:rPr>
        <w:t>2.2.3 ts</w:t>
      </w:r>
      <w:r w:rsidR="007F6CB1">
        <w:rPr>
          <w:rFonts w:hint="eastAsia"/>
        </w:rPr>
        <w:t>dev</w:t>
      </w:r>
      <w:r w:rsidRPr="00B918DA">
        <w:t>_</w:t>
      </w:r>
      <w:r w:rsidRPr="00B918DA">
        <w:rPr>
          <w:rStyle w:val="3Char"/>
          <w:color w:val="2F5496" w:themeColor="accent5" w:themeShade="BF"/>
          <w:sz w:val="25"/>
          <w:szCs w:val="25"/>
        </w:rPr>
        <w:t>event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tsdev_event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input_handle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handle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code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tsdev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private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tsdev_client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timeval time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EV_ABS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ABS_X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ABS_Y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ABS_PRESSURE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absmax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ABS_PRESSURE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value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absmax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ABS_PRESSURE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value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handle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absmin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ABS_PRESSURE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value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value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pressure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EV_REL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code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REL_X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xres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xres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REL_Y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yres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yres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EV_KEY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code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BTN_TOUCH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code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BTN_MOUSE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pressure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pressure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EV_SYN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code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SYN_REPORT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client_list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do_gettimeofday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time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millisecs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time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tv_usec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pressure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pressure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color w:val="008000"/>
          <w:sz w:val="20"/>
          <w:szCs w:val="20"/>
        </w:rPr>
        <w:t>/* Calibration */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raw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xscale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xtrans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yscale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ytrans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cal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xyswap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tmp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x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event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head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head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TSDEV_BUFFER_SIZE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08E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kill_fasync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fasync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SIGIO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POLL_IN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wake_up_interruptible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tsdev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08E3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08E3" w:rsidRPr="008C08E3" w:rsidRDefault="008C08E3" w:rsidP="00BB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08E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918DA" w:rsidRDefault="009467E4" w:rsidP="00B918DA">
      <w:pPr>
        <w:rPr>
          <w:rFonts w:hint="eastAsia"/>
        </w:rPr>
      </w:pPr>
      <w:r>
        <w:rPr>
          <w:rFonts w:hint="eastAsia"/>
        </w:rPr>
        <w:t>ts</w:t>
      </w:r>
      <w:r>
        <w:t>dev_event</w:t>
      </w:r>
      <w:r>
        <w:t>将上报的数据处理</w:t>
      </w:r>
      <w:r w:rsidR="004B1625">
        <w:t>如下，并精简了许多信息。</w:t>
      </w:r>
    </w:p>
    <w:p w:rsidR="00173096" w:rsidRPr="00173096" w:rsidRDefault="00173096" w:rsidP="0043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09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ts_event </w:t>
      </w: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73096" w:rsidRPr="00173096" w:rsidRDefault="00173096" w:rsidP="0043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3096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pressure</w:t>
      </w: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73096" w:rsidRPr="00173096" w:rsidRDefault="00173096" w:rsidP="0043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73096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x</w:t>
      </w: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73096" w:rsidRPr="00173096" w:rsidRDefault="00173096" w:rsidP="0043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3096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y</w:t>
      </w: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73096" w:rsidRPr="00173096" w:rsidRDefault="00173096" w:rsidP="0043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73096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173096">
        <w:rPr>
          <w:rFonts w:ascii="Courier New" w:eastAsia="宋体" w:hAnsi="Courier New" w:cs="Courier New"/>
          <w:color w:val="000000"/>
          <w:sz w:val="20"/>
          <w:szCs w:val="20"/>
        </w:rPr>
        <w:t xml:space="preserve"> millisecs</w:t>
      </w: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73096" w:rsidRPr="00566682" w:rsidRDefault="00173096" w:rsidP="0056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17309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42D86" w:rsidRDefault="00197CD4" w:rsidP="00025FB7">
      <w:pPr>
        <w:pStyle w:val="2"/>
      </w:pPr>
      <w:r>
        <w:rPr>
          <w:rFonts w:hint="eastAsia"/>
        </w:rPr>
        <w:t>3.</w:t>
      </w:r>
      <w:r w:rsidR="00DD33DF">
        <w:rPr>
          <w:rFonts w:hint="eastAsia"/>
        </w:rPr>
        <w:t>触摸</w:t>
      </w:r>
      <w:r w:rsidR="00757788">
        <w:rPr>
          <w:rFonts w:hint="eastAsia"/>
        </w:rPr>
        <w:t>屏</w:t>
      </w:r>
      <w:r w:rsidR="00333DCB">
        <w:rPr>
          <w:rFonts w:hint="eastAsia"/>
        </w:rPr>
        <w:t>相关</w:t>
      </w:r>
      <w:r w:rsidR="000A5732">
        <w:rPr>
          <w:rFonts w:hint="eastAsia"/>
        </w:rPr>
        <w:t>中断</w:t>
      </w:r>
    </w:p>
    <w:p w:rsidR="00BC50A2" w:rsidRPr="00BC50A2" w:rsidRDefault="00A03CAF" w:rsidP="00BC50A2">
      <w:r>
        <w:t>触摸屏相关的中断分别为</w:t>
      </w:r>
      <w:r>
        <w:t>IRQ_TC</w:t>
      </w:r>
      <w:r>
        <w:t>和</w:t>
      </w:r>
      <w:r>
        <w:t>IRQ_ADC</w:t>
      </w:r>
      <w:r>
        <w:t>，</w:t>
      </w:r>
      <w:r>
        <w:t>TC</w:t>
      </w:r>
      <w:r>
        <w:t>中断用于检测触摸屏是否按下</w:t>
      </w:r>
      <w:r>
        <w:rPr>
          <w:rFonts w:hint="eastAsia"/>
        </w:rPr>
        <w:t>/</w:t>
      </w:r>
      <w:r>
        <w:rPr>
          <w:rFonts w:hint="eastAsia"/>
        </w:rPr>
        <w:t>弹起，</w:t>
      </w:r>
      <w:r>
        <w:rPr>
          <w:rFonts w:hint="eastAsia"/>
        </w:rPr>
        <w:t>ADC</w:t>
      </w:r>
      <w:r>
        <w:rPr>
          <w:rFonts w:hint="eastAsia"/>
        </w:rPr>
        <w:t>中断用于采集触摸屏按下的</w:t>
      </w:r>
      <w:r>
        <w:rPr>
          <w:rFonts w:hint="eastAsia"/>
        </w:rPr>
        <w:t>X</w:t>
      </w:r>
      <w:r>
        <w:t>/Y</w:t>
      </w:r>
      <w:r>
        <w:t>轴</w:t>
      </w:r>
      <w:r>
        <w:rPr>
          <w:rFonts w:hint="eastAsia"/>
        </w:rPr>
        <w:t>电压</w:t>
      </w:r>
      <w:r w:rsidR="00BE769C">
        <w:rPr>
          <w:rFonts w:hint="eastAsia"/>
        </w:rPr>
        <w:t>。</w:t>
      </w:r>
    </w:p>
    <w:p w:rsidR="00184401" w:rsidRPr="00B75FD1" w:rsidRDefault="00184401" w:rsidP="00184401">
      <w:r>
        <w:t>通过设置</w:t>
      </w:r>
      <w:r w:rsidRPr="00FD638E">
        <w:t>ADCTSC</w:t>
      </w:r>
      <w:r>
        <w:t>寄存器，</w:t>
      </w:r>
      <w:r>
        <w:rPr>
          <w:rFonts w:hint="eastAsia"/>
        </w:rPr>
        <w:t>让</w:t>
      </w:r>
      <w:r>
        <w:rPr>
          <w:rFonts w:hint="eastAsia"/>
        </w:rPr>
        <w:t>2440</w:t>
      </w:r>
      <w:r>
        <w:rPr>
          <w:rFonts w:hint="eastAsia"/>
        </w:rPr>
        <w:t>处于等待中断模式，等待触摸屏按下</w:t>
      </w:r>
      <w:r w:rsidR="000D7F01">
        <w:rPr>
          <w:rFonts w:hint="eastAsia"/>
        </w:rPr>
        <w:t>/</w:t>
      </w:r>
      <w:r w:rsidR="000D7F01">
        <w:rPr>
          <w:rFonts w:hint="eastAsia"/>
        </w:rPr>
        <w:t>抬起</w:t>
      </w:r>
      <w:r>
        <w:rPr>
          <w:rFonts w:hint="eastAsia"/>
        </w:rPr>
        <w:t>操作。</w:t>
      </w:r>
    </w:p>
    <w:p w:rsidR="00184401" w:rsidRPr="00FD638E" w:rsidRDefault="00184401" w:rsidP="006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iowrite32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WAIT4INT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D63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D638E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FD63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30583" w:rsidRPr="00830583" w:rsidRDefault="00830583" w:rsidP="00637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30583">
        <w:rPr>
          <w:rFonts w:ascii="Courier New" w:eastAsia="宋体" w:hAnsi="Courier New" w:cs="Courier New"/>
          <w:color w:val="000000"/>
          <w:sz w:val="20"/>
          <w:szCs w:val="20"/>
        </w:rPr>
        <w:t>iowrite32</w:t>
      </w:r>
      <w:r w:rsidRPr="008305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30583">
        <w:rPr>
          <w:rFonts w:ascii="Courier New" w:eastAsia="宋体" w:hAnsi="Courier New" w:cs="Courier New"/>
          <w:color w:val="000000"/>
          <w:sz w:val="20"/>
          <w:szCs w:val="20"/>
        </w:rPr>
        <w:t>WAIT4INT</w:t>
      </w:r>
      <w:r w:rsidRPr="008305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3058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305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30583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8305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30583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8305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84401" w:rsidRDefault="009B14B5" w:rsidP="00184401">
      <w:r>
        <w:rPr>
          <w:rFonts w:hint="eastAsia"/>
        </w:rPr>
        <w:t>通过</w:t>
      </w:r>
      <w:r w:rsidR="00E9026F">
        <w:rPr>
          <w:rFonts w:hint="eastAsia"/>
        </w:rPr>
        <w:t>设置</w:t>
      </w:r>
      <w:r w:rsidR="00A90862">
        <w:rPr>
          <w:rFonts w:hint="eastAsia"/>
        </w:rPr>
        <w:t>ADC</w:t>
      </w:r>
      <w:r w:rsidR="00A90862">
        <w:t>TSC</w:t>
      </w:r>
      <w:r w:rsidR="00A90862">
        <w:t>和</w:t>
      </w:r>
      <w:r w:rsidR="00A90862">
        <w:t>ADCCON</w:t>
      </w:r>
      <w:r w:rsidR="00A90862">
        <w:t>寄存器，</w:t>
      </w:r>
      <w:r w:rsidR="0056578A">
        <w:t>让</w:t>
      </w:r>
      <w:r w:rsidR="0036774C">
        <w:rPr>
          <w:rFonts w:hint="eastAsia"/>
        </w:rPr>
        <w:t>2440</w:t>
      </w:r>
      <w:r w:rsidR="0036774C">
        <w:rPr>
          <w:rFonts w:hint="eastAsia"/>
        </w:rPr>
        <w:t>处于连续</w:t>
      </w:r>
      <w:r w:rsidR="0036774C">
        <w:rPr>
          <w:rFonts w:hint="eastAsia"/>
        </w:rPr>
        <w:t>X/Y</w:t>
      </w:r>
      <w:r w:rsidR="0036774C">
        <w:rPr>
          <w:rFonts w:hint="eastAsia"/>
        </w:rPr>
        <w:t>轴坐标转换模式。</w:t>
      </w:r>
    </w:p>
    <w:p w:rsidR="00AC73D3" w:rsidRPr="00AC73D3" w:rsidRDefault="00AC73D3" w:rsidP="00AC73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iowrite32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S3C2410_ADCTSC_PULL_UP_DISABLE 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 AUTOPST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961B9" w:rsidRPr="001743D4" w:rsidRDefault="00AC73D3" w:rsidP="0033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iowrite32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ioread32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S3C2410_ADCCON_ENABLE_START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C73D3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AC73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93E1D" w:rsidRDefault="00D93E1D" w:rsidP="00891E3C">
      <w:pPr>
        <w:pStyle w:val="3"/>
      </w:pPr>
      <w:r>
        <w:rPr>
          <w:rFonts w:hint="eastAsia"/>
        </w:rPr>
        <w:t xml:space="preserve">3.1 </w:t>
      </w:r>
      <w:r w:rsidR="005947B7">
        <w:rPr>
          <w:rFonts w:hint="eastAsia"/>
        </w:rPr>
        <w:t>触摸屏相关中断初始化</w:t>
      </w:r>
    </w:p>
    <w:p w:rsidR="005947B7" w:rsidRDefault="00272BB5" w:rsidP="005947B7">
      <w:r>
        <w:t>IRQ_TC</w:t>
      </w:r>
      <w:r>
        <w:t>和</w:t>
      </w:r>
      <w:r>
        <w:t>IRQ_ADC</w:t>
      </w:r>
      <w:r>
        <w:t>有一个父中断</w:t>
      </w:r>
      <w:r w:rsidR="004C1F98">
        <w:t>IRQ_ADCPARENT</w:t>
      </w:r>
      <w:r w:rsidR="001743D4">
        <w:t>。</w:t>
      </w:r>
      <w:r w:rsidR="008F492F">
        <w:t>中断初始化相关代码如下：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//ADC</w:t>
      </w: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父中断设置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set_irq_chip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IRQ_ADCPARENT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s3c_irq_level_chip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set_irq_chained_handler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IRQ_ADCPARENT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s3c_irq_demux_adc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子中断</w:t>
      </w: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IRQ_TC IRQ_ADC</w:t>
      </w:r>
      <w:r w:rsidRPr="00BF4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irqno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IRQ_TC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irqno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IRQ_ADC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irqdbf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808080"/>
          <w:sz w:val="20"/>
          <w:szCs w:val="20"/>
        </w:rPr>
        <w:t>"registering irq %d (s3c adc irq)\n"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set_irq_chip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s3c_irq_adc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set_irq_handler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handle_edge_irq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set_irq_flags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IRQF_VALID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4980" w:rsidRPr="00BF4980" w:rsidRDefault="00BF4980" w:rsidP="00BF4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4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4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601C" w:rsidRDefault="00442BA6" w:rsidP="00192A18">
      <w:r>
        <w:rPr>
          <w:rFonts w:hint="eastAsia"/>
        </w:rPr>
        <w:t>当</w:t>
      </w:r>
      <w:r w:rsidR="00A531AF">
        <w:rPr>
          <w:rFonts w:hint="eastAsia"/>
        </w:rPr>
        <w:t>调用</w:t>
      </w:r>
      <w:r w:rsidR="009F2E5E" w:rsidRPr="00BF4980">
        <w:t>set_irq_chained_handler</w:t>
      </w:r>
      <w:r w:rsidR="00D56AA9">
        <w:t>设置</w:t>
      </w:r>
      <w:r w:rsidR="00F25E9E" w:rsidRPr="00BF4980">
        <w:t>IRQ_ADCPARENT</w:t>
      </w:r>
      <w:r w:rsidR="00FF3695">
        <w:t>时</w:t>
      </w:r>
      <w:r w:rsidR="00FF3695">
        <w:t>,</w:t>
      </w:r>
      <w:r w:rsidR="00F25E9E">
        <w:t>会将</w:t>
      </w:r>
      <w:r w:rsidR="00F25E9E" w:rsidRPr="00BF4980">
        <w:t>IRQ_ADCPARENT</w:t>
      </w:r>
      <w:r w:rsidR="00F25E9E">
        <w:t>中断打开。</w:t>
      </w:r>
    </w:p>
    <w:p w:rsidR="00541D3B" w:rsidRDefault="00FC5E58" w:rsidP="00F96B98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触摸屏相关中断注册</w:t>
      </w:r>
    </w:p>
    <w:p w:rsidR="00B25AEE" w:rsidRPr="00B25AEE" w:rsidRDefault="00B25AEE" w:rsidP="0032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IRQ_ADC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stylus_action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IRQF_SAMPLE_RANDOM 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SA_SHIRQ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808080"/>
          <w:sz w:val="20"/>
          <w:szCs w:val="20"/>
        </w:rPr>
        <w:t>"s3c2410_action"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25AEE" w:rsidRPr="00B25AEE" w:rsidRDefault="00B25AEE" w:rsidP="00321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IRQ_TC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stylus_updown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IRQF_SAMPLE_RANDOM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808080"/>
          <w:sz w:val="20"/>
          <w:szCs w:val="20"/>
        </w:rPr>
        <w:t>"s3c2410_action"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25AEE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25AE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5E58" w:rsidRDefault="00116149" w:rsidP="00192A18">
      <w:r>
        <w:rPr>
          <w:rFonts w:hint="eastAsia"/>
        </w:rPr>
        <w:t>申请</w:t>
      </w:r>
      <w:r>
        <w:rPr>
          <w:rFonts w:hint="eastAsia"/>
        </w:rPr>
        <w:t>IRQ</w:t>
      </w:r>
      <w:r>
        <w:t>_ADC</w:t>
      </w:r>
      <w:r>
        <w:t>和</w:t>
      </w:r>
      <w:r>
        <w:t>IRQ_TC</w:t>
      </w:r>
      <w:r>
        <w:t>中断</w:t>
      </w:r>
      <w:r w:rsidR="005454FB">
        <w:t>会打开这两个子中断，并</w:t>
      </w:r>
      <w:r w:rsidR="00837B93">
        <w:t>将处理函数添加到对应</w:t>
      </w:r>
      <w:r w:rsidR="00837B93">
        <w:rPr>
          <w:rFonts w:hint="eastAsia"/>
        </w:rPr>
        <w:t>的</w:t>
      </w:r>
      <w:r w:rsidR="005A10DD">
        <w:rPr>
          <w:rFonts w:hint="eastAsia"/>
        </w:rPr>
        <w:t>action</w:t>
      </w:r>
      <w:r w:rsidR="005A10DD">
        <w:rPr>
          <w:rFonts w:hint="eastAsia"/>
        </w:rPr>
        <w:t>链表中。</w:t>
      </w:r>
    </w:p>
    <w:p w:rsidR="00451E01" w:rsidRDefault="00EE3400" w:rsidP="00192A18">
      <w:r>
        <w:rPr>
          <w:rFonts w:hint="eastAsia"/>
        </w:rPr>
        <w:lastRenderedPageBreak/>
        <w:t>其中打开关闭中断</w:t>
      </w:r>
      <w:r w:rsidR="008D580A">
        <w:rPr>
          <w:rFonts w:hint="eastAsia"/>
        </w:rPr>
        <w:t>的相关</w:t>
      </w:r>
      <w:r>
        <w:rPr>
          <w:rFonts w:hint="eastAsia"/>
        </w:rPr>
        <w:t>代码如下：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irq_chip s3c_irq_adc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8080"/>
          <w:sz w:val="20"/>
          <w:szCs w:val="20"/>
        </w:rPr>
        <w:t>"s3c-adc"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mask   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s3c_irq_adc_mask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unmask 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s3c_irq_adc_unmask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ack       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s3c_irq_adc_ack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s3c_irq_adc_mask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s3c_irqsub_mask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INTMSK_ADCPARENT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s3c_irq_adc_unmask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s3c_irqsub_unmask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INTMSK_ADCPARENT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s3c_irq_adc_ack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   s3c_irqsub_ack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>irqno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INTMSK_ADCPARENT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B00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00DB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00DB" w:rsidRPr="00FB00DB" w:rsidRDefault="00FB00DB" w:rsidP="00FB00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00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3400" w:rsidRDefault="00957CB8" w:rsidP="004660C0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触摸屏中断</w:t>
      </w:r>
      <w:r w:rsidR="002D4B75">
        <w:rPr>
          <w:rFonts w:hint="eastAsia"/>
        </w:rPr>
        <w:t>响应</w:t>
      </w:r>
      <w:r>
        <w:rPr>
          <w:rFonts w:hint="eastAsia"/>
        </w:rPr>
        <w:t>流程</w:t>
      </w:r>
    </w:p>
    <w:p w:rsidR="003E4403" w:rsidRPr="00380411" w:rsidRDefault="00954F75" w:rsidP="00380411">
      <w:r w:rsidRPr="00380411">
        <w:rPr>
          <w:rFonts w:hint="eastAsia"/>
        </w:rPr>
        <w:t>当</w:t>
      </w:r>
      <w:r w:rsidRPr="00380411">
        <w:rPr>
          <w:rFonts w:hint="eastAsia"/>
        </w:rPr>
        <w:t>IRQ</w:t>
      </w:r>
      <w:r w:rsidRPr="00380411">
        <w:t>_TC</w:t>
      </w:r>
      <w:r w:rsidRPr="00380411">
        <w:t>和</w:t>
      </w:r>
      <w:r w:rsidRPr="00380411">
        <w:t>IRQ_ADC</w:t>
      </w:r>
      <w:r w:rsidRPr="00380411">
        <w:t>中断发生，处理流程如下：</w:t>
      </w:r>
      <w:r w:rsidR="003E4403" w:rsidRPr="00380411">
        <w:br/>
        <w:t>(1)cpu</w:t>
      </w:r>
      <w:r w:rsidR="003E4403" w:rsidRPr="00380411">
        <w:t>进入</w:t>
      </w:r>
      <w:r w:rsidR="003E4403" w:rsidRPr="00380411">
        <w:t>IRQ</w:t>
      </w:r>
      <w:r w:rsidR="003E4403" w:rsidRPr="00380411">
        <w:t>异常处理模式。</w:t>
      </w:r>
      <w:r w:rsidR="003E4403" w:rsidRPr="00380411">
        <w:br/>
      </w:r>
      <w:r w:rsidR="003E4403" w:rsidRPr="00380411">
        <w:rPr>
          <w:rFonts w:hint="eastAsia"/>
        </w:rPr>
        <w:t>(</w:t>
      </w:r>
      <w:r w:rsidR="003E4403" w:rsidRPr="00380411">
        <w:t>2</w:t>
      </w:r>
      <w:r w:rsidR="003E4403" w:rsidRPr="00380411">
        <w:rPr>
          <w:rFonts w:hint="eastAsia"/>
        </w:rPr>
        <w:t>)</w:t>
      </w:r>
      <w:r w:rsidR="003E4403" w:rsidRPr="00380411">
        <w:rPr>
          <w:rFonts w:hint="eastAsia"/>
        </w:rPr>
        <w:t>中断向量表中通过</w:t>
      </w:r>
      <w:r w:rsidR="003E4403" w:rsidRPr="00380411">
        <w:t>b   vector_irq  + stubs_offset</w:t>
      </w:r>
      <w:r w:rsidR="003E4403" w:rsidRPr="00380411">
        <w:t>跳转到</w:t>
      </w:r>
      <w:r w:rsidR="003E4403" w:rsidRPr="00380411">
        <w:t>vector_irq</w:t>
      </w:r>
      <w:r w:rsidR="003E4403" w:rsidRPr="00380411">
        <w:br/>
      </w:r>
      <w:r w:rsidR="003E4403" w:rsidRPr="00380411">
        <w:rPr>
          <w:rFonts w:hint="eastAsia"/>
        </w:rPr>
        <w:t>(</w:t>
      </w:r>
      <w:r w:rsidR="003E4403" w:rsidRPr="00380411">
        <w:t>3</w:t>
      </w:r>
      <w:r w:rsidR="003E4403" w:rsidRPr="00380411">
        <w:rPr>
          <w:rFonts w:hint="eastAsia"/>
        </w:rPr>
        <w:t>)</w:t>
      </w:r>
      <w:r w:rsidR="003E4403" w:rsidRPr="00380411">
        <w:rPr>
          <w:rFonts w:hint="eastAsia"/>
        </w:rPr>
        <w:t>保存相关现场后进入</w:t>
      </w:r>
      <w:r w:rsidR="003E4403" w:rsidRPr="00380411">
        <w:rPr>
          <w:rFonts w:hint="eastAsia"/>
        </w:rPr>
        <w:t>_</w:t>
      </w:r>
      <w:r w:rsidR="003E4403" w:rsidRPr="00380411">
        <w:t>irq_user</w:t>
      </w:r>
      <w:r w:rsidR="003E4403" w:rsidRPr="00380411">
        <w:t>，并切换到</w:t>
      </w:r>
      <w:r w:rsidR="003E4403" w:rsidRPr="00380411">
        <w:t>svc</w:t>
      </w:r>
      <w:r w:rsidR="003E4403" w:rsidRPr="00380411">
        <w:t>模式</w:t>
      </w:r>
      <w:r w:rsidR="003E4403" w:rsidRPr="00380411">
        <w:br/>
        <w:t>(4) asm_do_IRQ</w:t>
      </w:r>
      <w:r w:rsidR="003E4403" w:rsidRPr="00380411">
        <w:br/>
        <w:t>(5) irq_des[irq]</w:t>
      </w:r>
      <w:r w:rsidR="003E4403" w:rsidRPr="00380411">
        <w:t>以中断号为下标取出一项</w:t>
      </w:r>
      <w:r w:rsidR="003E4403" w:rsidRPr="00380411">
        <w:t xml:space="preserve"> -&gt;handle_irq</w:t>
      </w:r>
      <w:r w:rsidR="003E4403" w:rsidRPr="00380411">
        <w:t>。</w:t>
      </w:r>
      <w:r w:rsidR="003E4403" w:rsidRPr="00380411">
        <w:br/>
      </w:r>
      <w:r w:rsidR="003E4403" w:rsidRPr="00380411">
        <w:rPr>
          <w:rFonts w:hint="eastAsia"/>
        </w:rPr>
        <w:t>(6)</w:t>
      </w:r>
      <w:r w:rsidR="003E4403" w:rsidRPr="00380411">
        <w:t xml:space="preserve"> handle_irq = </w:t>
      </w:r>
      <w:r w:rsidR="0012730F" w:rsidRPr="00380411">
        <w:t>s3c_irq_demux_adc</w:t>
      </w:r>
      <w:r w:rsidR="003E4403" w:rsidRPr="00380411">
        <w:t>进入</w:t>
      </w:r>
      <w:r w:rsidR="007241E4" w:rsidRPr="00380411">
        <w:t>s3c_irq_demux_adc</w:t>
      </w:r>
      <w:r w:rsidR="003E4403" w:rsidRPr="00380411">
        <w:t>。</w:t>
      </w:r>
    </w:p>
    <w:p w:rsidR="00C1736D" w:rsidRDefault="00C1736D" w:rsidP="00380411">
      <w:r w:rsidRPr="007241E4">
        <w:t>s3c_irq_demux_adc</w:t>
      </w:r>
      <w:r>
        <w:t>代码如下：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8000"/>
          <w:sz w:val="20"/>
          <w:szCs w:val="20"/>
        </w:rPr>
        <w:t>//ADC</w:t>
      </w:r>
      <w:r w:rsidRPr="00C1736D">
        <w:rPr>
          <w:rFonts w:ascii="Courier New" w:eastAsia="宋体" w:hAnsi="Courier New" w:cs="Courier New"/>
          <w:color w:val="008000"/>
          <w:sz w:val="20"/>
          <w:szCs w:val="20"/>
        </w:rPr>
        <w:t>父中断操作函数</w:t>
      </w:r>
      <w:r w:rsidRPr="00C1736D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s3c_irq_demux_adc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subsrc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submsk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offset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736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mydesc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S3C2410_SUBSRCPND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submsk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__raw_readl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S3C2410_INTSUBMSK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736D" w:rsidRPr="00C1736D" w:rsidRDefault="00BB4D8E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    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submsk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E823BB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ab/>
      </w:r>
      <w:r w:rsidR="00756D3F" w:rsidRPr="00C1736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756D3F">
        <w:rPr>
          <w:rFonts w:ascii="Courier New" w:eastAsia="宋体" w:hAnsi="Courier New" w:cs="Courier New"/>
          <w:color w:val="008000"/>
          <w:sz w:val="20"/>
          <w:szCs w:val="20"/>
        </w:rPr>
        <w:t>判断哪个是</w:t>
      </w:r>
      <w:r w:rsidR="00756D3F">
        <w:rPr>
          <w:rFonts w:ascii="Courier New" w:eastAsia="宋体" w:hAnsi="Courier New" w:cs="Courier New" w:hint="eastAsia"/>
          <w:color w:val="008000"/>
          <w:sz w:val="20"/>
          <w:szCs w:val="20"/>
        </w:rPr>
        <w:t>IRQ_TC</w:t>
      </w:r>
      <w:r w:rsidR="00756D3F">
        <w:rPr>
          <w:rFonts w:ascii="Courier New" w:eastAsia="宋体" w:hAnsi="Courier New" w:cs="Courier New" w:hint="eastAsia"/>
          <w:color w:val="008000"/>
          <w:sz w:val="20"/>
          <w:szCs w:val="20"/>
        </w:rPr>
        <w:t>还是</w:t>
      </w:r>
      <w:r w:rsidR="00756D3F">
        <w:rPr>
          <w:rFonts w:ascii="Courier New" w:eastAsia="宋体" w:hAnsi="Courier New" w:cs="Courier New" w:hint="eastAsia"/>
          <w:color w:val="008000"/>
          <w:sz w:val="20"/>
          <w:szCs w:val="20"/>
        </w:rPr>
        <w:t>IRQ_ADC</w:t>
      </w:r>
      <w:r w:rsidR="00756D3F">
        <w:rPr>
          <w:rFonts w:ascii="Courier New" w:eastAsia="宋体" w:hAnsi="Courier New" w:cs="Courier New" w:hint="eastAsia"/>
          <w:color w:val="008000"/>
          <w:sz w:val="20"/>
          <w:szCs w:val="20"/>
        </w:rPr>
        <w:t>中断发生了。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736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736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mydesc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IRQ_TC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0E29" w:rsidRPr="0029464C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desc_handle_irq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IRQ_TC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mydesc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736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subsrc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mydesc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irq_desc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IRQ_ADC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desc_handle_irq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>IRQ_ADC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mydesc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1736D" w:rsidRPr="00C1736D" w:rsidRDefault="00C1736D" w:rsidP="00FC3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1736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12787" w:rsidRDefault="00012787" w:rsidP="003E4403">
      <w:r>
        <w:rPr>
          <w:rFonts w:hint="eastAsia"/>
        </w:rPr>
        <w:t>上述代码主要判断是</w:t>
      </w:r>
      <w:r>
        <w:rPr>
          <w:rFonts w:hint="eastAsia"/>
        </w:rPr>
        <w:t>IRQ</w:t>
      </w:r>
      <w:r>
        <w:t>_TC</w:t>
      </w:r>
      <w:r>
        <w:t>还是</w:t>
      </w:r>
      <w:r>
        <w:rPr>
          <w:rFonts w:hint="eastAsia"/>
        </w:rPr>
        <w:t>IRQ_ADC</w:t>
      </w:r>
      <w:r>
        <w:rPr>
          <w:rFonts w:hint="eastAsia"/>
        </w:rPr>
        <w:t>子中断发生了。</w:t>
      </w:r>
    </w:p>
    <w:p w:rsidR="007F5C7D" w:rsidRPr="00907DA7" w:rsidRDefault="008857EE" w:rsidP="00907DA7">
      <w:r w:rsidRPr="00907DA7">
        <w:rPr>
          <w:rFonts w:hint="eastAsia"/>
        </w:rPr>
        <w:t>(</w:t>
      </w:r>
      <w:r w:rsidRPr="00907DA7">
        <w:t>7</w:t>
      </w:r>
      <w:r w:rsidRPr="00907DA7">
        <w:rPr>
          <w:rFonts w:hint="eastAsia"/>
        </w:rPr>
        <w:t>)</w:t>
      </w:r>
      <w:r w:rsidR="0074597B" w:rsidRPr="00907DA7">
        <w:rPr>
          <w:rFonts w:hint="eastAsia"/>
        </w:rPr>
        <w:t>调用</w:t>
      </w:r>
      <w:r w:rsidR="0074597B" w:rsidRPr="00907DA7">
        <w:t>handle_edge_irq</w:t>
      </w:r>
      <w:r w:rsidR="00063861" w:rsidRPr="00907DA7">
        <w:t>函数</w:t>
      </w:r>
      <w:r w:rsidR="00EB022F" w:rsidRPr="00907DA7">
        <w:t>，该函数会清空相关中断，并从</w:t>
      </w:r>
      <w:r w:rsidR="00EB022F" w:rsidRPr="00907DA7">
        <w:t>action</w:t>
      </w:r>
      <w:r w:rsidR="00150B39" w:rsidRPr="00907DA7">
        <w:t>链表中找出</w:t>
      </w:r>
      <w:r w:rsidR="00150B39" w:rsidRPr="00907DA7">
        <w:t>action</w:t>
      </w:r>
      <w:r w:rsidR="00150B39" w:rsidRPr="00907DA7">
        <w:t>并一一调用。</w:t>
      </w:r>
      <w:r w:rsidR="007356A4" w:rsidRPr="00907DA7">
        <w:t>这样</w:t>
      </w:r>
      <w:r w:rsidR="000C2387" w:rsidRPr="00907DA7">
        <w:t>stylus_action</w:t>
      </w:r>
      <w:r w:rsidR="000C2387" w:rsidRPr="00907DA7">
        <w:t>和</w:t>
      </w:r>
      <w:r w:rsidR="00553B2E" w:rsidRPr="00907DA7">
        <w:t>stylus_updown</w:t>
      </w:r>
      <w:r w:rsidR="008B00A2" w:rsidRPr="00907DA7">
        <w:t>就会被调用了。</w:t>
      </w:r>
    </w:p>
    <w:p w:rsidR="007252D9" w:rsidRDefault="000F1D4D" w:rsidP="00213A2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触摸屏</w:t>
      </w:r>
      <w:r w:rsidR="00962B0D">
        <w:rPr>
          <w:rFonts w:hint="eastAsia"/>
        </w:rPr>
        <w:t>坐标读取</w:t>
      </w:r>
      <w:r>
        <w:rPr>
          <w:rFonts w:hint="eastAsia"/>
        </w:rPr>
        <w:t>处理流程</w:t>
      </w:r>
    </w:p>
    <w:p w:rsidR="00B27951" w:rsidRDefault="00922AAE" w:rsidP="00014E1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014E1E">
        <w:rPr>
          <w:rFonts w:hint="eastAsia"/>
        </w:rPr>
        <w:t>当触摸屏完成初始化</w:t>
      </w:r>
      <w:r w:rsidR="00014E1E">
        <w:rPr>
          <w:rFonts w:hint="eastAsia"/>
        </w:rPr>
        <w:t>(probe</w:t>
      </w:r>
      <w:r w:rsidR="00014E1E">
        <w:t>)</w:t>
      </w:r>
      <w:r w:rsidR="00014E1E">
        <w:t>后，触摸屏进入等待中断模式，等待触摸屏按下中断发生。</w:t>
      </w:r>
    </w:p>
    <w:p w:rsidR="00B75BBB" w:rsidRDefault="00B75BBB" w:rsidP="000C6ED5">
      <w:r>
        <w:t>(2)</w:t>
      </w:r>
      <w:r w:rsidR="00CD6007">
        <w:t>当按下触摸屏后，</w:t>
      </w:r>
      <w:r w:rsidR="00F06513" w:rsidRPr="00B25AEE">
        <w:t>stylus_updown</w:t>
      </w:r>
      <w:r w:rsidR="00F06513">
        <w:t>函数被调用。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stylus_updown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data0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data1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updown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ADCDATA0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ADCDATA1</w:t>
      </w:r>
      <w:r w:rsidR="00BD0C93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="006C7930">
        <w:rPr>
          <w:rFonts w:ascii="Courier New" w:eastAsia="宋体" w:hAnsi="Courier New" w:cs="Courier New"/>
          <w:color w:val="008000"/>
          <w:sz w:val="20"/>
          <w:szCs w:val="20"/>
        </w:rPr>
        <w:t>bit15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，判断触摸屏是按下还是弹起状态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data0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S3C2410_ADCDAT0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data1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S3C2410_ADCDAT1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updown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data0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S3C2410_ADCDAT0_UPDOWN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data1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S3C2410_ADCDAT0_UPDOWN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//updown = 1</w:t>
      </w:r>
      <w:r w:rsidRPr="002A1709">
        <w:rPr>
          <w:rFonts w:ascii="Courier New" w:eastAsia="宋体" w:hAnsi="Courier New" w:cs="Courier New"/>
          <w:color w:val="008000"/>
          <w:sz w:val="20"/>
          <w:szCs w:val="20"/>
        </w:rPr>
        <w:t>表示按下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A170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>updown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touch_timer_fire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A170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A170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A1709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A1709" w:rsidRPr="002A1709" w:rsidRDefault="002A1709" w:rsidP="002A1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A170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4D46" w:rsidRDefault="00F905D2" w:rsidP="0038659E">
      <w:r w:rsidRPr="0038659E">
        <w:rPr>
          <w:rFonts w:hint="eastAsia"/>
        </w:rPr>
        <w:t>(</w:t>
      </w:r>
      <w:r w:rsidRPr="0038659E">
        <w:t>3</w:t>
      </w:r>
      <w:r w:rsidRPr="0038659E">
        <w:rPr>
          <w:rFonts w:hint="eastAsia"/>
        </w:rPr>
        <w:t>)</w:t>
      </w:r>
      <w:r w:rsidR="001051E7" w:rsidRPr="0038659E">
        <w:rPr>
          <w:rFonts w:hint="eastAsia"/>
        </w:rPr>
        <w:t>继续执行</w:t>
      </w:r>
      <w:r w:rsidR="00A80B81" w:rsidRPr="0038659E">
        <w:t>touch_timer_fire</w:t>
      </w:r>
      <w:r w:rsidR="00E612D3">
        <w:t>函数，这个时候</w:t>
      </w:r>
      <w:r w:rsidR="00190DA3">
        <w:t>该函数会启动</w:t>
      </w:r>
      <w:r w:rsidR="00981F6C">
        <w:t>连续</w:t>
      </w:r>
      <w:r w:rsidR="00981F6C">
        <w:rPr>
          <w:rFonts w:hint="eastAsia"/>
        </w:rPr>
        <w:t>x/y</w:t>
      </w:r>
      <w:r w:rsidR="00981F6C">
        <w:rPr>
          <w:rFonts w:hint="eastAsia"/>
        </w:rPr>
        <w:t>轴坐标转换</w:t>
      </w:r>
      <w:r w:rsidR="00CB1991">
        <w:rPr>
          <w:rFonts w:hint="eastAsia"/>
        </w:rPr>
        <w:t>模式，该函数不仅仅完成该功能，</w:t>
      </w:r>
      <w:r w:rsidR="002D05CA">
        <w:rPr>
          <w:rFonts w:hint="eastAsia"/>
        </w:rPr>
        <w:t>下面再分析。</w:t>
      </w:r>
    </w:p>
    <w:p w:rsidR="00746BD2" w:rsidRDefault="00746BD2" w:rsidP="009E41C8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等待</w:t>
      </w:r>
      <w:r>
        <w:rPr>
          <w:rFonts w:hint="eastAsia"/>
        </w:rPr>
        <w:t>adc</w:t>
      </w:r>
      <w:r w:rsidR="001D08C1">
        <w:rPr>
          <w:rFonts w:hint="eastAsia"/>
        </w:rPr>
        <w:t>中断发生，进入</w:t>
      </w:r>
      <w:r w:rsidR="005925DB">
        <w:rPr>
          <w:rFonts w:hint="eastAsia"/>
        </w:rPr>
        <w:t>adc</w:t>
      </w:r>
      <w:r w:rsidR="005925DB">
        <w:rPr>
          <w:rFonts w:hint="eastAsia"/>
        </w:rPr>
        <w:t>中断处理函数</w:t>
      </w:r>
      <w:r w:rsidR="005925DB" w:rsidRPr="00907DA7">
        <w:t>stylus_action</w:t>
      </w:r>
      <w:r w:rsidR="000A41D4">
        <w:t>。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stylus_action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B2C" w:rsidRPr="00163B2C" w:rsidRDefault="00552AB4" w:rsidP="00163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data0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63B2C" w:rsidRDefault="00552AB4" w:rsidP="00163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data1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63B2C" w:rsidRPr="00163B2C" w:rsidRDefault="00163B2C" w:rsidP="00163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2AB4" w:rsidRPr="00552AB4" w:rsidRDefault="00552AB4" w:rsidP="00C45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200"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data0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S3C2410_ADCDAT0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data1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S3C2410_ADCDAT1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ADCDATA0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10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X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轴采样值，并累加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xp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data0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S3C2410_ADCDAT0_XPDATA_MASK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ADCDATA1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10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位，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Y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轴采样值，并累加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yp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data1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S3C2410_ADCDAT1_YPDATA_MASK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计数器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++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ts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//shift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，表示采集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次求平均值，提高准确性。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如果还未到达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次，继续启动连续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x/y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轴坐标转换模式，继续采集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S3C2410_ADCTSC_PULL_UP_DISABLE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AUTOPST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ioread32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S3C2410_ADCCON_ENABLE_START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如果到达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次，启动定时器，事件间隔为一个时间滴答。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mod_timer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touch_timer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停止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ADC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转换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552AB4">
        <w:rPr>
          <w:rFonts w:ascii="Courier New" w:eastAsia="宋体" w:hAnsi="Courier New" w:cs="Courier New"/>
          <w:color w:val="008000"/>
          <w:sz w:val="20"/>
          <w:szCs w:val="20"/>
        </w:rPr>
        <w:t>防止屏幕抖动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WAIT4INT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2AB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A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2AB4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2AB4" w:rsidRPr="00552AB4" w:rsidRDefault="00552AB4" w:rsidP="00552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A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33B3" w:rsidRDefault="00421934" w:rsidP="003F17F0">
      <w:r w:rsidRPr="00421934">
        <w:rPr>
          <w:rFonts w:hint="eastAsia"/>
        </w:rPr>
        <w:t>在</w:t>
      </w:r>
      <w:r w:rsidRPr="00421934">
        <w:rPr>
          <w:rFonts w:hint="eastAsia"/>
        </w:rPr>
        <w:t>stylus_action</w:t>
      </w:r>
      <w:r w:rsidRPr="00421934">
        <w:rPr>
          <w:rFonts w:hint="eastAsia"/>
        </w:rPr>
        <w:t>函数里，首先读取</w:t>
      </w:r>
      <w:r w:rsidRPr="00421934">
        <w:rPr>
          <w:rFonts w:hint="eastAsia"/>
        </w:rPr>
        <w:t>ADC</w:t>
      </w:r>
      <w:r w:rsidRPr="00421934">
        <w:rPr>
          <w:rFonts w:hint="eastAsia"/>
        </w:rPr>
        <w:t>转换后的数据，判断是否连续转换够</w:t>
      </w:r>
      <w:r w:rsidRPr="00421934">
        <w:rPr>
          <w:rFonts w:hint="eastAsia"/>
        </w:rPr>
        <w:t>4</w:t>
      </w:r>
      <w:r w:rsidRPr="00421934">
        <w:rPr>
          <w:rFonts w:hint="eastAsia"/>
        </w:rPr>
        <w:t>次，如果没有则重新启动</w:t>
      </w:r>
      <w:r w:rsidRPr="00421934">
        <w:rPr>
          <w:rFonts w:hint="eastAsia"/>
        </w:rPr>
        <w:t>ADC</w:t>
      </w:r>
      <w:r w:rsidRPr="00421934">
        <w:rPr>
          <w:rFonts w:hint="eastAsia"/>
        </w:rPr>
        <w:t>转换；否则，启动</w:t>
      </w:r>
      <w:r w:rsidRPr="00421934">
        <w:rPr>
          <w:rFonts w:hint="eastAsia"/>
        </w:rPr>
        <w:t>1</w:t>
      </w:r>
      <w:r w:rsidRPr="00421934">
        <w:rPr>
          <w:rFonts w:hint="eastAsia"/>
        </w:rPr>
        <w:t>个时间滴答的定时器，这就会去执行</w:t>
      </w:r>
      <w:r w:rsidRPr="00421934">
        <w:rPr>
          <w:rFonts w:hint="eastAsia"/>
        </w:rPr>
        <w:t>touch_timer_fire</w:t>
      </w:r>
      <w:r w:rsidRPr="00421934">
        <w:rPr>
          <w:rFonts w:hint="eastAsia"/>
        </w:rPr>
        <w:t>定时器超时函数的上报事件和数据。</w:t>
      </w:r>
    </w:p>
    <w:p w:rsidR="00E87D0B" w:rsidRDefault="00F233B3" w:rsidP="00A01E03">
      <w:r>
        <w:rPr>
          <w:rFonts w:hint="eastAsia"/>
        </w:rPr>
        <w:lastRenderedPageBreak/>
        <w:t>(</w:t>
      </w:r>
      <w:r>
        <w:t>5</w:t>
      </w:r>
      <w:r>
        <w:rPr>
          <w:rFonts w:hint="eastAsia"/>
        </w:rPr>
        <w:t>)</w:t>
      </w:r>
      <w:r w:rsidR="00E87D0B" w:rsidRPr="00E87D0B">
        <w:rPr>
          <w:rFonts w:hint="eastAsia"/>
        </w:rPr>
        <w:t xml:space="preserve"> </w:t>
      </w:r>
      <w:r w:rsidR="00887566">
        <w:rPr>
          <w:rFonts w:hint="eastAsia"/>
        </w:rPr>
        <w:t>如果按键依然处于按下状态，上报键值。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touch_timer_fire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data0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data1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updown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data0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S3C2410_ADCDAT0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data1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ioread32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S3C2410_ADCDAT1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updown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data0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S3C2410_ADCDAT0_UPDOWN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data1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S3C2410_ADCDAT0_UPDOWN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如果还处于按下状态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updown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/* add by www.100ask.net */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tmp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xp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xp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yp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yp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将采集累加得到的数据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/4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xp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yp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shift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上报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X/Y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坐标数据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input_report_abs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ABS_X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xp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input_report_abs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ABS_Y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yp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报告按键事件，键值为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表示触摸点被按下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input_report_key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BTN_TOUCH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报告触摸屏压力值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input_report_abs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ABS_PRESSURE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上报同步事件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input_sync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xp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yp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重新进入连续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x/y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轴坐标转换模式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S3C2410_ADCTSC_PULL_UP_DISABLE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AUTOPST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iowrite32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ioread32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S3C2410_ADCCON_ENABLE_START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S3C2410_ADCCON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如果触摸屏弹起了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报告弹起事件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input_report_key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BTN_TOUCH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input_report_abs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ABS_PRESSURE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input_sync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ts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87D0B">
        <w:rPr>
          <w:rFonts w:ascii="Courier New" w:eastAsia="宋体" w:hAnsi="Courier New" w:cs="Courier New"/>
          <w:color w:val="008000"/>
          <w:sz w:val="20"/>
          <w:szCs w:val="20"/>
        </w:rPr>
        <w:t>重新进入等待中断模式</w:t>
      </w:r>
    </w:p>
    <w:p w:rsidR="00303410" w:rsidRPr="00303410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iowrite32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WAIT4INT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87D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>S3C2410_ADCTSC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="0030341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·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87D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87D0B" w:rsidRPr="00E87D0B" w:rsidRDefault="00E87D0B" w:rsidP="00E86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87D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0082" w:rsidRDefault="005E45BD" w:rsidP="007A0A47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 w:rsidR="002C18B4">
        <w:rPr>
          <w:rFonts w:hint="eastAsia"/>
        </w:rPr>
        <w:t>继续进入</w:t>
      </w:r>
      <w:r w:rsidR="008023E2" w:rsidRPr="00E87D0B">
        <w:t>x/y</w:t>
      </w:r>
      <w:r w:rsidR="008023E2" w:rsidRPr="00E87D0B">
        <w:t>轴坐标转换模式</w:t>
      </w:r>
      <w:r w:rsidR="008023E2">
        <w:t>，</w:t>
      </w:r>
      <w:r w:rsidR="00E624CC">
        <w:t>直到</w:t>
      </w:r>
      <w:r w:rsidR="00BD4ECE">
        <w:t>检测到触摸屏</w:t>
      </w:r>
      <w:r w:rsidR="00D15DCD">
        <w:t>弹起，如果</w:t>
      </w:r>
      <w:r w:rsidR="00220992">
        <w:t>触摸屏弹起了，重新进入等待中断模式，等待触摸屏按下。</w:t>
      </w:r>
    </w:p>
    <w:p w:rsidR="008C04EE" w:rsidRDefault="008C04EE" w:rsidP="001210B9">
      <w:pPr>
        <w:pStyle w:val="2"/>
      </w:pPr>
      <w:r>
        <w:t>5.</w:t>
      </w:r>
      <w:r>
        <w:t>测试</w:t>
      </w:r>
    </w:p>
    <w:p w:rsidR="00C802E3" w:rsidRDefault="00D11906" w:rsidP="00C802E3">
      <w:r>
        <w:rPr>
          <w:rFonts w:hint="eastAsia"/>
        </w:rPr>
        <w:t>当触摸屏驱动加载时，</w:t>
      </w:r>
      <w:r w:rsidR="005A02B2">
        <w:rPr>
          <w:rFonts w:hint="eastAsia"/>
        </w:rPr>
        <w:t>会生成如下文件：</w:t>
      </w:r>
    </w:p>
    <w:p w:rsidR="005A02B2" w:rsidRPr="005A02B2" w:rsidRDefault="005A02B2" w:rsidP="005A0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A02B2">
        <w:rPr>
          <w:rFonts w:ascii="Courier New" w:eastAsia="宋体" w:hAnsi="Courier New" w:cs="Courier New"/>
          <w:color w:val="804000"/>
          <w:sz w:val="20"/>
          <w:szCs w:val="20"/>
        </w:rPr>
        <w:t># ls -l /sys/class/input/</w:t>
      </w:r>
    </w:p>
    <w:p w:rsidR="005A02B2" w:rsidRPr="005A02B2" w:rsidRDefault="005A02B2" w:rsidP="005A0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event0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mice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ts0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</w:p>
    <w:p w:rsidR="005A02B2" w:rsidRPr="005A02B2" w:rsidRDefault="005A02B2" w:rsidP="005A0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input0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A02B2">
        <w:rPr>
          <w:rFonts w:ascii="Courier New" w:eastAsia="宋体" w:hAnsi="Courier New" w:cs="Courier New"/>
          <w:color w:val="000000"/>
          <w:sz w:val="20"/>
          <w:szCs w:val="20"/>
        </w:rPr>
        <w:t>mouse0</w:t>
      </w:r>
      <w:r w:rsidRPr="005A02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</w:p>
    <w:p w:rsidR="00C03899" w:rsidRPr="00C03899" w:rsidRDefault="00C03899" w:rsidP="00E41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3899">
        <w:rPr>
          <w:rFonts w:ascii="Courier New" w:eastAsia="宋体" w:hAnsi="Courier New" w:cs="Courier New"/>
          <w:color w:val="804000"/>
          <w:sz w:val="20"/>
          <w:szCs w:val="20"/>
        </w:rPr>
        <w:t># /dev/input/</w:t>
      </w:r>
    </w:p>
    <w:p w:rsidR="00C03899" w:rsidRPr="00C03899" w:rsidRDefault="00C03899" w:rsidP="00E41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 xml:space="preserve">event0  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 xml:space="preserve">mice    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 xml:space="preserve">mouse0  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input</w:t>
      </w:r>
      <w:r w:rsidRPr="00C038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C03899">
        <w:rPr>
          <w:rFonts w:ascii="Courier New" w:eastAsia="宋体" w:hAnsi="Courier New" w:cs="Courier New"/>
          <w:color w:val="000000"/>
          <w:sz w:val="20"/>
          <w:szCs w:val="20"/>
        </w:rPr>
        <w:t>ts0</w:t>
      </w:r>
    </w:p>
    <w:p w:rsidR="00EA0287" w:rsidRDefault="00EA0287" w:rsidP="00C802E3">
      <w:r>
        <w:rPr>
          <w:rFonts w:hint="eastAsia"/>
        </w:rPr>
        <w:t>可以读取</w:t>
      </w:r>
      <w:r>
        <w:rPr>
          <w:rFonts w:hint="eastAsia"/>
        </w:rPr>
        <w:t>/dev/input/event0</w:t>
      </w:r>
      <w:r>
        <w:rPr>
          <w:rFonts w:hint="eastAsia"/>
        </w:rPr>
        <w:t>设备的值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A0287">
        <w:rPr>
          <w:rFonts w:ascii="Courier New" w:eastAsia="宋体" w:hAnsi="Courier New" w:cs="Courier New"/>
          <w:color w:val="804000"/>
          <w:sz w:val="20"/>
          <w:szCs w:val="20"/>
        </w:rPr>
        <w:t># cat /dev/input/event0 | hexdump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//0003 ABS  0000 ABS_X 0115 X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坐标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5d91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0115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//0003 ABS  0001 ABS_Y 0137 Y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坐标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0000010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5da3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0137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 xml:space="preserve">//0001 KEY  014a BTN_TOUCH 0001 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0000020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5da8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014a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 xml:space="preserve">//0003 ABS  0018 ABS_PRESSURE 0001 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压力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0000030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5daa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0018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//0000 SYNC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0000040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5dad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 xml:space="preserve">//0001 KEY 014a BTN_TOUCH 0000 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0000050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7145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014a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//0003 ABS 0018 ABS_PRESSURE 0000 </w:t>
      </w: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压力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0000060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7160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0018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0287">
        <w:rPr>
          <w:rFonts w:ascii="Courier New" w:eastAsia="宋体" w:hAnsi="Courier New" w:cs="Courier New"/>
          <w:color w:val="008000"/>
          <w:sz w:val="20"/>
          <w:szCs w:val="20"/>
        </w:rPr>
        <w:t>//0000 SYNC</w:t>
      </w:r>
    </w:p>
    <w:p w:rsidR="00EA0287" w:rsidRPr="00EA0287" w:rsidRDefault="00EA0287" w:rsidP="00EA0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0000070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0145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7163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0002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A02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0287">
        <w:rPr>
          <w:rFonts w:ascii="Courier New" w:eastAsia="宋体" w:hAnsi="Courier New" w:cs="Courier New"/>
          <w:color w:val="FF8000"/>
          <w:sz w:val="20"/>
          <w:szCs w:val="20"/>
        </w:rPr>
        <w:t>0000</w:t>
      </w:r>
    </w:p>
    <w:p w:rsidR="00EA0287" w:rsidRDefault="00824A64" w:rsidP="00C802E3">
      <w:r>
        <w:rPr>
          <w:rFonts w:hint="eastAsia"/>
        </w:rPr>
        <w:t>当然也可以读取</w:t>
      </w:r>
      <w:r>
        <w:rPr>
          <w:rFonts w:hint="eastAsia"/>
        </w:rPr>
        <w:t>/dev/input/ts0</w:t>
      </w:r>
      <w:r>
        <w:rPr>
          <w:rFonts w:hint="eastAsia"/>
        </w:rPr>
        <w:t>设备的</w:t>
      </w:r>
      <w:r w:rsidR="00F145DB">
        <w:rPr>
          <w:rFonts w:hint="eastAsia"/>
        </w:rPr>
        <w:t>值</w:t>
      </w:r>
      <w:r w:rsidR="005E5548">
        <w:rPr>
          <w:rFonts w:hint="eastAsia"/>
        </w:rPr>
        <w:t>。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360D4">
        <w:rPr>
          <w:rFonts w:ascii="Courier New" w:eastAsia="宋体" w:hAnsi="Courier New" w:cs="Courier New"/>
          <w:color w:val="804000"/>
          <w:sz w:val="20"/>
          <w:szCs w:val="20"/>
        </w:rPr>
        <w:t xml:space="preserve"># cat /dev/input/ts0 | hexdump 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tsdev 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>compaq touchscreen emulation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is scheduled </w:t>
      </w:r>
      <w:r w:rsidRPr="00E360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removal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>See Documentation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>feature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>removal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>schedule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txt </w:t>
      </w:r>
      <w:r w:rsidRPr="00E360D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details</w:t>
      </w:r>
      <w:r w:rsidRPr="00E360D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每一行有两组数据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第一个数据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0001(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按下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)0000(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松开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第二个数据表示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X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轴坐标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第三个数据表示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Y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轴坐标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坐标是按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320*240</w:t>
      </w:r>
      <w:r w:rsidRPr="00E360D4">
        <w:rPr>
          <w:rFonts w:ascii="Courier New" w:eastAsia="宋体" w:hAnsi="Courier New" w:cs="Courier New"/>
          <w:color w:val="008000"/>
          <w:sz w:val="20"/>
          <w:szCs w:val="20"/>
        </w:rPr>
        <w:t>进行转换的，而不是电压采样值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0000210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0048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079e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004b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07d0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0000220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0802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004f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0834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0000230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0866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004f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0898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0000240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004d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08fc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092e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0000250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0960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0992</w:t>
      </w:r>
    </w:p>
    <w:p w:rsidR="00E360D4" w:rsidRPr="00E360D4" w:rsidRDefault="00E360D4" w:rsidP="00E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0000260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09c4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0051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005d</w:t>
      </w:r>
      <w:r w:rsidRPr="00E360D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0D4">
        <w:rPr>
          <w:rFonts w:ascii="Courier New" w:eastAsia="宋体" w:hAnsi="Courier New" w:cs="Courier New"/>
          <w:color w:val="FF8000"/>
          <w:sz w:val="20"/>
          <w:szCs w:val="20"/>
        </w:rPr>
        <w:t>09f6</w:t>
      </w:r>
    </w:p>
    <w:p w:rsidR="00A44613" w:rsidRPr="00E360D4" w:rsidRDefault="00C91A55" w:rsidP="00C802E3">
      <w:pPr>
        <w:rPr>
          <w:rFonts w:hint="eastAsia"/>
        </w:rPr>
      </w:pPr>
      <w:r>
        <w:rPr>
          <w:rFonts w:hint="eastAsia"/>
        </w:rPr>
        <w:t>从打印看</w:t>
      </w:r>
      <w:r w:rsidR="000700C0">
        <w:rPr>
          <w:rFonts w:hint="eastAsia"/>
        </w:rPr>
        <w:t>tsdev</w:t>
      </w:r>
      <w:r w:rsidR="000700C0">
        <w:rPr>
          <w:rFonts w:hint="eastAsia"/>
        </w:rPr>
        <w:t>有可能要被抛弃</w:t>
      </w:r>
      <w:r w:rsidR="00B32E27">
        <w:rPr>
          <w:rFonts w:hint="eastAsia"/>
        </w:rPr>
        <w:t>，</w:t>
      </w:r>
      <w:r w:rsidR="00B32E27">
        <w:rPr>
          <w:rFonts w:hint="eastAsia"/>
        </w:rPr>
        <w:t>tslib</w:t>
      </w:r>
      <w:r w:rsidR="00D848AF">
        <w:rPr>
          <w:rFonts w:hint="eastAsia"/>
        </w:rPr>
        <w:t>也是读取</w:t>
      </w:r>
      <w:r w:rsidR="00D848AF">
        <w:rPr>
          <w:rFonts w:hint="eastAsia"/>
        </w:rPr>
        <w:t>/dev/input/event0</w:t>
      </w:r>
      <w:r w:rsidR="00D848AF">
        <w:rPr>
          <w:rFonts w:hint="eastAsia"/>
        </w:rPr>
        <w:t>的数据。</w:t>
      </w:r>
      <w:bookmarkStart w:id="0" w:name="_GoBack"/>
      <w:bookmarkEnd w:id="0"/>
    </w:p>
    <w:p w:rsidR="00EB053E" w:rsidRPr="00C03899" w:rsidRDefault="00EB053E" w:rsidP="00C802E3">
      <w:pPr>
        <w:rPr>
          <w:rFonts w:hint="eastAsia"/>
        </w:rPr>
      </w:pPr>
    </w:p>
    <w:p w:rsidR="00014E1E" w:rsidRPr="002204DB" w:rsidRDefault="00014E1E" w:rsidP="008941B3"/>
    <w:sectPr w:rsidR="00014E1E" w:rsidRPr="0022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74"/>
    <w:rsid w:val="00006518"/>
    <w:rsid w:val="00012787"/>
    <w:rsid w:val="0001285E"/>
    <w:rsid w:val="00014ACC"/>
    <w:rsid w:val="00014E1E"/>
    <w:rsid w:val="00024C9D"/>
    <w:rsid w:val="00025FB7"/>
    <w:rsid w:val="00063861"/>
    <w:rsid w:val="000700C0"/>
    <w:rsid w:val="00072A41"/>
    <w:rsid w:val="00074543"/>
    <w:rsid w:val="00074580"/>
    <w:rsid w:val="000903CE"/>
    <w:rsid w:val="000A41D4"/>
    <w:rsid w:val="000A5732"/>
    <w:rsid w:val="000B110C"/>
    <w:rsid w:val="000B2004"/>
    <w:rsid w:val="000B31BC"/>
    <w:rsid w:val="000C2387"/>
    <w:rsid w:val="000C6ED5"/>
    <w:rsid w:val="000D7F01"/>
    <w:rsid w:val="000F1D4D"/>
    <w:rsid w:val="000F5444"/>
    <w:rsid w:val="001051E7"/>
    <w:rsid w:val="00116149"/>
    <w:rsid w:val="00116524"/>
    <w:rsid w:val="001210B9"/>
    <w:rsid w:val="0012730F"/>
    <w:rsid w:val="001322AF"/>
    <w:rsid w:val="00133461"/>
    <w:rsid w:val="00142FC5"/>
    <w:rsid w:val="00143246"/>
    <w:rsid w:val="0014418E"/>
    <w:rsid w:val="00150B39"/>
    <w:rsid w:val="001551D7"/>
    <w:rsid w:val="00163B2C"/>
    <w:rsid w:val="0017069B"/>
    <w:rsid w:val="00173096"/>
    <w:rsid w:val="001743D4"/>
    <w:rsid w:val="00184401"/>
    <w:rsid w:val="001862C7"/>
    <w:rsid w:val="00190DA3"/>
    <w:rsid w:val="00192A18"/>
    <w:rsid w:val="00197CD4"/>
    <w:rsid w:val="001A19FD"/>
    <w:rsid w:val="001A59CE"/>
    <w:rsid w:val="001A6EAE"/>
    <w:rsid w:val="001B18B4"/>
    <w:rsid w:val="001D08C1"/>
    <w:rsid w:val="001D4475"/>
    <w:rsid w:val="001E3E8D"/>
    <w:rsid w:val="001F748F"/>
    <w:rsid w:val="0020368E"/>
    <w:rsid w:val="00213A2A"/>
    <w:rsid w:val="002204DB"/>
    <w:rsid w:val="00220992"/>
    <w:rsid w:val="00253640"/>
    <w:rsid w:val="002577CC"/>
    <w:rsid w:val="00266908"/>
    <w:rsid w:val="00272AC0"/>
    <w:rsid w:val="00272BB5"/>
    <w:rsid w:val="002824F8"/>
    <w:rsid w:val="00282EF7"/>
    <w:rsid w:val="0029464C"/>
    <w:rsid w:val="002A1709"/>
    <w:rsid w:val="002C18B4"/>
    <w:rsid w:val="002C7DF3"/>
    <w:rsid w:val="002D05CA"/>
    <w:rsid w:val="002D076A"/>
    <w:rsid w:val="002D4B75"/>
    <w:rsid w:val="002E64DB"/>
    <w:rsid w:val="002F4BFC"/>
    <w:rsid w:val="002F64F5"/>
    <w:rsid w:val="00303410"/>
    <w:rsid w:val="00321E56"/>
    <w:rsid w:val="00333DCB"/>
    <w:rsid w:val="00334C87"/>
    <w:rsid w:val="00335520"/>
    <w:rsid w:val="00336449"/>
    <w:rsid w:val="00336717"/>
    <w:rsid w:val="0034204B"/>
    <w:rsid w:val="00342D86"/>
    <w:rsid w:val="00354164"/>
    <w:rsid w:val="00355C43"/>
    <w:rsid w:val="0036774C"/>
    <w:rsid w:val="0037183F"/>
    <w:rsid w:val="00380411"/>
    <w:rsid w:val="0038327F"/>
    <w:rsid w:val="0038364D"/>
    <w:rsid w:val="0038659E"/>
    <w:rsid w:val="003903EA"/>
    <w:rsid w:val="00397095"/>
    <w:rsid w:val="003B78E6"/>
    <w:rsid w:val="003D19AE"/>
    <w:rsid w:val="003E4403"/>
    <w:rsid w:val="003F17F0"/>
    <w:rsid w:val="00400B60"/>
    <w:rsid w:val="004140A9"/>
    <w:rsid w:val="00417BE4"/>
    <w:rsid w:val="00421934"/>
    <w:rsid w:val="004368C0"/>
    <w:rsid w:val="00442BA6"/>
    <w:rsid w:val="00451E01"/>
    <w:rsid w:val="004531EF"/>
    <w:rsid w:val="004660C0"/>
    <w:rsid w:val="004B1625"/>
    <w:rsid w:val="004C1F98"/>
    <w:rsid w:val="005000A7"/>
    <w:rsid w:val="00500E29"/>
    <w:rsid w:val="00521E8C"/>
    <w:rsid w:val="0052575E"/>
    <w:rsid w:val="00537C7B"/>
    <w:rsid w:val="00541D3B"/>
    <w:rsid w:val="005454FB"/>
    <w:rsid w:val="00550082"/>
    <w:rsid w:val="00552AB4"/>
    <w:rsid w:val="00553B2E"/>
    <w:rsid w:val="0056578A"/>
    <w:rsid w:val="00566682"/>
    <w:rsid w:val="00566D70"/>
    <w:rsid w:val="00570F79"/>
    <w:rsid w:val="005832B7"/>
    <w:rsid w:val="00585B74"/>
    <w:rsid w:val="005912D5"/>
    <w:rsid w:val="005925DB"/>
    <w:rsid w:val="005947B7"/>
    <w:rsid w:val="005A02B2"/>
    <w:rsid w:val="005A10DD"/>
    <w:rsid w:val="005A56E5"/>
    <w:rsid w:val="005B223C"/>
    <w:rsid w:val="005B418F"/>
    <w:rsid w:val="005B4D81"/>
    <w:rsid w:val="005C0D10"/>
    <w:rsid w:val="005D1AED"/>
    <w:rsid w:val="005D6BC2"/>
    <w:rsid w:val="005E0698"/>
    <w:rsid w:val="005E45BD"/>
    <w:rsid w:val="005E5548"/>
    <w:rsid w:val="005F40AF"/>
    <w:rsid w:val="005F57B2"/>
    <w:rsid w:val="005F6FEE"/>
    <w:rsid w:val="00600C29"/>
    <w:rsid w:val="00602E4D"/>
    <w:rsid w:val="00623755"/>
    <w:rsid w:val="006372F2"/>
    <w:rsid w:val="00645B8A"/>
    <w:rsid w:val="00646424"/>
    <w:rsid w:val="0064747A"/>
    <w:rsid w:val="00673730"/>
    <w:rsid w:val="00677E32"/>
    <w:rsid w:val="00680CA2"/>
    <w:rsid w:val="00681155"/>
    <w:rsid w:val="00686786"/>
    <w:rsid w:val="006930BC"/>
    <w:rsid w:val="006A5241"/>
    <w:rsid w:val="006B1070"/>
    <w:rsid w:val="006C7930"/>
    <w:rsid w:val="006C7F2E"/>
    <w:rsid w:val="006E6468"/>
    <w:rsid w:val="006E7936"/>
    <w:rsid w:val="00702371"/>
    <w:rsid w:val="00704011"/>
    <w:rsid w:val="00704302"/>
    <w:rsid w:val="00707EC2"/>
    <w:rsid w:val="00716AF7"/>
    <w:rsid w:val="007241E4"/>
    <w:rsid w:val="007252D9"/>
    <w:rsid w:val="00730BB8"/>
    <w:rsid w:val="00735644"/>
    <w:rsid w:val="007356A4"/>
    <w:rsid w:val="0074597B"/>
    <w:rsid w:val="00746BD2"/>
    <w:rsid w:val="00747D59"/>
    <w:rsid w:val="00753117"/>
    <w:rsid w:val="00756D3F"/>
    <w:rsid w:val="00757788"/>
    <w:rsid w:val="00763C9B"/>
    <w:rsid w:val="00767C1D"/>
    <w:rsid w:val="0078572C"/>
    <w:rsid w:val="0079229B"/>
    <w:rsid w:val="007A0A47"/>
    <w:rsid w:val="007B0768"/>
    <w:rsid w:val="007C0447"/>
    <w:rsid w:val="007C37A7"/>
    <w:rsid w:val="007C6553"/>
    <w:rsid w:val="007E6612"/>
    <w:rsid w:val="007F5C7D"/>
    <w:rsid w:val="007F6CB1"/>
    <w:rsid w:val="008023E2"/>
    <w:rsid w:val="00804D46"/>
    <w:rsid w:val="00807AAC"/>
    <w:rsid w:val="0081182F"/>
    <w:rsid w:val="008214F3"/>
    <w:rsid w:val="00824A64"/>
    <w:rsid w:val="00830583"/>
    <w:rsid w:val="00834A56"/>
    <w:rsid w:val="00837B93"/>
    <w:rsid w:val="00842879"/>
    <w:rsid w:val="008460A7"/>
    <w:rsid w:val="0085537F"/>
    <w:rsid w:val="00861957"/>
    <w:rsid w:val="008656CD"/>
    <w:rsid w:val="00867018"/>
    <w:rsid w:val="00884696"/>
    <w:rsid w:val="008857EE"/>
    <w:rsid w:val="00887566"/>
    <w:rsid w:val="00891E3C"/>
    <w:rsid w:val="008941B3"/>
    <w:rsid w:val="008961B9"/>
    <w:rsid w:val="008A198B"/>
    <w:rsid w:val="008B00A2"/>
    <w:rsid w:val="008B3A37"/>
    <w:rsid w:val="008C04EE"/>
    <w:rsid w:val="008C08E3"/>
    <w:rsid w:val="008D580A"/>
    <w:rsid w:val="008F1C15"/>
    <w:rsid w:val="008F492F"/>
    <w:rsid w:val="008F5B90"/>
    <w:rsid w:val="009030A9"/>
    <w:rsid w:val="00905485"/>
    <w:rsid w:val="00905501"/>
    <w:rsid w:val="00907DA7"/>
    <w:rsid w:val="00915838"/>
    <w:rsid w:val="00917A9C"/>
    <w:rsid w:val="00922AAE"/>
    <w:rsid w:val="00923CAE"/>
    <w:rsid w:val="009433A8"/>
    <w:rsid w:val="00945B3A"/>
    <w:rsid w:val="009467E4"/>
    <w:rsid w:val="00954F75"/>
    <w:rsid w:val="00957CB8"/>
    <w:rsid w:val="00962B0D"/>
    <w:rsid w:val="00963DFD"/>
    <w:rsid w:val="00967875"/>
    <w:rsid w:val="00981F6C"/>
    <w:rsid w:val="00990B9A"/>
    <w:rsid w:val="009A21C8"/>
    <w:rsid w:val="009B14B5"/>
    <w:rsid w:val="009C58E3"/>
    <w:rsid w:val="009D32EA"/>
    <w:rsid w:val="009E1BF7"/>
    <w:rsid w:val="009E274A"/>
    <w:rsid w:val="009E41C8"/>
    <w:rsid w:val="009F2E5E"/>
    <w:rsid w:val="009F585A"/>
    <w:rsid w:val="00A01E03"/>
    <w:rsid w:val="00A03CAF"/>
    <w:rsid w:val="00A03CE0"/>
    <w:rsid w:val="00A0405F"/>
    <w:rsid w:val="00A1093E"/>
    <w:rsid w:val="00A21E5F"/>
    <w:rsid w:val="00A2621A"/>
    <w:rsid w:val="00A30D6F"/>
    <w:rsid w:val="00A44613"/>
    <w:rsid w:val="00A4555F"/>
    <w:rsid w:val="00A46237"/>
    <w:rsid w:val="00A465AB"/>
    <w:rsid w:val="00A46751"/>
    <w:rsid w:val="00A52E92"/>
    <w:rsid w:val="00A531AF"/>
    <w:rsid w:val="00A7643B"/>
    <w:rsid w:val="00A76554"/>
    <w:rsid w:val="00A80B81"/>
    <w:rsid w:val="00A90862"/>
    <w:rsid w:val="00AA7A0A"/>
    <w:rsid w:val="00AB1B4C"/>
    <w:rsid w:val="00AC15B6"/>
    <w:rsid w:val="00AC73D3"/>
    <w:rsid w:val="00B077A2"/>
    <w:rsid w:val="00B1138E"/>
    <w:rsid w:val="00B12B1D"/>
    <w:rsid w:val="00B21BDD"/>
    <w:rsid w:val="00B22773"/>
    <w:rsid w:val="00B24589"/>
    <w:rsid w:val="00B25AEE"/>
    <w:rsid w:val="00B27951"/>
    <w:rsid w:val="00B32E27"/>
    <w:rsid w:val="00B54587"/>
    <w:rsid w:val="00B56F82"/>
    <w:rsid w:val="00B66922"/>
    <w:rsid w:val="00B66B99"/>
    <w:rsid w:val="00B7170B"/>
    <w:rsid w:val="00B71F74"/>
    <w:rsid w:val="00B75BBB"/>
    <w:rsid w:val="00B75FD1"/>
    <w:rsid w:val="00B7601C"/>
    <w:rsid w:val="00B82ADF"/>
    <w:rsid w:val="00B90E24"/>
    <w:rsid w:val="00B918DA"/>
    <w:rsid w:val="00B94FF9"/>
    <w:rsid w:val="00BB0272"/>
    <w:rsid w:val="00BB1073"/>
    <w:rsid w:val="00BB25A0"/>
    <w:rsid w:val="00BB3998"/>
    <w:rsid w:val="00BB4D8E"/>
    <w:rsid w:val="00BC173A"/>
    <w:rsid w:val="00BC50A2"/>
    <w:rsid w:val="00BD0C93"/>
    <w:rsid w:val="00BD4E41"/>
    <w:rsid w:val="00BD4ECE"/>
    <w:rsid w:val="00BE769C"/>
    <w:rsid w:val="00BF4980"/>
    <w:rsid w:val="00BF7C94"/>
    <w:rsid w:val="00C01B97"/>
    <w:rsid w:val="00C03899"/>
    <w:rsid w:val="00C1736D"/>
    <w:rsid w:val="00C31EFD"/>
    <w:rsid w:val="00C45F0E"/>
    <w:rsid w:val="00C56001"/>
    <w:rsid w:val="00C563C2"/>
    <w:rsid w:val="00C57933"/>
    <w:rsid w:val="00C70649"/>
    <w:rsid w:val="00C802E3"/>
    <w:rsid w:val="00C82FF6"/>
    <w:rsid w:val="00C91A55"/>
    <w:rsid w:val="00C95D3A"/>
    <w:rsid w:val="00C96981"/>
    <w:rsid w:val="00CA536F"/>
    <w:rsid w:val="00CB1991"/>
    <w:rsid w:val="00CB501F"/>
    <w:rsid w:val="00CB625E"/>
    <w:rsid w:val="00CD0F0A"/>
    <w:rsid w:val="00CD1F44"/>
    <w:rsid w:val="00CD6007"/>
    <w:rsid w:val="00CE4EE1"/>
    <w:rsid w:val="00CF680C"/>
    <w:rsid w:val="00D0006E"/>
    <w:rsid w:val="00D013D9"/>
    <w:rsid w:val="00D106D7"/>
    <w:rsid w:val="00D11906"/>
    <w:rsid w:val="00D15DCD"/>
    <w:rsid w:val="00D37074"/>
    <w:rsid w:val="00D43D03"/>
    <w:rsid w:val="00D4713F"/>
    <w:rsid w:val="00D56AA9"/>
    <w:rsid w:val="00D73898"/>
    <w:rsid w:val="00D754B6"/>
    <w:rsid w:val="00D81612"/>
    <w:rsid w:val="00D848AF"/>
    <w:rsid w:val="00D93E1D"/>
    <w:rsid w:val="00DB5A89"/>
    <w:rsid w:val="00DC7674"/>
    <w:rsid w:val="00DD33DF"/>
    <w:rsid w:val="00DE2939"/>
    <w:rsid w:val="00DE4EB4"/>
    <w:rsid w:val="00E04B0E"/>
    <w:rsid w:val="00E1205C"/>
    <w:rsid w:val="00E13CAA"/>
    <w:rsid w:val="00E162B2"/>
    <w:rsid w:val="00E30F95"/>
    <w:rsid w:val="00E360D4"/>
    <w:rsid w:val="00E37727"/>
    <w:rsid w:val="00E416D6"/>
    <w:rsid w:val="00E4293D"/>
    <w:rsid w:val="00E50E67"/>
    <w:rsid w:val="00E612D3"/>
    <w:rsid w:val="00E624CC"/>
    <w:rsid w:val="00E6538A"/>
    <w:rsid w:val="00E80E5B"/>
    <w:rsid w:val="00E823BB"/>
    <w:rsid w:val="00E86079"/>
    <w:rsid w:val="00E87D0B"/>
    <w:rsid w:val="00E9026F"/>
    <w:rsid w:val="00E90B45"/>
    <w:rsid w:val="00E96024"/>
    <w:rsid w:val="00E9674A"/>
    <w:rsid w:val="00E96BC8"/>
    <w:rsid w:val="00EA0287"/>
    <w:rsid w:val="00EA0857"/>
    <w:rsid w:val="00EB022F"/>
    <w:rsid w:val="00EB053E"/>
    <w:rsid w:val="00EB1907"/>
    <w:rsid w:val="00EB3069"/>
    <w:rsid w:val="00EB37E5"/>
    <w:rsid w:val="00EC5730"/>
    <w:rsid w:val="00EC7356"/>
    <w:rsid w:val="00EE3375"/>
    <w:rsid w:val="00EE3400"/>
    <w:rsid w:val="00EF246F"/>
    <w:rsid w:val="00EF344E"/>
    <w:rsid w:val="00F00107"/>
    <w:rsid w:val="00F06513"/>
    <w:rsid w:val="00F145DB"/>
    <w:rsid w:val="00F233B3"/>
    <w:rsid w:val="00F25E9E"/>
    <w:rsid w:val="00F30318"/>
    <w:rsid w:val="00F36751"/>
    <w:rsid w:val="00F426B1"/>
    <w:rsid w:val="00F42D65"/>
    <w:rsid w:val="00F4627D"/>
    <w:rsid w:val="00F47615"/>
    <w:rsid w:val="00F52615"/>
    <w:rsid w:val="00F610A3"/>
    <w:rsid w:val="00F65230"/>
    <w:rsid w:val="00F6633F"/>
    <w:rsid w:val="00F71440"/>
    <w:rsid w:val="00F8055A"/>
    <w:rsid w:val="00F85883"/>
    <w:rsid w:val="00F905D2"/>
    <w:rsid w:val="00F915D4"/>
    <w:rsid w:val="00F93539"/>
    <w:rsid w:val="00F96B98"/>
    <w:rsid w:val="00FA6E0F"/>
    <w:rsid w:val="00FB00DB"/>
    <w:rsid w:val="00FB366D"/>
    <w:rsid w:val="00FC3430"/>
    <w:rsid w:val="00FC5E58"/>
    <w:rsid w:val="00FC6F81"/>
    <w:rsid w:val="00FD5FBD"/>
    <w:rsid w:val="00FD638E"/>
    <w:rsid w:val="00FE543D"/>
    <w:rsid w:val="00FF343B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FE3A2-8411-461C-B321-57300C0B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61">
    <w:name w:val="sc161"/>
    <w:basedOn w:val="a0"/>
    <w:rsid w:val="00F42D6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42D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42D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42D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F42D6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F42D6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42D6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FD63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1A6EAE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0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0107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5A02B2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71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655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89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71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75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430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56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15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100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452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473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86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680A4-3B63-49ED-98B9-669D7FBB7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16</Pages>
  <Words>2701</Words>
  <Characters>15396</Characters>
  <Application>Microsoft Office Word</Application>
  <DocSecurity>0</DocSecurity>
  <Lines>128</Lines>
  <Paragraphs>36</Paragraphs>
  <ScaleCrop>false</ScaleCrop>
  <Company/>
  <LinksUpToDate>false</LinksUpToDate>
  <CharactersWithSpaces>18061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451</cp:revision>
  <dcterms:created xsi:type="dcterms:W3CDTF">2016-11-22T00:41:00Z</dcterms:created>
  <dcterms:modified xsi:type="dcterms:W3CDTF">2016-11-22T10:36:00Z</dcterms:modified>
</cp:coreProperties>
</file>