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7F27" w14:textId="6C8B3F7F" w:rsidR="00DE107E" w:rsidRDefault="00E24847" w:rsidP="00D240FB">
      <w:pPr>
        <w:pStyle w:val="Title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zure Pipeline</w:t>
      </w:r>
      <w:r>
        <w:rPr>
          <w:rFonts w:hint="eastAsia"/>
        </w:rPr>
        <w:t>中</w:t>
      </w:r>
      <w:r w:rsidR="002F1A15">
        <w:rPr>
          <w:rFonts w:hint="eastAsia"/>
        </w:rPr>
        <w:t>显示代码覆盖率</w:t>
      </w:r>
    </w:p>
    <w:p w14:paraId="34142BE2" w14:textId="0AEB84C4" w:rsidR="00DB1ADE" w:rsidRPr="000F3060" w:rsidRDefault="00A2392F" w:rsidP="009B245F">
      <w:r w:rsidRPr="000F3060">
        <w:rPr>
          <w:rFonts w:hint="eastAsia"/>
        </w:rPr>
        <w:t>A</w:t>
      </w:r>
      <w:r w:rsidRPr="000F3060">
        <w:t>zure Pipeline</w:t>
      </w:r>
      <w:r w:rsidR="00522DFE" w:rsidRPr="000F3060">
        <w:rPr>
          <w:rFonts w:hint="eastAsia"/>
        </w:rPr>
        <w:t>是</w:t>
      </w:r>
      <w:r w:rsidR="00825B89" w:rsidRPr="000F3060">
        <w:rPr>
          <w:rFonts w:hint="eastAsia"/>
        </w:rPr>
        <w:t>微软云</w:t>
      </w:r>
      <w:r w:rsidR="003C33EB" w:rsidRPr="000F3060">
        <w:rPr>
          <w:rFonts w:hint="eastAsia"/>
        </w:rPr>
        <w:t>上</w:t>
      </w:r>
      <w:r w:rsidR="00B0394B" w:rsidRPr="000F3060">
        <w:rPr>
          <w:rFonts w:hint="eastAsia"/>
        </w:rPr>
        <w:t>全线</w:t>
      </w:r>
      <w:r w:rsidR="00B0394B" w:rsidRPr="000F3060">
        <w:rPr>
          <w:rFonts w:hint="eastAsia"/>
        </w:rPr>
        <w:t>D</w:t>
      </w:r>
      <w:r w:rsidR="00B0394B" w:rsidRPr="000F3060">
        <w:t>evOps</w:t>
      </w:r>
      <w:r w:rsidR="00B0394B" w:rsidRPr="000F3060">
        <w:rPr>
          <w:rFonts w:hint="eastAsia"/>
        </w:rPr>
        <w:t>工具集中负责自动化流水线的托管服务</w:t>
      </w:r>
      <w:r w:rsidR="00EB4576" w:rsidRPr="000F3060">
        <w:rPr>
          <w:rFonts w:hint="eastAsia"/>
        </w:rPr>
        <w:t>，具备完备的</w:t>
      </w:r>
      <w:r w:rsidR="00C77F32" w:rsidRPr="000F3060">
        <w:rPr>
          <w:rFonts w:hint="eastAsia"/>
        </w:rPr>
        <w:t>流水线</w:t>
      </w:r>
      <w:r w:rsidR="00EB4576" w:rsidRPr="000F3060">
        <w:rPr>
          <w:rFonts w:hint="eastAsia"/>
        </w:rPr>
        <w:t>管理功能</w:t>
      </w:r>
      <w:r w:rsidR="00C77F32" w:rsidRPr="000F3060">
        <w:rPr>
          <w:rFonts w:hint="eastAsia"/>
        </w:rPr>
        <w:t>，还方便和各种测试、构建和部署工具集成</w:t>
      </w:r>
      <w:r w:rsidR="00EB4576" w:rsidRPr="000F3060">
        <w:rPr>
          <w:rFonts w:hint="eastAsia"/>
        </w:rPr>
        <w:t>。</w:t>
      </w:r>
      <w:r w:rsidR="00A24BC6" w:rsidRPr="000F3060">
        <w:rPr>
          <w:rFonts w:hint="eastAsia"/>
        </w:rPr>
        <w:t>代码覆盖率是自动化测试中的一个重要指标，</w:t>
      </w:r>
      <w:r w:rsidR="002E47AD" w:rsidRPr="000F3060">
        <w:rPr>
          <w:rFonts w:hint="eastAsia"/>
        </w:rPr>
        <w:t>统计测试过程中被执行的源代码占全部源代码的比例，进而间接度量软件质量。</w:t>
      </w:r>
      <w:r w:rsidR="00FE0F42" w:rsidRPr="000F3060">
        <w:rPr>
          <w:rFonts w:hint="eastAsia"/>
        </w:rPr>
        <w:t>如果</w:t>
      </w:r>
      <w:r w:rsidR="00CF7156" w:rsidRPr="000F3060">
        <w:rPr>
          <w:rFonts w:hint="eastAsia"/>
        </w:rPr>
        <w:t>项目代码配置了导出代码覆盖率，</w:t>
      </w:r>
      <w:r w:rsidR="00CF7156" w:rsidRPr="000F3060">
        <w:rPr>
          <w:rFonts w:hint="eastAsia"/>
        </w:rPr>
        <w:t>A</w:t>
      </w:r>
      <w:r w:rsidR="00CF7156" w:rsidRPr="000F3060">
        <w:t>zure Pipeline</w:t>
      </w:r>
      <w:r w:rsidR="00CF7156" w:rsidRPr="000F3060">
        <w:rPr>
          <w:rFonts w:hint="eastAsia"/>
        </w:rPr>
        <w:t>可以采集相应的</w:t>
      </w:r>
      <w:r w:rsidR="00520F84" w:rsidRPr="000F3060">
        <w:rPr>
          <w:rFonts w:hint="eastAsia"/>
        </w:rPr>
        <w:t>数据并存储下来</w:t>
      </w:r>
      <w:r w:rsidR="00D219D7" w:rsidRPr="000F3060">
        <w:rPr>
          <w:rFonts w:hint="eastAsia"/>
        </w:rPr>
        <w:t>。</w:t>
      </w:r>
      <w:r w:rsidR="00520F84" w:rsidRPr="000F3060">
        <w:rPr>
          <w:rFonts w:hint="eastAsia"/>
        </w:rPr>
        <w:t>不过默认情况下，这些数据只提供下载，再使用其它工具查看</w:t>
      </w:r>
      <w:r w:rsidR="001673D5" w:rsidRPr="000F3060">
        <w:rPr>
          <w:rFonts w:hint="eastAsia"/>
        </w:rPr>
        <w:t>。本文简单介绍如何在</w:t>
      </w:r>
      <w:r w:rsidR="001673D5" w:rsidRPr="000F3060">
        <w:rPr>
          <w:rFonts w:hint="eastAsia"/>
        </w:rPr>
        <w:t>A</w:t>
      </w:r>
      <w:r w:rsidR="001673D5" w:rsidRPr="000F3060">
        <w:t>zure Pipeline</w:t>
      </w:r>
      <w:r w:rsidR="001673D5" w:rsidRPr="000F3060">
        <w:rPr>
          <w:rFonts w:hint="eastAsia"/>
        </w:rPr>
        <w:t>的控制台上可视化地显示代码覆盖率。</w:t>
      </w:r>
    </w:p>
    <w:p w14:paraId="75F807AE" w14:textId="78AB0FDF" w:rsidR="005769DC" w:rsidRDefault="007E7B4C" w:rsidP="00F116B7">
      <w:pPr>
        <w:pStyle w:val="Heading1"/>
      </w:pPr>
      <w:r>
        <w:rPr>
          <w:rFonts w:hint="eastAsia"/>
        </w:rPr>
        <w:t>准备项目源码</w:t>
      </w:r>
    </w:p>
    <w:p w14:paraId="6D0193CB" w14:textId="2F300D72" w:rsidR="000537AF" w:rsidRDefault="00000888" w:rsidP="00000888">
      <w:r>
        <w:rPr>
          <w:rFonts w:hint="eastAsia"/>
        </w:rPr>
        <w:t>我们以</w:t>
      </w:r>
      <w:r w:rsidRPr="000F2FDE">
        <w:rPr>
          <w:rFonts w:ascii="Consolas" w:hAnsi="Consolas" w:hint="eastAsia"/>
        </w:rPr>
        <w:t>d</w:t>
      </w:r>
      <w:r w:rsidRPr="000F2FDE">
        <w:rPr>
          <w:rFonts w:ascii="Consolas" w:hAnsi="Consolas"/>
        </w:rPr>
        <w:t xml:space="preserve">otnet new </w:t>
      </w:r>
      <w:proofErr w:type="spellStart"/>
      <w:r w:rsidRPr="000F2FDE">
        <w:rPr>
          <w:rFonts w:ascii="Consolas" w:hAnsi="Consolas"/>
        </w:rPr>
        <w:t>xunit</w:t>
      </w:r>
      <w:proofErr w:type="spellEnd"/>
      <w:r>
        <w:rPr>
          <w:rFonts w:hint="eastAsia"/>
        </w:rPr>
        <w:t>来初始化一个标准的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测试</w:t>
      </w:r>
      <w:r w:rsidR="00731A00">
        <w:rPr>
          <w:rFonts w:hint="eastAsia"/>
        </w:rPr>
        <w:t>用例</w:t>
      </w:r>
      <w:r>
        <w:rPr>
          <w:rFonts w:hint="eastAsia"/>
        </w:rPr>
        <w:t>项目。</w:t>
      </w:r>
      <w:r w:rsidR="000537AF">
        <w:rPr>
          <w:rFonts w:hint="eastAsia"/>
        </w:rPr>
        <w:t>在</w:t>
      </w:r>
      <w:r w:rsidR="000537AF">
        <w:rPr>
          <w:rFonts w:hint="eastAsia"/>
        </w:rPr>
        <w:t>V</w:t>
      </w:r>
      <w:r w:rsidR="000537AF">
        <w:t>S Code</w:t>
      </w:r>
      <w:r w:rsidR="001C71E5">
        <w:rPr>
          <w:rFonts w:hint="eastAsia"/>
        </w:rPr>
        <w:t>中显示如下：</w:t>
      </w:r>
    </w:p>
    <w:p w14:paraId="61809BAA" w14:textId="084B354A" w:rsidR="001C71E5" w:rsidRDefault="007E1BC8" w:rsidP="00000888">
      <w:r>
        <w:rPr>
          <w:noProof/>
        </w:rPr>
        <w:drawing>
          <wp:inline distT="0" distB="0" distL="0" distR="0" wp14:anchorId="48481A0B" wp14:editId="3A5F5203">
            <wp:extent cx="3848400" cy="425880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BCD6" w14:textId="5356B583" w:rsidR="00880C40" w:rsidRDefault="00880C40" w:rsidP="00880C40">
      <w:r>
        <w:rPr>
          <w:rFonts w:hint="eastAsia"/>
        </w:rPr>
        <w:t>要实现代码覆盖率，核心的配置在</w:t>
      </w:r>
      <w:proofErr w:type="spellStart"/>
      <w:r w:rsidRPr="005C669F">
        <w:t>NetCodeCoverage.csproj</w:t>
      </w:r>
      <w:proofErr w:type="spellEnd"/>
      <w:r>
        <w:rPr>
          <w:rFonts w:hint="eastAsia"/>
        </w:rPr>
        <w:t>这个文件中的下面这段</w:t>
      </w:r>
    </w:p>
    <w:p w14:paraId="67540C1F" w14:textId="77777777" w:rsidR="00880C40" w:rsidRDefault="00880C40" w:rsidP="00230419">
      <w:pPr>
        <w:pStyle w:val="Code"/>
      </w:pPr>
      <w:r>
        <w:t>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coverlet.collector</w:t>
      </w:r>
      <w:proofErr w:type="spellEnd"/>
      <w:proofErr w:type="gramEnd"/>
      <w:r>
        <w:t>" Version="3.1.2"&gt;</w:t>
      </w:r>
    </w:p>
    <w:p w14:paraId="1E61EBD0" w14:textId="77777777" w:rsidR="00880C40" w:rsidRDefault="00880C40" w:rsidP="00230419">
      <w:pPr>
        <w:pStyle w:val="Code"/>
      </w:pPr>
      <w:r>
        <w:t xml:space="preserve">      &lt;</w:t>
      </w:r>
      <w:proofErr w:type="spellStart"/>
      <w:r>
        <w:t>IncludeAssets</w:t>
      </w:r>
      <w:proofErr w:type="spellEnd"/>
      <w:r>
        <w:t xml:space="preserve">&gt;runtime; build; native; </w:t>
      </w:r>
      <w:proofErr w:type="spellStart"/>
      <w:r>
        <w:t>contentfiles</w:t>
      </w:r>
      <w:proofErr w:type="spellEnd"/>
      <w:r>
        <w:t xml:space="preserve">; analyzers; </w:t>
      </w:r>
      <w:proofErr w:type="spellStart"/>
      <w:r>
        <w:t>buildtransitive</w:t>
      </w:r>
      <w:proofErr w:type="spellEnd"/>
      <w:r>
        <w:t>&lt;/</w:t>
      </w:r>
      <w:proofErr w:type="spellStart"/>
      <w:r>
        <w:t>IncludeAssets</w:t>
      </w:r>
      <w:proofErr w:type="spellEnd"/>
      <w:r>
        <w:t>&gt;</w:t>
      </w:r>
    </w:p>
    <w:p w14:paraId="2DA04947" w14:textId="77777777" w:rsidR="00880C40" w:rsidRDefault="00880C40" w:rsidP="00230419">
      <w:pPr>
        <w:pStyle w:val="Code"/>
      </w:pPr>
      <w:r>
        <w:t xml:space="preserve">      &lt;</w:t>
      </w:r>
      <w:proofErr w:type="spellStart"/>
      <w:r>
        <w:t>PrivateAssets</w:t>
      </w:r>
      <w:proofErr w:type="spellEnd"/>
      <w:r>
        <w:t>&gt;all&lt;/</w:t>
      </w:r>
      <w:proofErr w:type="spellStart"/>
      <w:r>
        <w:t>PrivateAssets</w:t>
      </w:r>
      <w:proofErr w:type="spellEnd"/>
      <w:r>
        <w:t>&gt;</w:t>
      </w:r>
    </w:p>
    <w:p w14:paraId="792803E7" w14:textId="77777777" w:rsidR="00880C40" w:rsidRDefault="00880C40" w:rsidP="00230419">
      <w:pPr>
        <w:pStyle w:val="Code"/>
      </w:pPr>
      <w:r>
        <w:t>&lt;/</w:t>
      </w:r>
      <w:proofErr w:type="spellStart"/>
      <w:r>
        <w:t>PackageReference</w:t>
      </w:r>
      <w:proofErr w:type="spellEnd"/>
      <w:r>
        <w:t>&gt;</w:t>
      </w:r>
    </w:p>
    <w:p w14:paraId="0F2AB054" w14:textId="77777777" w:rsidR="00880C40" w:rsidRPr="0071601C" w:rsidRDefault="00880C40" w:rsidP="00880C40">
      <w:r>
        <w:rPr>
          <w:rFonts w:hint="eastAsia"/>
        </w:rPr>
        <w:t>如果没有，可以自己手动添加上去。</w:t>
      </w:r>
    </w:p>
    <w:p w14:paraId="719E0C14" w14:textId="77777777" w:rsidR="00880C40" w:rsidRDefault="00880C40" w:rsidP="00000888"/>
    <w:p w14:paraId="5DB476B4" w14:textId="73BB4048" w:rsidR="00000888" w:rsidRDefault="00B33A30" w:rsidP="00000888">
      <w:r>
        <w:rPr>
          <w:rFonts w:hint="eastAsia"/>
        </w:rPr>
        <w:t>然后执行</w:t>
      </w:r>
      <w:r w:rsidR="006B0EBA">
        <w:rPr>
          <w:rFonts w:hint="eastAsia"/>
        </w:rPr>
        <w:t xml:space="preserve"> </w:t>
      </w:r>
      <w:r w:rsidR="006B0EBA">
        <w:t>dotnet build</w:t>
      </w:r>
      <w:r w:rsidR="006B0EBA">
        <w:rPr>
          <w:rFonts w:hint="eastAsia"/>
        </w:rPr>
        <w:t>和</w:t>
      </w:r>
      <w:r w:rsidR="006B0EBA">
        <w:rPr>
          <w:rFonts w:hint="eastAsia"/>
        </w:rPr>
        <w:t>d</w:t>
      </w:r>
      <w:r w:rsidR="006B0EBA">
        <w:t>otnet test</w:t>
      </w:r>
      <w:r w:rsidR="006B0EBA">
        <w:rPr>
          <w:rFonts w:hint="eastAsia"/>
        </w:rPr>
        <w:t>命令，可以看到以下输出。</w:t>
      </w:r>
    </w:p>
    <w:p w14:paraId="62F21FC6" w14:textId="4F74546B" w:rsidR="006B0EBA" w:rsidRDefault="00FB1D91" w:rsidP="00000888">
      <w:r>
        <w:rPr>
          <w:noProof/>
        </w:rPr>
        <w:lastRenderedPageBreak/>
        <w:drawing>
          <wp:inline distT="0" distB="0" distL="0" distR="0" wp14:anchorId="3CD768CF" wp14:editId="7CAB80BC">
            <wp:extent cx="6858000" cy="17043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6DD4" w14:textId="4CB4F153" w:rsidR="00B33A30" w:rsidRDefault="007F365D" w:rsidP="00000888">
      <w:r>
        <w:rPr>
          <w:rFonts w:hint="eastAsia"/>
        </w:rPr>
        <w:t>默认创建的测试使用里面没有任何代码逻辑，当然是测试通过啦。</w:t>
      </w:r>
      <w:r w:rsidR="00514199">
        <w:rPr>
          <w:rFonts w:hint="eastAsia"/>
        </w:rPr>
        <w:t>如果</w:t>
      </w:r>
      <w:r w:rsidR="00382ED3">
        <w:rPr>
          <w:rFonts w:hint="eastAsia"/>
        </w:rPr>
        <w:t>有问题，还可以从我的</w:t>
      </w:r>
      <w:r w:rsidR="00382ED3">
        <w:rPr>
          <w:rFonts w:hint="eastAsia"/>
        </w:rPr>
        <w:t>G</w:t>
      </w:r>
      <w:r w:rsidR="00382ED3">
        <w:t>itHub</w:t>
      </w:r>
      <w:r w:rsidR="00382ED3">
        <w:rPr>
          <w:rFonts w:hint="eastAsia"/>
        </w:rPr>
        <w:t>直接</w:t>
      </w:r>
      <w:r w:rsidR="00382ED3">
        <w:rPr>
          <w:rFonts w:hint="eastAsia"/>
        </w:rPr>
        <w:t>for</w:t>
      </w:r>
      <w:r w:rsidR="00382ED3">
        <w:t>k</w:t>
      </w:r>
      <w:r w:rsidR="00382ED3">
        <w:rPr>
          <w:rFonts w:hint="eastAsia"/>
        </w:rPr>
        <w:t>源码</w:t>
      </w:r>
      <w:r w:rsidR="007E4DF3">
        <w:rPr>
          <w:rFonts w:hint="eastAsia"/>
        </w:rPr>
        <w:t>。</w:t>
      </w:r>
    </w:p>
    <w:p w14:paraId="549ADFE8" w14:textId="0707209F" w:rsidR="00465650" w:rsidRDefault="0071601C" w:rsidP="00000888">
      <w:hyperlink r:id="rId9" w:history="1">
        <w:r w:rsidRPr="002A526B">
          <w:rPr>
            <w:rStyle w:val="Hyperlink"/>
          </w:rPr>
          <w:t>https://github.com/xfsnow/NetCodeCoverage</w:t>
        </w:r>
      </w:hyperlink>
    </w:p>
    <w:p w14:paraId="4168F71B" w14:textId="3124EE95" w:rsidR="00F07B56" w:rsidRDefault="00F116B7" w:rsidP="00F07B56">
      <w:pPr>
        <w:pStyle w:val="Heading1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zure Pipeline</w:t>
      </w:r>
    </w:p>
    <w:p w14:paraId="74BF5A57" w14:textId="78E01044" w:rsidR="001E12EB" w:rsidRDefault="00234766" w:rsidP="001E12EB">
      <w:r>
        <w:rPr>
          <w:rFonts w:hint="eastAsia"/>
        </w:rPr>
        <w:t>在</w:t>
      </w:r>
      <w:r w:rsidR="00BE40B2">
        <w:rPr>
          <w:rFonts w:hint="eastAsia"/>
        </w:rPr>
        <w:t xml:space="preserve"> </w:t>
      </w:r>
      <w:r w:rsidR="00BE40B2">
        <w:t xml:space="preserve">Azure </w:t>
      </w:r>
      <w:r w:rsidR="00013708">
        <w:t>DevOps</w:t>
      </w:r>
      <w:r w:rsidR="00BE40B2">
        <w:rPr>
          <w:rFonts w:hint="eastAsia"/>
        </w:rPr>
        <w:t>控制台</w:t>
      </w:r>
      <w:r>
        <w:rPr>
          <w:rFonts w:hint="eastAsia"/>
        </w:rPr>
        <w:t>找到</w:t>
      </w:r>
      <w:r>
        <w:rPr>
          <w:rFonts w:hint="eastAsia"/>
        </w:rPr>
        <w:t>Pi</w:t>
      </w:r>
      <w:r>
        <w:t>peline</w:t>
      </w:r>
      <w:r>
        <w:rPr>
          <w:rFonts w:hint="eastAsia"/>
        </w:rPr>
        <w:t>下的</w:t>
      </w:r>
      <w:r>
        <w:rPr>
          <w:rFonts w:hint="eastAsia"/>
        </w:rPr>
        <w:t>P</w:t>
      </w:r>
      <w:r>
        <w:t>ipeline</w:t>
      </w:r>
      <w:r>
        <w:rPr>
          <w:rFonts w:hint="eastAsia"/>
        </w:rPr>
        <w:t>，右上角</w:t>
      </w:r>
      <w:r>
        <w:rPr>
          <w:rFonts w:hint="eastAsia"/>
        </w:rPr>
        <w:t>N</w:t>
      </w:r>
      <w:r>
        <w:t>ew pipeline</w:t>
      </w:r>
      <w:r>
        <w:rPr>
          <w:rFonts w:hint="eastAsia"/>
        </w:rPr>
        <w:t>创建一个新的</w:t>
      </w:r>
      <w:proofErr w:type="spellStart"/>
      <w:r w:rsidR="00A85026">
        <w:rPr>
          <w:rFonts w:hint="eastAsia"/>
        </w:rPr>
        <w:t>y</w:t>
      </w:r>
      <w:r w:rsidR="00A85026">
        <w:t>aml</w:t>
      </w:r>
      <w:proofErr w:type="spellEnd"/>
      <w:r w:rsidR="00A85026">
        <w:rPr>
          <w:rFonts w:hint="eastAsia"/>
        </w:rPr>
        <w:t>格式的</w:t>
      </w:r>
      <w:r w:rsidR="00A85026">
        <w:rPr>
          <w:rFonts w:hint="eastAsia"/>
        </w:rPr>
        <w:t>p</w:t>
      </w:r>
      <w:r w:rsidR="00A85026">
        <w:t>ipeline</w:t>
      </w:r>
      <w:r w:rsidR="00BE40B2">
        <w:rPr>
          <w:rFonts w:hint="eastAsia"/>
        </w:rPr>
        <w:t>。</w:t>
      </w:r>
    </w:p>
    <w:p w14:paraId="2D96E287" w14:textId="55886823" w:rsidR="00BE40B2" w:rsidRDefault="007A62C0" w:rsidP="001E12EB">
      <w:pPr>
        <w:rPr>
          <w:noProof/>
        </w:rPr>
      </w:pPr>
      <w:r>
        <w:rPr>
          <w:noProof/>
        </w:rPr>
        <w:t xml:space="preserve">Where is your code </w:t>
      </w:r>
      <w:r>
        <w:rPr>
          <w:rFonts w:hint="eastAsia"/>
          <w:noProof/>
        </w:rPr>
        <w:t>先</w:t>
      </w:r>
      <w:r>
        <w:rPr>
          <w:rFonts w:hint="eastAsia"/>
          <w:noProof/>
        </w:rPr>
        <w:t>G</w:t>
      </w:r>
      <w:r>
        <w:rPr>
          <w:noProof/>
        </w:rPr>
        <w:t>itHub</w:t>
      </w:r>
      <w:r>
        <w:rPr>
          <w:rFonts w:hint="eastAsia"/>
          <w:noProof/>
        </w:rPr>
        <w:t>。</w:t>
      </w:r>
      <w:r w:rsidR="000262D3">
        <w:rPr>
          <w:rFonts w:hint="eastAsia"/>
          <w:noProof/>
        </w:rPr>
        <w:t>连接到前面刚刚提交的</w:t>
      </w:r>
      <w:r w:rsidR="000262D3">
        <w:rPr>
          <w:rFonts w:hint="eastAsia"/>
          <w:noProof/>
        </w:rPr>
        <w:t>G</w:t>
      </w:r>
      <w:r w:rsidR="000262D3">
        <w:rPr>
          <w:noProof/>
        </w:rPr>
        <w:t>itHub</w:t>
      </w:r>
      <w:r w:rsidR="000262D3">
        <w:rPr>
          <w:rFonts w:hint="eastAsia"/>
          <w:noProof/>
        </w:rPr>
        <w:t>源码库。</w:t>
      </w:r>
    </w:p>
    <w:p w14:paraId="6D0FE187" w14:textId="084B6649" w:rsidR="00B118DF" w:rsidRDefault="00B118DF" w:rsidP="001E12EB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onfigure</w:t>
      </w:r>
      <w:r>
        <w:rPr>
          <w:rFonts w:hint="eastAsia"/>
          <w:noProof/>
        </w:rPr>
        <w:t>页选</w:t>
      </w:r>
      <w:r>
        <w:rPr>
          <w:rFonts w:hint="eastAsia"/>
          <w:noProof/>
        </w:rPr>
        <w:t>S</w:t>
      </w:r>
      <w:r>
        <w:rPr>
          <w:noProof/>
        </w:rPr>
        <w:t>tarter template</w:t>
      </w:r>
      <w:r w:rsidR="00913648">
        <w:rPr>
          <w:rFonts w:hint="eastAsia"/>
          <w:noProof/>
        </w:rPr>
        <w:t>。最后来到</w:t>
      </w:r>
      <w:r w:rsidR="00913648">
        <w:rPr>
          <w:rFonts w:hint="eastAsia"/>
          <w:noProof/>
        </w:rPr>
        <w:t>R</w:t>
      </w:r>
      <w:r w:rsidR="00913648">
        <w:rPr>
          <w:noProof/>
        </w:rPr>
        <w:t>eview</w:t>
      </w:r>
      <w:r w:rsidR="00913648">
        <w:rPr>
          <w:rFonts w:hint="eastAsia"/>
          <w:noProof/>
        </w:rPr>
        <w:t>页，我们看到以下一个起始的流水线样子。</w:t>
      </w:r>
    </w:p>
    <w:p w14:paraId="4F9FA542" w14:textId="549F4FAA" w:rsidR="00523D6C" w:rsidRDefault="00523D6C" w:rsidP="001E12EB">
      <w:pPr>
        <w:rPr>
          <w:noProof/>
        </w:rPr>
      </w:pPr>
      <w:r>
        <w:rPr>
          <w:noProof/>
        </w:rPr>
        <w:drawing>
          <wp:inline distT="0" distB="0" distL="0" distR="0" wp14:anchorId="7EC01983" wp14:editId="116FFBAB">
            <wp:extent cx="6858000" cy="477139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9F5A" w14:textId="66E20B4B" w:rsidR="00913648" w:rsidRDefault="003E5C37" w:rsidP="001E12EB">
      <w:r>
        <w:rPr>
          <w:rFonts w:hint="eastAsia"/>
        </w:rPr>
        <w:lastRenderedPageBreak/>
        <w:t>把现有的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条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任务删掉。</w:t>
      </w:r>
      <w:r w:rsidR="00CF60B7">
        <w:rPr>
          <w:rFonts w:hint="eastAsia"/>
        </w:rPr>
        <w:t>点右上角的</w:t>
      </w:r>
      <w:r w:rsidR="00CF60B7">
        <w:rPr>
          <w:rFonts w:hint="eastAsia"/>
        </w:rPr>
        <w:t>S</w:t>
      </w:r>
      <w:r w:rsidR="00CF60B7">
        <w:t>how assistant</w:t>
      </w:r>
      <w:r w:rsidR="00CF60B7">
        <w:rPr>
          <w:rFonts w:hint="eastAsia"/>
        </w:rPr>
        <w:t>，在</w:t>
      </w:r>
      <w:r w:rsidR="00CF60B7">
        <w:rPr>
          <w:rFonts w:hint="eastAsia"/>
        </w:rPr>
        <w:t>Task</w:t>
      </w:r>
      <w:r w:rsidR="00CF60B7">
        <w:t>s</w:t>
      </w:r>
      <w:r w:rsidR="00CF60B7">
        <w:rPr>
          <w:rFonts w:hint="eastAsia"/>
        </w:rPr>
        <w:t>中</w:t>
      </w:r>
      <w:r w:rsidR="000F2715">
        <w:rPr>
          <w:rFonts w:hint="eastAsia"/>
        </w:rPr>
        <w:t>点击</w:t>
      </w:r>
      <w:r w:rsidR="000F2715">
        <w:rPr>
          <w:rFonts w:hint="eastAsia"/>
        </w:rPr>
        <w:t xml:space="preserve"> </w:t>
      </w:r>
      <w:r w:rsidR="000F2715">
        <w:t>.NET Core</w:t>
      </w:r>
      <w:r w:rsidR="00B00D15">
        <w:rPr>
          <w:rFonts w:hint="eastAsia"/>
        </w:rPr>
        <w:t>，如下图所示，先添加一个</w:t>
      </w:r>
      <w:r w:rsidR="00B00D15">
        <w:rPr>
          <w:rFonts w:hint="eastAsia"/>
        </w:rPr>
        <w:t>b</w:t>
      </w:r>
      <w:r w:rsidR="00B00D15">
        <w:t>uild</w:t>
      </w:r>
      <w:r w:rsidR="00B00D15">
        <w:rPr>
          <w:rFonts w:hint="eastAsia"/>
        </w:rPr>
        <w:t>任务。</w:t>
      </w:r>
    </w:p>
    <w:p w14:paraId="08D82034" w14:textId="578863AD" w:rsidR="00B00D15" w:rsidRDefault="005E671B" w:rsidP="001E12EB">
      <w:r>
        <w:rPr>
          <w:noProof/>
        </w:rPr>
        <w:drawing>
          <wp:inline distT="0" distB="0" distL="0" distR="0" wp14:anchorId="31A4338F" wp14:editId="2CC52030">
            <wp:extent cx="6858000" cy="427291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CDE0" w14:textId="17796F93" w:rsidR="001D338D" w:rsidRDefault="001D338D" w:rsidP="001E12EB">
      <w:r>
        <w:rPr>
          <w:rFonts w:hint="eastAsia"/>
        </w:rPr>
        <w:t>然后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菜单选择</w:t>
      </w:r>
      <w:r>
        <w:rPr>
          <w:rFonts w:hint="eastAsia"/>
        </w:rPr>
        <w:t>t</w:t>
      </w:r>
      <w:r>
        <w:t>est</w:t>
      </w:r>
    </w:p>
    <w:p w14:paraId="28BA0E08" w14:textId="38B69C73" w:rsidR="000C4AB7" w:rsidRDefault="00470ABE" w:rsidP="001E12EB">
      <w:r>
        <w:rPr>
          <w:noProof/>
        </w:rPr>
        <w:lastRenderedPageBreak/>
        <w:drawing>
          <wp:inline distT="0" distB="0" distL="0" distR="0" wp14:anchorId="2052A01D" wp14:editId="27426202">
            <wp:extent cx="6858000" cy="4911090"/>
            <wp:effectExtent l="0" t="0" r="0" b="381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CAAF" w14:textId="3288BFBE" w:rsidR="00470ABE" w:rsidRDefault="00470ABE" w:rsidP="001E12EB">
      <w:r>
        <w:rPr>
          <w:rFonts w:hint="eastAsia"/>
        </w:rPr>
        <w:t>注意保持</w:t>
      </w:r>
      <w:r w:rsidRPr="00470ABE">
        <w:t>Publish test results and code coverage</w:t>
      </w:r>
      <w:r>
        <w:rPr>
          <w:rFonts w:hint="eastAsia"/>
        </w:rPr>
        <w:t>选中不动，再添加一个测试任务。</w:t>
      </w:r>
    </w:p>
    <w:p w14:paraId="4330A06F" w14:textId="11CD8AEC" w:rsidR="00AA1412" w:rsidRDefault="00AA1412" w:rsidP="001E12EB">
      <w:r>
        <w:rPr>
          <w:rFonts w:hint="eastAsia"/>
        </w:rPr>
        <w:t>最后添加一个发布代码覆盖率任务。</w:t>
      </w:r>
    </w:p>
    <w:p w14:paraId="15572CD8" w14:textId="4C601B48" w:rsidR="00AA1412" w:rsidRDefault="00AA1412" w:rsidP="001E12EB"/>
    <w:p w14:paraId="1E037791" w14:textId="77777777" w:rsidR="00AA1412" w:rsidRDefault="00AA1412" w:rsidP="001E12EB"/>
    <w:p w14:paraId="7B63AB86" w14:textId="58BB4467" w:rsidR="00BD6707" w:rsidRDefault="00BD6707" w:rsidP="001E12EB">
      <w:r>
        <w:rPr>
          <w:rFonts w:hint="eastAsia"/>
        </w:rPr>
        <w:t>最后点击右上角</w:t>
      </w:r>
      <w:r>
        <w:rPr>
          <w:rFonts w:hint="eastAsia"/>
        </w:rPr>
        <w:t>S</w:t>
      </w:r>
      <w:r>
        <w:t>ave and run</w:t>
      </w:r>
      <w:r>
        <w:rPr>
          <w:rFonts w:hint="eastAsia"/>
        </w:rPr>
        <w:t>按钮，按提示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到</w:t>
      </w:r>
      <w:proofErr w:type="gramStart"/>
      <w:r w:rsidR="003127D9">
        <w:rPr>
          <w:rFonts w:hint="eastAsia"/>
        </w:rPr>
        <w:t>源码库并执行</w:t>
      </w:r>
      <w:proofErr w:type="gramEnd"/>
      <w:r w:rsidR="003127D9">
        <w:rPr>
          <w:rFonts w:hint="eastAsia"/>
        </w:rPr>
        <w:t>。</w:t>
      </w:r>
    </w:p>
    <w:p w14:paraId="56B7D7D6" w14:textId="2D5962BC" w:rsidR="00287503" w:rsidRDefault="00287503" w:rsidP="001E12EB">
      <w:r>
        <w:rPr>
          <w:rFonts w:hint="eastAsia"/>
        </w:rPr>
        <w:t>准备</w:t>
      </w:r>
      <w:r>
        <w:rPr>
          <w:rFonts w:hint="eastAsia"/>
        </w:rPr>
        <w:t>O</w:t>
      </w:r>
      <w:r>
        <w:t>pen</w:t>
      </w:r>
      <w:r w:rsidR="002126D2">
        <w:t xml:space="preserve"> </w:t>
      </w:r>
      <w:r>
        <w:t>ID URL</w:t>
      </w:r>
      <w:r>
        <w:rPr>
          <w:rFonts w:hint="eastAsia"/>
        </w:rPr>
        <w:t>。使用</w:t>
      </w:r>
      <w:r w:rsidR="00C7053A">
        <w:rPr>
          <w:rFonts w:hint="eastAsia"/>
        </w:rPr>
        <w:t>A</w:t>
      </w:r>
      <w:r w:rsidR="00C7053A">
        <w:t>zure</w:t>
      </w:r>
      <w:r w:rsidR="00C7053A">
        <w:rPr>
          <w:rFonts w:hint="eastAsia"/>
        </w:rPr>
        <w:t>全球</w:t>
      </w:r>
      <w:r w:rsidR="007C58A0">
        <w:rPr>
          <w:rFonts w:hint="eastAsia"/>
        </w:rPr>
        <w:t>区域</w:t>
      </w:r>
      <w:r w:rsidR="00C7053A">
        <w:rPr>
          <w:rFonts w:hint="eastAsia"/>
        </w:rPr>
        <w:t>时</w:t>
      </w:r>
      <w:r w:rsidR="007C58A0">
        <w:rPr>
          <w:rFonts w:hint="eastAsia"/>
        </w:rPr>
        <w:t>，此</w:t>
      </w:r>
      <w:r w:rsidR="007C58A0">
        <w:rPr>
          <w:rFonts w:hint="eastAsia"/>
        </w:rPr>
        <w:t>U</w:t>
      </w:r>
      <w:r w:rsidR="007C58A0">
        <w:t>RL</w:t>
      </w:r>
      <w:r w:rsidR="007C58A0">
        <w:rPr>
          <w:rFonts w:hint="eastAsia"/>
        </w:rPr>
        <w:t>规则是</w:t>
      </w:r>
    </w:p>
    <w:p w14:paraId="1EF579CB" w14:textId="79E76317" w:rsidR="007C58A0" w:rsidRDefault="007C58A0" w:rsidP="001E12EB">
      <w:proofErr w:type="gramStart"/>
      <w:r w:rsidRPr="00C7053A">
        <w:t>https://login.microsoftonline.com/</w:t>
      </w:r>
      <w:r w:rsidR="00C7053A">
        <w:t>{</w:t>
      </w:r>
      <w:proofErr w:type="gramEnd"/>
      <w:r w:rsidR="00C7053A">
        <w:t>Tenant-ID}</w:t>
      </w:r>
      <w:r w:rsidRPr="00C7053A">
        <w:t>/v2.0</w:t>
      </w:r>
      <w:proofErr w:type="gramStart"/>
      <w:r w:rsidRPr="00C7053A">
        <w:t>/.well</w:t>
      </w:r>
      <w:proofErr w:type="gramEnd"/>
      <w:r w:rsidRPr="00C7053A">
        <w:t>-known/openid-configuration</w:t>
      </w:r>
    </w:p>
    <w:p w14:paraId="0BA45ACE" w14:textId="5013EFAA" w:rsidR="007C58A0" w:rsidRDefault="007C58A0" w:rsidP="001E12EB">
      <w:r>
        <w:rPr>
          <w:rFonts w:hint="eastAsia"/>
        </w:rPr>
        <w:t>使用</w:t>
      </w:r>
      <w:r w:rsidR="00C7053A">
        <w:rPr>
          <w:rFonts w:hint="eastAsia"/>
        </w:rPr>
        <w:t>A</w:t>
      </w:r>
      <w:r w:rsidR="00C7053A">
        <w:t>zure</w:t>
      </w:r>
      <w:r w:rsidR="00C7053A">
        <w:rPr>
          <w:rFonts w:hint="eastAsia"/>
        </w:rPr>
        <w:t>中国区域时，此</w:t>
      </w:r>
      <w:r w:rsidR="00C7053A">
        <w:rPr>
          <w:rFonts w:hint="eastAsia"/>
        </w:rPr>
        <w:t>U</w:t>
      </w:r>
      <w:r w:rsidR="00C7053A">
        <w:t>RL</w:t>
      </w:r>
      <w:r w:rsidR="00C7053A">
        <w:rPr>
          <w:rFonts w:hint="eastAsia"/>
        </w:rPr>
        <w:t>规则是</w:t>
      </w:r>
    </w:p>
    <w:p w14:paraId="27DE22DA" w14:textId="58E10F4F" w:rsidR="00C7053A" w:rsidRDefault="00C7053A" w:rsidP="001E12EB">
      <w:proofErr w:type="gramStart"/>
      <w:r w:rsidRPr="00C7053A">
        <w:t>https://login.partner.microsoftonline.cn/</w:t>
      </w:r>
      <w:r>
        <w:t>{</w:t>
      </w:r>
      <w:proofErr w:type="gramEnd"/>
      <w:r>
        <w:t>Tenant-ID}</w:t>
      </w:r>
      <w:r w:rsidRPr="00C7053A">
        <w:t>/v2.0</w:t>
      </w:r>
      <w:proofErr w:type="gramStart"/>
      <w:r w:rsidRPr="00C7053A">
        <w:t>/.well</w:t>
      </w:r>
      <w:proofErr w:type="gramEnd"/>
      <w:r w:rsidRPr="00C7053A">
        <w:t>-known/openid-configuration</w:t>
      </w:r>
    </w:p>
    <w:p w14:paraId="5B62FB54" w14:textId="77777777" w:rsidR="00C7053A" w:rsidRPr="00C7053A" w:rsidRDefault="00C7053A" w:rsidP="001E12EB"/>
    <w:p w14:paraId="56A8E39B" w14:textId="45FA3935" w:rsidR="00A56094" w:rsidRDefault="00E24012" w:rsidP="00A56094">
      <w:r>
        <w:rPr>
          <w:rFonts w:hint="eastAsia"/>
        </w:rPr>
        <w:t>在</w:t>
      </w:r>
      <w:r>
        <w:rPr>
          <w:rFonts w:hint="eastAsia"/>
        </w:rPr>
        <w:t>A</w:t>
      </w:r>
      <w:r>
        <w:t>PI M</w:t>
      </w:r>
      <w:r>
        <w:rPr>
          <w:rFonts w:hint="eastAsia"/>
        </w:rPr>
        <w:t>an</w:t>
      </w:r>
      <w:r>
        <w:t>agement</w:t>
      </w:r>
      <w:r>
        <w:rPr>
          <w:rFonts w:hint="eastAsia"/>
        </w:rPr>
        <w:t>控制台，打开我们已经准备好的</w:t>
      </w:r>
      <w:r>
        <w:rPr>
          <w:rFonts w:hint="eastAsia"/>
        </w:rPr>
        <w:t>A</w:t>
      </w:r>
      <w:r>
        <w:t>PI</w:t>
      </w:r>
      <w:r w:rsidR="003F2CB1">
        <w:rPr>
          <w:rFonts w:hint="eastAsia"/>
        </w:rPr>
        <w:t>。在</w:t>
      </w:r>
      <w:r w:rsidR="003F2CB1">
        <w:rPr>
          <w:rFonts w:hint="eastAsia"/>
        </w:rPr>
        <w:t>D</w:t>
      </w:r>
      <w:r w:rsidR="003F2CB1">
        <w:t>esign</w:t>
      </w:r>
      <w:r w:rsidR="003F2CB1">
        <w:rPr>
          <w:rFonts w:hint="eastAsia"/>
        </w:rPr>
        <w:t>界面，</w:t>
      </w:r>
      <w:r w:rsidR="003F2CB1">
        <w:rPr>
          <w:rFonts w:hint="eastAsia"/>
        </w:rPr>
        <w:t>I</w:t>
      </w:r>
      <w:r w:rsidR="003F2CB1">
        <w:t>nbound policy</w:t>
      </w:r>
      <w:r w:rsidR="00CD1826">
        <w:rPr>
          <w:rFonts w:hint="eastAsia"/>
        </w:rPr>
        <w:t>点击</w:t>
      </w:r>
      <w:r w:rsidR="00CD1826">
        <w:rPr>
          <w:rFonts w:hint="eastAsia"/>
        </w:rPr>
        <w:t>A</w:t>
      </w:r>
      <w:r w:rsidR="00CD1826">
        <w:t>dd policy</w:t>
      </w:r>
      <w:r w:rsidR="00CD1826">
        <w:rPr>
          <w:rFonts w:hint="eastAsia"/>
        </w:rPr>
        <w:t>。</w:t>
      </w:r>
    </w:p>
    <w:p w14:paraId="78F723B5" w14:textId="2B7178FA" w:rsidR="00772B77" w:rsidRDefault="00207E62" w:rsidP="00A56094">
      <w:r>
        <w:rPr>
          <w:noProof/>
        </w:rPr>
        <w:lastRenderedPageBreak/>
        <w:drawing>
          <wp:inline distT="0" distB="0" distL="0" distR="0" wp14:anchorId="4EF3D816" wp14:editId="7758FC89">
            <wp:extent cx="6858000" cy="299212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951A" w14:textId="13E5E525" w:rsidR="00CD1826" w:rsidRPr="00CD1826" w:rsidRDefault="00CD1826" w:rsidP="00CD1826">
      <w:r w:rsidRPr="00CD1826">
        <w:rPr>
          <w:rFonts w:hint="eastAsia"/>
        </w:rPr>
        <w:t>再向下翻页，点选</w:t>
      </w:r>
      <w:r w:rsidRPr="00CD1826">
        <w:t>Validate JWT</w:t>
      </w:r>
      <w:r>
        <w:rPr>
          <w:rFonts w:hint="eastAsia"/>
        </w:rPr>
        <w:t>。</w:t>
      </w:r>
    </w:p>
    <w:p w14:paraId="3B3AD6AD" w14:textId="6B21323D" w:rsidR="00CD1826" w:rsidRDefault="007B11A3" w:rsidP="00A56094">
      <w:r w:rsidRPr="007B11A3">
        <w:t>Header name</w:t>
      </w:r>
      <w:r>
        <w:rPr>
          <w:rFonts w:hint="eastAsia"/>
        </w:rPr>
        <w:t>输入</w:t>
      </w:r>
      <w:r w:rsidR="00357EA3" w:rsidRPr="00357EA3">
        <w:t>Authorization</w:t>
      </w:r>
      <w:r w:rsidR="00357EA3">
        <w:rPr>
          <w:rFonts w:hint="eastAsia"/>
        </w:rPr>
        <w:t>。</w:t>
      </w:r>
    </w:p>
    <w:p w14:paraId="73913B67" w14:textId="665F5123" w:rsidR="00357EA3" w:rsidRDefault="00357EA3" w:rsidP="00A56094">
      <w:r w:rsidRPr="00357EA3">
        <w:t>Failed validation error message</w:t>
      </w:r>
      <w:r>
        <w:rPr>
          <w:rFonts w:hint="eastAsia"/>
        </w:rPr>
        <w:t>输入</w:t>
      </w:r>
      <w:r w:rsidR="00A03405" w:rsidRPr="00A03405">
        <w:t>Unauthorized. Access token is missing or invalid.</w:t>
      </w:r>
    </w:p>
    <w:p w14:paraId="71B8882C" w14:textId="3F02C5A9" w:rsidR="00340C4C" w:rsidRDefault="00340C4C" w:rsidP="00A56094">
      <w:r>
        <w:rPr>
          <w:rFonts w:hint="eastAsia"/>
        </w:rPr>
        <w:t>点击</w:t>
      </w:r>
      <w:r>
        <w:rPr>
          <w:rFonts w:hint="eastAsia"/>
        </w:rPr>
        <w:t>A</w:t>
      </w:r>
      <w:r>
        <w:t>dd claim</w:t>
      </w:r>
      <w:r w:rsidR="00D70498">
        <w:rPr>
          <w:rFonts w:hint="eastAsia"/>
        </w:rPr>
        <w:t>，</w:t>
      </w:r>
      <w:r w:rsidR="00D70498">
        <w:rPr>
          <w:rFonts w:hint="eastAsia"/>
        </w:rPr>
        <w:t>n</w:t>
      </w:r>
      <w:r w:rsidR="00D70498">
        <w:t>ame</w:t>
      </w:r>
      <w:r w:rsidR="00D70498">
        <w:rPr>
          <w:rFonts w:hint="eastAsia"/>
        </w:rPr>
        <w:t>输入</w:t>
      </w:r>
      <w:proofErr w:type="spellStart"/>
      <w:r w:rsidR="00D70498">
        <w:rPr>
          <w:rFonts w:hint="eastAsia"/>
        </w:rPr>
        <w:t>a</w:t>
      </w:r>
      <w:r w:rsidR="00D70498">
        <w:t>ud</w:t>
      </w:r>
      <w:proofErr w:type="spellEnd"/>
      <w:r w:rsidR="00792BBD">
        <w:rPr>
          <w:rFonts w:hint="eastAsia"/>
        </w:rPr>
        <w:t>。再点击</w:t>
      </w:r>
      <w:r w:rsidR="00792BBD">
        <w:rPr>
          <w:rFonts w:hint="eastAsia"/>
        </w:rPr>
        <w:t>A</w:t>
      </w:r>
      <w:r w:rsidR="00792BBD">
        <w:t>dd value</w:t>
      </w:r>
      <w:r w:rsidR="00792BBD">
        <w:rPr>
          <w:rFonts w:hint="eastAsia"/>
        </w:rPr>
        <w:t>，</w:t>
      </w:r>
      <w:r w:rsidR="00D70498">
        <w:rPr>
          <w:rFonts w:hint="eastAsia"/>
        </w:rPr>
        <w:t>V</w:t>
      </w:r>
      <w:r w:rsidR="00D70498">
        <w:t>alues</w:t>
      </w:r>
      <w:r w:rsidR="00D70498">
        <w:rPr>
          <w:rFonts w:hint="eastAsia"/>
        </w:rPr>
        <w:t>输入</w:t>
      </w:r>
      <w:r w:rsidR="00D521D7">
        <w:rPr>
          <w:rFonts w:hint="eastAsia"/>
        </w:rPr>
        <w:t>前述记录下的</w:t>
      </w:r>
      <w:r w:rsidR="00D521D7">
        <w:rPr>
          <w:rFonts w:hint="eastAsia"/>
        </w:rPr>
        <w:t>A</w:t>
      </w:r>
      <w:r w:rsidR="00D521D7">
        <w:t>zure AD</w:t>
      </w:r>
      <w:r w:rsidR="00D521D7">
        <w:rPr>
          <w:rFonts w:hint="eastAsia"/>
        </w:rPr>
        <w:t>中注册的后端应用的</w:t>
      </w:r>
      <w:r w:rsidR="00D521D7">
        <w:rPr>
          <w:rFonts w:hint="eastAsia"/>
        </w:rPr>
        <w:t>c</w:t>
      </w:r>
      <w:r w:rsidR="00D521D7">
        <w:t>lient ID.</w:t>
      </w:r>
    </w:p>
    <w:p w14:paraId="579C1E8B" w14:textId="0BE2A4A7" w:rsidR="00D3769B" w:rsidRDefault="00F30845" w:rsidP="00A56094">
      <w:r>
        <w:rPr>
          <w:rFonts w:hint="eastAsia"/>
        </w:rPr>
        <w:t>点击</w:t>
      </w:r>
      <w:r w:rsidR="007B56BF">
        <w:rPr>
          <w:rFonts w:hint="eastAsia"/>
        </w:rPr>
        <w:t xml:space="preserve"> </w:t>
      </w:r>
      <w:r w:rsidR="007B56BF">
        <w:t>Add Open</w:t>
      </w:r>
      <w:r w:rsidR="002126D2">
        <w:t xml:space="preserve"> </w:t>
      </w:r>
      <w:r w:rsidR="007B56BF">
        <w:t>ID URL</w:t>
      </w:r>
      <w:r w:rsidR="007B56BF">
        <w:rPr>
          <w:rFonts w:hint="eastAsia"/>
        </w:rPr>
        <w:t>，输入</w:t>
      </w:r>
      <w:r w:rsidR="002126D2">
        <w:rPr>
          <w:rFonts w:hint="eastAsia"/>
        </w:rPr>
        <w:t>前述准备好的</w:t>
      </w:r>
      <w:r w:rsidR="002126D2">
        <w:rPr>
          <w:rFonts w:hint="eastAsia"/>
        </w:rPr>
        <w:t>Op</w:t>
      </w:r>
      <w:r w:rsidR="002126D2">
        <w:t>en ID URL</w:t>
      </w:r>
      <w:r w:rsidR="00B6314F">
        <w:rPr>
          <w:rFonts w:hint="eastAsia"/>
        </w:rPr>
        <w:t>。</w:t>
      </w:r>
      <w:r w:rsidR="00D3769B">
        <w:rPr>
          <w:rFonts w:hint="eastAsia"/>
        </w:rPr>
        <w:t>点击</w:t>
      </w:r>
      <w:r w:rsidR="00D91F3F">
        <w:rPr>
          <w:rFonts w:hint="eastAsia"/>
        </w:rPr>
        <w:t>最下面的</w:t>
      </w:r>
      <w:r w:rsidR="00D91F3F">
        <w:rPr>
          <w:rFonts w:hint="eastAsia"/>
        </w:rPr>
        <w:t>S</w:t>
      </w:r>
      <w:r w:rsidR="00D91F3F">
        <w:t>ave</w:t>
      </w:r>
      <w:r w:rsidR="00D91F3F">
        <w:rPr>
          <w:rFonts w:hint="eastAsia"/>
        </w:rPr>
        <w:t>按钮保存。</w:t>
      </w:r>
    </w:p>
    <w:p w14:paraId="10D35378" w14:textId="5D70B02B" w:rsidR="00B6314F" w:rsidRDefault="00B6314F" w:rsidP="00A56094">
      <w:r>
        <w:rPr>
          <w:noProof/>
        </w:rPr>
        <w:lastRenderedPageBreak/>
        <w:drawing>
          <wp:inline distT="0" distB="0" distL="0" distR="0" wp14:anchorId="347EDD57" wp14:editId="01FE2A80">
            <wp:extent cx="5562600" cy="6543675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0A9F" w14:textId="7E2AD9CE" w:rsidR="00DB2593" w:rsidRDefault="00C77832" w:rsidP="00DB2593">
      <w:r>
        <w:rPr>
          <w:rFonts w:hint="eastAsia"/>
        </w:rPr>
        <w:t>到此为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启用</w:t>
      </w:r>
      <w:r>
        <w:rPr>
          <w:rFonts w:hint="eastAsia"/>
        </w:rPr>
        <w:t>O</w:t>
      </w:r>
      <w:r>
        <w:t xml:space="preserve">Auth 2.0 </w:t>
      </w:r>
      <w:r>
        <w:rPr>
          <w:rFonts w:hint="eastAsia"/>
        </w:rPr>
        <w:t>验证配置完成。</w:t>
      </w:r>
      <w:r w:rsidR="00DB2593">
        <w:rPr>
          <w:rFonts w:hint="eastAsia"/>
        </w:rPr>
        <w:t>现在我们直接访问这个</w:t>
      </w:r>
      <w:r w:rsidR="00DB2593">
        <w:rPr>
          <w:rFonts w:hint="eastAsia"/>
        </w:rPr>
        <w:t>A</w:t>
      </w:r>
      <w:r w:rsidR="00DB2593">
        <w:t>PI</w:t>
      </w:r>
      <w:r w:rsidR="00DB2593">
        <w:rPr>
          <w:rFonts w:hint="eastAsia"/>
        </w:rPr>
        <w:t>，返回的是验证失败的错误了。</w:t>
      </w:r>
    </w:p>
    <w:p w14:paraId="18E9D8EB" w14:textId="77777777" w:rsidR="009D3A65" w:rsidRDefault="009D3A65" w:rsidP="009D3A65">
      <w:pPr>
        <w:pStyle w:val="Code"/>
      </w:pPr>
      <w:r>
        <w:t>curl https://snowpeak.azure-api.cn/contonso/name</w:t>
      </w:r>
    </w:p>
    <w:p w14:paraId="4CF2BC94" w14:textId="5E336167" w:rsidR="00DB2593" w:rsidRPr="00635FD0" w:rsidRDefault="009D3A65" w:rsidP="009D3A65">
      <w:pPr>
        <w:pStyle w:val="Code"/>
      </w:pPr>
      <w:proofErr w:type="gramStart"/>
      <w:r>
        <w:t>{ "</w:t>
      </w:r>
      <w:proofErr w:type="spellStart"/>
      <w:proofErr w:type="gramEnd"/>
      <w:r>
        <w:t>statusCode</w:t>
      </w:r>
      <w:proofErr w:type="spellEnd"/>
      <w:r>
        <w:t>": 401, "message": "Unauthorized. Access token is missing or invalid.</w:t>
      </w:r>
      <w:proofErr w:type="gramStart"/>
      <w:r>
        <w:t>" }</w:t>
      </w:r>
      <w:proofErr w:type="gramEnd"/>
    </w:p>
    <w:p w14:paraId="47234EA4" w14:textId="6A244496" w:rsidR="00C77832" w:rsidRPr="00DB2593" w:rsidRDefault="00C77832" w:rsidP="00A56094"/>
    <w:p w14:paraId="23625FC5" w14:textId="02CFCEC3" w:rsidR="00F07B56" w:rsidRDefault="00F07B56" w:rsidP="00F07B56">
      <w:pPr>
        <w:pStyle w:val="Heading1"/>
      </w:pPr>
      <w:r>
        <w:rPr>
          <w:rFonts w:hint="eastAsia"/>
        </w:rPr>
        <w:t>验证</w:t>
      </w:r>
      <w:r w:rsidR="006A1160">
        <w:rPr>
          <w:rFonts w:hint="eastAsia"/>
        </w:rPr>
        <w:t>测试</w:t>
      </w:r>
    </w:p>
    <w:p w14:paraId="3466E5D2" w14:textId="2CCC4F8E" w:rsidR="000604AD" w:rsidRDefault="00516FDE" w:rsidP="000604AD">
      <w:pPr>
        <w:pStyle w:val="Heading2"/>
        <w:spacing w:after="195"/>
      </w:pPr>
      <w:r>
        <w:rPr>
          <w:rFonts w:hint="eastAsia"/>
        </w:rPr>
        <w:t>使用</w:t>
      </w:r>
      <w:r w:rsidR="000604AD">
        <w:rPr>
          <w:rFonts w:hint="eastAsia"/>
        </w:rPr>
        <w:t>A</w:t>
      </w:r>
      <w:r w:rsidR="000604AD">
        <w:t>zure AD</w:t>
      </w:r>
      <w:r w:rsidR="000604AD">
        <w:rPr>
          <w:rFonts w:hint="eastAsia"/>
        </w:rPr>
        <w:t>中</w:t>
      </w:r>
      <w:r>
        <w:rPr>
          <w:rFonts w:hint="eastAsia"/>
        </w:rPr>
        <w:t>的客户端应用获取访问</w:t>
      </w:r>
      <w:r>
        <w:rPr>
          <w:rFonts w:hint="eastAsia"/>
        </w:rPr>
        <w:t>t</w:t>
      </w:r>
      <w:r>
        <w:t>oken</w:t>
      </w:r>
    </w:p>
    <w:p w14:paraId="58195C6C" w14:textId="2380DA01" w:rsidR="00745BC0" w:rsidRDefault="00036C57" w:rsidP="00F07B56">
      <w:r>
        <w:rPr>
          <w:rFonts w:hint="eastAsia"/>
        </w:rPr>
        <w:t>我们使用</w:t>
      </w:r>
      <w:r>
        <w:rPr>
          <w:rFonts w:hint="eastAsia"/>
        </w:rPr>
        <w:t>O</w:t>
      </w:r>
      <w:r>
        <w:t>Auth 2.0</w:t>
      </w:r>
      <w:r>
        <w:rPr>
          <w:rFonts w:hint="eastAsia"/>
        </w:rPr>
        <w:t>的标准流程，</w:t>
      </w:r>
      <w:r w:rsidR="0065360A">
        <w:rPr>
          <w:rFonts w:hint="eastAsia"/>
        </w:rPr>
        <w:t>组织请求。</w:t>
      </w:r>
      <w:r w:rsidR="00143FBD">
        <w:rPr>
          <w:rFonts w:hint="eastAsia"/>
        </w:rPr>
        <w:t>使用前述</w:t>
      </w:r>
      <w:r w:rsidR="00030339">
        <w:rPr>
          <w:rFonts w:hint="eastAsia"/>
        </w:rPr>
        <w:t>A</w:t>
      </w:r>
      <w:r w:rsidR="00030339">
        <w:t>zure AD</w:t>
      </w:r>
      <w:r w:rsidR="00143FBD">
        <w:t xml:space="preserve"> </w:t>
      </w:r>
      <w:r w:rsidR="00143FBD">
        <w:rPr>
          <w:rFonts w:hint="eastAsia"/>
        </w:rPr>
        <w:t>的</w:t>
      </w:r>
      <w:r w:rsidR="00143FBD">
        <w:rPr>
          <w:rFonts w:hint="eastAsia"/>
        </w:rPr>
        <w:t>T</w:t>
      </w:r>
      <w:r w:rsidR="00143FBD">
        <w:t>enant</w:t>
      </w:r>
      <w:r w:rsidR="00FB386B">
        <w:t xml:space="preserve"> ID</w:t>
      </w:r>
      <w:r w:rsidR="00644143">
        <w:t xml:space="preserve"> </w:t>
      </w:r>
      <w:r w:rsidR="00644143">
        <w:rPr>
          <w:rFonts w:hint="eastAsia"/>
        </w:rPr>
        <w:t>组织目标地址</w:t>
      </w:r>
      <w:r w:rsidR="00FB386B">
        <w:rPr>
          <w:rFonts w:hint="eastAsia"/>
        </w:rPr>
        <w:t>。</w:t>
      </w:r>
      <w:r w:rsidR="00745BC0">
        <w:rPr>
          <w:rFonts w:hint="eastAsia"/>
        </w:rPr>
        <w:t>使用</w:t>
      </w:r>
      <w:r w:rsidR="00745BC0">
        <w:rPr>
          <w:rFonts w:hint="eastAsia"/>
        </w:rPr>
        <w:t>A</w:t>
      </w:r>
      <w:r w:rsidR="00745BC0">
        <w:t>zure</w:t>
      </w:r>
      <w:r w:rsidR="00745BC0">
        <w:rPr>
          <w:rFonts w:hint="eastAsia"/>
        </w:rPr>
        <w:t>全球区域时，目标地址是</w:t>
      </w:r>
    </w:p>
    <w:p w14:paraId="1C27E59B" w14:textId="51E801EB" w:rsidR="00A57ACE" w:rsidRDefault="00A57ACE" w:rsidP="00A57ACE">
      <w:proofErr w:type="gramStart"/>
      <w:r w:rsidRPr="00C7053A">
        <w:lastRenderedPageBreak/>
        <w:t>https://login.microsoftonline.com/</w:t>
      </w:r>
      <w:r w:rsidR="00B61EC2">
        <w:t>{</w:t>
      </w:r>
      <w:proofErr w:type="gramEnd"/>
      <w:r w:rsidR="00B61EC2">
        <w:t>Tenant-ID}</w:t>
      </w:r>
      <w:r w:rsidRPr="00C7053A">
        <w:t>/</w:t>
      </w:r>
      <w:r w:rsidR="009B28A9" w:rsidRPr="009B28A9">
        <w:t>oauth2/v2.0/token</w:t>
      </w:r>
    </w:p>
    <w:p w14:paraId="0E431912" w14:textId="3CD1DE55" w:rsidR="00745BC0" w:rsidRDefault="00745BC0" w:rsidP="00F07B56">
      <w:r>
        <w:rPr>
          <w:rFonts w:hint="eastAsia"/>
        </w:rPr>
        <w:t>使用</w:t>
      </w: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中国区域时，目标</w:t>
      </w:r>
      <w:r w:rsidR="00A57ACE">
        <w:rPr>
          <w:rFonts w:hint="eastAsia"/>
        </w:rPr>
        <w:t>地址是</w:t>
      </w:r>
    </w:p>
    <w:p w14:paraId="1C377F2A" w14:textId="734456BE" w:rsidR="00A57ACE" w:rsidRDefault="00A57ACE" w:rsidP="00A57ACE">
      <w:proofErr w:type="gramStart"/>
      <w:r w:rsidRPr="00C7053A">
        <w:t>https://login.partner.microsoftonline.cn/</w:t>
      </w:r>
      <w:r w:rsidR="00B61EC2">
        <w:t>{</w:t>
      </w:r>
      <w:proofErr w:type="gramEnd"/>
      <w:r w:rsidR="00B61EC2">
        <w:t>Tenant-ID}</w:t>
      </w:r>
      <w:r w:rsidR="00DA06C9" w:rsidRPr="00C7053A">
        <w:t>/</w:t>
      </w:r>
      <w:r w:rsidR="00DA06C9" w:rsidRPr="009B28A9">
        <w:t>oauth2/v2.0/token</w:t>
      </w:r>
    </w:p>
    <w:p w14:paraId="5A4B34C6" w14:textId="77777777" w:rsidR="00A57ACE" w:rsidRPr="00A57ACE" w:rsidRDefault="00A57ACE" w:rsidP="00F07B56"/>
    <w:p w14:paraId="42BF08CC" w14:textId="2E585860" w:rsidR="00F07B56" w:rsidRDefault="0065360A" w:rsidP="00F07B56">
      <w:r>
        <w:rPr>
          <w:rFonts w:hint="eastAsia"/>
        </w:rPr>
        <w:t>参数说明如下：</w:t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9230"/>
      </w:tblGrid>
      <w:tr w:rsidR="00E13E9E" w:rsidRPr="00E13E9E" w14:paraId="29C401BB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7D522" w14:textId="6B0BC009" w:rsidR="00E13E9E" w:rsidRPr="00E13E9E" w:rsidRDefault="00E13E9E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Lato" w:eastAsia="宋体" w:hAnsi="Lato" w:cs="Calibri" w:hint="eastAsia"/>
                <w:color w:val="333333"/>
                <w:kern w:val="0"/>
                <w:szCs w:val="24"/>
              </w:rPr>
              <w:t>参数名</w:t>
            </w:r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85BBC" w14:textId="1F67FE96" w:rsidR="00E13E9E" w:rsidRPr="00E13E9E" w:rsidRDefault="00E13E9E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Lato" w:eastAsia="宋体" w:hAnsi="Lato" w:cs="Calibri" w:hint="eastAsia"/>
                <w:color w:val="333333"/>
                <w:kern w:val="0"/>
                <w:szCs w:val="24"/>
              </w:rPr>
              <w:t>参数值</w:t>
            </w:r>
          </w:p>
        </w:tc>
      </w:tr>
      <w:tr w:rsidR="00E13E9E" w:rsidRPr="00E13E9E" w14:paraId="1128D8C5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332E1" w14:textId="77777777" w:rsidR="00E13E9E" w:rsidRPr="00E13E9E" w:rsidRDefault="00E13E9E" w:rsidP="00B801A7">
            <w:proofErr w:type="spellStart"/>
            <w:r w:rsidRPr="00E13E9E">
              <w:t>grant_type</w:t>
            </w:r>
            <w:proofErr w:type="spellEnd"/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3DAAC" w14:textId="77777777" w:rsidR="00E13E9E" w:rsidRPr="00E13E9E" w:rsidRDefault="00E13E9E" w:rsidP="00B801A7">
            <w:proofErr w:type="spellStart"/>
            <w:r w:rsidRPr="00E13E9E">
              <w:t>client_credentials</w:t>
            </w:r>
            <w:proofErr w:type="spellEnd"/>
          </w:p>
        </w:tc>
      </w:tr>
      <w:tr w:rsidR="00E13E9E" w:rsidRPr="00E13E9E" w14:paraId="6A5620A8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0C0B3" w14:textId="77777777" w:rsidR="00E13E9E" w:rsidRPr="00E13E9E" w:rsidRDefault="00E13E9E" w:rsidP="00B801A7">
            <w:proofErr w:type="spellStart"/>
            <w:r w:rsidRPr="00E13E9E">
              <w:t>client_id</w:t>
            </w:r>
            <w:proofErr w:type="spellEnd"/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D89A4" w14:textId="05A19635" w:rsidR="00E13E9E" w:rsidRPr="00E13E9E" w:rsidRDefault="00304E4C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前述</w:t>
            </w:r>
            <w:r w:rsidR="007E2D50"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客户</w:t>
            </w:r>
            <w:r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端应用的</w:t>
            </w:r>
            <w:r w:rsidR="00E13E9E"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Application (client) ID</w:t>
            </w:r>
            <w:r w:rsidR="007E2D50"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，如</w:t>
            </w:r>
            <w:r w:rsidR="007E2D50" w:rsidRPr="00A62451">
              <w:rPr>
                <w:szCs w:val="24"/>
              </w:rPr>
              <w:t>6bfe51f7-ea34-4096-aa7c-7e8df1043bbd</w:t>
            </w:r>
          </w:p>
        </w:tc>
      </w:tr>
      <w:tr w:rsidR="00E13E9E" w:rsidRPr="00E13E9E" w14:paraId="45CA8FA2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FC332" w14:textId="77777777" w:rsidR="00E13E9E" w:rsidRPr="00E13E9E" w:rsidRDefault="00E13E9E" w:rsidP="00B801A7">
            <w:proofErr w:type="spellStart"/>
            <w:r w:rsidRPr="00E13E9E">
              <w:t>client_secret</w:t>
            </w:r>
            <w:proofErr w:type="spellEnd"/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019CD" w14:textId="5EFB123A" w:rsidR="00E13E9E" w:rsidRPr="00E13E9E" w:rsidRDefault="00A13B1B" w:rsidP="00B801A7">
            <w:r w:rsidRPr="00A62451">
              <w:rPr>
                <w:rFonts w:hint="eastAsia"/>
              </w:rPr>
              <w:t>前述</w:t>
            </w:r>
            <w:r w:rsidR="007E2D50" w:rsidRPr="00A62451">
              <w:rPr>
                <w:rFonts w:hint="eastAsia"/>
              </w:rPr>
              <w:t>客户</w:t>
            </w:r>
            <w:r w:rsidRPr="00A62451">
              <w:rPr>
                <w:rFonts w:hint="eastAsia"/>
              </w:rPr>
              <w:t>端应用的密钥</w:t>
            </w:r>
            <w:r w:rsidR="007E2D50" w:rsidRPr="00A62451">
              <w:rPr>
                <w:rFonts w:hint="eastAsia"/>
              </w:rPr>
              <w:t>，如</w:t>
            </w:r>
            <w:r w:rsidR="001C7550" w:rsidRPr="00A62451">
              <w:t>Lz36Zrilxa~01234567890#ABCDEFGH</w:t>
            </w:r>
          </w:p>
        </w:tc>
      </w:tr>
      <w:tr w:rsidR="00E13E9E" w:rsidRPr="00E13E9E" w14:paraId="1A960017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5229B" w14:textId="6C9E7628" w:rsidR="00E13E9E" w:rsidRPr="00E13E9E" w:rsidRDefault="00DE7B9C" w:rsidP="00B801A7">
            <w:r w:rsidRPr="00A62451">
              <w:t>S</w:t>
            </w:r>
            <w:r w:rsidR="00E13E9E" w:rsidRPr="00E13E9E">
              <w:t>cope</w:t>
            </w:r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51B62" w14:textId="65BB2408" w:rsidR="00E13E9E" w:rsidRPr="00A62451" w:rsidRDefault="004D2A29" w:rsidP="00E13E9E">
            <w:pPr>
              <w:widowControl/>
              <w:jc w:val="left"/>
              <w:rPr>
                <w:rFonts w:ascii="Lato" w:eastAsia="宋体" w:hAnsi="Lato" w:cs="Calibri"/>
                <w:color w:val="333333"/>
                <w:kern w:val="0"/>
                <w:szCs w:val="24"/>
              </w:rPr>
            </w:pPr>
            <w:r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以后端应用</w:t>
            </w:r>
            <w:r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I</w:t>
            </w:r>
            <w:r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D</w:t>
            </w:r>
            <w:r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按</w:t>
            </w:r>
            <w:r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 xml:space="preserve"> </w:t>
            </w:r>
            <w:r w:rsidR="007E2D50" w:rsidRPr="00A62451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{</w:t>
            </w:r>
            <w:r w:rsidR="00A16D22" w:rsidRPr="00A62451">
              <w:rPr>
                <w:szCs w:val="24"/>
              </w:rPr>
              <w:t>backend-application-</w:t>
            </w:r>
            <w:r w:rsidR="007E2D50"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Application</w:t>
            </w:r>
            <w:r w:rsidR="00A16D22" w:rsidRPr="00A62451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-</w:t>
            </w:r>
            <w:r w:rsidR="007E2D50"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ID</w:t>
            </w:r>
            <w:r w:rsidR="007E2D50" w:rsidRPr="00A62451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}</w:t>
            </w:r>
            <w:r w:rsidR="00E13E9E" w:rsidRPr="00E13E9E">
              <w:rPr>
                <w:rFonts w:ascii="Lato" w:eastAsia="宋体" w:hAnsi="Lato" w:cs="Calibri"/>
                <w:color w:val="333333"/>
                <w:kern w:val="0"/>
                <w:szCs w:val="24"/>
              </w:rPr>
              <w:t>/.default</w:t>
            </w:r>
            <w:r>
              <w:rPr>
                <w:rFonts w:ascii="Lato" w:eastAsia="宋体" w:hAnsi="Lato" w:cs="Calibri"/>
                <w:color w:val="333333"/>
                <w:kern w:val="0"/>
                <w:szCs w:val="24"/>
              </w:rPr>
              <w:t xml:space="preserve"> </w:t>
            </w:r>
            <w:r>
              <w:rPr>
                <w:rFonts w:ascii="Lato" w:eastAsia="宋体" w:hAnsi="Lato" w:cs="Calibri" w:hint="eastAsia"/>
                <w:color w:val="333333"/>
                <w:kern w:val="0"/>
                <w:szCs w:val="24"/>
              </w:rPr>
              <w:t>格式组织</w:t>
            </w:r>
          </w:p>
          <w:p w14:paraId="053D453E" w14:textId="09DE20D3" w:rsidR="00DE7B9C" w:rsidRPr="00E13E9E" w:rsidRDefault="00DE7B9C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Lato" w:eastAsia="宋体" w:hAnsi="Lato" w:cs="Calibri" w:hint="eastAsia"/>
                <w:color w:val="333333"/>
                <w:kern w:val="0"/>
                <w:szCs w:val="24"/>
              </w:rPr>
              <w:t>如</w:t>
            </w:r>
            <w:r w:rsidR="004664D5" w:rsidRPr="00A62451">
              <w:rPr>
                <w:szCs w:val="24"/>
              </w:rPr>
              <w:t>95ac855d-724d-4bf7-95b1-93244f4e2e5b</w:t>
            </w:r>
            <w:r w:rsidRPr="00A62451">
              <w:rPr>
                <w:szCs w:val="24"/>
              </w:rPr>
              <w:t>/</w:t>
            </w:r>
            <w:r w:rsidRPr="00E13E9E">
              <w:rPr>
                <w:rFonts w:ascii="Lato" w:eastAsia="宋体" w:hAnsi="Lato" w:cs="Calibri"/>
                <w:color w:val="333333"/>
                <w:kern w:val="0"/>
                <w:szCs w:val="24"/>
              </w:rPr>
              <w:t>.default</w:t>
            </w:r>
          </w:p>
        </w:tc>
      </w:tr>
    </w:tbl>
    <w:p w14:paraId="457F1801" w14:textId="25BDA9BE" w:rsidR="0065360A" w:rsidRDefault="002B5E65" w:rsidP="00F07B56">
      <w:r>
        <w:rPr>
          <w:rFonts w:hint="eastAsia"/>
        </w:rPr>
        <w:t>组织好请求地址和参数后，我们以</w:t>
      </w:r>
      <w:r>
        <w:rPr>
          <w:rFonts w:hint="eastAsia"/>
        </w:rPr>
        <w:t>c</w:t>
      </w:r>
      <w:r>
        <w:t>url</w:t>
      </w:r>
      <w:r w:rsidR="001A59FA">
        <w:rPr>
          <w:rFonts w:hint="eastAsia"/>
        </w:rPr>
        <w:t>发送请求，并得到响应</w:t>
      </w:r>
      <w:r w:rsidR="003A5A1D">
        <w:rPr>
          <w:rFonts w:hint="eastAsia"/>
        </w:rPr>
        <w:t>，注意再加一个</w:t>
      </w:r>
      <w:r w:rsidR="003A5A1D">
        <w:t>Content-Type: application/x-www-form-</w:t>
      </w:r>
      <w:proofErr w:type="spellStart"/>
      <w:r w:rsidR="003A5A1D">
        <w:t>urlencoded</w:t>
      </w:r>
      <w:proofErr w:type="spellEnd"/>
      <w:r w:rsidR="003A5A1D">
        <w:rPr>
          <w:rFonts w:hint="eastAsia"/>
        </w:rPr>
        <w:t>的请求头</w:t>
      </w:r>
      <w:r w:rsidR="001A59FA">
        <w:rPr>
          <w:rFonts w:hint="eastAsia"/>
        </w:rPr>
        <w:t>。</w:t>
      </w:r>
    </w:p>
    <w:p w14:paraId="0BEE75DE" w14:textId="77777777" w:rsidR="00CB1EB9" w:rsidRDefault="00CB1EB9" w:rsidP="00CB1EB9">
      <w:pPr>
        <w:pStyle w:val="Code"/>
      </w:pPr>
      <w:r>
        <w:t>curl -X POST -H "Content-Type: application/x-www-form-</w:t>
      </w:r>
      <w:proofErr w:type="spellStart"/>
      <w:r>
        <w:t>urlencoded</w:t>
      </w:r>
      <w:proofErr w:type="spellEnd"/>
      <w:r>
        <w:t>" -d 'client_id=6bfe51f7-ea34-4096-aa7c-7e8df1043bbd&amp;client_secret=Lz36Zrilxa~pB3d6LAewX~33~6</w:t>
      </w:r>
      <w:proofErr w:type="gramStart"/>
      <w:r>
        <w:t>rWREFLC.&amp;</w:t>
      </w:r>
      <w:proofErr w:type="gramEnd"/>
      <w:r>
        <w:t>scope=95ac855d-724d-4bf7-95b1-93244f4e2e5b/.default&amp;grant_type=client_credentials' 'https://login.partner.microsoftonline.cn/78c60b1a-3a93-4e0e-99ad-00dc772cfb6f/oauth2/v2.0/token'</w:t>
      </w:r>
    </w:p>
    <w:p w14:paraId="6764EC03" w14:textId="6E1B3F2B" w:rsidR="007D75B6" w:rsidRDefault="00CB1EB9" w:rsidP="00CB1EB9">
      <w:pPr>
        <w:pStyle w:val="Code"/>
      </w:pPr>
      <w:r>
        <w:t>{"token_type":"Bearer","expires_in":3599,"ext_expires_in":3599,"access_token":"eyJ0eXAiOiJKV1QiLCJhbGciOiJSUzI1NiIsImtpZCI6Il9DSkFPdHlzWVZtNXhjMVlvSzBvUTdxeUJDUSJ9.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.2PsH5TO79q7Ix7FrkGP_klLPjpkSC14mPhheBLWTig8d9UX565replym7baKbVX7VuXorwkVHdqLQr_1AxzgylwMA7FWWTKeBEYWdfM7vcf58Ub46Q4Y2o0HD1jAqlRzyX2iLOvFsA5o0Hi4_fYrJ6Nt8XW1HXdg2-PS8hdFTmudW_NHVRD2B7FbmoAUwBV56MdMxmMuDY_L6isBHCcaeqH9YmzTAosNg-ValNd67h8BLtStIlZOC3_q6pzlhJB_ox4wLsYel8tXPUzElli-S72Oo9WLVTB9UOhOTQfuknkpD2rPrGB_IcQPkFUwo8HsaZ2azSzII5MJdfgUqzUMuQ"}</w:t>
      </w:r>
    </w:p>
    <w:p w14:paraId="26533F3F" w14:textId="0A8D5499" w:rsidR="007D75B6" w:rsidRDefault="00A56D44" w:rsidP="007D75B6">
      <w:r>
        <w:rPr>
          <w:rFonts w:hint="eastAsia"/>
        </w:rPr>
        <w:t>浏览器打开</w:t>
      </w:r>
      <w:r>
        <w:fldChar w:fldCharType="begin"/>
      </w:r>
      <w:r>
        <w:instrText>HYPERLINK "https://jwt.ms/"</w:instrText>
      </w:r>
      <w:r>
        <w:fldChar w:fldCharType="separate"/>
      </w:r>
      <w:r w:rsidRPr="003643C3">
        <w:rPr>
          <w:rStyle w:val="Hyperlink"/>
        </w:rPr>
        <w:t>https://jwt.ms/</w:t>
      </w:r>
      <w:r>
        <w:fldChar w:fldCharType="end"/>
      </w:r>
      <w:r>
        <w:rPr>
          <w:rFonts w:hint="eastAsia"/>
        </w:rPr>
        <w:t>，我们把返回的</w:t>
      </w:r>
      <w:proofErr w:type="spellStart"/>
      <w:r>
        <w:t>access_token</w:t>
      </w:r>
      <w:proofErr w:type="spellEnd"/>
      <w:proofErr w:type="gramStart"/>
      <w:r>
        <w:rPr>
          <w:rFonts w:hint="eastAsia"/>
        </w:rPr>
        <w:t>解析看</w:t>
      </w:r>
      <w:proofErr w:type="gramEnd"/>
      <w:r>
        <w:rPr>
          <w:rFonts w:hint="eastAsia"/>
        </w:rPr>
        <w:t>一下。</w:t>
      </w:r>
    </w:p>
    <w:p w14:paraId="6AF336BD" w14:textId="110CB08B" w:rsidR="00A56D44" w:rsidRDefault="008B03C2" w:rsidP="007D75B6">
      <w:r>
        <w:rPr>
          <w:noProof/>
        </w:rPr>
        <w:lastRenderedPageBreak/>
        <w:drawing>
          <wp:inline distT="0" distB="0" distL="0" distR="0" wp14:anchorId="48E31B4B" wp14:editId="5683958A">
            <wp:extent cx="6858000" cy="591058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7D11" w14:textId="28151223" w:rsidR="008B03C2" w:rsidRDefault="008B03C2" w:rsidP="007D75B6">
      <w:r>
        <w:rPr>
          <w:rFonts w:hint="eastAsia"/>
        </w:rPr>
        <w:t>可以看到解析出</w:t>
      </w:r>
      <w:r w:rsidR="00A64692">
        <w:rPr>
          <w:rFonts w:hint="eastAsia"/>
        </w:rPr>
        <w:t>详细的</w:t>
      </w:r>
      <w:r w:rsidR="00A64692">
        <w:rPr>
          <w:rFonts w:hint="eastAsia"/>
        </w:rPr>
        <w:t>t</w:t>
      </w:r>
      <w:r w:rsidR="00A64692">
        <w:t>oken</w:t>
      </w:r>
      <w:r w:rsidR="00A64692">
        <w:rPr>
          <w:rFonts w:hint="eastAsia"/>
        </w:rPr>
        <w:t>信息，其中</w:t>
      </w:r>
      <w:r w:rsidR="00A64692">
        <w:rPr>
          <w:rFonts w:hint="eastAsia"/>
        </w:rPr>
        <w:t xml:space="preserve"> </w:t>
      </w:r>
      <w:proofErr w:type="spellStart"/>
      <w:r w:rsidR="00A64692">
        <w:t>iss</w:t>
      </w:r>
      <w:proofErr w:type="spellEnd"/>
      <w:r w:rsidR="00A64692">
        <w:t xml:space="preserve"> </w:t>
      </w:r>
      <w:r w:rsidR="00A64692">
        <w:rPr>
          <w:rFonts w:hint="eastAsia"/>
        </w:rPr>
        <w:t>就是</w:t>
      </w:r>
      <w:r w:rsidR="00A64692">
        <w:rPr>
          <w:rFonts w:hint="eastAsia"/>
        </w:rPr>
        <w:t>t</w:t>
      </w:r>
      <w:r w:rsidR="00A64692">
        <w:t>oken</w:t>
      </w:r>
      <w:r w:rsidR="00A64692">
        <w:rPr>
          <w:rFonts w:hint="eastAsia"/>
        </w:rPr>
        <w:t>发布者的</w:t>
      </w:r>
      <w:r w:rsidR="00A64692">
        <w:rPr>
          <w:rFonts w:hint="eastAsia"/>
        </w:rPr>
        <w:t>U</w:t>
      </w:r>
      <w:r w:rsidR="00A64692">
        <w:t>RL</w:t>
      </w:r>
      <w:r w:rsidR="00A64692">
        <w:rPr>
          <w:rFonts w:hint="eastAsia"/>
        </w:rPr>
        <w:t>。这就是前面为</w:t>
      </w:r>
      <w:r w:rsidR="00D93EBB">
        <w:rPr>
          <w:rFonts w:hint="eastAsia"/>
        </w:rPr>
        <w:t>后端应用设置</w:t>
      </w:r>
      <w:proofErr w:type="spellStart"/>
      <w:r w:rsidR="00D93EBB" w:rsidRPr="00D93EBB">
        <w:t>accessTokenAcceptedVersion</w:t>
      </w:r>
      <w:proofErr w:type="spellEnd"/>
      <w:r w:rsidR="00D93EBB">
        <w:rPr>
          <w:rFonts w:hint="eastAsia"/>
        </w:rPr>
        <w:t>为</w:t>
      </w:r>
      <w:r w:rsidR="00D93EBB">
        <w:rPr>
          <w:rFonts w:hint="eastAsia"/>
        </w:rPr>
        <w:t>2</w:t>
      </w:r>
      <w:r w:rsidR="00D93EBB">
        <w:rPr>
          <w:rFonts w:hint="eastAsia"/>
        </w:rPr>
        <w:t>的效果。</w:t>
      </w:r>
    </w:p>
    <w:p w14:paraId="4B6598BD" w14:textId="75E057C0" w:rsidR="007B2AA8" w:rsidRDefault="007B2AA8" w:rsidP="007D75B6">
      <w:r>
        <w:rPr>
          <w:rFonts w:hint="eastAsia"/>
        </w:rPr>
        <w:t>最后我们添加请求头，再访问</w:t>
      </w:r>
      <w:r w:rsidR="00DC38A1">
        <w:rPr>
          <w:rFonts w:hint="eastAsia"/>
        </w:rPr>
        <w:t>已经加上验证的</w:t>
      </w:r>
      <w:r w:rsidR="00DC38A1">
        <w:rPr>
          <w:rFonts w:hint="eastAsia"/>
        </w:rPr>
        <w:t>A</w:t>
      </w:r>
      <w:r w:rsidR="00DC38A1">
        <w:t>PI</w:t>
      </w:r>
      <w:r w:rsidR="00DC38A1">
        <w:rPr>
          <w:rFonts w:hint="eastAsia"/>
        </w:rPr>
        <w:t>。</w:t>
      </w:r>
    </w:p>
    <w:p w14:paraId="0A961719" w14:textId="77777777" w:rsidR="00CD5935" w:rsidRDefault="00CD5935" w:rsidP="00CD5935">
      <w:pPr>
        <w:pStyle w:val="Code"/>
        <w:jc w:val="left"/>
      </w:pPr>
      <w:r>
        <w:t>curl -</w:t>
      </w:r>
      <w:proofErr w:type="spellStart"/>
      <w:r>
        <w:t>H'Authorization</w:t>
      </w:r>
      <w:proofErr w:type="spellEnd"/>
      <w:r>
        <w:t>: Bearer eyJ0eXAiOiJKV1QiLCJhbGciOiJSUzIlvSzBvUTdxeUJDUSJ9.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.2PsH5TO79q7Ix7FrkGP_klLPjpkSC14mPhheBLWTig8d9UX565replym7baKbVX7VuXorwkVHdqLQr_1AxzgylwMA7FWWTKeBEYWdfM7vcf58Ub46Q4Y2o0HD1jAqlRzyX2iLOvFsA5o0Hi4_fYrJ6Nt8</w:t>
      </w:r>
      <w:r>
        <w:lastRenderedPageBreak/>
        <w:t>XW1HXdg2-PS8hdFTmudW_NHVRD2B7FbmoAUwBV56MdMxmMuDY_L6isBHCcaeqH9YmzTAosNg-ValNd67h8BLtStIlZOC3_q6pzlhJB_ox4wLsYel8tXPUzElli-S72Oo9WLVTB9UOhOTQfuknkpD2rPrGB_IcQPkFUwo8HsaZ2azSzII5MJdfgUqzUMuQ' 'https://snowpeak.azure-api.cn/</w:t>
      </w:r>
      <w:proofErr w:type="spellStart"/>
      <w:r>
        <w:t>contonso</w:t>
      </w:r>
      <w:proofErr w:type="spellEnd"/>
      <w:r>
        <w:t>/</w:t>
      </w:r>
      <w:proofErr w:type="spellStart"/>
      <w:r>
        <w:t>name?name</w:t>
      </w:r>
      <w:proofErr w:type="spellEnd"/>
      <w:r>
        <w:t>=test'</w:t>
      </w:r>
    </w:p>
    <w:p w14:paraId="3A934501" w14:textId="7BDEF037" w:rsidR="00DC38A1" w:rsidRDefault="00CD5935" w:rsidP="00CD5935">
      <w:pPr>
        <w:pStyle w:val="Code"/>
        <w:jc w:val="left"/>
      </w:pPr>
      <w:proofErr w:type="gramStart"/>
      <w:r>
        <w:t>{"message":</w:t>
      </w:r>
      <w:proofErr w:type="gramEnd"/>
      <w:r>
        <w:t xml:space="preserve"> "Hello, test! Welcome to Azure Function!", "timestamp": "2022-09-05, 07:50:</w:t>
      </w:r>
      <w:proofErr w:type="gramStart"/>
      <w:r>
        <w:t>57"}</w:t>
      </w:r>
      <w:proofErr w:type="gramEnd"/>
    </w:p>
    <w:p w14:paraId="32B25695" w14:textId="46E5E9E9" w:rsidR="00CD5935" w:rsidRPr="00CD5935" w:rsidRDefault="00CD5935" w:rsidP="00CD5935">
      <w:r>
        <w:rPr>
          <w:rFonts w:hint="eastAsia"/>
        </w:rPr>
        <w:t>可以看到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验证，并返回了正常的结果。</w:t>
      </w:r>
    </w:p>
    <w:sectPr w:rsidR="00CD5935" w:rsidRPr="00CD5935" w:rsidSect="005950D1">
      <w:footerReference w:type="even" r:id="rId16"/>
      <w:footerReference w:type="default" r:id="rId17"/>
      <w:pgSz w:w="12240" w:h="15840"/>
      <w:pgMar w:top="720" w:right="720" w:bottom="720" w:left="720" w:header="708" w:footer="708" w:gutter="0"/>
      <w:cols w:space="708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EB164" w14:textId="77777777" w:rsidR="00462EDD" w:rsidRDefault="00462EDD" w:rsidP="00D472BB">
      <w:r>
        <w:separator/>
      </w:r>
    </w:p>
  </w:endnote>
  <w:endnote w:type="continuationSeparator" w:id="0">
    <w:p w14:paraId="70190BEF" w14:textId="77777777" w:rsidR="00462EDD" w:rsidRDefault="00462EDD" w:rsidP="00D4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EC01" w14:textId="77777777" w:rsidR="00D472BB" w:rsidRDefault="00D472BB" w:rsidP="000F01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20B192" w14:textId="77777777" w:rsidR="00D472BB" w:rsidRDefault="00D472BB" w:rsidP="00D472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09FA5" w14:textId="465F8CE0" w:rsidR="00D472BB" w:rsidRDefault="00D472BB" w:rsidP="000F01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89FA34" w14:textId="77777777" w:rsidR="00D472BB" w:rsidRDefault="00D472BB" w:rsidP="00D472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FCFD2" w14:textId="77777777" w:rsidR="00462EDD" w:rsidRDefault="00462EDD" w:rsidP="00D472BB">
      <w:r>
        <w:separator/>
      </w:r>
    </w:p>
  </w:footnote>
  <w:footnote w:type="continuationSeparator" w:id="0">
    <w:p w14:paraId="5EADEF3E" w14:textId="77777777" w:rsidR="00462EDD" w:rsidRDefault="00462EDD" w:rsidP="00D4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1605B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35CD5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4BC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7BEE7D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31618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EC6459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CAE2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A784E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566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E67A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972697"/>
    <w:multiLevelType w:val="hybridMultilevel"/>
    <w:tmpl w:val="3CDC3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8D0632"/>
    <w:multiLevelType w:val="hybridMultilevel"/>
    <w:tmpl w:val="7F8A5420"/>
    <w:lvl w:ilvl="0" w:tplc="CE426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E46422"/>
    <w:multiLevelType w:val="multilevel"/>
    <w:tmpl w:val="8AB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7C2312"/>
    <w:multiLevelType w:val="multilevel"/>
    <w:tmpl w:val="29D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0C7582"/>
    <w:multiLevelType w:val="multilevel"/>
    <w:tmpl w:val="96A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61164C"/>
    <w:multiLevelType w:val="multilevel"/>
    <w:tmpl w:val="3BD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5055448">
    <w:abstractNumId w:val="10"/>
  </w:num>
  <w:num w:numId="2" w16cid:durableId="741178282">
    <w:abstractNumId w:val="14"/>
  </w:num>
  <w:num w:numId="3" w16cid:durableId="1643585023">
    <w:abstractNumId w:val="15"/>
  </w:num>
  <w:num w:numId="4" w16cid:durableId="1117674473">
    <w:abstractNumId w:val="12"/>
  </w:num>
  <w:num w:numId="5" w16cid:durableId="331376346">
    <w:abstractNumId w:val="13"/>
  </w:num>
  <w:num w:numId="6" w16cid:durableId="1240215044">
    <w:abstractNumId w:val="9"/>
  </w:num>
  <w:num w:numId="7" w16cid:durableId="789664613">
    <w:abstractNumId w:val="7"/>
  </w:num>
  <w:num w:numId="8" w16cid:durableId="161050419">
    <w:abstractNumId w:val="6"/>
  </w:num>
  <w:num w:numId="9" w16cid:durableId="2012754809">
    <w:abstractNumId w:val="5"/>
  </w:num>
  <w:num w:numId="10" w16cid:durableId="1241402803">
    <w:abstractNumId w:val="4"/>
  </w:num>
  <w:num w:numId="11" w16cid:durableId="1902404921">
    <w:abstractNumId w:val="8"/>
  </w:num>
  <w:num w:numId="12" w16cid:durableId="1385330375">
    <w:abstractNumId w:val="3"/>
  </w:num>
  <w:num w:numId="13" w16cid:durableId="174541384">
    <w:abstractNumId w:val="2"/>
  </w:num>
  <w:num w:numId="14" w16cid:durableId="152914307">
    <w:abstractNumId w:val="1"/>
  </w:num>
  <w:num w:numId="15" w16cid:durableId="1853959303">
    <w:abstractNumId w:val="0"/>
  </w:num>
  <w:num w:numId="16" w16cid:durableId="792211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69"/>
    <w:rsid w:val="00000888"/>
    <w:rsid w:val="000010A0"/>
    <w:rsid w:val="000074F5"/>
    <w:rsid w:val="00011389"/>
    <w:rsid w:val="0001145E"/>
    <w:rsid w:val="00011F4B"/>
    <w:rsid w:val="00013708"/>
    <w:rsid w:val="00017A79"/>
    <w:rsid w:val="0002144A"/>
    <w:rsid w:val="00023264"/>
    <w:rsid w:val="000262D3"/>
    <w:rsid w:val="00027CCF"/>
    <w:rsid w:val="00030339"/>
    <w:rsid w:val="00031CD3"/>
    <w:rsid w:val="00036C57"/>
    <w:rsid w:val="00042035"/>
    <w:rsid w:val="00044695"/>
    <w:rsid w:val="00045950"/>
    <w:rsid w:val="00050B12"/>
    <w:rsid w:val="00051896"/>
    <w:rsid w:val="0005289A"/>
    <w:rsid w:val="000537AF"/>
    <w:rsid w:val="00053DB9"/>
    <w:rsid w:val="000604AD"/>
    <w:rsid w:val="00063E6C"/>
    <w:rsid w:val="00066363"/>
    <w:rsid w:val="000730A1"/>
    <w:rsid w:val="00084D55"/>
    <w:rsid w:val="00085779"/>
    <w:rsid w:val="00086F9B"/>
    <w:rsid w:val="0009161F"/>
    <w:rsid w:val="00095644"/>
    <w:rsid w:val="00097E68"/>
    <w:rsid w:val="000A0C84"/>
    <w:rsid w:val="000B4D5B"/>
    <w:rsid w:val="000B5FBE"/>
    <w:rsid w:val="000B63F7"/>
    <w:rsid w:val="000C4AB7"/>
    <w:rsid w:val="000C5DE3"/>
    <w:rsid w:val="000D0850"/>
    <w:rsid w:val="000D3680"/>
    <w:rsid w:val="000D3E86"/>
    <w:rsid w:val="000D6025"/>
    <w:rsid w:val="000E5A55"/>
    <w:rsid w:val="000F2715"/>
    <w:rsid w:val="000F2FDE"/>
    <w:rsid w:val="000F3060"/>
    <w:rsid w:val="001055DB"/>
    <w:rsid w:val="00110EA1"/>
    <w:rsid w:val="0012741E"/>
    <w:rsid w:val="001308AB"/>
    <w:rsid w:val="00135840"/>
    <w:rsid w:val="00143FBD"/>
    <w:rsid w:val="0014441D"/>
    <w:rsid w:val="001521DC"/>
    <w:rsid w:val="001551CE"/>
    <w:rsid w:val="001673D5"/>
    <w:rsid w:val="001722A5"/>
    <w:rsid w:val="00174A65"/>
    <w:rsid w:val="00174D3A"/>
    <w:rsid w:val="0018281D"/>
    <w:rsid w:val="001A59FA"/>
    <w:rsid w:val="001C038A"/>
    <w:rsid w:val="001C71E5"/>
    <w:rsid w:val="001C7550"/>
    <w:rsid w:val="001D244C"/>
    <w:rsid w:val="001D338D"/>
    <w:rsid w:val="001D5379"/>
    <w:rsid w:val="001E12EB"/>
    <w:rsid w:val="001E18C4"/>
    <w:rsid w:val="001E3BF5"/>
    <w:rsid w:val="00203336"/>
    <w:rsid w:val="00203CD4"/>
    <w:rsid w:val="00206C26"/>
    <w:rsid w:val="00207E62"/>
    <w:rsid w:val="00210370"/>
    <w:rsid w:val="002126D2"/>
    <w:rsid w:val="00212B15"/>
    <w:rsid w:val="002143D2"/>
    <w:rsid w:val="002236DB"/>
    <w:rsid w:val="00223BE5"/>
    <w:rsid w:val="00224AEF"/>
    <w:rsid w:val="00230419"/>
    <w:rsid w:val="002314D8"/>
    <w:rsid w:val="00231CCD"/>
    <w:rsid w:val="00234766"/>
    <w:rsid w:val="00237D3F"/>
    <w:rsid w:val="00245D21"/>
    <w:rsid w:val="00250845"/>
    <w:rsid w:val="0025590A"/>
    <w:rsid w:val="0026105B"/>
    <w:rsid w:val="002640B9"/>
    <w:rsid w:val="002648E4"/>
    <w:rsid w:val="00265721"/>
    <w:rsid w:val="00274B11"/>
    <w:rsid w:val="002762E9"/>
    <w:rsid w:val="0028041D"/>
    <w:rsid w:val="00287503"/>
    <w:rsid w:val="00290E9E"/>
    <w:rsid w:val="002922E8"/>
    <w:rsid w:val="00297A86"/>
    <w:rsid w:val="002A37D1"/>
    <w:rsid w:val="002B4881"/>
    <w:rsid w:val="002B5E65"/>
    <w:rsid w:val="002B6E7C"/>
    <w:rsid w:val="002C2793"/>
    <w:rsid w:val="002C2AA2"/>
    <w:rsid w:val="002D49DC"/>
    <w:rsid w:val="002D7686"/>
    <w:rsid w:val="002E0594"/>
    <w:rsid w:val="002E47AD"/>
    <w:rsid w:val="002E52DB"/>
    <w:rsid w:val="002F0597"/>
    <w:rsid w:val="002F1A15"/>
    <w:rsid w:val="002F69D1"/>
    <w:rsid w:val="003004F5"/>
    <w:rsid w:val="0030415C"/>
    <w:rsid w:val="00304E4C"/>
    <w:rsid w:val="00304F54"/>
    <w:rsid w:val="003127D9"/>
    <w:rsid w:val="00315787"/>
    <w:rsid w:val="00316582"/>
    <w:rsid w:val="003234A6"/>
    <w:rsid w:val="003258C6"/>
    <w:rsid w:val="00330161"/>
    <w:rsid w:val="00336DF8"/>
    <w:rsid w:val="00340872"/>
    <w:rsid w:val="00340C4C"/>
    <w:rsid w:val="003470F3"/>
    <w:rsid w:val="00347FF7"/>
    <w:rsid w:val="003500D1"/>
    <w:rsid w:val="0035097D"/>
    <w:rsid w:val="00357EA3"/>
    <w:rsid w:val="00362922"/>
    <w:rsid w:val="00373F95"/>
    <w:rsid w:val="00382B0A"/>
    <w:rsid w:val="00382ED3"/>
    <w:rsid w:val="003866F7"/>
    <w:rsid w:val="00394341"/>
    <w:rsid w:val="00394DB5"/>
    <w:rsid w:val="0039500C"/>
    <w:rsid w:val="003A0189"/>
    <w:rsid w:val="003A03C1"/>
    <w:rsid w:val="003A5A1D"/>
    <w:rsid w:val="003B4354"/>
    <w:rsid w:val="003B7EE4"/>
    <w:rsid w:val="003C33EB"/>
    <w:rsid w:val="003D0D08"/>
    <w:rsid w:val="003D2D22"/>
    <w:rsid w:val="003D3C27"/>
    <w:rsid w:val="003E0B33"/>
    <w:rsid w:val="003E5C37"/>
    <w:rsid w:val="003E5D5B"/>
    <w:rsid w:val="003F2CB1"/>
    <w:rsid w:val="003F616B"/>
    <w:rsid w:val="004059E3"/>
    <w:rsid w:val="00416937"/>
    <w:rsid w:val="00417343"/>
    <w:rsid w:val="00430D13"/>
    <w:rsid w:val="004323F6"/>
    <w:rsid w:val="004466CF"/>
    <w:rsid w:val="004474B5"/>
    <w:rsid w:val="00461BA0"/>
    <w:rsid w:val="00461C61"/>
    <w:rsid w:val="00462EDD"/>
    <w:rsid w:val="004644D9"/>
    <w:rsid w:val="004647DE"/>
    <w:rsid w:val="00464D8B"/>
    <w:rsid w:val="00465650"/>
    <w:rsid w:val="004664D5"/>
    <w:rsid w:val="00470ABE"/>
    <w:rsid w:val="00472618"/>
    <w:rsid w:val="00480C44"/>
    <w:rsid w:val="00493217"/>
    <w:rsid w:val="00494B07"/>
    <w:rsid w:val="00495476"/>
    <w:rsid w:val="00496148"/>
    <w:rsid w:val="00497736"/>
    <w:rsid w:val="004B4506"/>
    <w:rsid w:val="004C204F"/>
    <w:rsid w:val="004C4C92"/>
    <w:rsid w:val="004C55F8"/>
    <w:rsid w:val="004D0608"/>
    <w:rsid w:val="004D0D8F"/>
    <w:rsid w:val="004D179D"/>
    <w:rsid w:val="004D29CD"/>
    <w:rsid w:val="004D2A29"/>
    <w:rsid w:val="004F2430"/>
    <w:rsid w:val="004F2527"/>
    <w:rsid w:val="004F3E48"/>
    <w:rsid w:val="004F665E"/>
    <w:rsid w:val="00500185"/>
    <w:rsid w:val="00503918"/>
    <w:rsid w:val="00505B59"/>
    <w:rsid w:val="005060D4"/>
    <w:rsid w:val="00511374"/>
    <w:rsid w:val="00514199"/>
    <w:rsid w:val="0051458A"/>
    <w:rsid w:val="005162D9"/>
    <w:rsid w:val="00516FDE"/>
    <w:rsid w:val="00520F84"/>
    <w:rsid w:val="00521766"/>
    <w:rsid w:val="0052220E"/>
    <w:rsid w:val="00522DFE"/>
    <w:rsid w:val="00523D6C"/>
    <w:rsid w:val="00524AD5"/>
    <w:rsid w:val="00532AAB"/>
    <w:rsid w:val="0053642D"/>
    <w:rsid w:val="00537589"/>
    <w:rsid w:val="005421CA"/>
    <w:rsid w:val="005458A8"/>
    <w:rsid w:val="005623C8"/>
    <w:rsid w:val="00573978"/>
    <w:rsid w:val="00575FCF"/>
    <w:rsid w:val="005769DC"/>
    <w:rsid w:val="00577BB8"/>
    <w:rsid w:val="00584444"/>
    <w:rsid w:val="0058478F"/>
    <w:rsid w:val="005862F2"/>
    <w:rsid w:val="005950D1"/>
    <w:rsid w:val="005A1A78"/>
    <w:rsid w:val="005B2900"/>
    <w:rsid w:val="005B4894"/>
    <w:rsid w:val="005C2A86"/>
    <w:rsid w:val="005C5E66"/>
    <w:rsid w:val="005C669F"/>
    <w:rsid w:val="005E25D2"/>
    <w:rsid w:val="005E3668"/>
    <w:rsid w:val="005E4DCE"/>
    <w:rsid w:val="005E58F5"/>
    <w:rsid w:val="005E671B"/>
    <w:rsid w:val="005E7973"/>
    <w:rsid w:val="0060056A"/>
    <w:rsid w:val="00613F24"/>
    <w:rsid w:val="00616513"/>
    <w:rsid w:val="00620544"/>
    <w:rsid w:val="006235CE"/>
    <w:rsid w:val="00635FD0"/>
    <w:rsid w:val="00636986"/>
    <w:rsid w:val="00636D1D"/>
    <w:rsid w:val="00642458"/>
    <w:rsid w:val="006426DC"/>
    <w:rsid w:val="00642B77"/>
    <w:rsid w:val="00644143"/>
    <w:rsid w:val="0065360A"/>
    <w:rsid w:val="0066149A"/>
    <w:rsid w:val="00662830"/>
    <w:rsid w:val="00664422"/>
    <w:rsid w:val="006651D4"/>
    <w:rsid w:val="00666C3B"/>
    <w:rsid w:val="0068219D"/>
    <w:rsid w:val="00690616"/>
    <w:rsid w:val="006A1160"/>
    <w:rsid w:val="006A3A98"/>
    <w:rsid w:val="006A7A3C"/>
    <w:rsid w:val="006B0EBA"/>
    <w:rsid w:val="006B4A33"/>
    <w:rsid w:val="006B58AC"/>
    <w:rsid w:val="006B747E"/>
    <w:rsid w:val="006C2DA2"/>
    <w:rsid w:val="006C4E0A"/>
    <w:rsid w:val="006C7718"/>
    <w:rsid w:val="006E0F9A"/>
    <w:rsid w:val="006E5944"/>
    <w:rsid w:val="006F6D0B"/>
    <w:rsid w:val="00705257"/>
    <w:rsid w:val="007148BD"/>
    <w:rsid w:val="00715BC9"/>
    <w:rsid w:val="0071601C"/>
    <w:rsid w:val="00717AFA"/>
    <w:rsid w:val="00727DE8"/>
    <w:rsid w:val="00731A00"/>
    <w:rsid w:val="00733763"/>
    <w:rsid w:val="007358E3"/>
    <w:rsid w:val="00736172"/>
    <w:rsid w:val="0074071D"/>
    <w:rsid w:val="00745BC0"/>
    <w:rsid w:val="00750343"/>
    <w:rsid w:val="00754C4D"/>
    <w:rsid w:val="00760C05"/>
    <w:rsid w:val="0076437A"/>
    <w:rsid w:val="00764DE5"/>
    <w:rsid w:val="00772B77"/>
    <w:rsid w:val="00776728"/>
    <w:rsid w:val="0078120F"/>
    <w:rsid w:val="007919F1"/>
    <w:rsid w:val="00792032"/>
    <w:rsid w:val="00792BBD"/>
    <w:rsid w:val="00794A12"/>
    <w:rsid w:val="0079700E"/>
    <w:rsid w:val="007A62C0"/>
    <w:rsid w:val="007A7CF8"/>
    <w:rsid w:val="007B11A3"/>
    <w:rsid w:val="007B2AA8"/>
    <w:rsid w:val="007B56BF"/>
    <w:rsid w:val="007B6A31"/>
    <w:rsid w:val="007C58A0"/>
    <w:rsid w:val="007C6D1A"/>
    <w:rsid w:val="007C7685"/>
    <w:rsid w:val="007D6EA4"/>
    <w:rsid w:val="007D75B6"/>
    <w:rsid w:val="007E1BC8"/>
    <w:rsid w:val="007E262D"/>
    <w:rsid w:val="007E2D50"/>
    <w:rsid w:val="007E4DF3"/>
    <w:rsid w:val="007E6241"/>
    <w:rsid w:val="007E7B4C"/>
    <w:rsid w:val="007F365D"/>
    <w:rsid w:val="007F6212"/>
    <w:rsid w:val="00804984"/>
    <w:rsid w:val="00807B65"/>
    <w:rsid w:val="008218BC"/>
    <w:rsid w:val="00825B89"/>
    <w:rsid w:val="00837C6E"/>
    <w:rsid w:val="00837FD2"/>
    <w:rsid w:val="0084153B"/>
    <w:rsid w:val="00842E2B"/>
    <w:rsid w:val="0084525A"/>
    <w:rsid w:val="008654C6"/>
    <w:rsid w:val="008715D6"/>
    <w:rsid w:val="00874725"/>
    <w:rsid w:val="00875AC2"/>
    <w:rsid w:val="00876FC4"/>
    <w:rsid w:val="00880C40"/>
    <w:rsid w:val="0088171D"/>
    <w:rsid w:val="00884EB1"/>
    <w:rsid w:val="00887B0E"/>
    <w:rsid w:val="00891060"/>
    <w:rsid w:val="008A0C5F"/>
    <w:rsid w:val="008A0EA4"/>
    <w:rsid w:val="008A75F6"/>
    <w:rsid w:val="008B03C2"/>
    <w:rsid w:val="008B231A"/>
    <w:rsid w:val="008B62C4"/>
    <w:rsid w:val="008B6578"/>
    <w:rsid w:val="008B6D50"/>
    <w:rsid w:val="008C48DE"/>
    <w:rsid w:val="008E091C"/>
    <w:rsid w:val="008E3F78"/>
    <w:rsid w:val="008E42C5"/>
    <w:rsid w:val="00900E71"/>
    <w:rsid w:val="0090514A"/>
    <w:rsid w:val="009051F3"/>
    <w:rsid w:val="00906338"/>
    <w:rsid w:val="00913648"/>
    <w:rsid w:val="00920B29"/>
    <w:rsid w:val="0092288C"/>
    <w:rsid w:val="00922CAD"/>
    <w:rsid w:val="00925E20"/>
    <w:rsid w:val="00935949"/>
    <w:rsid w:val="009419A0"/>
    <w:rsid w:val="00952889"/>
    <w:rsid w:val="00953C3E"/>
    <w:rsid w:val="00957285"/>
    <w:rsid w:val="00957B9C"/>
    <w:rsid w:val="00960AC1"/>
    <w:rsid w:val="00967101"/>
    <w:rsid w:val="00975AE7"/>
    <w:rsid w:val="0098160E"/>
    <w:rsid w:val="00987916"/>
    <w:rsid w:val="0099513E"/>
    <w:rsid w:val="00996CEB"/>
    <w:rsid w:val="009A3D23"/>
    <w:rsid w:val="009A7C33"/>
    <w:rsid w:val="009B245F"/>
    <w:rsid w:val="009B28A9"/>
    <w:rsid w:val="009C4C6F"/>
    <w:rsid w:val="009D3A3F"/>
    <w:rsid w:val="009D3A65"/>
    <w:rsid w:val="009E229E"/>
    <w:rsid w:val="00A01C3D"/>
    <w:rsid w:val="00A03405"/>
    <w:rsid w:val="00A06310"/>
    <w:rsid w:val="00A108B4"/>
    <w:rsid w:val="00A13B1B"/>
    <w:rsid w:val="00A16A88"/>
    <w:rsid w:val="00A16D22"/>
    <w:rsid w:val="00A23259"/>
    <w:rsid w:val="00A2392F"/>
    <w:rsid w:val="00A23C05"/>
    <w:rsid w:val="00A24BC6"/>
    <w:rsid w:val="00A2627E"/>
    <w:rsid w:val="00A32BEB"/>
    <w:rsid w:val="00A42AFB"/>
    <w:rsid w:val="00A436E5"/>
    <w:rsid w:val="00A47185"/>
    <w:rsid w:val="00A534BA"/>
    <w:rsid w:val="00A56094"/>
    <w:rsid w:val="00A56D44"/>
    <w:rsid w:val="00A57ACE"/>
    <w:rsid w:val="00A62451"/>
    <w:rsid w:val="00A64692"/>
    <w:rsid w:val="00A7131A"/>
    <w:rsid w:val="00A744B8"/>
    <w:rsid w:val="00A76613"/>
    <w:rsid w:val="00A82AD9"/>
    <w:rsid w:val="00A85026"/>
    <w:rsid w:val="00A85431"/>
    <w:rsid w:val="00AA1412"/>
    <w:rsid w:val="00AB377D"/>
    <w:rsid w:val="00AB547E"/>
    <w:rsid w:val="00AC1450"/>
    <w:rsid w:val="00AF10D8"/>
    <w:rsid w:val="00AF55DC"/>
    <w:rsid w:val="00B00D15"/>
    <w:rsid w:val="00B032DB"/>
    <w:rsid w:val="00B0394B"/>
    <w:rsid w:val="00B04399"/>
    <w:rsid w:val="00B118DF"/>
    <w:rsid w:val="00B126FE"/>
    <w:rsid w:val="00B17D06"/>
    <w:rsid w:val="00B211F2"/>
    <w:rsid w:val="00B23470"/>
    <w:rsid w:val="00B25116"/>
    <w:rsid w:val="00B254BC"/>
    <w:rsid w:val="00B258F5"/>
    <w:rsid w:val="00B319B5"/>
    <w:rsid w:val="00B33A30"/>
    <w:rsid w:val="00B45C43"/>
    <w:rsid w:val="00B61C26"/>
    <w:rsid w:val="00B61EC2"/>
    <w:rsid w:val="00B6314F"/>
    <w:rsid w:val="00B651EA"/>
    <w:rsid w:val="00B70BA6"/>
    <w:rsid w:val="00B801A7"/>
    <w:rsid w:val="00B8227E"/>
    <w:rsid w:val="00B83CD9"/>
    <w:rsid w:val="00B92CAD"/>
    <w:rsid w:val="00BA4834"/>
    <w:rsid w:val="00BB3D69"/>
    <w:rsid w:val="00BC5A47"/>
    <w:rsid w:val="00BD2388"/>
    <w:rsid w:val="00BD35F6"/>
    <w:rsid w:val="00BD6707"/>
    <w:rsid w:val="00BD79B9"/>
    <w:rsid w:val="00BE270F"/>
    <w:rsid w:val="00BE2DE6"/>
    <w:rsid w:val="00BE3784"/>
    <w:rsid w:val="00BE40B2"/>
    <w:rsid w:val="00C15EE5"/>
    <w:rsid w:val="00C214EC"/>
    <w:rsid w:val="00C239D0"/>
    <w:rsid w:val="00C250BB"/>
    <w:rsid w:val="00C30323"/>
    <w:rsid w:val="00C3668B"/>
    <w:rsid w:val="00C40998"/>
    <w:rsid w:val="00C41BC6"/>
    <w:rsid w:val="00C47741"/>
    <w:rsid w:val="00C51955"/>
    <w:rsid w:val="00C53F05"/>
    <w:rsid w:val="00C55E20"/>
    <w:rsid w:val="00C56D91"/>
    <w:rsid w:val="00C61C6F"/>
    <w:rsid w:val="00C7053A"/>
    <w:rsid w:val="00C71B1F"/>
    <w:rsid w:val="00C73BA8"/>
    <w:rsid w:val="00C77832"/>
    <w:rsid w:val="00C7796E"/>
    <w:rsid w:val="00C77F32"/>
    <w:rsid w:val="00C8173D"/>
    <w:rsid w:val="00C830B0"/>
    <w:rsid w:val="00C92D88"/>
    <w:rsid w:val="00C940A1"/>
    <w:rsid w:val="00C95856"/>
    <w:rsid w:val="00CA6460"/>
    <w:rsid w:val="00CA679C"/>
    <w:rsid w:val="00CB0C5C"/>
    <w:rsid w:val="00CB158F"/>
    <w:rsid w:val="00CB1EB9"/>
    <w:rsid w:val="00CC2244"/>
    <w:rsid w:val="00CC5613"/>
    <w:rsid w:val="00CD0236"/>
    <w:rsid w:val="00CD1826"/>
    <w:rsid w:val="00CD296A"/>
    <w:rsid w:val="00CD35F2"/>
    <w:rsid w:val="00CD5935"/>
    <w:rsid w:val="00CE326E"/>
    <w:rsid w:val="00CF23D9"/>
    <w:rsid w:val="00CF60B7"/>
    <w:rsid w:val="00CF7156"/>
    <w:rsid w:val="00CF7EFD"/>
    <w:rsid w:val="00D024EB"/>
    <w:rsid w:val="00D06986"/>
    <w:rsid w:val="00D110D1"/>
    <w:rsid w:val="00D159AC"/>
    <w:rsid w:val="00D219D7"/>
    <w:rsid w:val="00D240FB"/>
    <w:rsid w:val="00D3769B"/>
    <w:rsid w:val="00D40D28"/>
    <w:rsid w:val="00D41554"/>
    <w:rsid w:val="00D41699"/>
    <w:rsid w:val="00D42B5F"/>
    <w:rsid w:val="00D472BB"/>
    <w:rsid w:val="00D521D7"/>
    <w:rsid w:val="00D56734"/>
    <w:rsid w:val="00D61CC2"/>
    <w:rsid w:val="00D70498"/>
    <w:rsid w:val="00D70A48"/>
    <w:rsid w:val="00D779E1"/>
    <w:rsid w:val="00D82BF4"/>
    <w:rsid w:val="00D86A65"/>
    <w:rsid w:val="00D90F19"/>
    <w:rsid w:val="00D91F3F"/>
    <w:rsid w:val="00D92F90"/>
    <w:rsid w:val="00D93A3F"/>
    <w:rsid w:val="00D93EBB"/>
    <w:rsid w:val="00D9796E"/>
    <w:rsid w:val="00DA06C9"/>
    <w:rsid w:val="00DA07AD"/>
    <w:rsid w:val="00DA1C3E"/>
    <w:rsid w:val="00DB0FFF"/>
    <w:rsid w:val="00DB1867"/>
    <w:rsid w:val="00DB1ADE"/>
    <w:rsid w:val="00DB2593"/>
    <w:rsid w:val="00DC38A1"/>
    <w:rsid w:val="00DC6BA1"/>
    <w:rsid w:val="00DD14F8"/>
    <w:rsid w:val="00DD49F5"/>
    <w:rsid w:val="00DE107E"/>
    <w:rsid w:val="00DE67E5"/>
    <w:rsid w:val="00DE7B9C"/>
    <w:rsid w:val="00DF7F3F"/>
    <w:rsid w:val="00E069FF"/>
    <w:rsid w:val="00E13E9E"/>
    <w:rsid w:val="00E1602E"/>
    <w:rsid w:val="00E21CA0"/>
    <w:rsid w:val="00E24012"/>
    <w:rsid w:val="00E24847"/>
    <w:rsid w:val="00E24F51"/>
    <w:rsid w:val="00E27FE7"/>
    <w:rsid w:val="00E33BC7"/>
    <w:rsid w:val="00E41A55"/>
    <w:rsid w:val="00E44CD8"/>
    <w:rsid w:val="00E45717"/>
    <w:rsid w:val="00E53D2A"/>
    <w:rsid w:val="00E66A8E"/>
    <w:rsid w:val="00E67842"/>
    <w:rsid w:val="00E71AE8"/>
    <w:rsid w:val="00E836D8"/>
    <w:rsid w:val="00EA77F9"/>
    <w:rsid w:val="00EB39F3"/>
    <w:rsid w:val="00EB4576"/>
    <w:rsid w:val="00EB4AEF"/>
    <w:rsid w:val="00EB62CE"/>
    <w:rsid w:val="00EB7BD7"/>
    <w:rsid w:val="00EC2E1B"/>
    <w:rsid w:val="00EC5CFE"/>
    <w:rsid w:val="00EC5FB6"/>
    <w:rsid w:val="00ED0B4D"/>
    <w:rsid w:val="00ED5311"/>
    <w:rsid w:val="00EF47BD"/>
    <w:rsid w:val="00EF68B3"/>
    <w:rsid w:val="00EF72D5"/>
    <w:rsid w:val="00F069DF"/>
    <w:rsid w:val="00F07B56"/>
    <w:rsid w:val="00F116B7"/>
    <w:rsid w:val="00F17D55"/>
    <w:rsid w:val="00F17EBD"/>
    <w:rsid w:val="00F25F21"/>
    <w:rsid w:val="00F30845"/>
    <w:rsid w:val="00F41DA8"/>
    <w:rsid w:val="00F5239C"/>
    <w:rsid w:val="00F53C63"/>
    <w:rsid w:val="00F673B2"/>
    <w:rsid w:val="00F67A8B"/>
    <w:rsid w:val="00F720A2"/>
    <w:rsid w:val="00F723B2"/>
    <w:rsid w:val="00F826DF"/>
    <w:rsid w:val="00F8503E"/>
    <w:rsid w:val="00F86A7A"/>
    <w:rsid w:val="00F93E0A"/>
    <w:rsid w:val="00F9453C"/>
    <w:rsid w:val="00F9757A"/>
    <w:rsid w:val="00FA20BE"/>
    <w:rsid w:val="00FA33A7"/>
    <w:rsid w:val="00FA664C"/>
    <w:rsid w:val="00FB1CFD"/>
    <w:rsid w:val="00FB1D91"/>
    <w:rsid w:val="00FB386B"/>
    <w:rsid w:val="00FB5F3D"/>
    <w:rsid w:val="00FD0B00"/>
    <w:rsid w:val="00FE0F42"/>
    <w:rsid w:val="00FF336B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49C96"/>
  <w15:chartTrackingRefBased/>
  <w15:docId w15:val="{9B389A36-E74A-4AF6-9C0C-F67620A0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1A7"/>
    <w:rPr>
      <w:rFonts w:ascii="Times New Roman" w:eastAsia="新宋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16B7"/>
    <w:pPr>
      <w:keepNext/>
      <w:keepLines/>
      <w:spacing w:before="60" w:afterLines="60" w:after="195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3E48"/>
    <w:pPr>
      <w:keepNext/>
      <w:keepLines/>
      <w:spacing w:before="60" w:afterLines="60" w:after="187"/>
      <w:outlineLvl w:val="1"/>
    </w:pPr>
    <w:rPr>
      <w:rFonts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B186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1867"/>
    <w:rPr>
      <w:rFonts w:ascii="Times New Roman" w:eastAsia="新宋体" w:hAnsi="Times New Roman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116B7"/>
    <w:rPr>
      <w:rFonts w:ascii="Times New Roman" w:eastAsia="新宋体" w:hAnsi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47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4B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F3E48"/>
    <w:rPr>
      <w:rFonts w:ascii="Times New Roman" w:eastAsia="新宋体" w:hAnsi="Times New Roman" w:cstheme="majorBidi"/>
      <w:b/>
      <w:bCs/>
      <w:sz w:val="32"/>
      <w:szCs w:val="32"/>
    </w:rPr>
  </w:style>
  <w:style w:type="paragraph" w:customStyle="1" w:styleId="paragraph">
    <w:name w:val="paragraph"/>
    <w:basedOn w:val="Normal"/>
    <w:rsid w:val="00E67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normaltextrun">
    <w:name w:val="normaltextrun"/>
    <w:basedOn w:val="DefaultParagraphFont"/>
    <w:rsid w:val="00E67842"/>
  </w:style>
  <w:style w:type="character" w:customStyle="1" w:styleId="eop">
    <w:name w:val="eop"/>
    <w:basedOn w:val="DefaultParagraphFont"/>
    <w:rsid w:val="00E67842"/>
  </w:style>
  <w:style w:type="paragraph" w:styleId="Footer">
    <w:name w:val="footer"/>
    <w:basedOn w:val="Normal"/>
    <w:link w:val="FooterChar"/>
    <w:uiPriority w:val="99"/>
    <w:unhideWhenUsed/>
    <w:rsid w:val="00D4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72BB"/>
    <w:rPr>
      <w:rFonts w:ascii="Times New Roman" w:eastAsia="新宋体" w:hAnsi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472BB"/>
  </w:style>
  <w:style w:type="character" w:styleId="HTMLCode">
    <w:name w:val="HTML Code"/>
    <w:basedOn w:val="DefaultParagraphFont"/>
    <w:uiPriority w:val="99"/>
    <w:unhideWhenUsed/>
    <w:rsid w:val="0030415C"/>
    <w:rPr>
      <w:rFonts w:ascii="Consolas" w:eastAsia="新宋体" w:hAnsi="Consolas" w:cs="Courier New"/>
      <w:sz w:val="16"/>
      <w:szCs w:val="20"/>
      <w:bdr w:val="none" w:sz="0" w:space="0" w:color="auto"/>
      <w:shd w:val="clear" w:color="auto" w:fill="F2F2F2" w:themeFill="background1" w:themeFillShade="F2"/>
    </w:rPr>
  </w:style>
  <w:style w:type="paragraph" w:customStyle="1" w:styleId="Code">
    <w:name w:val="Code"/>
    <w:basedOn w:val="Normal"/>
    <w:qFormat/>
    <w:rsid w:val="000A0C84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="Consolas" w:hAnsi="Consolas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B58AC"/>
    <w:rPr>
      <w:rFonts w:ascii="Segoe UI" w:eastAsia="新宋体" w:hAnsi="Segoe U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3E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B254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54BC"/>
    <w:rPr>
      <w:rFonts w:ascii="Times New Roman" w:eastAsia="新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fsnow/NetCodeCoverag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70</cp:revision>
  <dcterms:created xsi:type="dcterms:W3CDTF">2023-01-20T06:09:00Z</dcterms:created>
  <dcterms:modified xsi:type="dcterms:W3CDTF">2025-07-01T05:46:00Z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2020-10-27T01:19:39Z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c29e84c9-da28-453b-9f80-57e71f5e9e1a</vt:lpwstr>
  </property>
  <property fmtid="{D5CDD505-2E9C-101B-9397-08002B2CF9AE}" pid="8" name="MSIP_Label_f42aa342-8706-4288-bd11-ebb85995028c_ContentBits">
    <vt:lpwstr>0</vt:lpwstr>
  </property>
</Properties>
</file>