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44" w:rsidRDefault="00F86521" w:rsidP="00F86521">
      <w:pPr>
        <w:jc w:val="center"/>
        <w:rPr>
          <w:rFonts w:ascii="宋体" w:eastAsia="宋体" w:hAnsi="宋体"/>
          <w:b/>
          <w:sz w:val="44"/>
          <w:szCs w:val="44"/>
        </w:rPr>
      </w:pPr>
      <w:r w:rsidRPr="00F86521">
        <w:rPr>
          <w:rFonts w:ascii="宋体" w:eastAsia="宋体" w:hAnsi="宋体" w:hint="eastAsia"/>
          <w:b/>
          <w:sz w:val="44"/>
          <w:szCs w:val="44"/>
        </w:rPr>
        <w:t>实验二 单级共射放大电路（2）</w:t>
      </w:r>
      <w:bookmarkStart w:id="0" w:name="_GoBack"/>
      <w:bookmarkEnd w:id="0"/>
    </w:p>
    <w:p w:rsidR="006014D7" w:rsidRPr="006014D7" w:rsidRDefault="006014D7" w:rsidP="006014D7">
      <w:pPr>
        <w:jc w:val="right"/>
        <w:rPr>
          <w:rFonts w:ascii="宋体" w:eastAsia="宋体" w:hAnsi="宋体" w:hint="eastAsia"/>
          <w:sz w:val="28"/>
          <w:szCs w:val="28"/>
        </w:rPr>
      </w:pPr>
      <w:r w:rsidRPr="006014D7">
        <w:rPr>
          <w:rFonts w:ascii="宋体" w:eastAsia="宋体" w:hAnsi="宋体"/>
          <w:sz w:val="28"/>
          <w:szCs w:val="28"/>
        </w:rPr>
        <w:t xml:space="preserve">2015117208 </w:t>
      </w:r>
      <w:r w:rsidRPr="006014D7">
        <w:rPr>
          <w:rFonts w:ascii="宋体" w:eastAsia="宋体" w:hAnsi="宋体" w:hint="eastAsia"/>
          <w:sz w:val="28"/>
          <w:szCs w:val="28"/>
        </w:rPr>
        <w:t>电子信息类 杨思佳</w:t>
      </w:r>
    </w:p>
    <w:p w:rsidR="00F86521" w:rsidRDefault="00F86521" w:rsidP="00F86521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实验目的</w:t>
      </w:r>
    </w:p>
    <w:p w:rsidR="00F86521" w:rsidRPr="00E90518" w:rsidRDefault="00E90518" w:rsidP="00E9051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E90518">
        <w:rPr>
          <w:rFonts w:ascii="宋体" w:eastAsia="宋体" w:hAnsi="宋体" w:hint="eastAsia"/>
          <w:szCs w:val="21"/>
        </w:rPr>
        <w:t>熟悉常用电子仪器使用方法</w:t>
      </w:r>
    </w:p>
    <w:p w:rsidR="00E90518" w:rsidRPr="00E90518" w:rsidRDefault="00E90518" w:rsidP="00E9051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E90518">
        <w:rPr>
          <w:rFonts w:ascii="宋体" w:eastAsia="宋体" w:hAnsi="宋体" w:hint="eastAsia"/>
          <w:szCs w:val="21"/>
        </w:rPr>
        <w:t>进一步掌握放大电路静态工作点的调试方法及工作原理</w:t>
      </w:r>
    </w:p>
    <w:p w:rsidR="00E90518" w:rsidRPr="00E90518" w:rsidRDefault="00E90518" w:rsidP="00E9051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E90518">
        <w:rPr>
          <w:rFonts w:ascii="宋体" w:eastAsia="宋体" w:hAnsi="宋体" w:hint="eastAsia"/>
          <w:szCs w:val="21"/>
        </w:rPr>
        <w:t>掌握放大器动态性能参数的测试方法</w:t>
      </w:r>
    </w:p>
    <w:p w:rsidR="00F86521" w:rsidRDefault="00F86521" w:rsidP="00F86521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实验仪器</w:t>
      </w:r>
    </w:p>
    <w:p w:rsidR="00E90518" w:rsidRPr="00E90518" w:rsidRDefault="00E90518" w:rsidP="00E9051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E90518">
        <w:rPr>
          <w:rFonts w:ascii="宋体" w:eastAsia="宋体" w:hAnsi="宋体" w:hint="eastAsia"/>
          <w:szCs w:val="21"/>
        </w:rPr>
        <w:t>模拟示波器</w:t>
      </w:r>
    </w:p>
    <w:p w:rsidR="00E90518" w:rsidRPr="00E90518" w:rsidRDefault="00E90518" w:rsidP="00E9051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E90518">
        <w:rPr>
          <w:rFonts w:ascii="宋体" w:eastAsia="宋体" w:hAnsi="宋体" w:hint="eastAsia"/>
          <w:szCs w:val="21"/>
        </w:rPr>
        <w:t>信号发生器</w:t>
      </w:r>
    </w:p>
    <w:p w:rsidR="00E90518" w:rsidRPr="00E90518" w:rsidRDefault="00E90518" w:rsidP="00E9051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E90518">
        <w:rPr>
          <w:rFonts w:ascii="宋体" w:eastAsia="宋体" w:hAnsi="宋体" w:hint="eastAsia"/>
          <w:szCs w:val="21"/>
        </w:rPr>
        <w:t>数字万用表</w:t>
      </w:r>
    </w:p>
    <w:p w:rsidR="00E90518" w:rsidRPr="00E90518" w:rsidRDefault="00E90518" w:rsidP="00E9051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E90518">
        <w:rPr>
          <w:rFonts w:ascii="宋体" w:eastAsia="宋体" w:hAnsi="宋体" w:hint="eastAsia"/>
          <w:szCs w:val="21"/>
        </w:rPr>
        <w:t>交流毫伏表</w:t>
      </w:r>
    </w:p>
    <w:p w:rsidR="00E90518" w:rsidRPr="00E90518" w:rsidRDefault="00E90518" w:rsidP="00E9051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E90518">
        <w:rPr>
          <w:rFonts w:ascii="宋体" w:eastAsia="宋体" w:hAnsi="宋体" w:hint="eastAsia"/>
          <w:szCs w:val="21"/>
        </w:rPr>
        <w:t>直流电源</w:t>
      </w:r>
    </w:p>
    <w:p w:rsidR="00F86521" w:rsidRDefault="00F86521" w:rsidP="00F86521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实验内容及步骤</w:t>
      </w:r>
    </w:p>
    <w:p w:rsidR="00E90518" w:rsidRPr="00B2186A" w:rsidRDefault="00E90518" w:rsidP="00E9051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B2186A">
        <w:rPr>
          <w:rFonts w:ascii="宋体" w:eastAsia="宋体" w:hAnsi="宋体" w:hint="eastAsia"/>
          <w:szCs w:val="21"/>
        </w:rPr>
        <w:t>搭接电路连线</w:t>
      </w:r>
    </w:p>
    <w:p w:rsidR="00E90518" w:rsidRPr="00B2186A" w:rsidRDefault="00E90518" w:rsidP="00E9051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B2186A">
        <w:rPr>
          <w:rFonts w:ascii="宋体" w:eastAsia="宋体" w:hAnsi="宋体" w:hint="eastAsia"/>
          <w:szCs w:val="21"/>
        </w:rPr>
        <w:t>调整测量静态工作点</w:t>
      </w:r>
    </w:p>
    <w:p w:rsidR="00E90518" w:rsidRPr="00B2186A" w:rsidRDefault="00E90518" w:rsidP="00E9051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B2186A">
        <w:rPr>
          <w:rFonts w:ascii="宋体" w:eastAsia="宋体" w:hAnsi="宋体" w:hint="eastAsia"/>
          <w:szCs w:val="21"/>
        </w:rPr>
        <w:t>在放大电路输入端接入一个5.1</w:t>
      </w:r>
      <w:r w:rsidRPr="00B2186A">
        <w:rPr>
          <w:rFonts w:ascii="宋体" w:eastAsia="宋体" w:hAnsi="宋体"/>
          <w:szCs w:val="21"/>
        </w:rPr>
        <w:t>K</w:t>
      </w:r>
      <w:r w:rsidRPr="00B2186A">
        <w:rPr>
          <w:rFonts w:ascii="宋体" w:eastAsia="宋体" w:hAnsi="宋体" w:hint="eastAsia"/>
          <w:szCs w:val="21"/>
        </w:rPr>
        <w:t>的电阻，测量电路的输入电阻Ri</w:t>
      </w:r>
    </w:p>
    <w:p w:rsidR="00E90518" w:rsidRPr="00B2186A" w:rsidRDefault="00E90518" w:rsidP="00E9051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B2186A">
        <w:rPr>
          <w:rFonts w:ascii="宋体" w:eastAsia="宋体" w:hAnsi="宋体" w:hint="eastAsia"/>
          <w:szCs w:val="21"/>
        </w:rPr>
        <w:t>在放大电路输出端接负载5.</w:t>
      </w:r>
      <w:r w:rsidRPr="00B2186A">
        <w:rPr>
          <w:rFonts w:ascii="宋体" w:eastAsia="宋体" w:hAnsi="宋体"/>
          <w:szCs w:val="21"/>
        </w:rPr>
        <w:t>1K</w:t>
      </w:r>
      <w:r w:rsidRPr="00B2186A">
        <w:rPr>
          <w:rFonts w:ascii="宋体" w:eastAsia="宋体" w:hAnsi="宋体" w:hint="eastAsia"/>
          <w:szCs w:val="21"/>
        </w:rPr>
        <w:t>的电阻，测量电路的输出电阻Ro</w:t>
      </w:r>
    </w:p>
    <w:p w:rsidR="00E90518" w:rsidRPr="00B2186A" w:rsidRDefault="00E90518" w:rsidP="00E9051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B2186A">
        <w:rPr>
          <w:rFonts w:ascii="宋体" w:eastAsia="宋体" w:hAnsi="宋体" w:hint="eastAsia"/>
          <w:szCs w:val="21"/>
        </w:rPr>
        <w:t>保持放大电路的输入信号幅值不变，在输出信号最大不失真的情况下，</w:t>
      </w:r>
      <w:r w:rsidR="00B2186A" w:rsidRPr="00B2186A">
        <w:rPr>
          <w:rFonts w:ascii="宋体" w:eastAsia="宋体" w:hAnsi="宋体" w:hint="eastAsia"/>
          <w:szCs w:val="21"/>
        </w:rPr>
        <w:t>改变输入信号频率，测量各输出电压的大小，绘制幅频特性曲线，找出f</w:t>
      </w:r>
      <w:r w:rsidR="00B2186A" w:rsidRPr="00B2186A">
        <w:rPr>
          <w:rFonts w:ascii="宋体" w:eastAsia="宋体" w:hAnsi="宋体"/>
          <w:szCs w:val="21"/>
        </w:rPr>
        <w:t>H</w:t>
      </w:r>
      <w:r w:rsidR="00B2186A" w:rsidRPr="00B2186A">
        <w:rPr>
          <w:rFonts w:ascii="宋体" w:eastAsia="宋体" w:hAnsi="宋体" w:hint="eastAsia"/>
          <w:szCs w:val="21"/>
        </w:rPr>
        <w:t>、f</w:t>
      </w:r>
      <w:r w:rsidR="00B2186A" w:rsidRPr="00B2186A">
        <w:rPr>
          <w:rFonts w:ascii="宋体" w:eastAsia="宋体" w:hAnsi="宋体"/>
          <w:szCs w:val="21"/>
        </w:rPr>
        <w:t>L</w:t>
      </w:r>
      <w:r w:rsidR="00B2186A" w:rsidRPr="00B2186A">
        <w:rPr>
          <w:rFonts w:ascii="宋体" w:eastAsia="宋体" w:hAnsi="宋体" w:hint="eastAsia"/>
          <w:szCs w:val="21"/>
        </w:rPr>
        <w:t>，并计算BW</w:t>
      </w:r>
    </w:p>
    <w:p w:rsidR="00F86521" w:rsidRDefault="00F86521" w:rsidP="00F86521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实验报告</w:t>
      </w:r>
    </w:p>
    <w:p w:rsidR="00F86521" w:rsidRDefault="00F86521" w:rsidP="00F8652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F86521">
        <w:rPr>
          <w:rFonts w:ascii="宋体" w:eastAsia="宋体" w:hAnsi="宋体" w:hint="eastAsia"/>
          <w:b/>
          <w:szCs w:val="21"/>
        </w:rPr>
        <w:t>计算出实验电路动态性能参数，并与理论计算值比较</w:t>
      </w:r>
    </w:p>
    <w:p w:rsidR="006A3D72" w:rsidRDefault="006A3D72" w:rsidP="006A3D7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测量电路中的放大倍数Au</w:t>
      </w:r>
      <w:r>
        <w:rPr>
          <w:rFonts w:ascii="宋体" w:eastAsia="宋体" w:hAnsi="宋体"/>
          <w:b/>
          <w:szCs w:val="21"/>
        </w:rPr>
        <w:t>.</w:t>
      </w:r>
    </w:p>
    <w:p w:rsidR="006A3D72" w:rsidRDefault="006A3D72" w:rsidP="006A3D72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利用万用表测放大倍数</w:t>
      </w:r>
    </w:p>
    <w:p w:rsidR="006A3D72" w:rsidRDefault="006A3D72" w:rsidP="006A3D72">
      <w:pPr>
        <w:pStyle w:val="a7"/>
        <w:ind w:left="1140" w:firstLineChars="0" w:firstLine="0"/>
        <w:rPr>
          <w:rFonts w:ascii="宋体" w:eastAsia="宋体" w:hAnsi="宋体"/>
          <w:b/>
          <w:szCs w:val="21"/>
        </w:rPr>
      </w:pPr>
      <w:r>
        <w:rPr>
          <w:noProof/>
        </w:rPr>
        <w:drawing>
          <wp:inline distT="0" distB="0" distL="0" distR="0" wp14:anchorId="6C1B48BC" wp14:editId="09C12C0F">
            <wp:extent cx="5274310" cy="3083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72" w:rsidRDefault="00FA0D80" w:rsidP="006A3D72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利用示波器计算放大倍数</w:t>
      </w:r>
    </w:p>
    <w:p w:rsidR="00FA0D80" w:rsidRDefault="00FA0D80" w:rsidP="00FA0D80">
      <w:pPr>
        <w:pStyle w:val="a7"/>
        <w:ind w:left="1140" w:firstLineChars="0" w:firstLine="0"/>
        <w:rPr>
          <w:rFonts w:ascii="宋体" w:eastAsia="宋体" w:hAnsi="宋体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48B089D8" wp14:editId="395E951D">
            <wp:extent cx="5274310" cy="3181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089" cy="319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80" w:rsidRDefault="00FA0D80" w:rsidP="00FA0D80">
      <w:pPr>
        <w:pStyle w:val="a7"/>
        <w:ind w:left="1140" w:firstLineChars="0" w:firstLine="0"/>
        <w:rPr>
          <w:rFonts w:ascii="宋体" w:eastAsia="宋体" w:hAnsi="宋体"/>
          <w:b/>
          <w:szCs w:val="21"/>
        </w:rPr>
      </w:pPr>
    </w:p>
    <w:p w:rsidR="00FA0D80" w:rsidRPr="002311E2" w:rsidRDefault="00FA0D80" w:rsidP="00FA0D80">
      <w:pPr>
        <w:pStyle w:val="a7"/>
        <w:ind w:left="1140" w:firstLineChars="0" w:firstLine="0"/>
        <w:rPr>
          <w:rFonts w:ascii="宋体" w:eastAsia="宋体" w:hAnsi="宋体"/>
          <w:szCs w:val="21"/>
        </w:rPr>
      </w:pPr>
      <w:r w:rsidRPr="002311E2">
        <w:rPr>
          <w:noProof/>
        </w:rPr>
        <w:drawing>
          <wp:inline distT="0" distB="0" distL="0" distR="0" wp14:anchorId="02055817" wp14:editId="2FC4AC3B">
            <wp:extent cx="5238750" cy="32683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366" cy="3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E2" w:rsidRPr="002311E2" w:rsidRDefault="002311E2" w:rsidP="002311E2">
      <w:pPr>
        <w:pStyle w:val="a7"/>
        <w:ind w:left="114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Au1=1.07V/7.701mV=151.3</w:t>
      </w:r>
    </w:p>
    <w:p w:rsidR="002311E2" w:rsidRPr="002311E2" w:rsidRDefault="002311E2" w:rsidP="00FA0D80">
      <w:pPr>
        <w:pStyle w:val="a7"/>
        <w:ind w:left="1140" w:firstLineChars="0" w:firstLine="0"/>
        <w:rPr>
          <w:rFonts w:ascii="宋体" w:eastAsia="宋体" w:hAnsi="宋体"/>
          <w:szCs w:val="21"/>
        </w:rPr>
      </w:pPr>
      <w:r w:rsidRPr="002311E2">
        <w:rPr>
          <w:rFonts w:ascii="宋体" w:eastAsia="宋体" w:hAnsi="宋体" w:hint="eastAsia"/>
          <w:szCs w:val="21"/>
        </w:rPr>
        <w:t>Au2</w:t>
      </w:r>
      <w:r>
        <w:rPr>
          <w:rFonts w:ascii="宋体" w:eastAsia="宋体" w:hAnsi="宋体"/>
          <w:szCs w:val="21"/>
        </w:rPr>
        <w:t>=1.403V/9.797mV=143.3</w:t>
      </w:r>
    </w:p>
    <w:p w:rsidR="002311E2" w:rsidRPr="002311E2" w:rsidRDefault="002311E2" w:rsidP="00FA0D80">
      <w:pPr>
        <w:pStyle w:val="a7"/>
        <w:ind w:left="1140" w:firstLineChars="0" w:firstLine="0"/>
        <w:rPr>
          <w:rFonts w:ascii="宋体" w:eastAsia="宋体" w:hAnsi="宋体"/>
          <w:szCs w:val="21"/>
        </w:rPr>
      </w:pPr>
      <w:r w:rsidRPr="002311E2">
        <w:rPr>
          <w:rFonts w:ascii="宋体" w:eastAsia="宋体" w:hAnsi="宋体" w:hint="eastAsia"/>
          <w:szCs w:val="21"/>
        </w:rPr>
        <w:t>Au3</w:t>
      </w:r>
      <w:r>
        <w:rPr>
          <w:rFonts w:ascii="宋体" w:eastAsia="宋体" w:hAnsi="宋体"/>
          <w:szCs w:val="21"/>
        </w:rPr>
        <w:t>=1.362V/9.756</w:t>
      </w:r>
      <w:r>
        <w:rPr>
          <w:rFonts w:ascii="宋体" w:eastAsia="宋体" w:hAnsi="宋体" w:hint="eastAsia"/>
          <w:szCs w:val="21"/>
        </w:rPr>
        <w:t>m</w:t>
      </w:r>
      <w:r>
        <w:rPr>
          <w:rFonts w:ascii="宋体" w:eastAsia="宋体" w:hAnsi="宋体"/>
          <w:szCs w:val="21"/>
        </w:rPr>
        <w:t>V</w:t>
      </w:r>
      <w:r>
        <w:rPr>
          <w:rFonts w:ascii="宋体" w:eastAsia="宋体" w:hAnsi="宋体" w:hint="eastAsia"/>
          <w:szCs w:val="21"/>
        </w:rPr>
        <w:t>=</w:t>
      </w:r>
      <w:r w:rsidR="00DA0BE0">
        <w:rPr>
          <w:rFonts w:ascii="宋体" w:eastAsia="宋体" w:hAnsi="宋体"/>
          <w:szCs w:val="21"/>
        </w:rPr>
        <w:t>139.6</w:t>
      </w:r>
    </w:p>
    <w:p w:rsidR="002311E2" w:rsidRPr="00DA0BE0" w:rsidRDefault="00DA0BE0" w:rsidP="00FA0D80">
      <w:pPr>
        <w:pStyle w:val="a7"/>
        <w:ind w:left="1140" w:firstLineChars="0" w:firstLine="0"/>
        <w:rPr>
          <w:rFonts w:ascii="宋体" w:eastAsia="宋体" w:hAnsi="宋体"/>
          <w:szCs w:val="21"/>
        </w:rPr>
      </w:pPr>
      <w:r w:rsidRPr="00DA0BE0">
        <w:rPr>
          <w:rFonts w:ascii="宋体" w:eastAsia="宋体" w:hAnsi="宋体" w:hint="eastAsia"/>
          <w:szCs w:val="21"/>
        </w:rPr>
        <w:t>Au4=1.062V/9.334</w:t>
      </w:r>
      <w:r w:rsidRPr="00DA0BE0">
        <w:rPr>
          <w:rFonts w:ascii="宋体" w:eastAsia="宋体" w:hAnsi="宋体"/>
          <w:szCs w:val="21"/>
        </w:rPr>
        <w:t>mV=113.7</w:t>
      </w:r>
    </w:p>
    <w:p w:rsidR="00DA0BE0" w:rsidRPr="00DA0BE0" w:rsidRDefault="00DA0BE0" w:rsidP="00DA0BE0">
      <w:pPr>
        <w:pStyle w:val="a7"/>
        <w:ind w:left="1140" w:firstLineChars="0" w:firstLine="0"/>
        <w:rPr>
          <w:rFonts w:ascii="宋体" w:eastAsia="宋体" w:hAnsi="宋体"/>
          <w:szCs w:val="21"/>
        </w:rPr>
      </w:pPr>
      <w:r w:rsidRPr="00DA0BE0">
        <w:rPr>
          <w:rFonts w:ascii="宋体" w:eastAsia="宋体" w:hAnsi="宋体" w:hint="eastAsia"/>
          <w:szCs w:val="21"/>
        </w:rPr>
        <w:t>Au5=</w:t>
      </w:r>
      <w:r w:rsidRPr="00DA0BE0">
        <w:rPr>
          <w:rFonts w:ascii="宋体" w:eastAsia="宋体" w:hAnsi="宋体"/>
          <w:szCs w:val="21"/>
        </w:rPr>
        <w:t>487.583mV/</w:t>
      </w:r>
      <w:r w:rsidRPr="00DA0BE0">
        <w:rPr>
          <w:rFonts w:ascii="宋体" w:eastAsia="宋体" w:hAnsi="宋体" w:hint="eastAsia"/>
          <w:szCs w:val="21"/>
        </w:rPr>
        <w:t>6.937</w:t>
      </w:r>
      <w:r>
        <w:rPr>
          <w:rFonts w:ascii="宋体" w:eastAsia="宋体" w:hAnsi="宋体"/>
          <w:szCs w:val="21"/>
        </w:rPr>
        <w:t>mV</w:t>
      </w:r>
      <w:r w:rsidRPr="00DA0BE0">
        <w:rPr>
          <w:rFonts w:ascii="宋体" w:eastAsia="宋体" w:hAnsi="宋体"/>
          <w:szCs w:val="21"/>
        </w:rPr>
        <w:t>=70.29</w:t>
      </w:r>
      <w:r>
        <w:rPr>
          <w:rFonts w:ascii="宋体" w:eastAsia="宋体" w:hAnsi="宋体"/>
          <w:szCs w:val="21"/>
        </w:rPr>
        <w:tab/>
      </w:r>
    </w:p>
    <w:p w:rsidR="00DA0BE0" w:rsidRDefault="00DA0BE0" w:rsidP="00FA0D80">
      <w:pPr>
        <w:pStyle w:val="a7"/>
        <w:ind w:left="1140" w:firstLineChars="0" w:firstLine="0"/>
        <w:rPr>
          <w:rFonts w:ascii="宋体" w:eastAsia="宋体" w:hAnsi="宋体"/>
          <w:szCs w:val="21"/>
        </w:rPr>
      </w:pPr>
      <w:r w:rsidRPr="00DA0BE0">
        <w:rPr>
          <w:rFonts w:ascii="宋体" w:eastAsia="宋体" w:hAnsi="宋体" w:hint="eastAsia"/>
          <w:szCs w:val="21"/>
        </w:rPr>
        <w:t>Au=(</w:t>
      </w:r>
      <w:r w:rsidRPr="00DA0BE0">
        <w:rPr>
          <w:rFonts w:ascii="宋体" w:eastAsia="宋体" w:hAnsi="宋体"/>
          <w:szCs w:val="21"/>
        </w:rPr>
        <w:t>151.3+143.3+139.6+113.7+70.29</w:t>
      </w:r>
      <w:r w:rsidRPr="00DA0BE0">
        <w:rPr>
          <w:rFonts w:ascii="宋体" w:eastAsia="宋体" w:hAnsi="宋体" w:hint="eastAsia"/>
          <w:szCs w:val="21"/>
        </w:rPr>
        <w:t>)</w:t>
      </w:r>
      <w:r w:rsidRPr="00DA0BE0">
        <w:rPr>
          <w:rFonts w:ascii="宋体" w:eastAsia="宋体" w:hAnsi="宋体"/>
          <w:szCs w:val="21"/>
        </w:rPr>
        <w:t>/5</w:t>
      </w:r>
    </w:p>
    <w:p w:rsidR="002311E2" w:rsidRPr="00DA0BE0" w:rsidRDefault="00DA0BE0" w:rsidP="00DA0BE0">
      <w:pPr>
        <w:pStyle w:val="a7"/>
        <w:ind w:left="1140" w:firstLineChars="100" w:firstLine="210"/>
        <w:rPr>
          <w:rFonts w:ascii="宋体" w:eastAsia="宋体" w:hAnsi="宋体"/>
          <w:szCs w:val="21"/>
        </w:rPr>
      </w:pPr>
      <w:r w:rsidRPr="00DA0BE0">
        <w:rPr>
          <w:rFonts w:ascii="宋体" w:eastAsia="宋体" w:hAnsi="宋体"/>
          <w:szCs w:val="21"/>
        </w:rPr>
        <w:t>=123.638</w:t>
      </w:r>
    </w:p>
    <w:p w:rsidR="002311E2" w:rsidRDefault="002311E2" w:rsidP="00FA0D80">
      <w:pPr>
        <w:pStyle w:val="a7"/>
        <w:ind w:left="1140" w:firstLineChars="0" w:firstLine="0"/>
        <w:rPr>
          <w:rFonts w:ascii="宋体" w:eastAsia="宋体" w:hAnsi="宋体"/>
          <w:b/>
          <w:szCs w:val="21"/>
        </w:rPr>
      </w:pPr>
    </w:p>
    <w:p w:rsidR="006A3D72" w:rsidRDefault="006A3D72" w:rsidP="006A3D7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放大电路中的输入电阻Ri</w:t>
      </w:r>
    </w:p>
    <w:p w:rsidR="00020125" w:rsidRPr="00DD516E" w:rsidRDefault="00DD516E" w:rsidP="00020125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 w:rsidRPr="00DD516E">
        <w:rPr>
          <w:rFonts w:ascii="宋体" w:eastAsia="宋体" w:hAnsi="宋体" w:hint="eastAsia"/>
          <w:szCs w:val="21"/>
        </w:rPr>
        <w:lastRenderedPageBreak/>
        <w:t>给放大电路的输入端加阻值为5.1K的电阻视为Rs</w:t>
      </w:r>
      <w:r w:rsidRPr="00DD516E">
        <w:rPr>
          <w:rFonts w:ascii="宋体" w:eastAsia="宋体" w:hAnsi="宋体"/>
          <w:szCs w:val="21"/>
        </w:rPr>
        <w:t>,</w:t>
      </w:r>
      <w:r w:rsidR="00020125" w:rsidRPr="00DD516E">
        <w:rPr>
          <w:rFonts w:ascii="宋体" w:eastAsia="宋体" w:hAnsi="宋体" w:hint="eastAsia"/>
          <w:szCs w:val="21"/>
        </w:rPr>
        <w:t>电路图如下所示：</w:t>
      </w:r>
    </w:p>
    <w:p w:rsidR="00FA0D80" w:rsidRDefault="00020125" w:rsidP="00FA0D80">
      <w:pPr>
        <w:pStyle w:val="a7"/>
        <w:ind w:left="720" w:firstLineChars="0" w:firstLine="0"/>
        <w:rPr>
          <w:rFonts w:ascii="宋体" w:eastAsia="宋体" w:hAnsi="宋体"/>
          <w:b/>
          <w:szCs w:val="21"/>
        </w:rPr>
      </w:pPr>
      <w:r>
        <w:rPr>
          <w:noProof/>
        </w:rPr>
        <w:drawing>
          <wp:inline distT="0" distB="0" distL="0" distR="0" wp14:anchorId="273CFA50" wp14:editId="59B1F9D8">
            <wp:extent cx="4398010" cy="294400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047" cy="29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80" w:rsidRDefault="00FA0D80" w:rsidP="00FA0D80">
      <w:pPr>
        <w:pStyle w:val="a7"/>
        <w:ind w:left="720" w:firstLineChars="0" w:firstLine="0"/>
        <w:rPr>
          <w:rFonts w:ascii="宋体" w:eastAsia="宋体" w:hAnsi="宋体"/>
          <w:b/>
          <w:szCs w:val="21"/>
        </w:rPr>
      </w:pPr>
    </w:p>
    <w:p w:rsidR="00020125" w:rsidRDefault="00020125" w:rsidP="00FA0D80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 w:rsidRPr="00020125">
        <w:rPr>
          <w:rFonts w:ascii="宋体" w:eastAsia="宋体" w:hAnsi="宋体" w:hint="eastAsia"/>
          <w:szCs w:val="21"/>
        </w:rPr>
        <w:t>根据公式：</w:t>
      </w:r>
      <w:r>
        <w:rPr>
          <w:rFonts w:ascii="宋体" w:eastAsia="宋体" w:hAnsi="宋体" w:hint="eastAsia"/>
          <w:szCs w:val="21"/>
        </w:rPr>
        <w:t>Ri</w:t>
      </w:r>
      <w:r>
        <w:rPr>
          <w:rFonts w:ascii="宋体" w:eastAsia="宋体" w:hAnsi="宋体"/>
          <w:szCs w:val="21"/>
        </w:rPr>
        <w:t>=Ui*Rs/(Us-Ui)</w:t>
      </w:r>
    </w:p>
    <w:p w:rsidR="00020125" w:rsidRPr="00DD516E" w:rsidRDefault="00020125" w:rsidP="00FA0D80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以及上图数据可求得放大电路中的输入电阻Ri=</w:t>
      </w:r>
      <w:r w:rsidR="00DD516E">
        <w:rPr>
          <w:rFonts w:ascii="宋体" w:eastAsia="宋体" w:hAnsi="宋体"/>
          <w:szCs w:val="21"/>
        </w:rPr>
        <w:t>2.395*5.1/(7.071-2.395)=2.612K</w:t>
      </w:r>
    </w:p>
    <w:p w:rsidR="00020125" w:rsidRDefault="00020125" w:rsidP="00FA0D80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:rsidR="00FA0D80" w:rsidRDefault="00020125" w:rsidP="00020125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输入电阻是从放大器输入端看进去的等效电阻，故理论计算为Ri=</w:t>
      </w: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b</w:t>
      </w:r>
      <w:r>
        <w:rPr>
          <w:rFonts w:ascii="宋体" w:eastAsia="宋体" w:hAnsi="宋体"/>
          <w:szCs w:val="21"/>
        </w:rPr>
        <w:t>//Rb2//rbe=rbb+(1+</w:t>
      </w:r>
      <w:r>
        <w:rPr>
          <w:rFonts w:ascii="宋体" w:eastAsia="宋体" w:hAnsi="宋体" w:hint="eastAsia"/>
          <w:szCs w:val="21"/>
        </w:rPr>
        <w:t>β</w:t>
      </w:r>
      <w:r>
        <w:rPr>
          <w:rFonts w:ascii="宋体" w:eastAsia="宋体" w:hAnsi="宋体"/>
          <w:szCs w:val="21"/>
        </w:rPr>
        <w:t>)(26mV/IEQ)</w:t>
      </w:r>
    </w:p>
    <w:p w:rsidR="00020125" w:rsidRPr="00020125" w:rsidRDefault="00020125" w:rsidP="00020125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=</w:t>
      </w:r>
      <w:r w:rsidR="00DD516E">
        <w:rPr>
          <w:rFonts w:ascii="宋体" w:eastAsia="宋体" w:hAnsi="宋体"/>
          <w:szCs w:val="21"/>
        </w:rPr>
        <w:t>2.316K</w:t>
      </w:r>
    </w:p>
    <w:p w:rsidR="00FA0D80" w:rsidRPr="00DD516E" w:rsidRDefault="00DD516E" w:rsidP="00FA0D80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 w:rsidRPr="00DD516E">
        <w:rPr>
          <w:rFonts w:ascii="宋体" w:eastAsia="宋体" w:hAnsi="宋体" w:hint="eastAsia"/>
          <w:szCs w:val="21"/>
        </w:rPr>
        <w:t>（实验仪器和数据处理均存在误差）</w:t>
      </w:r>
    </w:p>
    <w:p w:rsidR="00FA0D80" w:rsidRPr="00DD516E" w:rsidRDefault="00FA0D80" w:rsidP="00DD516E">
      <w:pPr>
        <w:rPr>
          <w:rFonts w:ascii="宋体" w:eastAsia="宋体" w:hAnsi="宋体"/>
          <w:b/>
          <w:szCs w:val="21"/>
        </w:rPr>
      </w:pPr>
    </w:p>
    <w:p w:rsidR="006A3D72" w:rsidRDefault="006A3D72" w:rsidP="006A3D7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放大电路中的输出电阻Ro</w:t>
      </w:r>
    </w:p>
    <w:p w:rsidR="00DD516E" w:rsidRDefault="00DD516E" w:rsidP="00DD516E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 w:rsidRPr="00DD516E">
        <w:rPr>
          <w:rFonts w:ascii="宋体" w:eastAsia="宋体" w:hAnsi="宋体" w:hint="eastAsia"/>
          <w:szCs w:val="21"/>
        </w:rPr>
        <w:t>在放大电路的输出端接入负载5</w:t>
      </w:r>
      <w:r w:rsidRPr="00DD516E">
        <w:rPr>
          <w:rFonts w:ascii="宋体" w:eastAsia="宋体" w:hAnsi="宋体"/>
          <w:szCs w:val="21"/>
        </w:rPr>
        <w:t>.</w:t>
      </w:r>
      <w:r w:rsidRPr="00DD516E">
        <w:rPr>
          <w:rFonts w:ascii="宋体" w:eastAsia="宋体" w:hAnsi="宋体" w:hint="eastAsia"/>
          <w:szCs w:val="21"/>
        </w:rPr>
        <w:t>1K的电阻，</w:t>
      </w:r>
      <w:r w:rsidR="006B0B0B">
        <w:rPr>
          <w:rFonts w:ascii="宋体" w:eastAsia="宋体" w:hAnsi="宋体" w:hint="eastAsia"/>
          <w:szCs w:val="21"/>
        </w:rPr>
        <w:t>利用交流毫伏表分别测量Uo（不接负载）和Uol（接负载）</w:t>
      </w:r>
    </w:p>
    <w:p w:rsidR="006B0B0B" w:rsidRDefault="006B0B0B" w:rsidP="00DD516E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1EF5772" wp14:editId="35FA9B30">
            <wp:extent cx="3857625" cy="311404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221" cy="31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1D764E" wp14:editId="37507FC7">
            <wp:extent cx="4009000" cy="3028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394" cy="304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0B" w:rsidRPr="00DD516E" w:rsidRDefault="006B0B0B" w:rsidP="00DD516E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:rsidR="006A3D72" w:rsidRPr="006B0B0B" w:rsidRDefault="006B0B0B" w:rsidP="006A3D72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 w:rsidRPr="006B0B0B">
        <w:rPr>
          <w:rFonts w:ascii="宋体" w:eastAsia="宋体" w:hAnsi="宋体" w:hint="eastAsia"/>
          <w:szCs w:val="21"/>
        </w:rPr>
        <w:t>根据公式：Ro</w:t>
      </w:r>
      <w:r w:rsidRPr="006B0B0B">
        <w:rPr>
          <w:rFonts w:ascii="宋体" w:eastAsia="宋体" w:hAnsi="宋体"/>
          <w:szCs w:val="21"/>
        </w:rPr>
        <w:t>=[(Uo-Uol)*Rl]/Uol</w:t>
      </w:r>
    </w:p>
    <w:p w:rsidR="006B0B0B" w:rsidRDefault="006B0B0B" w:rsidP="006A3D72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 w:rsidRPr="006B0B0B">
        <w:rPr>
          <w:rFonts w:ascii="宋体" w:eastAsia="宋体" w:hAnsi="宋体"/>
          <w:szCs w:val="21"/>
        </w:rPr>
        <w:t xml:space="preserve">            </w:t>
      </w:r>
      <w:r>
        <w:rPr>
          <w:rFonts w:ascii="宋体" w:eastAsia="宋体" w:hAnsi="宋体"/>
          <w:szCs w:val="21"/>
        </w:rPr>
        <w:t>=[(1.071-0.579)*5.1]/0.579</w:t>
      </w:r>
    </w:p>
    <w:p w:rsidR="006B0B0B" w:rsidRPr="006B0B0B" w:rsidRDefault="006B0B0B" w:rsidP="006B0B0B">
      <w:pPr>
        <w:pStyle w:val="a7"/>
        <w:ind w:left="720" w:firstLineChars="600" w:firstLine="1260"/>
        <w:rPr>
          <w:rFonts w:ascii="宋体" w:eastAsia="宋体" w:hAnsi="宋体"/>
          <w:szCs w:val="21"/>
        </w:rPr>
      </w:pPr>
      <w:r w:rsidRPr="006B0B0B">
        <w:rPr>
          <w:rFonts w:ascii="宋体" w:eastAsia="宋体" w:hAnsi="宋体"/>
          <w:szCs w:val="21"/>
        </w:rPr>
        <w:t>=4.6K</w:t>
      </w:r>
    </w:p>
    <w:p w:rsidR="00F86521" w:rsidRDefault="006B0B0B" w:rsidP="00F8652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做</w:t>
      </w:r>
      <w:r w:rsidR="00F86521">
        <w:rPr>
          <w:rFonts w:ascii="宋体" w:eastAsia="宋体" w:hAnsi="宋体" w:hint="eastAsia"/>
          <w:b/>
          <w:szCs w:val="21"/>
        </w:rPr>
        <w:t>出放大电路的幅频特性曲线</w:t>
      </w:r>
    </w:p>
    <w:p w:rsidR="006B0B0B" w:rsidRDefault="006B0B0B" w:rsidP="006B0B0B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6B0B0B">
        <w:rPr>
          <w:rFonts w:ascii="宋体" w:eastAsia="宋体" w:hAnsi="宋体" w:hint="eastAsia"/>
          <w:szCs w:val="21"/>
        </w:rPr>
        <w:t>保持放大电路的输入信号幅值不变，在输出信号不失真的前提下改变输入信号的频率，测出输出电压的大小，找出</w:t>
      </w:r>
      <w:r w:rsidRPr="006B0B0B">
        <w:rPr>
          <w:rFonts w:ascii="宋体" w:eastAsia="宋体" w:hAnsi="宋体"/>
          <w:szCs w:val="21"/>
        </w:rPr>
        <w:t>f(L)、f(H)，算出BW</w:t>
      </w:r>
      <w:r>
        <w:rPr>
          <w:rFonts w:ascii="宋体" w:eastAsia="宋体" w:hAnsi="宋体"/>
          <w:szCs w:val="21"/>
        </w:rPr>
        <w:t>.</w:t>
      </w:r>
    </w:p>
    <w:p w:rsidR="00E52E03" w:rsidRDefault="00E52E03" w:rsidP="00E52E0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当输出端空载时</w:t>
      </w:r>
    </w:p>
    <w:p w:rsidR="00240AB4" w:rsidRDefault="00240AB4" w:rsidP="00240AB4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4CDB452" wp14:editId="0C8E9693">
            <wp:extent cx="5274310" cy="2227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B4" w:rsidRDefault="00240AB4" w:rsidP="00240AB4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2DE2C2E4" wp14:editId="3AE1E282">
            <wp:extent cx="5274310" cy="22275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B4" w:rsidRDefault="00240AB4" w:rsidP="00240AB4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BW=</w:t>
      </w:r>
      <w:r>
        <w:rPr>
          <w:rFonts w:ascii="宋体" w:eastAsia="宋体" w:hAnsi="宋体"/>
          <w:szCs w:val="21"/>
        </w:rPr>
        <w:t>fH</w:t>
      </w:r>
      <w:r>
        <w:rPr>
          <w:rFonts w:ascii="宋体" w:eastAsia="宋体" w:hAnsi="宋体" w:hint="eastAsia"/>
          <w:szCs w:val="21"/>
        </w:rPr>
        <w:t>-fL=</w:t>
      </w:r>
      <w:r w:rsidR="00B2186A">
        <w:rPr>
          <w:rFonts w:ascii="宋体" w:eastAsia="宋体" w:hAnsi="宋体"/>
          <w:szCs w:val="21"/>
        </w:rPr>
        <w:t>34.712MHz-125.221Hz</w:t>
      </w:r>
    </w:p>
    <w:p w:rsidR="00240AB4" w:rsidRPr="00240AB4" w:rsidRDefault="00240AB4" w:rsidP="00240AB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当输出端加5.1</w:t>
      </w:r>
      <w:r>
        <w:rPr>
          <w:rFonts w:ascii="宋体" w:eastAsia="宋体" w:hAnsi="宋体"/>
          <w:szCs w:val="21"/>
        </w:rPr>
        <w:t>K</w:t>
      </w:r>
      <w:r>
        <w:rPr>
          <w:rFonts w:ascii="宋体" w:eastAsia="宋体" w:hAnsi="宋体" w:hint="eastAsia"/>
          <w:szCs w:val="21"/>
        </w:rPr>
        <w:t>负载时</w:t>
      </w:r>
    </w:p>
    <w:p w:rsidR="00E52E03" w:rsidRDefault="00240AB4" w:rsidP="00E52E03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3D3E45E" wp14:editId="2D3C9307">
            <wp:extent cx="5274310" cy="22275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B4" w:rsidRDefault="00240AB4" w:rsidP="00E52E03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A7B6113" wp14:editId="0351D2D8">
            <wp:extent cx="5274310" cy="22275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6A" w:rsidRPr="006B0B0B" w:rsidRDefault="00B2186A" w:rsidP="00E52E03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BW=</w:t>
      </w:r>
      <w:r>
        <w:rPr>
          <w:rFonts w:ascii="宋体" w:eastAsia="宋体" w:hAnsi="宋体"/>
          <w:szCs w:val="21"/>
        </w:rPr>
        <w:t>51.36MH</w:t>
      </w:r>
      <w:r>
        <w:rPr>
          <w:rFonts w:ascii="宋体" w:eastAsia="宋体" w:hAnsi="宋体" w:hint="eastAsia"/>
          <w:szCs w:val="21"/>
        </w:rPr>
        <w:t>z</w:t>
      </w:r>
      <w:r>
        <w:rPr>
          <w:rFonts w:ascii="宋体" w:eastAsia="宋体" w:hAnsi="宋体"/>
          <w:szCs w:val="21"/>
        </w:rPr>
        <w:t>-170.125Hz</w:t>
      </w:r>
    </w:p>
    <w:sectPr w:rsidR="00B2186A" w:rsidRPr="006B0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9F7" w:rsidRDefault="004149F7" w:rsidP="00F86521">
      <w:r>
        <w:separator/>
      </w:r>
    </w:p>
  </w:endnote>
  <w:endnote w:type="continuationSeparator" w:id="0">
    <w:p w:rsidR="004149F7" w:rsidRDefault="004149F7" w:rsidP="00F86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9F7" w:rsidRDefault="004149F7" w:rsidP="00F86521">
      <w:r>
        <w:separator/>
      </w:r>
    </w:p>
  </w:footnote>
  <w:footnote w:type="continuationSeparator" w:id="0">
    <w:p w:rsidR="004149F7" w:rsidRDefault="004149F7" w:rsidP="00F86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1BF7"/>
    <w:multiLevelType w:val="hybridMultilevel"/>
    <w:tmpl w:val="C7327550"/>
    <w:lvl w:ilvl="0" w:tplc="3E56E06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CF1C22"/>
    <w:multiLevelType w:val="hybridMultilevel"/>
    <w:tmpl w:val="C8060D54"/>
    <w:lvl w:ilvl="0" w:tplc="76225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E52DC0"/>
    <w:multiLevelType w:val="hybridMultilevel"/>
    <w:tmpl w:val="A484DB22"/>
    <w:lvl w:ilvl="0" w:tplc="010C7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61636F"/>
    <w:multiLevelType w:val="hybridMultilevel"/>
    <w:tmpl w:val="29AE8040"/>
    <w:lvl w:ilvl="0" w:tplc="4DE6E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931593"/>
    <w:multiLevelType w:val="hybridMultilevel"/>
    <w:tmpl w:val="DBCCBBB6"/>
    <w:lvl w:ilvl="0" w:tplc="0C0A4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1855A2"/>
    <w:multiLevelType w:val="hybridMultilevel"/>
    <w:tmpl w:val="3C6A298C"/>
    <w:lvl w:ilvl="0" w:tplc="818AFD5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47084D0A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66"/>
    <w:rsid w:val="00020125"/>
    <w:rsid w:val="00156971"/>
    <w:rsid w:val="001B17A8"/>
    <w:rsid w:val="002311E2"/>
    <w:rsid w:val="00240AB4"/>
    <w:rsid w:val="004149F7"/>
    <w:rsid w:val="005E2E66"/>
    <w:rsid w:val="006014D7"/>
    <w:rsid w:val="006A3D72"/>
    <w:rsid w:val="006B0B0B"/>
    <w:rsid w:val="00B2186A"/>
    <w:rsid w:val="00BB2344"/>
    <w:rsid w:val="00CC53D6"/>
    <w:rsid w:val="00DA0BE0"/>
    <w:rsid w:val="00DD516E"/>
    <w:rsid w:val="00E52E03"/>
    <w:rsid w:val="00E90518"/>
    <w:rsid w:val="00F86521"/>
    <w:rsid w:val="00FA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18510"/>
  <w15:chartTrackingRefBased/>
  <w15:docId w15:val="{00C506D0-9DA8-497B-82A0-D6728A0A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5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521"/>
    <w:rPr>
      <w:sz w:val="18"/>
      <w:szCs w:val="18"/>
    </w:rPr>
  </w:style>
  <w:style w:type="paragraph" w:styleId="a7">
    <w:name w:val="List Paragraph"/>
    <w:basedOn w:val="a"/>
    <w:uiPriority w:val="34"/>
    <w:qFormat/>
    <w:rsid w:val="00F86521"/>
    <w:pPr>
      <w:ind w:firstLineChars="200" w:firstLine="420"/>
    </w:pPr>
  </w:style>
  <w:style w:type="table" w:styleId="a8">
    <w:name w:val="Table Grid"/>
    <w:basedOn w:val="a1"/>
    <w:uiPriority w:val="39"/>
    <w:rsid w:val="00231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2016-11-02T09:45:00Z</dcterms:created>
  <dcterms:modified xsi:type="dcterms:W3CDTF">2016-11-02T13:42:00Z</dcterms:modified>
</cp:coreProperties>
</file>