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/>
        <w:snapToGrid/>
        <w:spacing w:line="220" w:lineRule="atLeast"/>
      </w:pPr>
      <w:bookmarkStart w:id="0" w:name="_GoBack"/>
      <w:bookmarkEnd w:id="0"/>
    </w:p>
    <w:p>
      <w:pPr>
        <w:pStyle w:val="13"/>
      </w:pPr>
      <w:r>
        <w:rPr>
          <w:rFonts w:hint="eastAsia"/>
          <w:sz w:val="40"/>
        </w:rPr>
        <w:t>尚医通</w:t>
      </w:r>
    </w:p>
    <w:p>
      <w:pPr>
        <w:jc w:val="center"/>
        <w:rPr>
          <w:rFonts w:cs="Times New Roman"/>
          <w:sz w:val="24"/>
        </w:rPr>
      </w:pPr>
    </w:p>
    <w:p>
      <w:pPr>
        <w:spacing w:line="220" w:lineRule="atLeast"/>
        <w:jc w:val="center"/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版本：V1.</w:t>
      </w:r>
      <w:r>
        <w:rPr>
          <w:rFonts w:hint="eastAsia" w:cs="微软雅黑"/>
          <w:sz w:val="24"/>
          <w:szCs w:val="24"/>
        </w:rPr>
        <w:t>0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尚医通介绍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简介</w:t>
      </w:r>
    </w:p>
    <w:p>
      <w:pPr>
        <w:ind w:firstLine="480" w:firstLineChars="200"/>
        <w:rPr>
          <w:rFonts w:eastAsia="宋体"/>
        </w:rPr>
      </w:pPr>
      <w:r>
        <w:rPr>
          <w:rFonts w:hint="eastAsia"/>
          <w:sz w:val="24"/>
          <w:szCs w:val="24"/>
        </w:rPr>
        <w:t>尚医通即为网上预约挂号系统，</w:t>
      </w:r>
      <w:r>
        <w:rPr>
          <w:sz w:val="24"/>
          <w:szCs w:val="24"/>
        </w:rPr>
        <w:t>网上预约挂号是近年来开展的一项便民就医服务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旨在缓解看病难、挂号难的就医难题，许多患者为看一次病要跑很多次医院，最终还不一定能保证看得上医生。</w:t>
      </w:r>
      <w:r>
        <w:rPr>
          <w:rFonts w:hint="eastAsia"/>
          <w:sz w:val="24"/>
          <w:szCs w:val="24"/>
        </w:rPr>
        <w:t>网上预约挂号</w:t>
      </w:r>
      <w:r>
        <w:rPr>
          <w:sz w:val="24"/>
          <w:szCs w:val="24"/>
        </w:rPr>
        <w:t>全面提供的预约挂号业务从根本上解决了这一就医难题。随时随地轻松挂号！不用排长队！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我们能从这个项目中学到什么？</w:t>
      </w:r>
    </w:p>
    <w:p>
      <w:pPr>
        <w:pStyle w:val="4"/>
        <w:ind w:left="0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2.1巩固以前知识，学习技术点与技术点应用场景，掌握预约挂号业务流程</w:t>
      </w:r>
    </w:p>
    <w:p>
      <w:pPr>
        <w:pStyle w:val="4"/>
        <w:ind w:left="0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2.2 核心技术</w:t>
      </w:r>
    </w:p>
    <w:p>
      <w:r>
        <w:t>SpringBoot：简化新Spring应用的初始搭建以及开发过程</w:t>
      </w:r>
    </w:p>
    <w:p>
      <w:r>
        <w:t>SpringCloud：基于Spring Boot实现的云原生应用开发工具，SpringCloud使用的技术：（SpringCloudGateway、Spring Cloud Alibaba Nacos、Spring Cloud Alibaba Sentinel、SpringCloud</w:t>
      </w:r>
      <w:r>
        <w:rPr>
          <w:rFonts w:hint="eastAsia"/>
        </w:rPr>
        <w:t xml:space="preserve"> Task</w:t>
      </w:r>
      <w:r>
        <w:t>和SpringCloudFeign等）</w:t>
      </w:r>
    </w:p>
    <w:p>
      <w:r>
        <w:t>MyBatis-Plus：持久层框架</w:t>
      </w:r>
    </w:p>
    <w:p>
      <w:r>
        <w:t>Redis：内存缓存</w:t>
      </w:r>
    </w:p>
    <w:p>
      <w:r>
        <w:t>RabbitMQ：消息中间件</w:t>
      </w:r>
    </w:p>
    <w:p>
      <w:r>
        <w:rPr>
          <w:rFonts w:hint="eastAsia"/>
        </w:rPr>
        <w:t>HTTPClient</w:t>
      </w:r>
      <w:r>
        <w:t xml:space="preserve">: </w:t>
      </w:r>
      <w:r>
        <w:rPr>
          <w:rFonts w:hint="eastAsia"/>
        </w:rPr>
        <w:t>Http协议客户端</w:t>
      </w:r>
    </w:p>
    <w:p>
      <w:r>
        <w:t>Swagger2：Api接口文档工具</w:t>
      </w:r>
    </w:p>
    <w:p>
      <w:r>
        <w:t>Nginx：负载均衡</w:t>
      </w:r>
    </w:p>
    <w:p>
      <w:pPr>
        <w:rPr>
          <w:rFonts w:eastAsia="宋体"/>
        </w:rPr>
      </w:pPr>
      <w:r>
        <w:t>Lombok</w:t>
      </w:r>
    </w:p>
    <w:p>
      <w:r>
        <w:t>Mysql：关系型数据库</w:t>
      </w:r>
    </w:p>
    <w:p>
      <w:r>
        <w:t>MongoDB</w:t>
      </w:r>
      <w:r>
        <w:rPr>
          <w:rFonts w:hint="eastAsia"/>
        </w:rPr>
        <w:t>：</w:t>
      </w:r>
      <w:r>
        <w:t>面向文档的NoSQL数据库</w:t>
      </w:r>
    </w:p>
    <w:p/>
    <w:p>
      <w:r>
        <w:t>Vue.js：web 界面的渐进式框架</w:t>
      </w:r>
    </w:p>
    <w:p>
      <w:r>
        <w:t>Node.js： JavaScript 运行环境</w:t>
      </w:r>
    </w:p>
    <w:p>
      <w:pPr>
        <w:rPr>
          <w:rFonts w:eastAsia="宋体"/>
        </w:rPr>
      </w:pPr>
      <w:r>
        <w:rPr>
          <w:rFonts w:hint="eastAsia"/>
        </w:rPr>
        <w:t>Axios：Axios 是一个基于 promise 的 HTTP 库</w:t>
      </w:r>
    </w:p>
    <w:p>
      <w:r>
        <w:t>NPM：包管理器</w:t>
      </w:r>
    </w:p>
    <w:p>
      <w:r>
        <w:t>Babel：转码器</w:t>
      </w:r>
    </w:p>
    <w:p>
      <w:r>
        <w:t>Webpack：打包工具</w:t>
      </w:r>
    </w:p>
    <w:p/>
    <w:p>
      <w:r>
        <w:t>Docker</w:t>
      </w:r>
      <w:r>
        <w:tab/>
      </w:r>
      <w:r>
        <w:t>：容器技术</w:t>
      </w:r>
    </w:p>
    <w:p>
      <w:r>
        <w:t xml:space="preserve">Git：代码管理工具 </w:t>
      </w:r>
    </w:p>
    <w:p/>
    <w:p>
      <w:pPr>
        <w:pStyle w:val="3"/>
        <w:numPr>
          <w:ilvl w:val="0"/>
          <w:numId w:val="3"/>
        </w:numPr>
      </w:pPr>
      <w:r>
        <w:rPr>
          <w:rFonts w:hint="eastAsia"/>
        </w:rPr>
        <w:t>业务流程</w:t>
      </w:r>
    </w:p>
    <w:p>
      <w:r>
        <w:rPr>
          <w:rFonts w:hint="eastAsia"/>
        </w:rPr>
        <w:t>浏览器中查看原图：</w:t>
      </w:r>
      <w:r>
        <w:fldChar w:fldCharType="begin"/>
      </w:r>
      <w:r>
        <w:instrText xml:space="preserve"> HYPERLINK "尚医通业务流程图/index.htm" </w:instrText>
      </w:r>
      <w:r>
        <w:fldChar w:fldCharType="separate"/>
      </w:r>
      <w:r>
        <w:rPr>
          <w:rStyle w:val="18"/>
          <w:rFonts w:hint="eastAsia"/>
        </w:rPr>
        <w:t>尚医通业务流程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>（按住Ctrl，点击链接“</w:t>
      </w:r>
      <w:r>
        <w:fldChar w:fldCharType="begin"/>
      </w:r>
      <w:r>
        <w:instrText xml:space="preserve"> HYPERLINK "尚医通业务流程图/index.htm" </w:instrText>
      </w:r>
      <w:r>
        <w:fldChar w:fldCharType="separate"/>
      </w:r>
      <w:r>
        <w:rPr>
          <w:rStyle w:val="19"/>
          <w:rFonts w:hint="eastAsia"/>
        </w:rPr>
        <w:t>尚医通业务流程</w:t>
      </w:r>
      <w:r>
        <w:rPr>
          <w:rStyle w:val="19"/>
          <w:rFonts w:hint="eastAsia"/>
        </w:rPr>
        <w:fldChar w:fldCharType="end"/>
      </w:r>
      <w:r>
        <w:rPr>
          <w:rFonts w:hint="eastAsia"/>
        </w:rPr>
        <w:t>”，即可打开）</w:t>
      </w:r>
    </w:p>
    <w:p>
      <w:r>
        <w:drawing>
          <wp:inline distT="0" distB="0" distL="114300" distR="114300">
            <wp:extent cx="5266055" cy="3724910"/>
            <wp:effectExtent l="0" t="0" r="10795" b="8890"/>
            <wp:docPr id="20" name="图片 20" descr="p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age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服务架构</w:t>
      </w:r>
    </w:p>
    <w:p>
      <w:r>
        <w:rPr>
          <w:rFonts w:hint="eastAsia"/>
        </w:rPr>
        <w:t>浏览器中查看原图：</w:t>
      </w:r>
      <w:r>
        <w:fldChar w:fldCharType="begin"/>
      </w:r>
      <w:r>
        <w:instrText xml:space="preserve"> HYPERLINK "尚医通架构图/index.htm" </w:instrText>
      </w:r>
      <w:r>
        <w:fldChar w:fldCharType="separate"/>
      </w:r>
      <w:r>
        <w:rPr>
          <w:rStyle w:val="18"/>
          <w:rFonts w:hint="eastAsia"/>
        </w:rPr>
        <w:t>尚医通服务架构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>（按住Ctrl，点击链接“</w:t>
      </w:r>
      <w:r>
        <w:fldChar w:fldCharType="begin"/>
      </w:r>
      <w:r>
        <w:instrText xml:space="preserve"> HYPERLINK "尚医通架构图/index.htm" </w:instrText>
      </w:r>
      <w:r>
        <w:fldChar w:fldCharType="separate"/>
      </w:r>
      <w:r>
        <w:rPr>
          <w:rStyle w:val="19"/>
          <w:rFonts w:hint="eastAsia"/>
        </w:rPr>
        <w:t>尚医通服务架构</w:t>
      </w:r>
      <w:r>
        <w:rPr>
          <w:rStyle w:val="19"/>
          <w:rFonts w:hint="eastAsia"/>
        </w:rPr>
        <w:fldChar w:fldCharType="end"/>
      </w:r>
      <w:r>
        <w:rPr>
          <w:rFonts w:hint="eastAsia"/>
        </w:rPr>
        <w:t>”，即可打开）</w:t>
      </w:r>
    </w:p>
    <w:p>
      <w:r>
        <w:drawing>
          <wp:inline distT="0" distB="0" distL="114300" distR="114300">
            <wp:extent cx="5263515" cy="4076700"/>
            <wp:effectExtent l="0" t="0" r="13335" b="0"/>
            <wp:docPr id="21" name="图片 21" descr="p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age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三、</w:t>
      </w:r>
      <w:r>
        <w:t>MyBatis-Plus</w:t>
      </w:r>
      <w:r>
        <w:rPr>
          <w:rFonts w:hint="eastAsia"/>
        </w:rPr>
        <w:t>入门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简介</w:t>
      </w:r>
    </w:p>
    <w:p>
      <w:r>
        <w:t>MyBatis-Plus（简称 MP）是一个 MyBatis 的增强工具，在 MyBatis 的基础上只做增强不做改变，为简化开发、提高效率而生。</w:t>
      </w:r>
    </w:p>
    <w:p>
      <w:r>
        <w:t xml:space="preserve">润物无声  </w:t>
      </w:r>
    </w:p>
    <w:p>
      <w:r>
        <w:t>只做增强不做改变，引入它不会对现有工程产生影响，如丝般顺滑。</w:t>
      </w:r>
    </w:p>
    <w:p>
      <w:r>
        <w:t>效率至上</w:t>
      </w:r>
    </w:p>
    <w:p>
      <w:r>
        <w:t>只需简单配置，即可快速进行 CRUD 操作，从而节省大量时间。</w:t>
      </w:r>
    </w:p>
    <w:p>
      <w:r>
        <w:t>丰富功能</w:t>
      </w:r>
    </w:p>
    <w:p>
      <w:r>
        <w:t>热加载、代码生成、分页、性能分析等功能一应俱全。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创建并初始化数据库</w:t>
      </w:r>
    </w:p>
    <w:p>
      <w:pPr>
        <w:pStyle w:val="4"/>
        <w:ind w:left="0" w:leftChars="0"/>
      </w:pPr>
      <w:r>
        <w:rPr>
          <w:rFonts w:hint="eastAsia"/>
        </w:rPr>
        <w:t>2.1</w:t>
      </w:r>
      <w:r>
        <w:t>创建数据库</w:t>
      </w:r>
    </w:p>
    <w:p>
      <w:r>
        <w:t>mybatis_plus</w:t>
      </w:r>
    </w:p>
    <w:p>
      <w:pPr>
        <w:pStyle w:val="4"/>
        <w:ind w:left="0" w:leftChars="0"/>
      </w:pPr>
      <w:r>
        <w:rPr>
          <w:rFonts w:hint="eastAsia"/>
        </w:rPr>
        <w:t>2.2</w:t>
      </w:r>
      <w:r>
        <w:t>创建 User 表</w:t>
      </w:r>
    </w:p>
    <w:p>
      <w:r>
        <w:t>其对应的数据库 Schema 脚本如下：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CREATE TABLE USER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(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   id BIGINT(20)NOT NULL COMMENT '主键ID',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   NAME VARCHAR(30)NULL DEFAULT NULL COMMENT '姓名',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   age INT(11)NULL DEFAULT NULL COMMENT '年龄',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   email VARCHAR(50)NULL DEFAULT NULL COMMENT '邮箱',</w:t>
            </w:r>
          </w:p>
          <w:p>
            <w:pPr>
              <w:pStyle w:val="11"/>
              <w:widowControl w:val="0"/>
              <w:spacing w:after="0"/>
              <w:jc w:val="both"/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   PRIMARY KEY (id)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;</w:t>
            </w:r>
          </w:p>
        </w:tc>
      </w:tr>
    </w:tbl>
    <w:p/>
    <w:p>
      <w:r>
        <w:t>其对应的数据库 Data 脚本如下：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INSERT</w:t>
            </w:r>
            <w:r>
              <w:rPr>
                <w:rStyle w:val="32"/>
                <w:rFonts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 xml:space="preserve">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INTO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user 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id, name, age, email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VALUES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1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'Jone'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18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'test1@baomidou.com'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,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'Jack'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20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'test2@baomidou.com'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,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3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'Tom'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28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'test3@baomidou.com'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,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4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'Sandy'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21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'test4@baomidou.com'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,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5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'Billie'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24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'test5@baomidou.com'</w:t>
            </w:r>
            <w:r>
              <w:rPr>
                <w:rFonts w:hint="default" w:ascii="Consolas" w:hAnsi="Consolas" w:cs="Consolas"/>
                <w:color w:val="999977"/>
                <w:sz w:val="22"/>
                <w:szCs w:val="22"/>
                <w:shd w:val="clear" w:color="auto" w:fill="F5F5F5"/>
              </w:rPr>
              <w:t>)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;</w:t>
            </w:r>
          </w:p>
        </w:tc>
      </w:tr>
    </w:tbl>
    <w:p/>
    <w:p>
      <w:pPr>
        <w:pStyle w:val="3"/>
        <w:numPr>
          <w:ilvl w:val="0"/>
          <w:numId w:val="4"/>
        </w:numPr>
      </w:pPr>
      <w:r>
        <w:rPr>
          <w:rFonts w:hint="eastAsia"/>
        </w:rPr>
        <w:t>确认idea配置</w:t>
      </w: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/>
        </w:rPr>
        <w:t xml:space="preserve">3.1 </w:t>
      </w:r>
      <w:r>
        <w:rPr>
          <w:rFonts w:ascii="Helvetica" w:hAnsi="Helvetica" w:eastAsia="Helvetica" w:cs="Helvetica"/>
          <w:color w:val="000000"/>
        </w:rPr>
        <w:t>打开配置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8550" cy="3862705"/>
            <wp:effectExtent l="0" t="0" r="1270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4575" cy="2000250"/>
            <wp:effectExtent l="0" t="0" r="9525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</w:pPr>
      <w:r>
        <w:rPr>
          <w:rFonts w:hint="eastAsia"/>
        </w:rPr>
        <w:t>3.2 Java编译器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72885" cy="4012565"/>
            <wp:effectExtent l="0" t="0" r="18415" b="698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</w:pPr>
      <w:r>
        <w:rPr>
          <w:rFonts w:hint="eastAsia"/>
        </w:rPr>
        <w:t>3.3 项目和文件的编码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3835" cy="4001770"/>
            <wp:effectExtent l="0" t="0" r="18415" b="1778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</w:pPr>
      <w:r>
        <w:rPr>
          <w:rFonts w:hint="eastAsia"/>
        </w:rPr>
        <w:t>3.4 Maven配置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49285" cy="5036820"/>
            <wp:effectExtent l="0" t="0" r="18415" b="1143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49285" cy="503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</w:pPr>
      <w:r>
        <w:rPr>
          <w:rFonts w:hint="eastAsia"/>
        </w:rPr>
        <w:t>创建项目</w:t>
      </w:r>
    </w:p>
    <w:p>
      <w:pPr>
        <w:pStyle w:val="4"/>
        <w:ind w:left="0" w:leftChars="0"/>
      </w:pPr>
      <w:r>
        <w:rPr>
          <w:rFonts w:hint="eastAsia"/>
        </w:rPr>
        <w:t xml:space="preserve">4.1 </w:t>
      </w:r>
      <w:r>
        <w:t>初始化工程</w:t>
      </w:r>
    </w:p>
    <w:p>
      <w:r>
        <w:t>使用 Spring Initializr 快速初始化一个 Spring Boot 工程</w:t>
      </w:r>
    </w:p>
    <w:p>
      <w:r>
        <w:t>Group：com.atguigu</w:t>
      </w:r>
    </w:p>
    <w:p>
      <w:r>
        <w:t>Artifact：mybatis_plus</w:t>
      </w:r>
    </w:p>
    <w:p>
      <w:r>
        <w:t>版本：2.2.1.RELEASE</w:t>
      </w:r>
    </w:p>
    <w:p>
      <w:pPr>
        <w:pStyle w:val="4"/>
        <w:ind w:left="0" w:leftChars="0"/>
      </w:pPr>
      <w:r>
        <w:rPr>
          <w:rFonts w:hint="eastAsia"/>
        </w:rPr>
        <w:t xml:space="preserve">4.2 </w:t>
      </w:r>
      <w:r>
        <w:t>引入依赖</w:t>
      </w:r>
    </w:p>
    <w:p>
      <w:r>
        <w:t>注意：引入 MyBatis-Plus 之后请不要再次引入 MyBatis，以避免因版本差异导致的问题。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dependencies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org.springframework.boot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spring-boot-starter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org.springframework.boot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spring-boot-starter-test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scope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test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scope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exclusions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exclusion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org.junit.vintage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junit-vintage-engine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exclusion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exclusions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&lt;!--mybatis-plus--&gt;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com.baomidou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mybatis-plus-boot-starter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version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3.3.1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version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widowControl/>
              <w:shd w:val="clear" w:color="auto" w:fill="F5F5F5"/>
              <w:spacing w:after="0"/>
              <w:jc w:val="right"/>
              <w:rPr>
                <w:rFonts w:ascii="Consolas" w:hAnsi="Consolas" w:eastAsia="Consolas" w:cs="Consolas"/>
                <w:color w:val="999999"/>
              </w:rPr>
            </w:pP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&lt;!--mysql依赖--&gt;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mysql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mysql-connector-java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&lt;!--lombok用来简化实体类--&gt;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org.projectlombok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groupId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lombok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artifactId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optional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true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optional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dependency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&lt;/</w:t>
            </w:r>
            <w:r>
              <w:rPr>
                <w:rStyle w:val="31"/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dependencies</w:t>
            </w:r>
            <w:r>
              <w:rPr>
                <w:rFonts w:hint="default" w:ascii="Consolas" w:hAnsi="Consolas" w:cs="Consolas"/>
                <w:color w:val="117700"/>
                <w:sz w:val="22"/>
                <w:szCs w:val="22"/>
                <w:shd w:val="clear" w:color="auto" w:fill="F5F5F5"/>
              </w:rPr>
              <w:t>&gt;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4.3 idea中安装lombok插件</w:t>
      </w:r>
    </w:p>
    <w:p>
      <w:pPr>
        <w:pStyle w:val="5"/>
      </w:pPr>
      <w:r>
        <w:rPr>
          <w:rFonts w:hint="eastAsia"/>
        </w:rPr>
        <w:t>4.3.1 idea2019版本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1530" cy="2113915"/>
            <wp:effectExtent l="19050" t="0" r="0" b="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152" cy="21132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4.3.2 idea2018版本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4700" cy="2947670"/>
            <wp:effectExtent l="19050" t="0" r="0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529" cy="29507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</w:pPr>
      <w:r>
        <w:rPr>
          <w:rFonts w:hint="eastAsia"/>
        </w:rPr>
        <w:t>编写代码</w:t>
      </w:r>
    </w:p>
    <w:p>
      <w:pPr>
        <w:pStyle w:val="4"/>
        <w:ind w:left="0" w:leftChars="0"/>
      </w:pPr>
      <w:r>
        <w:rPr>
          <w:rFonts w:hint="eastAsia"/>
        </w:rPr>
        <w:t xml:space="preserve">5.1 </w:t>
      </w:r>
      <w:r>
        <w:t>配置</w:t>
      </w:r>
    </w:p>
    <w:p>
      <w:r>
        <w:t>在 application.properties 配置文件中添加 MySQL 数据库的相关配置：</w:t>
      </w:r>
    </w:p>
    <w:p>
      <w:r>
        <w:t>spring boot 2.0（内置jdbc5驱动）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Style w:val="28"/>
                <w:color w:val="AA5500"/>
                <w:sz w:val="21"/>
                <w:szCs w:val="21"/>
                <w:shd w:val="clear" w:color="auto" w:fill="F5F5F5"/>
              </w:rPr>
              <w:t>#mysql数据库连接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.driver-class-name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=com.mysql.jdbc.Driver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.url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=jdbc:mysql://localhost:3306/mybatis_plus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?characterEncoding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=utf-8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&amp;useSSL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36"/>
                <w:color w:val="221199"/>
                <w:sz w:val="21"/>
                <w:szCs w:val="21"/>
                <w:shd w:val="clear" w:color="auto" w:fill="F5F5F5"/>
              </w:rPr>
              <w:t>false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.username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=root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.password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27"/>
                <w:color w:val="116644"/>
                <w:sz w:val="21"/>
                <w:szCs w:val="21"/>
                <w:shd w:val="clear" w:color="auto" w:fill="F5F5F5"/>
              </w:rPr>
              <w:t>root</w:t>
            </w:r>
          </w:p>
        </w:tc>
      </w:tr>
    </w:tbl>
    <w:p/>
    <w:p>
      <w:r>
        <w:t>spring boot 2.1及以上（内置jdbc8驱动）</w:t>
      </w:r>
    </w:p>
    <w:p>
      <w:r>
        <w:t>注意：driver和url的变化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.driver-class-name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=com.mysql.cj.jdbc.Driver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.url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=jdbc:mysql://localhost:3306/mybatis_plus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?serverTimezone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=GMT%2B8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.username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=root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spring.datasource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.password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27"/>
                <w:color w:val="116644"/>
                <w:sz w:val="21"/>
                <w:szCs w:val="21"/>
                <w:shd w:val="clear" w:color="auto" w:fill="F5F5F5"/>
              </w:rPr>
              <w:t>root</w:t>
            </w:r>
          </w:p>
        </w:tc>
      </w:tr>
    </w:tbl>
    <w:p/>
    <w:p>
      <w:r>
        <w:rPr>
          <w:rFonts w:hint="eastAsia"/>
        </w:rPr>
        <w:t>注意：</w:t>
      </w:r>
    </w:p>
    <w:p/>
    <w:p>
      <w:r>
        <w:rPr>
          <w:rFonts w:hint="eastAsia"/>
        </w:rPr>
        <w:t>1、这里的 url 使用了 ?serverTimezone=GMT%2B8 后缀，因为8.0版本的jdbc驱动需要添加这个后缀，否则运行测试用例报告如下错误：</w:t>
      </w:r>
    </w:p>
    <w:p>
      <w:r>
        <w:rPr>
          <w:rFonts w:hint="eastAsia"/>
        </w:rPr>
        <w:t xml:space="preserve">java.sql.SQLException: The server time zone value 'ÖÐ¹ú±ê×¼Ê±¼ä' is unrecognized or represents more </w:t>
      </w:r>
    </w:p>
    <w:p>
      <w:r>
        <w:rPr>
          <w:rFonts w:hint="eastAsia"/>
        </w:rPr>
        <w:t>2、这里的 driver-class-name 使用了  com.mysql.cj.jdbc.Driver ，在 jdbc 8 中 建议使用这个驱动，否则运行测试用例的时候会有 WARN 信息</w:t>
      </w:r>
    </w:p>
    <w:p>
      <w:pPr>
        <w:pStyle w:val="4"/>
        <w:ind w:left="0" w:leftChars="0"/>
      </w:pPr>
      <w:r>
        <w:rPr>
          <w:rFonts w:hint="eastAsia"/>
        </w:rPr>
        <w:t>5.2 启动</w:t>
      </w:r>
      <w:r>
        <w:t>类</w:t>
      </w:r>
    </w:p>
    <w:p>
      <w:r>
        <w:t>在 Spring Boot 启动类中添加 @MapperScan 注解，扫描 Mapper 文件夹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@SpringBootApplication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@MapperScan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"com.atguigu.demomptest.mapper"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DemomptestApplication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main(String[] args)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SpringApplication.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run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(DemomptestApplication.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args);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5.3 添加实体</w:t>
      </w:r>
    </w:p>
    <w:p>
      <w:r>
        <w:t>创建包 entity 编写实体类 User.java（此处使用了 Lombok 简化代码）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@Data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User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email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r>
        <w:rPr>
          <w:rFonts w:hint="eastAsia"/>
        </w:rPr>
        <w:t>查看编译结果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26155" cy="4438650"/>
            <wp:effectExtent l="0" t="0" r="17145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/>
      </w:pPr>
      <w:r>
        <w:rPr>
          <w:rFonts w:hint="eastAsia"/>
        </w:rPr>
        <w:t>5.4 添加mapper</w:t>
      </w:r>
    </w:p>
    <w:p>
      <w:r>
        <w:rPr>
          <w:rFonts w:hint="eastAsia"/>
        </w:rPr>
        <w:t>创建包 mapper 编写Mapper 接口： UserMapper.java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@Repository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UserMapper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BaseMapper&lt;User&gt;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5.5 测试</w:t>
      </w:r>
    </w:p>
    <w:p>
      <w:r>
        <w:t>添加测试类，进行功能测试：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@SpringBootTest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DemomptestApplicationTests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@Autowired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UserMapper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findAll()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List&lt;User&gt; users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.selectList(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.println(users);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r>
        <w:rPr>
          <w:rFonts w:hint="eastAsia"/>
        </w:rPr>
        <w:t>注意：</w:t>
      </w:r>
    </w:p>
    <w:p>
      <w:r>
        <w:rPr>
          <w:rFonts w:hint="eastAsia"/>
        </w:rPr>
        <w:t>IDEA在 userMapper 处报错，因为找不到注入的对象，因为类是动态创建的，但是程序可以正确的执行。</w:t>
      </w:r>
    </w:p>
    <w:p>
      <w:r>
        <w:rPr>
          <w:rFonts w:hint="eastAsia"/>
        </w:rPr>
        <w:t>为了避免报错，可以在 dao 层 的接口上添加 @Repository 注</w:t>
      </w:r>
    </w:p>
    <w:p>
      <w:r>
        <w:rPr>
          <w:rFonts w:hint="eastAsia"/>
        </w:rPr>
        <w:t>通过以上几个简单的步骤，我们就实现了 User 表的 CRUD 功能，甚至连 XML 文件都不用编写！</w:t>
      </w:r>
    </w:p>
    <w:p>
      <w:r>
        <w:rPr>
          <w:rFonts w:hint="eastAsia"/>
        </w:rPr>
        <w:t>查看控制台输出：</w:t>
      </w:r>
    </w:p>
    <w:p>
      <w:r>
        <w:drawing>
          <wp:inline distT="0" distB="0" distL="0" distR="0">
            <wp:extent cx="5274310" cy="1220470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/>
      </w:pPr>
      <w:r>
        <w:rPr>
          <w:rFonts w:hint="eastAsia"/>
        </w:rPr>
        <w:t>5.6 查看sql输出日志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left"/>
              <w:rPr>
                <w:rFonts w:cs="Consolas" w:asciiTheme="minorEastAsia" w:hAnsiTheme="minorEastAsia" w:eastAsiaTheme="minorEastAsia"/>
                <w:color w:val="999999"/>
                <w:sz w:val="21"/>
                <w:szCs w:val="21"/>
              </w:rPr>
            </w:pPr>
            <w:r>
              <w:rPr>
                <w:rStyle w:val="28"/>
                <w:rFonts w:cs="Consolas" w:asciiTheme="minorEastAsia" w:hAnsiTheme="minorEastAsia" w:eastAsiaTheme="minorEastAsia"/>
                <w:color w:val="AA5500"/>
                <w:sz w:val="21"/>
                <w:szCs w:val="21"/>
                <w:shd w:val="clear" w:color="auto" w:fill="F5F5F5"/>
              </w:rPr>
              <w:t>#mybatis日志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mybatis-plus.configuration</w:t>
            </w:r>
            <w:r>
              <w:rPr>
                <w:rStyle w:val="33"/>
                <w:rFonts w:hint="default" w:cs="Consolas" w:asciiTheme="minorEastAsia" w:hAnsiTheme="minorEastAsia" w:eastAsiaTheme="minorEastAsia"/>
                <w:color w:val="0000FF"/>
                <w:sz w:val="21"/>
                <w:szCs w:val="21"/>
                <w:shd w:val="clear" w:color="auto" w:fill="F5F5F5"/>
              </w:rPr>
              <w:t>.log-impl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=org.apache.ibatis.logging.stdout.StdOutImpl</w:t>
            </w:r>
          </w:p>
        </w:tc>
      </w:tr>
    </w:tbl>
    <w:p>
      <w:pPr>
        <w:pStyle w:val="11"/>
        <w:shd w:val="clear" w:color="auto" w:fill="FFFFFF"/>
        <w:rPr>
          <w:rFonts w:hint="default" w:cs="宋体"/>
          <w:color w:val="808000"/>
          <w:sz w:val="22"/>
          <w:szCs w:val="22"/>
          <w:shd w:val="clear" w:color="auto" w:fill="FFFFFF"/>
        </w:rPr>
      </w:pPr>
    </w:p>
    <w:p>
      <w:pPr>
        <w:pStyle w:val="2"/>
      </w:pPr>
      <w:r>
        <w:rPr>
          <w:rFonts w:hint="eastAsia"/>
        </w:rPr>
        <w:t>四、主键策略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插入操作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//添加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testAdd()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 user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User();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user.setName(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"lucy"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user.setAge(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user.setEmail(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"1243@qq.com"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insert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.insert(user);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.println(insert);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11"/>
        <w:shd w:val="clear" w:color="auto" w:fill="FFFFFF"/>
        <w:rPr>
          <w:rFonts w:hint="default" w:cs="宋体"/>
          <w:color w:val="808000"/>
          <w:sz w:val="22"/>
          <w:szCs w:val="22"/>
          <w:shd w:val="clear" w:color="auto" w:fill="FFFFFF"/>
        </w:rPr>
      </w:pPr>
      <w:r>
        <w:rPr>
          <w:rFonts w:hint="default" w:cs="宋体"/>
          <w:color w:val="808000"/>
          <w:sz w:val="22"/>
          <w:szCs w:val="22"/>
          <w:shd w:val="clear" w:color="auto" w:fill="FFFFFF"/>
        </w:rPr>
        <w:t>注意：数据库插入id值默认为：全局唯一id</w:t>
      </w:r>
    </w:p>
    <w:p>
      <w:pPr>
        <w:pStyle w:val="11"/>
        <w:shd w:val="clear" w:color="auto" w:fill="FFFFFF"/>
        <w:rPr>
          <w:rFonts w:hint="default" w:cs="宋体"/>
          <w:color w:val="808000"/>
          <w:sz w:val="22"/>
          <w:szCs w:val="22"/>
          <w:shd w:val="clear" w:color="auto" w:fill="FFFFFF"/>
        </w:rPr>
      </w:pPr>
      <w:r>
        <w:rPr>
          <w:rFonts w:cs="宋体"/>
        </w:rPr>
        <w:drawing>
          <wp:inline distT="0" distB="0" distL="114300" distR="114300">
            <wp:extent cx="5876925" cy="2115820"/>
            <wp:effectExtent l="0" t="0" r="9525" b="17780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rPr>
          <w:rFonts w:hint="default" w:ascii="Helvetica" w:hAnsi="Helvetica" w:cs="Helvetica"/>
          <w:color w:val="333333"/>
        </w:rPr>
      </w:pPr>
    </w:p>
    <w:p>
      <w:pPr>
        <w:pStyle w:val="3"/>
        <w:numPr>
          <w:ilvl w:val="0"/>
          <w:numId w:val="5"/>
        </w:numPr>
      </w:pPr>
      <w:r>
        <w:rPr>
          <w:rFonts w:hint="eastAsia"/>
        </w:rPr>
        <w:t>MP的主键策略</w:t>
      </w:r>
    </w:p>
    <w:p>
      <w:pPr>
        <w:pStyle w:val="4"/>
        <w:ind w:left="0" w:leftChars="0"/>
      </w:pPr>
      <w:r>
        <w:rPr>
          <w:rFonts w:hint="eastAsia"/>
        </w:rPr>
        <w:t>2.1 ASSIGN_ID</w:t>
      </w:r>
    </w:p>
    <w:p>
      <w:r>
        <w:rPr>
          <w:rFonts w:hint="eastAsia"/>
        </w:rPr>
        <w:t>MyBatis-Plus默认的主键策略是：ASSIGN_ID （使用了雪花算法）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555555"/>
                <w:sz w:val="21"/>
                <w:szCs w:val="21"/>
                <w:shd w:val="clear" w:color="auto" w:fill="F5F5F5"/>
              </w:rPr>
              <w:t>@TableId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type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IdType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ASSIGN_ID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Style w:val="32"/>
                <w:color w:val="770088"/>
                <w:sz w:val="21"/>
                <w:szCs w:val="21"/>
                <w:shd w:val="clear" w:color="auto" w:fill="F5F5F5"/>
              </w:rPr>
              <w:t>private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String 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id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;</w:t>
            </w:r>
          </w:p>
        </w:tc>
      </w:tr>
    </w:tbl>
    <w:p>
      <w:pPr>
        <w:rPr>
          <w:color w:val="FF0000"/>
        </w:rPr>
      </w:pPr>
      <w:r>
        <w:rPr>
          <w:color w:val="FF0000"/>
        </w:rPr>
        <w:t>雪花算法：分布式ID生成器</w:t>
      </w:r>
    </w:p>
    <w:p>
      <w:r>
        <w:t>雪花算法是由Twitter公布的分布式主键生成算法，它能够保证不同表的主键的不重复性，以及相同表的主键的有序性。</w:t>
      </w:r>
    </w:p>
    <w:p>
      <w:pPr>
        <w:rPr>
          <w:b/>
          <w:bCs/>
        </w:rPr>
      </w:pPr>
      <w:r>
        <w:rPr>
          <w:b/>
          <w:bCs/>
        </w:rPr>
        <w:t>核心思想：</w:t>
      </w:r>
    </w:p>
    <w:p>
      <w:r>
        <w:t>长度共64bit（一个long型）。</w:t>
      </w:r>
    </w:p>
    <w:p>
      <w:r>
        <w:t>首先是一个符号位，1bit标识，由于long基本类型在Java中是带符号的，最高位是符号位，正数是0，负数是1，所以id一般是正数，最高位是0。</w:t>
      </w:r>
    </w:p>
    <w:p>
      <w:r>
        <w:t>41bit时间截(毫秒级)，存储的是时间截的差值（当前时间截 - 开始时间截)，结果约等于69.73年。</w:t>
      </w:r>
    </w:p>
    <w:p>
      <w:r>
        <w:t>10bit作为机器的ID（5个bit是数据中心，5个bit的机器ID，可以部署在1024个节点）。</w:t>
      </w:r>
    </w:p>
    <w:p>
      <w:r>
        <w:t>12bit作为毫秒内的流水号（意味着每个节点在每毫秒可以产生 4096 个 ID）。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0290" cy="1823720"/>
            <wp:effectExtent l="0" t="0" r="3810" b="508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优点：整体上按照时间自增排序，并且整个分布式系统内不会产生ID碰撞，并且效率较高。</w:t>
      </w:r>
    </w:p>
    <w:p/>
    <w:p>
      <w:pPr>
        <w:pStyle w:val="4"/>
        <w:ind w:left="0" w:leftChars="0"/>
      </w:pPr>
      <w:r>
        <w:rPr>
          <w:rFonts w:hint="eastAsia"/>
        </w:rPr>
        <w:t>2.2 AUTO 自增策略</w:t>
      </w:r>
    </w:p>
    <w:p>
      <w:r>
        <w:rPr>
          <w:rFonts w:hint="eastAsia"/>
        </w:rPr>
        <w:t>需要在创建数据表的时候设置主键自增</w:t>
      </w:r>
    </w:p>
    <w:p>
      <w:r>
        <w:rPr>
          <w:rFonts w:hint="eastAsia"/>
        </w:rPr>
        <w:t>实体字段中配置 @TableId(type = IdType.AUTO)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@TableId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type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IdType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AUTO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private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Long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id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;</w:t>
            </w:r>
          </w:p>
        </w:tc>
      </w:tr>
    </w:tbl>
    <w:p/>
    <w:p>
      <w:r>
        <w:rPr>
          <w:rFonts w:hint="eastAsia"/>
        </w:rPr>
        <w:t>要想影响所有实体的配置，可以设置全局主键配置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#全局设置主键生成策略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mybatis-plus.global-config.db-config.id-type=auto</w:t>
            </w:r>
          </w:p>
        </w:tc>
      </w:tr>
    </w:tbl>
    <w:p/>
    <w:p>
      <w:pPr>
        <w:pStyle w:val="2"/>
      </w:pPr>
      <w:r>
        <w:rPr>
          <w:rFonts w:hint="eastAsia"/>
        </w:rPr>
        <w:t>五、自动填充和乐观锁</w:t>
      </w:r>
    </w:p>
    <w:p>
      <w:pPr>
        <w:pStyle w:val="3"/>
      </w:pPr>
      <w:r>
        <w:rPr>
          <w:rFonts w:hint="eastAsia"/>
        </w:rPr>
        <w:t>1</w:t>
      </w:r>
      <w:r>
        <w:t>、更新操作</w:t>
      </w:r>
    </w:p>
    <w:p>
      <w:r>
        <w:t xml:space="preserve">注意：update时生成的sql自动是动态sql：UPDATE user SET age=? WHERE id=?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//修改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testUpdate()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 user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User();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user.setId(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1340868235401764865L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user.setName(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"lucymary"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count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.updateById(user);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.println(count);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2、自动填充</w:t>
      </w:r>
    </w:p>
    <w:p>
      <w:r>
        <w:rPr>
          <w:rFonts w:hint="eastAsia"/>
        </w:rPr>
        <w:t>需求描述：</w:t>
      </w:r>
    </w:p>
    <w:p>
      <w:r>
        <w:rPr>
          <w:rFonts w:hint="eastAsia"/>
        </w:rPr>
        <w:t>项目中经常会遇到一些数据，每次都使用相同的方式填充，例如记录的创建时间，更新时间等。</w:t>
      </w:r>
    </w:p>
    <w:p>
      <w:r>
        <w:rPr>
          <w:rFonts w:hint="eastAsia"/>
        </w:rPr>
        <w:t>我们可以使用MyBatis Plus的自动填充功能，完成这些字段的赋值工作</w:t>
      </w:r>
    </w:p>
    <w:p>
      <w:pPr>
        <w:pStyle w:val="4"/>
        <w:ind w:left="0" w:leftChars="0"/>
      </w:pPr>
      <w:r>
        <w:rPr>
          <w:rFonts w:hint="eastAsia"/>
        </w:rPr>
        <w:t>1.1数据库修改</w:t>
      </w:r>
    </w:p>
    <w:p>
      <w:r>
        <w:rPr>
          <w:rFonts w:hint="eastAsia"/>
        </w:rPr>
        <w:t>在User表中添加datetime类型的新的字段 create_time、update_time</w:t>
      </w:r>
    </w:p>
    <w:p>
      <w:pPr>
        <w:pStyle w:val="4"/>
        <w:ind w:left="0" w:leftChars="0"/>
      </w:pPr>
      <w:r>
        <w:rPr>
          <w:rFonts w:hint="eastAsia"/>
        </w:rPr>
        <w:t>1.2实体类修改</w:t>
      </w:r>
    </w:p>
    <w:p>
      <w:r>
        <w:rPr>
          <w:rFonts w:hint="eastAsia"/>
        </w:rPr>
        <w:t>实体上增加字段并添加自动填充注解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@TableField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(fill = FieldFill.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INSERT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createTime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;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//create_time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@TableField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(fill = FieldFill.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INSERT_UPDATE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updateTime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//update_time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1.3实现元对象处理器接口</w:t>
      </w:r>
    </w:p>
    <w:p>
      <w:r>
        <w:rPr>
          <w:rFonts w:hint="eastAsia"/>
        </w:rPr>
        <w:t>注意：不要忘记添加 @Component 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808000"/>
                <w:sz w:val="21"/>
                <w:szCs w:val="21"/>
                <w:lang w:eastAsia="zh-CN"/>
              </w:rPr>
            </w:pPr>
            <w:r>
              <w:rPr>
                <w:color w:val="808000"/>
                <w:sz w:val="21"/>
                <w:szCs w:val="21"/>
              </w:rPr>
              <w:t>@Component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color w:val="000000"/>
                <w:sz w:val="21"/>
                <w:szCs w:val="21"/>
              </w:rPr>
              <w:t xml:space="preserve">MyMetaObjectHandler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>
              <w:rPr>
                <w:color w:val="000000"/>
                <w:sz w:val="21"/>
                <w:szCs w:val="21"/>
              </w:rPr>
              <w:t>MetaObjectHandler {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iCs/>
                <w:color w:val="808080"/>
                <w:sz w:val="21"/>
                <w:szCs w:val="21"/>
              </w:rPr>
              <w:t>//mp执行添加操作，这个方法执行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808000"/>
                <w:sz w:val="21"/>
                <w:szCs w:val="21"/>
                <w:lang w:eastAsia="zh-CN"/>
              </w:rPr>
            </w:pPr>
            <w:r>
              <w:rPr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color w:val="808000"/>
                <w:sz w:val="21"/>
                <w:szCs w:val="21"/>
              </w:rPr>
              <w:t>@Override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808000"/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color w:val="000000"/>
                <w:sz w:val="21"/>
                <w:szCs w:val="21"/>
              </w:rPr>
              <w:t>insertFill(MetaObject metaObject) {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color w:val="000000"/>
                <w:sz w:val="21"/>
                <w:szCs w:val="21"/>
              </w:rPr>
              <w:t>.setFieldValByName(</w:t>
            </w:r>
            <w:r>
              <w:rPr>
                <w:b/>
                <w:bCs/>
                <w:color w:val="008000"/>
                <w:sz w:val="21"/>
                <w:szCs w:val="21"/>
              </w:rPr>
              <w:t>"createTime"</w:t>
            </w:r>
            <w:r>
              <w:rPr>
                <w:color w:val="000000"/>
                <w:sz w:val="21"/>
                <w:szCs w:val="21"/>
              </w:rPr>
              <w:t>,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color w:val="000000"/>
                <w:sz w:val="21"/>
                <w:szCs w:val="21"/>
              </w:rPr>
              <w:t>Date(),metaObject);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color w:val="000000"/>
                <w:sz w:val="21"/>
                <w:szCs w:val="21"/>
              </w:rPr>
              <w:t>.setFieldValByName(</w:t>
            </w:r>
            <w:r>
              <w:rPr>
                <w:b/>
                <w:bCs/>
                <w:color w:val="008000"/>
                <w:sz w:val="21"/>
                <w:szCs w:val="21"/>
              </w:rPr>
              <w:t>"updateTime"</w:t>
            </w:r>
            <w:r>
              <w:rPr>
                <w:color w:val="000000"/>
                <w:sz w:val="21"/>
                <w:szCs w:val="21"/>
              </w:rPr>
              <w:t>,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color w:val="000000"/>
                <w:sz w:val="21"/>
                <w:szCs w:val="21"/>
              </w:rPr>
              <w:t>Date(),metaObject);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iCs/>
                <w:color w:val="808080"/>
                <w:sz w:val="21"/>
                <w:szCs w:val="21"/>
              </w:rPr>
              <w:t>//mp执行修改操作，这个方法执行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808000"/>
                <w:sz w:val="21"/>
                <w:szCs w:val="21"/>
                <w:lang w:eastAsia="zh-CN"/>
              </w:rPr>
            </w:pPr>
            <w:r>
              <w:rPr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color w:val="808000"/>
                <w:sz w:val="21"/>
                <w:szCs w:val="21"/>
              </w:rPr>
              <w:t>@Override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808000"/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color w:val="000000"/>
                <w:sz w:val="21"/>
                <w:szCs w:val="21"/>
              </w:rPr>
              <w:t>updateFill(MetaObject metaObject) {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color w:val="000000"/>
                <w:sz w:val="21"/>
                <w:szCs w:val="21"/>
              </w:rPr>
              <w:t>.setFieldValByName(</w:t>
            </w:r>
            <w:r>
              <w:rPr>
                <w:b/>
                <w:bCs/>
                <w:color w:val="008000"/>
                <w:sz w:val="21"/>
                <w:szCs w:val="21"/>
              </w:rPr>
              <w:t>"updateTime"</w:t>
            </w:r>
            <w:r>
              <w:rPr>
                <w:color w:val="000000"/>
                <w:sz w:val="21"/>
                <w:szCs w:val="21"/>
              </w:rPr>
              <w:t>,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color w:val="000000"/>
                <w:sz w:val="21"/>
                <w:szCs w:val="21"/>
              </w:rPr>
              <w:t>Date(),metaObject);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eastAsia" w:eastAsia="宋体"/>
                <w:color w:val="000000"/>
                <w:sz w:val="21"/>
                <w:szCs w:val="21"/>
                <w:lang w:eastAsia="zh-CN"/>
              </w:rPr>
            </w:pPr>
            <w:r>
              <w:rPr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pStyle w:val="11"/>
              <w:widowControl w:val="0"/>
              <w:shd w:val="clear" w:color="auto" w:fill="FFFFFF"/>
              <w:jc w:val="both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3</w:t>
      </w:r>
      <w:r>
        <w:t>、乐观锁</w:t>
      </w:r>
    </w:p>
    <w:p>
      <w:pPr>
        <w:pStyle w:val="4"/>
        <w:ind w:left="0" w:leftChars="0"/>
      </w:pPr>
      <w:r>
        <w:rPr>
          <w:rFonts w:hint="eastAsia"/>
        </w:rPr>
        <w:t>3.</w:t>
      </w:r>
      <w:r>
        <w:t>1场景</w:t>
      </w:r>
    </w:p>
    <w:p>
      <w:pPr>
        <w:adjustRightInd/>
        <w:snapToGrid/>
        <w:spacing w:after="100" w:line="341" w:lineRule="atLeast"/>
        <w:rPr>
          <w:rFonts w:cs="Helvetica" w:asciiTheme="minorEastAsia" w:hAnsiTheme="minorEastAsia" w:eastAsiaTheme="minorEastAsia"/>
          <w:color w:val="000000"/>
          <w:sz w:val="21"/>
          <w:szCs w:val="21"/>
        </w:rPr>
      </w:pPr>
      <w:r>
        <w:rPr>
          <w:rFonts w:hint="eastAsia" w:cs="Helvetica" w:asciiTheme="minorEastAsia" w:hAnsiTheme="minorEastAsia" w:eastAsiaTheme="minorEastAsia"/>
          <w:b/>
          <w:bCs/>
          <w:color w:val="000000"/>
          <w:sz w:val="21"/>
          <w:szCs w:val="21"/>
        </w:rPr>
        <w:t>主要适用场景：</w:t>
      </w:r>
      <w:r>
        <w:rPr>
          <w:rFonts w:hint="eastAsia" w:cs="Helvetica" w:asciiTheme="minorEastAsia" w:hAnsiTheme="minorEastAsia" w:eastAsiaTheme="minorEastAsia"/>
          <w:color w:val="000000"/>
          <w:sz w:val="21"/>
          <w:szCs w:val="21"/>
        </w:rPr>
        <w:t>当要更新一条记录的时候，希望这条记录没有被别人更新，也就是说实现线程安全的数据更新</w:t>
      </w:r>
    </w:p>
    <w:p>
      <w:pPr>
        <w:adjustRightInd/>
        <w:snapToGrid/>
        <w:spacing w:before="100" w:after="100" w:line="341" w:lineRule="atLeast"/>
        <w:rPr>
          <w:rFonts w:cs="Helvetica" w:asciiTheme="minorEastAsia" w:hAnsiTheme="minorEastAsia" w:eastAsiaTheme="minorEastAsia"/>
          <w:color w:val="2C3E50"/>
          <w:sz w:val="21"/>
          <w:szCs w:val="21"/>
        </w:rPr>
      </w:pPr>
      <w:r>
        <w:rPr>
          <w:rFonts w:hint="eastAsia" w:cs="Helvetica" w:asciiTheme="minorEastAsia" w:hAnsiTheme="minorEastAsia" w:eastAsiaTheme="minorEastAsia"/>
          <w:b/>
          <w:bCs/>
          <w:color w:val="2C3E50"/>
          <w:sz w:val="21"/>
          <w:szCs w:val="21"/>
        </w:rPr>
        <w:t>乐观锁实现方式：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取出记录时，获取当前version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更新时，带上这个version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执行更新时， set version = newVersion where version = oldVersion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如果version不对，就更新失败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接下来介绍如何在Mybatis-Plus项目中，使用乐观锁：</w:t>
      </w:r>
    </w:p>
    <w:p/>
    <w:p>
      <w:pPr>
        <w:pStyle w:val="3"/>
      </w:pPr>
      <w:r>
        <w:rPr>
          <w:rFonts w:hint="eastAsia"/>
        </w:rPr>
        <w:t>4、乐观锁实现流程</w:t>
      </w:r>
    </w:p>
    <w:p>
      <w:pPr>
        <w:pStyle w:val="4"/>
        <w:ind w:left="0" w:leftChars="0"/>
      </w:pPr>
      <w:r>
        <w:rPr>
          <w:rFonts w:hint="eastAsia"/>
        </w:rPr>
        <w:t>4.1</w:t>
      </w:r>
      <w:r>
        <w:t>修改实体类</w:t>
      </w:r>
    </w:p>
    <w:p>
      <w:r>
        <w:t>添加 @Version 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555555"/>
                <w:sz w:val="21"/>
                <w:szCs w:val="21"/>
                <w:shd w:val="clear" w:color="auto" w:fill="F5F5F5"/>
              </w:rPr>
              <w:t>@Version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Style w:val="32"/>
                <w:color w:val="770088"/>
                <w:sz w:val="21"/>
                <w:szCs w:val="21"/>
                <w:shd w:val="clear" w:color="auto" w:fill="F5F5F5"/>
              </w:rPr>
              <w:t>private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Integer 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version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;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4.2</w:t>
      </w:r>
      <w:r>
        <w:t xml:space="preserve">创建配置文件 </w:t>
      </w:r>
    </w:p>
    <w:p>
      <w:r>
        <w:t>创建包config，创建文件MybatisPlusConfig.java</w:t>
      </w:r>
    </w:p>
    <w:p>
      <w:r>
        <w:t>此时可以删除主类中的 @MapperScan 扫描注解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@Configuration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@MapperScan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"com.atguigu.demomptest.mapper"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MpConfig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* 乐观锁插件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@Bean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OptimisticLockerInterceptor optimisticLockerInterceptor()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OptimisticLockerInterceptor();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4.3</w:t>
      </w:r>
      <w:r>
        <w:t>注册乐观锁插件</w:t>
      </w:r>
    </w:p>
    <w:p>
      <w:r>
        <w:t>在 MybatisPlusConfig 中注册 Bean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8"/>
                <w:rFonts w:hint="default" w:cs="Consolas" w:asciiTheme="minorEastAsia" w:hAnsiTheme="minorEastAsia" w:eastAsiaTheme="minorEastAsia"/>
                <w:color w:val="AA5500"/>
                <w:sz w:val="21"/>
                <w:szCs w:val="21"/>
                <w:shd w:val="clear" w:color="auto" w:fill="F5F5F5"/>
              </w:rPr>
              <w:t>/**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8"/>
                <w:rFonts w:hint="default" w:cs="Consolas" w:asciiTheme="minorEastAsia" w:hAnsiTheme="minorEastAsia" w:eastAsiaTheme="minorEastAsia"/>
                <w:color w:val="AA5500"/>
                <w:sz w:val="21"/>
                <w:szCs w:val="21"/>
                <w:shd w:val="clear" w:color="auto" w:fill="F5F5F5"/>
              </w:rPr>
              <w:t>* 乐观锁插件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8"/>
                <w:rFonts w:hint="default" w:cs="Consolas" w:asciiTheme="minorEastAsia" w:hAnsiTheme="minorEastAsia" w:eastAsiaTheme="minorEastAsia"/>
                <w:color w:val="AA5500"/>
                <w:sz w:val="21"/>
                <w:szCs w:val="21"/>
                <w:shd w:val="clear" w:color="auto" w:fill="F5F5F5"/>
              </w:rPr>
              <w:t>*/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default" w:cs="Consolas" w:asciiTheme="minorEastAsia" w:hAnsiTheme="minorEastAsia" w:eastAsiaTheme="minorEastAsia"/>
                <w:color w:val="555555"/>
                <w:sz w:val="21"/>
                <w:szCs w:val="21"/>
                <w:shd w:val="clear" w:color="auto" w:fill="F5F5F5"/>
              </w:rPr>
              <w:t>@Bean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32"/>
                <w:rFonts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p</w:t>
            </w:r>
            <w:r>
              <w:rPr>
                <w:rStyle w:val="32"/>
                <w:rFonts w:hint="default"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ublic</w:t>
            </w:r>
            <w:r>
              <w:rPr>
                <w:rStyle w:val="32"/>
                <w:rFonts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OptimisticLockerInterceptor</w:t>
            </w:r>
            <w:r>
              <w:rPr>
                <w:rStyle w:val="26"/>
                <w:rFonts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33"/>
                <w:rFonts w:hint="default" w:cs="Consolas" w:asciiTheme="minorEastAsia" w:hAnsiTheme="minorEastAsia" w:eastAsiaTheme="minorEastAsia"/>
                <w:color w:val="0000FF"/>
                <w:sz w:val="21"/>
                <w:szCs w:val="21"/>
                <w:shd w:val="clear" w:color="auto" w:fill="F5F5F5"/>
              </w:rPr>
              <w:t>optimisticLockerInterceptor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ind w:firstLine="210" w:firstLineChars="10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32"/>
                <w:rFonts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r</w:t>
            </w:r>
            <w:r>
              <w:rPr>
                <w:rStyle w:val="32"/>
                <w:rFonts w:hint="default"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eturn</w:t>
            </w:r>
            <w:r>
              <w:rPr>
                <w:rStyle w:val="32"/>
                <w:rFonts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32"/>
                <w:rFonts w:hint="default"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new</w:t>
            </w:r>
            <w:r>
              <w:rPr>
                <w:rStyle w:val="32"/>
                <w:rFonts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OptimisticLockerInterceptor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六、查询</w:t>
      </w:r>
    </w:p>
    <w:p>
      <w:pPr>
        <w:pStyle w:val="3"/>
      </w:pPr>
      <w:r>
        <w:rPr>
          <w:rFonts w:hint="eastAsia"/>
        </w:rPr>
        <w:t>1、查询</w:t>
      </w:r>
    </w:p>
    <w:p>
      <w:pPr>
        <w:pStyle w:val="4"/>
        <w:ind w:left="0" w:leftChars="0"/>
      </w:pPr>
      <w:r>
        <w:rPr>
          <w:rFonts w:hint="eastAsia"/>
        </w:rPr>
        <w:t>1.1</w:t>
      </w:r>
      <w:r>
        <w:t>通过多个id批量查询</w:t>
      </w:r>
    </w:p>
    <w:p>
      <w:r>
        <w:t xml:space="preserve">完成了动态sql的foreach的功能 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//多个id批量查询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testSelect1()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List&lt;User&gt; users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.selectBatchIds(Arrays.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asList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.println(users);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1.2</w:t>
      </w:r>
      <w:r>
        <w:t>简单的条件查询</w:t>
      </w:r>
    </w:p>
    <w:p>
      <w:r>
        <w:t>通过map封装查询条件</w:t>
      </w:r>
    </w:p>
    <w:p>
      <w:r>
        <w:t>注意：map中的key对应数据库中的列名。如：数据库user_id，实体类是userId，这时map的key需要填写user_id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//简单条件查询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testSelect2()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Map&lt;String, Object&gt; columnMap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HashMap&lt;&gt;();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columnMap.put(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"Jack"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columnMap.put(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"age"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List&lt;User&gt; users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.selectByMap(columnMap);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.println(users);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3"/>
        <w:numPr>
          <w:ilvl w:val="0"/>
          <w:numId w:val="6"/>
        </w:numPr>
      </w:pPr>
      <w:r>
        <w:rPr>
          <w:rFonts w:hint="eastAsia"/>
        </w:rPr>
        <w:t>分页</w:t>
      </w:r>
    </w:p>
    <w:p>
      <w:pPr>
        <w:pStyle w:val="4"/>
        <w:ind w:left="0" w:leftChars="0"/>
      </w:pPr>
      <w:r>
        <w:rPr>
          <w:rFonts w:hint="eastAsia"/>
        </w:rPr>
        <w:t>2.1</w:t>
      </w:r>
      <w:r>
        <w:t>分页插件</w:t>
      </w:r>
    </w:p>
    <w:p>
      <w:r>
        <w:t>MyBatis Plus自带分页插件，只要简单的配置即可实现分页功能</w:t>
      </w:r>
    </w:p>
    <w:p>
      <w:pPr>
        <w:pStyle w:val="5"/>
      </w:pPr>
      <w:r>
        <w:rPr>
          <w:rFonts w:hint="eastAsia"/>
        </w:rPr>
        <w:t>2.1.1</w:t>
      </w:r>
      <w:r>
        <w:t>添加分页插件</w:t>
      </w:r>
    </w:p>
    <w:p>
      <w:r>
        <w:t>配置类中添加@Bean配置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* 分页插件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@Bean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PaginationInterceptor paginationInterceptor()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PaginationInterceptor();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2.1.2</w:t>
      </w:r>
      <w:r>
        <w:t>测试selectPage分页</w:t>
      </w:r>
    </w:p>
    <w:p>
      <w:r>
        <w:t>测试：最终通过page对象获取相关数据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//分页查询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@Test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testSelectPage()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Page&lt;User&gt; page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Page(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Page&lt;User&gt; userPage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.selectPage(page,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//返回对象得到分页所有数据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pages = userPage.getPages();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//总页数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current = userPage.getCurrent();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//当前页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List&lt;User&gt; records = userPage.getRecords();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//查询数据集合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total = userPage.getTotal();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//总记录数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hasNext = userPage.hasNext();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//下一页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hasPrevious = userPage.hasPrevious();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//上一页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.println(pages);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.println(current);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.println(records);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.println(total);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.println(hasNext);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.println(hasPrevious);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2.2测试</w:t>
      </w:r>
      <w:r>
        <w:t>select</w:t>
      </w:r>
      <w:r>
        <w:rPr>
          <w:rFonts w:hint="eastAsia"/>
        </w:rPr>
        <w:t>Maps</w:t>
      </w:r>
      <w:r>
        <w:t>Page分页</w:t>
      </w:r>
    </w:p>
    <w:p>
      <w:r>
        <w:t>当指定了特定的查询列时，希望分页结果列表只返回被查询的列，而不是很多null值</w:t>
      </w:r>
    </w:p>
    <w:p>
      <w:r>
        <w:t>测试selectMapsPage分页：结果集是Map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default" w:cs="Consolas" w:asciiTheme="minorEastAsia" w:hAnsiTheme="minorEastAsia" w:eastAsiaTheme="minorEastAsia"/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Style w:val="28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rStyle w:val="32"/>
                <w:rFonts w:hint="default"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cs="Consolas" w:asciiTheme="minorEastAsia" w:hAnsiTheme="minorEastAsia" w:eastAsiaTheme="minorEastAsia"/>
                <w:color w:val="0000FF"/>
                <w:sz w:val="21"/>
                <w:szCs w:val="21"/>
                <w:shd w:val="clear" w:color="auto" w:fill="F5F5F5"/>
              </w:rPr>
              <w:t>testSelectMapsPage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8"/>
                <w:rFonts w:hint="default" w:cs="Consolas" w:asciiTheme="minorEastAsia" w:hAnsiTheme="minorEastAsia" w:eastAsiaTheme="minorEastAsia"/>
                <w:color w:val="AA5500"/>
                <w:sz w:val="21"/>
                <w:szCs w:val="21"/>
                <w:shd w:val="clear" w:color="auto" w:fill="F5F5F5"/>
              </w:rPr>
              <w:t>//Page不需要泛型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&lt;String, Object&gt;&gt;</w:t>
            </w:r>
            <w:r>
              <w:rPr>
                <w:rFonts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cs="Consolas" w:asciiTheme="minorEastAsia" w:hAnsiTheme="minorEastAsia" w:eastAsiaTheme="minorEastAsia"/>
                <w:color w:val="770088"/>
                <w:sz w:val="21"/>
                <w:szCs w:val="21"/>
                <w:shd w:val="clear" w:color="auto" w:fill="F5F5F5"/>
              </w:rPr>
              <w:t>new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&lt;&gt;(</w:t>
            </w:r>
            <w:r>
              <w:rPr>
                <w:rStyle w:val="27"/>
                <w:rFonts w:hint="default" w:cs="Consolas" w:asciiTheme="minorEastAsia" w:hAnsiTheme="minorEastAsia" w:eastAsiaTheme="minorEastAsia"/>
                <w:color w:val="116644"/>
                <w:sz w:val="21"/>
                <w:szCs w:val="21"/>
                <w:shd w:val="clear" w:color="auto" w:fill="F5F5F5"/>
              </w:rPr>
              <w:t>1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cs="Consolas" w:asciiTheme="minorEastAsia" w:hAnsiTheme="minorEastAsia" w:eastAsiaTheme="minorEastAsia"/>
                <w:color w:val="116644"/>
                <w:sz w:val="21"/>
                <w:szCs w:val="21"/>
                <w:shd w:val="clear" w:color="auto" w:fill="F5F5F5"/>
              </w:rPr>
              <w:t>5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&lt;String, Object&gt;&gt;</w:t>
            </w:r>
            <w:r>
              <w:rPr>
                <w:rFonts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selectMapsPage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26"/>
                <w:rFonts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null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List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&lt;String, Object&gt;&gt;</w:t>
            </w:r>
            <w:r>
              <w:rPr>
                <w:rFonts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records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getRecords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records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forEach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::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getCurrent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getPages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getSize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getTotal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hasNext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pageParam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hasPrevious</w:t>
            </w: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());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Consolas"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default" w:cs="Consolas" w:asciiTheme="minorEastAsia" w:hAnsiTheme="minorEastAsia" w:eastAsiaTheme="minorEastAsia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七、删除与逻辑删除</w:t>
      </w:r>
    </w:p>
    <w:p>
      <w:pPr>
        <w:pStyle w:val="3"/>
      </w:pPr>
      <w:r>
        <w:rPr>
          <w:rFonts w:hint="eastAsia"/>
        </w:rPr>
        <w:t>1、删除</w:t>
      </w:r>
    </w:p>
    <w:p>
      <w:pPr>
        <w:pStyle w:val="4"/>
        <w:ind w:left="0" w:leftChars="0"/>
      </w:pPr>
      <w:r>
        <w:rPr>
          <w:rFonts w:hint="eastAsia"/>
        </w:rPr>
        <w:t>1.1</w:t>
      </w:r>
      <w:r>
        <w:t>根据id删除记录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1"/>
                <w:szCs w:val="21"/>
                <w:shd w:val="clear" w:color="auto" w:fill="F5F5F5"/>
              </w:rPr>
              <w:t>testDeleteById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(){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   int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deleteById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5L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ystem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1.2批量删除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1"/>
                <w:szCs w:val="21"/>
                <w:shd w:val="clear" w:color="auto" w:fill="F5F5F5"/>
              </w:rPr>
              <w:t>testDeleteBatchIds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   int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deleteBatchIds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Arrays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asList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8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9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10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ystem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1.3</w:t>
      </w:r>
      <w:r>
        <w:t>简单条件删除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1"/>
                <w:szCs w:val="21"/>
                <w:shd w:val="clear" w:color="auto" w:fill="F5F5F5"/>
              </w:rPr>
              <w:t>testDeleteByMap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HashMap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&lt;String, Object&gt;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new</w:t>
            </w:r>
            <w:r>
              <w:rPr>
                <w:rStyle w:val="32"/>
                <w:rFonts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HashMap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1"/>
                <w:szCs w:val="21"/>
                <w:shd w:val="clear" w:color="auto" w:fill="F5F5F5"/>
              </w:rPr>
              <w:t>"name"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1"/>
                <w:szCs w:val="21"/>
                <w:shd w:val="clear" w:color="auto" w:fill="F5F5F5"/>
              </w:rPr>
              <w:t>"Helen"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1"/>
                <w:szCs w:val="21"/>
                <w:shd w:val="clear" w:color="auto" w:fill="F5F5F5"/>
              </w:rPr>
              <w:t>"age"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18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int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deleteByMap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map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ystem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2、</w:t>
      </w:r>
      <w:r>
        <w:t>逻辑删除</w:t>
      </w:r>
    </w:p>
    <w:p>
      <w:pPr>
        <w:pStyle w:val="4"/>
        <w:ind w:left="0" w:leftChars="0"/>
      </w:pPr>
      <w:r>
        <w:rPr>
          <w:rFonts w:hint="eastAsia"/>
        </w:rPr>
        <w:t>2.1</w:t>
      </w:r>
      <w:r>
        <w:t>物理删除和逻辑删除</w:t>
      </w:r>
    </w:p>
    <w:p>
      <w:r>
        <w:rPr>
          <w:color w:val="FF0000"/>
        </w:rPr>
        <w:t>物理删除：真实删除</w:t>
      </w:r>
      <w:r>
        <w:t>，将对应数据从数据库中删除，之后查询不到此条被删除数据</w:t>
      </w:r>
    </w:p>
    <w:p>
      <w:r>
        <w:rPr>
          <w:color w:val="FF0000"/>
        </w:rPr>
        <w:t>逻辑删除：假删除</w:t>
      </w:r>
      <w:r>
        <w:t>，将对应数据中代表是否被删除字段状态修改为“被删除状态”，之后在数据库中仍旧能看到此条数据记录</w:t>
      </w:r>
    </w:p>
    <w:p/>
    <w:p>
      <w:pPr>
        <w:rPr>
          <w:b/>
          <w:bCs/>
        </w:rPr>
      </w:pPr>
      <w:r>
        <w:rPr>
          <w:b/>
          <w:bCs/>
        </w:rPr>
        <w:t>逻辑删除的使用场景：</w:t>
      </w:r>
    </w:p>
    <w:p>
      <w:r>
        <w:t>可以进行数据恢复</w:t>
      </w:r>
    </w:p>
    <w:p>
      <w:r>
        <w:t>有关联数据，不便删除</w:t>
      </w:r>
    </w:p>
    <w:p/>
    <w:p>
      <w:pPr>
        <w:pStyle w:val="4"/>
        <w:ind w:left="0" w:leftChars="0"/>
      </w:pPr>
      <w:r>
        <w:rPr>
          <w:rFonts w:hint="eastAsia"/>
        </w:rPr>
        <w:t xml:space="preserve">2.2 </w:t>
      </w:r>
      <w:r>
        <w:t>逻辑删除实现流程</w:t>
      </w:r>
    </w:p>
    <w:p>
      <w:pPr>
        <w:pStyle w:val="5"/>
      </w:pPr>
      <w:r>
        <w:rPr>
          <w:rFonts w:hint="eastAsia"/>
        </w:rPr>
        <w:t>2.2.1</w:t>
      </w:r>
      <w:r>
        <w:t>数据库修改</w:t>
      </w:r>
    </w:p>
    <w:p>
      <w:r>
        <w:t>添加 deleted字段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5F5F5"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Style w:val="32"/>
                <w:color w:val="770088"/>
                <w:sz w:val="21"/>
                <w:szCs w:val="21"/>
                <w:shd w:val="clear" w:color="auto" w:fill="F5F5F5"/>
              </w:rPr>
              <w:t>ALTERTABLE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`user` ADD COLUMN `deleted` </w:t>
            </w:r>
            <w:r>
              <w:rPr>
                <w:color w:val="3300AA"/>
                <w:sz w:val="21"/>
                <w:szCs w:val="21"/>
                <w:shd w:val="clear" w:color="auto" w:fill="F5F5F5"/>
              </w:rPr>
              <w:t>boolean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DEFAULT </w:t>
            </w:r>
            <w:r>
              <w:rPr>
                <w:rStyle w:val="36"/>
                <w:color w:val="221199"/>
                <w:sz w:val="21"/>
                <w:szCs w:val="21"/>
                <w:shd w:val="clear" w:color="auto" w:fill="F5F5F5"/>
              </w:rPr>
              <w:t>false</w:t>
            </w:r>
          </w:p>
        </w:tc>
      </w:tr>
    </w:tbl>
    <w:p/>
    <w:p>
      <w:pPr>
        <w:pStyle w:val="5"/>
      </w:pPr>
      <w:r>
        <w:rPr>
          <w:rFonts w:hint="eastAsia"/>
        </w:rPr>
        <w:t>2.2.2</w:t>
      </w:r>
      <w:r>
        <w:t>实体类修改</w:t>
      </w:r>
    </w:p>
    <w:p>
      <w:r>
        <w:t xml:space="preserve">添加deleted 字段，并加上 @TableLogic 注解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555555"/>
                <w:sz w:val="21"/>
                <w:szCs w:val="21"/>
                <w:shd w:val="clear" w:color="auto" w:fill="F5F5F5"/>
              </w:rPr>
              <w:t>@TableLogic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Style w:val="32"/>
                <w:color w:val="770088"/>
                <w:sz w:val="21"/>
                <w:szCs w:val="21"/>
                <w:shd w:val="clear" w:color="auto" w:fill="F5F5F5"/>
              </w:rPr>
              <w:t>private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Integer </w:t>
            </w: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deleted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;</w:t>
            </w:r>
          </w:p>
        </w:tc>
      </w:tr>
    </w:tbl>
    <w:p/>
    <w:p>
      <w:pPr>
        <w:pStyle w:val="5"/>
      </w:pPr>
      <w:r>
        <w:rPr>
          <w:rFonts w:hint="eastAsia"/>
        </w:rPr>
        <w:t>2.2.3</w:t>
      </w:r>
      <w:r>
        <w:t>配置（可选）</w:t>
      </w:r>
    </w:p>
    <w:p>
      <w:r>
        <w:t>application.properties 加入以下配置，此为默认值，如果你的默认值和mp默认的一样,该配置可无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mybatis-plus.global-config.db-config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.logic-delete-value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27"/>
                <w:color w:val="116644"/>
                <w:sz w:val="21"/>
                <w:szCs w:val="21"/>
                <w:shd w:val="clear" w:color="auto" w:fill="F5F5F5"/>
              </w:rPr>
              <w:t>1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>mybatis-plus.global-config.db-config</w:t>
            </w:r>
            <w:r>
              <w:rPr>
                <w:rStyle w:val="33"/>
                <w:color w:val="0000FF"/>
                <w:sz w:val="21"/>
                <w:szCs w:val="21"/>
                <w:shd w:val="clear" w:color="auto" w:fill="F5F5F5"/>
              </w:rPr>
              <w:t>.logic-not-delete-value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27"/>
                <w:color w:val="116644"/>
                <w:sz w:val="21"/>
                <w:szCs w:val="21"/>
                <w:shd w:val="clear" w:color="auto" w:fill="F5F5F5"/>
              </w:rPr>
              <w:t>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5"/>
      </w:pPr>
      <w:r>
        <w:rPr>
          <w:rFonts w:hint="eastAsia"/>
        </w:rPr>
        <w:t>2.2.4 测试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测试后发现，数据并没有被删除，deleted字段的值由0变成了1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测试后分析打印的sql语句，是一条update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注意：被删除前，数据的deleted 字段的值必须是 0，才能被选取出来执行逻辑删除的操作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1"/>
                <w:szCs w:val="21"/>
                <w:shd w:val="clear" w:color="auto" w:fill="F5F5F5"/>
              </w:rPr>
              <w:t>testLogicDelete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   int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deleteById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7"/>
                <w:rFonts w:hint="default" w:ascii="Consolas" w:hAnsi="Consolas" w:cs="Consolas"/>
                <w:color w:val="116644"/>
                <w:sz w:val="21"/>
                <w:szCs w:val="21"/>
                <w:shd w:val="clear" w:color="auto" w:fill="F5F5F5"/>
              </w:rPr>
              <w:t>1L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ystem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5"/>
      </w:pPr>
      <w:r>
        <w:rPr>
          <w:rFonts w:hint="eastAsia"/>
        </w:rPr>
        <w:t>2.2.5</w:t>
      </w:r>
      <w:r>
        <w:t>测试逻辑删除后的查询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MyBatis Plus中查询操作也会自动添加逻辑删除字段的判断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555555"/>
                <w:sz w:val="21"/>
                <w:szCs w:val="21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1"/>
                <w:szCs w:val="21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1"/>
                <w:szCs w:val="21"/>
                <w:shd w:val="clear" w:color="auto" w:fill="F5F5F5"/>
              </w:rPr>
              <w:t>testLogicDeleteSelect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List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users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selectList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36"/>
                <w:rFonts w:hint="default" w:ascii="Consolas" w:hAnsi="Consolas" w:cs="Consolas"/>
                <w:color w:val="221199"/>
                <w:sz w:val="21"/>
                <w:szCs w:val="21"/>
                <w:shd w:val="clear" w:color="auto" w:fill="F5F5F5"/>
              </w:rPr>
              <w:t>null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ind w:firstLine="420" w:firstLineChars="20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users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forEach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::</w:t>
            </w:r>
            <w:r>
              <w:rPr>
                <w:rStyle w:val="26"/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1"/>
                <w:szCs w:val="21"/>
              </w:rPr>
            </w:pPr>
            <w:r>
              <w:rPr>
                <w:rFonts w:hint="default" w:ascii="Consolas" w:hAnsi="Consolas" w:cs="Consolas"/>
                <w:color w:val="000000"/>
                <w:sz w:val="21"/>
                <w:szCs w:val="21"/>
                <w:shd w:val="clear" w:color="auto" w:fill="F5F5F5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"/>
      </w:pPr>
      <w:r>
        <w:rPr>
          <w:rFonts w:hint="eastAsia"/>
        </w:rPr>
        <w:t>八、条件构造器和常用接口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 xml:space="preserve">wapper介绍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49035" cy="2636520"/>
            <wp:effectExtent l="0" t="0" r="18415" b="1143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Wrapper ： 条件构造抽象类，最顶端父类  </w:t>
      </w:r>
    </w:p>
    <w:p>
      <w:r>
        <w:rPr>
          <w:rFonts w:hint="eastAsia"/>
        </w:rPr>
        <w:t>    AbstractWrapper ： 用于查询条件封装，生成 sql 的 where 条件</w:t>
      </w:r>
    </w:p>
    <w:p>
      <w:r>
        <w:rPr>
          <w:rFonts w:hint="eastAsia"/>
        </w:rPr>
        <w:t>        QueryWrapper ： 查询条件封装</w:t>
      </w:r>
    </w:p>
    <w:p>
      <w:r>
        <w:rPr>
          <w:rFonts w:hint="eastAsia"/>
        </w:rPr>
        <w:t>        UpdateWrapper ： Update 条件封装</w:t>
      </w:r>
    </w:p>
    <w:p>
      <w:r>
        <w:rPr>
          <w:rFonts w:hint="eastAsia"/>
        </w:rPr>
        <w:t>    AbstractLambdaWrapper ： 使用Lambda 语法</w:t>
      </w:r>
    </w:p>
    <w:p>
      <w:r>
        <w:rPr>
          <w:rFonts w:hint="eastAsia"/>
        </w:rPr>
        <w:t>        LambdaQueryWrapper ：用于Lambda语法使用的查询Wrapper</w:t>
      </w:r>
    </w:p>
    <w:p>
      <w:r>
        <w:rPr>
          <w:rFonts w:hint="eastAsia"/>
        </w:rPr>
        <w:t>        LambdaUpdateWrapper ： Lambda 更新封装Wrapper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@SpringBootTest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publicclass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QueryWrapperTests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@Autowired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private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cs="宋体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2、</w:t>
      </w:r>
      <w:r>
        <w:t>测试用例</w:t>
      </w:r>
    </w:p>
    <w:p>
      <w:pPr>
        <w:pStyle w:val="4"/>
        <w:ind w:left="0" w:leftChars="0"/>
      </w:pPr>
      <w:r>
        <w:rPr>
          <w:rFonts w:hint="eastAsia"/>
        </w:rPr>
        <w:t xml:space="preserve">2.1 </w:t>
      </w:r>
      <w:r>
        <w:t>ge、gt、le、lt、isNull、isNotNull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test</w:t>
            </w:r>
            <w:r>
              <w:rPr>
                <w:rStyle w:val="33"/>
                <w:rFonts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Q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uery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new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isNull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"name"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ge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"age"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12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isNotNull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"email"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int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delete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"delete return count = 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+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result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2.2 eq、ne</w:t>
      </w:r>
    </w:p>
    <w:p>
      <w:r>
        <w:rPr>
          <w:rFonts w:hint="eastAsia"/>
        </w:rPr>
        <w:t>注意：seletOne()返回的是一条实体记录，当出现多条时会报错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testSelectOne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new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eq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"name"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"Tom"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selectOne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//只能返回一条记录，多余一条则抛出异常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2.3 between、notBetween</w:t>
      </w:r>
    </w:p>
    <w:p>
      <w:r>
        <w:rPr>
          <w:rFonts w:hint="eastAsia"/>
        </w:rPr>
        <w:t>包含大小边界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testSelectCount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new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between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"age"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20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27"/>
                <w:rFonts w:hint="default" w:ascii="Consolas" w:hAnsi="Consolas" w:cs="Consolas"/>
                <w:color w:val="116644"/>
                <w:sz w:val="22"/>
                <w:szCs w:val="22"/>
                <w:shd w:val="clear" w:color="auto" w:fill="F5F5F5"/>
              </w:rPr>
              <w:t>30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Integer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count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selectCount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); </w:t>
            </w: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//返回数据数量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count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>
      <w:pPr>
        <w:pStyle w:val="4"/>
        <w:ind w:left="0" w:leftChars="0"/>
      </w:pPr>
      <w:r>
        <w:rPr>
          <w:rFonts w:hint="eastAsia"/>
        </w:rPr>
        <w:t xml:space="preserve">2.4 </w:t>
      </w:r>
      <w:r>
        <w:t>like、notLike、likeLeft、likeRight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hint="eastAsia" w:ascii="微软雅黑" w:hAnsi="微软雅黑" w:cs="微软雅黑"/>
          <w:color w:val="000000"/>
          <w:sz w:val="24"/>
          <w:szCs w:val="24"/>
        </w:rPr>
        <w:t>selectMaps()返回Map集合列表，通常配合select()使用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testSelectMaps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new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select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"name"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"age"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like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"name"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       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likeRight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"email"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"5"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List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Map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&lt;String, Object&gt;&gt;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maps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selectMaps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  <w:r>
              <w:rPr>
                <w:rStyle w:val="28"/>
                <w:rFonts w:hint="default" w:ascii="Consolas" w:hAnsi="Consolas" w:cs="Consolas"/>
                <w:color w:val="AA5500"/>
                <w:sz w:val="22"/>
                <w:szCs w:val="22"/>
                <w:shd w:val="clear" w:color="auto" w:fill="F5F5F5"/>
              </w:rPr>
              <w:t>//返回值是Map列表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maps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forEach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::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2.5 orderBy、orderByDesc、orderByAsc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555555"/>
                <w:sz w:val="22"/>
                <w:szCs w:val="22"/>
                <w:shd w:val="clear" w:color="auto" w:fill="F5F5F5"/>
              </w:rPr>
              <w:t>@Test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public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void </w:t>
            </w:r>
            <w:r>
              <w:rPr>
                <w:rStyle w:val="33"/>
                <w:rFonts w:hint="default" w:ascii="Consolas" w:hAnsi="Consolas" w:cs="Consolas"/>
                <w:color w:val="0000FF"/>
                <w:sz w:val="22"/>
                <w:szCs w:val="22"/>
                <w:shd w:val="clear" w:color="auto" w:fill="F5F5F5"/>
              </w:rPr>
              <w:t>testSelectListOrderBy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() {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32"/>
                <w:rFonts w:hint="default" w:ascii="Consolas" w:hAnsi="Consolas" w:cs="Consolas"/>
                <w:color w:val="770088"/>
                <w:sz w:val="22"/>
                <w:szCs w:val="22"/>
                <w:shd w:val="clear" w:color="auto" w:fill="F5F5F5"/>
              </w:rPr>
              <w:t>new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&lt;&gt;();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orderByDesc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"age"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, </w:t>
            </w:r>
            <w:r>
              <w:rPr>
                <w:rStyle w:val="34"/>
                <w:rFonts w:hint="default" w:ascii="Consolas" w:hAnsi="Consolas" w:cs="Consolas"/>
                <w:color w:val="AA1111"/>
                <w:sz w:val="22"/>
                <w:szCs w:val="22"/>
                <w:shd w:val="clear" w:color="auto" w:fill="F5F5F5"/>
              </w:rPr>
              <w:t>"id"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List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&lt;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&gt;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 xml:space="preserve"> = 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userMapper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selectList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queryWrapper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users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forEach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(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System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.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out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::</w:t>
            </w:r>
            <w:r>
              <w:rPr>
                <w:rStyle w:val="26"/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println</w:t>
            </w: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);</w:t>
            </w:r>
          </w:p>
          <w:p>
            <w:pPr>
              <w:pStyle w:val="11"/>
              <w:widowControl/>
              <w:spacing w:after="0"/>
              <w:jc w:val="left"/>
              <w:rPr>
                <w:rFonts w:hint="default" w:ascii="Consolas" w:hAnsi="Consolas" w:cs="Consolas"/>
                <w:sz w:val="22"/>
                <w:szCs w:val="22"/>
              </w:rPr>
            </w:pPr>
            <w:r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5F5F5"/>
              </w:rPr>
              <w:t>}</w:t>
            </w:r>
          </w:p>
        </w:tc>
      </w:tr>
    </w:tbl>
    <w:p/>
    <w:p>
      <w:pPr>
        <w:pStyle w:val="3"/>
        <w:numPr>
          <w:ilvl w:val="0"/>
          <w:numId w:val="7"/>
        </w:numPr>
      </w:pPr>
      <w:r>
        <w:rPr>
          <w:rFonts w:hint="eastAsia"/>
        </w:rPr>
        <w:t>查询方式</w:t>
      </w:r>
    </w:p>
    <w:tbl>
      <w:tblPr>
        <w:tblStyle w:val="14"/>
        <w:tblW w:w="0" w:type="auto"/>
        <w:tblInd w:w="0" w:type="dxa"/>
        <w:tblBorders>
          <w:top w:val="single" w:color="BBBBBB" w:sz="6" w:space="0"/>
          <w:left w:val="single" w:color="BBBBBB" w:sz="6" w:space="0"/>
          <w:bottom w:val="single" w:color="BBBBBB" w:sz="6" w:space="0"/>
          <w:right w:val="single" w:color="BBBBBB" w:sz="6" w:space="0"/>
          <w:insideH w:val="outset" w:color="auto" w:sz="6" w:space="0"/>
          <w:insideV w:val="outset" w:color="auto" w:sz="6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2"/>
        <w:gridCol w:w="3939"/>
      </w:tblGrid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eastAsia="Helvetica" w:cs="Calibri"/>
                <w:b/>
                <w:color w:val="2B333B"/>
                <w:sz w:val="24"/>
                <w:szCs w:val="24"/>
              </w:rPr>
              <w:t>查询方式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setSqlSelect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设置 SELECT 查询字段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where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WHERE 语句，拼接 + </w:t>
            </w:r>
            <w:r>
              <w:rPr>
                <w:rFonts w:ascii="Cambria" w:hAnsi="Cambria" w:eastAsia="Cambria" w:cs="Cambria"/>
                <w:color w:val="C7254E"/>
                <w:sz w:val="24"/>
                <w:szCs w:val="24"/>
                <w:shd w:val="clear" w:color="auto" w:fill="F3F3F3"/>
              </w:rPr>
              <w:t>WHERE 条件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and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AND 语句，拼接 + </w:t>
            </w:r>
            <w:r>
              <w:rPr>
                <w:rFonts w:ascii="Cambria" w:hAnsi="Cambria" w:eastAsia="Cambria" w:cs="Cambria"/>
                <w:color w:val="C7254E"/>
                <w:sz w:val="24"/>
                <w:szCs w:val="24"/>
                <w:shd w:val="clear" w:color="auto" w:fill="F3F3F3"/>
              </w:rPr>
              <w:t>AND 字段=值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andNew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AND 语句，拼接 + </w:t>
            </w:r>
            <w:r>
              <w:rPr>
                <w:rFonts w:ascii="Cambria" w:hAnsi="Cambria" w:eastAsia="Cambria" w:cs="Cambria"/>
                <w:color w:val="C7254E"/>
                <w:sz w:val="24"/>
                <w:szCs w:val="24"/>
                <w:shd w:val="clear" w:color="auto" w:fill="F3F3F3"/>
              </w:rPr>
              <w:t>AND (字段=值)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or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OR 语句，拼接 + </w:t>
            </w:r>
            <w:r>
              <w:rPr>
                <w:rFonts w:ascii="Cambria" w:hAnsi="Cambria" w:eastAsia="Cambria" w:cs="Cambria"/>
                <w:color w:val="C7254E"/>
                <w:sz w:val="24"/>
                <w:szCs w:val="24"/>
                <w:shd w:val="clear" w:color="auto" w:fill="F3F3F3"/>
              </w:rPr>
              <w:t>OR 字段=值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orNew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OR 语句，拼接 + </w:t>
            </w:r>
            <w:r>
              <w:rPr>
                <w:rFonts w:ascii="Cambria" w:hAnsi="Cambria" w:eastAsia="Cambria" w:cs="Cambria"/>
                <w:color w:val="C7254E"/>
                <w:sz w:val="24"/>
                <w:szCs w:val="24"/>
                <w:shd w:val="clear" w:color="auto" w:fill="F3F3F3"/>
              </w:rPr>
              <w:t>OR (字段=值)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eq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等于=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allEq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基于 map 内容等于=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ne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不等于&lt;&gt;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gt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大于&gt;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ge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大于等于&gt;=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lt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小于&lt;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le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小于等于&lt;=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like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模糊查询 LIKE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notLike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模糊查询 NOT LIKE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in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IN 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notIn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NOT IN 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isNull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NULL 值查询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isNotNull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IS NOT NULL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groupBy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分组 GROUP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having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HAVING 关键词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orderBy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orderAsc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ASC 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orderDesc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DESC 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exists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EXISTS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notExists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NOT EXISTS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between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BETWEEN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notBetween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NOT BETWEEN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addFilter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自由拼接 SQL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b/>
                <w:color w:val="2B333B"/>
                <w:sz w:val="24"/>
                <w:szCs w:val="24"/>
              </w:rPr>
              <w:t>last</w:t>
            </w:r>
          </w:p>
        </w:tc>
        <w:tc>
          <w:tcPr>
            <w:tcW w:w="0" w:type="auto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Cambria" w:hAnsi="Cambria" w:eastAsia="Cambria" w:cs="Cambria"/>
                <w:color w:val="2B333B"/>
                <w:sz w:val="24"/>
                <w:szCs w:val="24"/>
              </w:rPr>
              <w:t>拼接在最后，例如：last(“LIMIT 1”)</w:t>
            </w:r>
          </w:p>
        </w:tc>
      </w:tr>
    </w:tbl>
    <w:p/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4F8E74"/>
    <w:multiLevelType w:val="singleLevel"/>
    <w:tmpl w:val="9D4F8E7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71A383"/>
    <w:multiLevelType w:val="singleLevel"/>
    <w:tmpl w:val="A271A38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8ED2F96"/>
    <w:multiLevelType w:val="singleLevel"/>
    <w:tmpl w:val="E8ED2F9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46D4487"/>
    <w:multiLevelType w:val="multilevel"/>
    <w:tmpl w:val="146D4487"/>
    <w:lvl w:ilvl="0" w:tentative="0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443152"/>
    <w:multiLevelType w:val="singleLevel"/>
    <w:tmpl w:val="27443152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2B606C9D"/>
    <w:multiLevelType w:val="singleLevel"/>
    <w:tmpl w:val="2B606C9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420CF0F9"/>
    <w:multiLevelType w:val="singleLevel"/>
    <w:tmpl w:val="420CF0F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noPunctuationKerning w:val="1"/>
  <w:characterSpacingControl w:val="doNotCompress"/>
  <w:footnotePr>
    <w:footnote w:id="0"/>
    <w:footnote w:id="1"/>
  </w:foot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224BC"/>
    <w:rsid w:val="00042768"/>
    <w:rsid w:val="000468C8"/>
    <w:rsid w:val="00072A64"/>
    <w:rsid w:val="00074E4C"/>
    <w:rsid w:val="000A4C24"/>
    <w:rsid w:val="000B7A01"/>
    <w:rsid w:val="000D119E"/>
    <w:rsid w:val="000D6E39"/>
    <w:rsid w:val="000F7139"/>
    <w:rsid w:val="00104D91"/>
    <w:rsid w:val="00191785"/>
    <w:rsid w:val="001A10CC"/>
    <w:rsid w:val="001A7F5B"/>
    <w:rsid w:val="001B0BFF"/>
    <w:rsid w:val="00222F74"/>
    <w:rsid w:val="00266207"/>
    <w:rsid w:val="002A712E"/>
    <w:rsid w:val="00323B43"/>
    <w:rsid w:val="003364E5"/>
    <w:rsid w:val="003374BE"/>
    <w:rsid w:val="00380E66"/>
    <w:rsid w:val="0038241D"/>
    <w:rsid w:val="003D2E18"/>
    <w:rsid w:val="003D37D8"/>
    <w:rsid w:val="00426133"/>
    <w:rsid w:val="004358AB"/>
    <w:rsid w:val="00443203"/>
    <w:rsid w:val="00471747"/>
    <w:rsid w:val="00493084"/>
    <w:rsid w:val="004C11D3"/>
    <w:rsid w:val="004E068D"/>
    <w:rsid w:val="004E7D81"/>
    <w:rsid w:val="004F5C8A"/>
    <w:rsid w:val="0054454E"/>
    <w:rsid w:val="00550A7A"/>
    <w:rsid w:val="005C1526"/>
    <w:rsid w:val="005E0D6C"/>
    <w:rsid w:val="00600EAB"/>
    <w:rsid w:val="006140B0"/>
    <w:rsid w:val="00616D68"/>
    <w:rsid w:val="00627387"/>
    <w:rsid w:val="006345F5"/>
    <w:rsid w:val="00646ADB"/>
    <w:rsid w:val="006B5A61"/>
    <w:rsid w:val="00713364"/>
    <w:rsid w:val="00717233"/>
    <w:rsid w:val="007418DA"/>
    <w:rsid w:val="0075424C"/>
    <w:rsid w:val="00767A58"/>
    <w:rsid w:val="007812A6"/>
    <w:rsid w:val="007E2BF9"/>
    <w:rsid w:val="008262B0"/>
    <w:rsid w:val="0083131E"/>
    <w:rsid w:val="00831BBD"/>
    <w:rsid w:val="008B7726"/>
    <w:rsid w:val="008E1A8B"/>
    <w:rsid w:val="00916A49"/>
    <w:rsid w:val="0092238C"/>
    <w:rsid w:val="009409AA"/>
    <w:rsid w:val="0096693B"/>
    <w:rsid w:val="009A72E7"/>
    <w:rsid w:val="009B68A0"/>
    <w:rsid w:val="009E6DB2"/>
    <w:rsid w:val="009F15C7"/>
    <w:rsid w:val="00A20FF8"/>
    <w:rsid w:val="00A838CB"/>
    <w:rsid w:val="00B3554A"/>
    <w:rsid w:val="00B37875"/>
    <w:rsid w:val="00B72947"/>
    <w:rsid w:val="00B83B7A"/>
    <w:rsid w:val="00BE75D6"/>
    <w:rsid w:val="00BF25BE"/>
    <w:rsid w:val="00BF711D"/>
    <w:rsid w:val="00C374ED"/>
    <w:rsid w:val="00C4450D"/>
    <w:rsid w:val="00C55DAC"/>
    <w:rsid w:val="00D31D50"/>
    <w:rsid w:val="00D32EB2"/>
    <w:rsid w:val="00D7296A"/>
    <w:rsid w:val="00DB434A"/>
    <w:rsid w:val="00DC642F"/>
    <w:rsid w:val="00E146D3"/>
    <w:rsid w:val="00E438A5"/>
    <w:rsid w:val="00F07053"/>
    <w:rsid w:val="00F37637"/>
    <w:rsid w:val="00F537EC"/>
    <w:rsid w:val="00FE4738"/>
    <w:rsid w:val="0113031B"/>
    <w:rsid w:val="013721AD"/>
    <w:rsid w:val="01536768"/>
    <w:rsid w:val="015D1063"/>
    <w:rsid w:val="0163670D"/>
    <w:rsid w:val="017557CB"/>
    <w:rsid w:val="017B32FA"/>
    <w:rsid w:val="018B772F"/>
    <w:rsid w:val="019C41ED"/>
    <w:rsid w:val="01BF142E"/>
    <w:rsid w:val="01F3796E"/>
    <w:rsid w:val="02354EAC"/>
    <w:rsid w:val="024C6356"/>
    <w:rsid w:val="0254778E"/>
    <w:rsid w:val="02621B75"/>
    <w:rsid w:val="0274343F"/>
    <w:rsid w:val="02796AE5"/>
    <w:rsid w:val="028C5F69"/>
    <w:rsid w:val="029D6BC0"/>
    <w:rsid w:val="02A601A3"/>
    <w:rsid w:val="02BF1C2A"/>
    <w:rsid w:val="02F463AB"/>
    <w:rsid w:val="03162FC7"/>
    <w:rsid w:val="03424112"/>
    <w:rsid w:val="0353707E"/>
    <w:rsid w:val="036E1068"/>
    <w:rsid w:val="0371356C"/>
    <w:rsid w:val="038B65B6"/>
    <w:rsid w:val="03E61163"/>
    <w:rsid w:val="04457596"/>
    <w:rsid w:val="045A033C"/>
    <w:rsid w:val="04B47AD5"/>
    <w:rsid w:val="04BB246C"/>
    <w:rsid w:val="04C67FF0"/>
    <w:rsid w:val="04C86648"/>
    <w:rsid w:val="04CB74D6"/>
    <w:rsid w:val="04ED270B"/>
    <w:rsid w:val="05040247"/>
    <w:rsid w:val="05071AC5"/>
    <w:rsid w:val="051464BB"/>
    <w:rsid w:val="05220A24"/>
    <w:rsid w:val="05666BE3"/>
    <w:rsid w:val="0571298F"/>
    <w:rsid w:val="05C95D4B"/>
    <w:rsid w:val="05D63BBA"/>
    <w:rsid w:val="06155063"/>
    <w:rsid w:val="06476971"/>
    <w:rsid w:val="06736CAD"/>
    <w:rsid w:val="067412A6"/>
    <w:rsid w:val="06AE2E2E"/>
    <w:rsid w:val="06B50389"/>
    <w:rsid w:val="06BA3C77"/>
    <w:rsid w:val="06CB1B21"/>
    <w:rsid w:val="06CC2947"/>
    <w:rsid w:val="07265A49"/>
    <w:rsid w:val="0729014C"/>
    <w:rsid w:val="073950FE"/>
    <w:rsid w:val="07591528"/>
    <w:rsid w:val="077615A3"/>
    <w:rsid w:val="07A26CA1"/>
    <w:rsid w:val="07AE2F57"/>
    <w:rsid w:val="07B96F1A"/>
    <w:rsid w:val="07D67E21"/>
    <w:rsid w:val="07D92B83"/>
    <w:rsid w:val="07F47442"/>
    <w:rsid w:val="0809297B"/>
    <w:rsid w:val="083B1153"/>
    <w:rsid w:val="08426798"/>
    <w:rsid w:val="08427896"/>
    <w:rsid w:val="08522124"/>
    <w:rsid w:val="08923FB7"/>
    <w:rsid w:val="08980C07"/>
    <w:rsid w:val="08A853AC"/>
    <w:rsid w:val="08CE64AE"/>
    <w:rsid w:val="08CF14F4"/>
    <w:rsid w:val="08D00BFC"/>
    <w:rsid w:val="08FC2C04"/>
    <w:rsid w:val="09383295"/>
    <w:rsid w:val="09816FA3"/>
    <w:rsid w:val="09896DF5"/>
    <w:rsid w:val="098B7630"/>
    <w:rsid w:val="09990E3C"/>
    <w:rsid w:val="09AC2C69"/>
    <w:rsid w:val="09AC5E5A"/>
    <w:rsid w:val="0A13312F"/>
    <w:rsid w:val="0A1B428E"/>
    <w:rsid w:val="0A7343DF"/>
    <w:rsid w:val="0A746A66"/>
    <w:rsid w:val="0A8E1734"/>
    <w:rsid w:val="0ABE05F1"/>
    <w:rsid w:val="0B17335B"/>
    <w:rsid w:val="0B38625A"/>
    <w:rsid w:val="0B637177"/>
    <w:rsid w:val="0B6C225A"/>
    <w:rsid w:val="0B9A4A90"/>
    <w:rsid w:val="0BA47812"/>
    <w:rsid w:val="0BBC1677"/>
    <w:rsid w:val="0C030853"/>
    <w:rsid w:val="0C0B26D9"/>
    <w:rsid w:val="0C280187"/>
    <w:rsid w:val="0C5055C8"/>
    <w:rsid w:val="0C577A41"/>
    <w:rsid w:val="0C607C43"/>
    <w:rsid w:val="0C61156C"/>
    <w:rsid w:val="0C833CA4"/>
    <w:rsid w:val="0C873C6E"/>
    <w:rsid w:val="0CA3770E"/>
    <w:rsid w:val="0CBC44DD"/>
    <w:rsid w:val="0CF930BE"/>
    <w:rsid w:val="0D3E07A9"/>
    <w:rsid w:val="0D535D2A"/>
    <w:rsid w:val="0D7E78C7"/>
    <w:rsid w:val="0D816B2D"/>
    <w:rsid w:val="0D8B67AE"/>
    <w:rsid w:val="0D9E0888"/>
    <w:rsid w:val="0DA800CF"/>
    <w:rsid w:val="0DBC67C4"/>
    <w:rsid w:val="0DBD5A91"/>
    <w:rsid w:val="0DBE236C"/>
    <w:rsid w:val="0DCE0EA1"/>
    <w:rsid w:val="0DD30867"/>
    <w:rsid w:val="0DDB66A8"/>
    <w:rsid w:val="0DF67506"/>
    <w:rsid w:val="0DF76A79"/>
    <w:rsid w:val="0E3D777C"/>
    <w:rsid w:val="0E64455A"/>
    <w:rsid w:val="0ECB0FE4"/>
    <w:rsid w:val="0ED84FBC"/>
    <w:rsid w:val="0EEC02F8"/>
    <w:rsid w:val="0F4D21D5"/>
    <w:rsid w:val="0F5B4211"/>
    <w:rsid w:val="0F957761"/>
    <w:rsid w:val="0F9B1E46"/>
    <w:rsid w:val="0FA03231"/>
    <w:rsid w:val="0FD424C6"/>
    <w:rsid w:val="0FE46F03"/>
    <w:rsid w:val="0FEE6788"/>
    <w:rsid w:val="10456E59"/>
    <w:rsid w:val="105011A5"/>
    <w:rsid w:val="10623B72"/>
    <w:rsid w:val="1067507D"/>
    <w:rsid w:val="106E79E7"/>
    <w:rsid w:val="10773483"/>
    <w:rsid w:val="109A6389"/>
    <w:rsid w:val="10A015FB"/>
    <w:rsid w:val="10A436AA"/>
    <w:rsid w:val="10B263E6"/>
    <w:rsid w:val="10C5251D"/>
    <w:rsid w:val="10E65DDC"/>
    <w:rsid w:val="10FD0AAD"/>
    <w:rsid w:val="110A186E"/>
    <w:rsid w:val="113433CD"/>
    <w:rsid w:val="114E580F"/>
    <w:rsid w:val="11BA5413"/>
    <w:rsid w:val="11D65109"/>
    <w:rsid w:val="11DB7042"/>
    <w:rsid w:val="120B0792"/>
    <w:rsid w:val="124D64F5"/>
    <w:rsid w:val="125909AB"/>
    <w:rsid w:val="12661C93"/>
    <w:rsid w:val="12965B3D"/>
    <w:rsid w:val="12DF392D"/>
    <w:rsid w:val="12E05A18"/>
    <w:rsid w:val="12FD5EE8"/>
    <w:rsid w:val="13136A5B"/>
    <w:rsid w:val="131877FC"/>
    <w:rsid w:val="132F6D8A"/>
    <w:rsid w:val="133360FB"/>
    <w:rsid w:val="13403BAD"/>
    <w:rsid w:val="138525DC"/>
    <w:rsid w:val="139B35A5"/>
    <w:rsid w:val="13D86C2B"/>
    <w:rsid w:val="13F05ACA"/>
    <w:rsid w:val="13F646CC"/>
    <w:rsid w:val="14136AC9"/>
    <w:rsid w:val="142C29D1"/>
    <w:rsid w:val="143B7ACD"/>
    <w:rsid w:val="144C2A68"/>
    <w:rsid w:val="1467727C"/>
    <w:rsid w:val="149F55C0"/>
    <w:rsid w:val="1505400E"/>
    <w:rsid w:val="1505458B"/>
    <w:rsid w:val="15570DDE"/>
    <w:rsid w:val="155E3055"/>
    <w:rsid w:val="15784400"/>
    <w:rsid w:val="15812B15"/>
    <w:rsid w:val="15CD1C23"/>
    <w:rsid w:val="15E12344"/>
    <w:rsid w:val="15EF0232"/>
    <w:rsid w:val="163529F2"/>
    <w:rsid w:val="165641EC"/>
    <w:rsid w:val="16A248F2"/>
    <w:rsid w:val="16CC55CE"/>
    <w:rsid w:val="173820BA"/>
    <w:rsid w:val="177508DD"/>
    <w:rsid w:val="17946954"/>
    <w:rsid w:val="17961992"/>
    <w:rsid w:val="17AA6D40"/>
    <w:rsid w:val="17C14D2A"/>
    <w:rsid w:val="17C53FF5"/>
    <w:rsid w:val="17C565EA"/>
    <w:rsid w:val="17D035C9"/>
    <w:rsid w:val="17E61AF1"/>
    <w:rsid w:val="18527F4C"/>
    <w:rsid w:val="186852EC"/>
    <w:rsid w:val="186F4DF9"/>
    <w:rsid w:val="1871145A"/>
    <w:rsid w:val="18867120"/>
    <w:rsid w:val="18C144E8"/>
    <w:rsid w:val="18C46C7D"/>
    <w:rsid w:val="18DA0747"/>
    <w:rsid w:val="19081804"/>
    <w:rsid w:val="191434F4"/>
    <w:rsid w:val="191B0ACB"/>
    <w:rsid w:val="19546E50"/>
    <w:rsid w:val="19635DD8"/>
    <w:rsid w:val="19651133"/>
    <w:rsid w:val="196D47A5"/>
    <w:rsid w:val="19B30915"/>
    <w:rsid w:val="19C73BA5"/>
    <w:rsid w:val="19D05D24"/>
    <w:rsid w:val="19E30B26"/>
    <w:rsid w:val="19F20393"/>
    <w:rsid w:val="19FF7F81"/>
    <w:rsid w:val="1A0801AA"/>
    <w:rsid w:val="1A236CCA"/>
    <w:rsid w:val="1A4631AC"/>
    <w:rsid w:val="1A562BCC"/>
    <w:rsid w:val="1A5F6A81"/>
    <w:rsid w:val="1A860839"/>
    <w:rsid w:val="1ACC7F4B"/>
    <w:rsid w:val="1AE266C7"/>
    <w:rsid w:val="1AE97204"/>
    <w:rsid w:val="1B09533A"/>
    <w:rsid w:val="1B1A7D91"/>
    <w:rsid w:val="1B3277EA"/>
    <w:rsid w:val="1B3C07AD"/>
    <w:rsid w:val="1B45609F"/>
    <w:rsid w:val="1B5032CD"/>
    <w:rsid w:val="1B862693"/>
    <w:rsid w:val="1B9666B7"/>
    <w:rsid w:val="1BAD0232"/>
    <w:rsid w:val="1BD3474C"/>
    <w:rsid w:val="1BD3641F"/>
    <w:rsid w:val="1BF42CD2"/>
    <w:rsid w:val="1BFD2D31"/>
    <w:rsid w:val="1C1D25FB"/>
    <w:rsid w:val="1C1D2665"/>
    <w:rsid w:val="1C395CEB"/>
    <w:rsid w:val="1C4241D2"/>
    <w:rsid w:val="1C5D285C"/>
    <w:rsid w:val="1C5F4D1D"/>
    <w:rsid w:val="1C8D7D17"/>
    <w:rsid w:val="1C917D64"/>
    <w:rsid w:val="1CF257E8"/>
    <w:rsid w:val="1CF30652"/>
    <w:rsid w:val="1D023C4C"/>
    <w:rsid w:val="1D052CE4"/>
    <w:rsid w:val="1D064C91"/>
    <w:rsid w:val="1D1B6AB2"/>
    <w:rsid w:val="1D42666E"/>
    <w:rsid w:val="1DA955A3"/>
    <w:rsid w:val="1DCB3126"/>
    <w:rsid w:val="1DD114BD"/>
    <w:rsid w:val="1DDE5E7B"/>
    <w:rsid w:val="1E310618"/>
    <w:rsid w:val="1E3C76E7"/>
    <w:rsid w:val="1E955670"/>
    <w:rsid w:val="1E981F66"/>
    <w:rsid w:val="1E994038"/>
    <w:rsid w:val="1EA57F4B"/>
    <w:rsid w:val="1EB1610C"/>
    <w:rsid w:val="1EDC73AF"/>
    <w:rsid w:val="1F10380C"/>
    <w:rsid w:val="1F24566C"/>
    <w:rsid w:val="1F336DBA"/>
    <w:rsid w:val="1F3A700A"/>
    <w:rsid w:val="1F411F6B"/>
    <w:rsid w:val="1F6B35A3"/>
    <w:rsid w:val="1F6B4CBB"/>
    <w:rsid w:val="1F6F2A0E"/>
    <w:rsid w:val="1FD5202D"/>
    <w:rsid w:val="1FD6080F"/>
    <w:rsid w:val="1FE070B2"/>
    <w:rsid w:val="1FF57B42"/>
    <w:rsid w:val="1FF649FE"/>
    <w:rsid w:val="1FF64AF8"/>
    <w:rsid w:val="201C2E98"/>
    <w:rsid w:val="20224188"/>
    <w:rsid w:val="20393141"/>
    <w:rsid w:val="203D2EC1"/>
    <w:rsid w:val="20410801"/>
    <w:rsid w:val="20574197"/>
    <w:rsid w:val="205D369C"/>
    <w:rsid w:val="20745D5E"/>
    <w:rsid w:val="20824ACA"/>
    <w:rsid w:val="20844E6E"/>
    <w:rsid w:val="209F67F0"/>
    <w:rsid w:val="20AF5243"/>
    <w:rsid w:val="20BF6757"/>
    <w:rsid w:val="20D80561"/>
    <w:rsid w:val="20F178F9"/>
    <w:rsid w:val="21356D76"/>
    <w:rsid w:val="214518D8"/>
    <w:rsid w:val="217D7245"/>
    <w:rsid w:val="219B1C5E"/>
    <w:rsid w:val="21A23FAB"/>
    <w:rsid w:val="21AC4D05"/>
    <w:rsid w:val="21B823B9"/>
    <w:rsid w:val="21DC4AEA"/>
    <w:rsid w:val="21E43C6C"/>
    <w:rsid w:val="21F8655E"/>
    <w:rsid w:val="220170EE"/>
    <w:rsid w:val="22272BCF"/>
    <w:rsid w:val="22324117"/>
    <w:rsid w:val="22324A23"/>
    <w:rsid w:val="224E3C8C"/>
    <w:rsid w:val="225A29EB"/>
    <w:rsid w:val="227512E9"/>
    <w:rsid w:val="227D25DF"/>
    <w:rsid w:val="22853217"/>
    <w:rsid w:val="22B41CE0"/>
    <w:rsid w:val="22B93377"/>
    <w:rsid w:val="22E517BD"/>
    <w:rsid w:val="22EF44BE"/>
    <w:rsid w:val="22FA11FF"/>
    <w:rsid w:val="230B5040"/>
    <w:rsid w:val="231F3D82"/>
    <w:rsid w:val="23763A40"/>
    <w:rsid w:val="23797341"/>
    <w:rsid w:val="238879F5"/>
    <w:rsid w:val="239B7073"/>
    <w:rsid w:val="23A576C8"/>
    <w:rsid w:val="23BB1B72"/>
    <w:rsid w:val="23BF3622"/>
    <w:rsid w:val="23D443F0"/>
    <w:rsid w:val="23DB07D4"/>
    <w:rsid w:val="23E87E6D"/>
    <w:rsid w:val="23F14A55"/>
    <w:rsid w:val="24151F1B"/>
    <w:rsid w:val="248B760F"/>
    <w:rsid w:val="24D052E4"/>
    <w:rsid w:val="24D27EC0"/>
    <w:rsid w:val="24E00913"/>
    <w:rsid w:val="253A2B94"/>
    <w:rsid w:val="256F1671"/>
    <w:rsid w:val="25782959"/>
    <w:rsid w:val="25822773"/>
    <w:rsid w:val="25825025"/>
    <w:rsid w:val="25A25D76"/>
    <w:rsid w:val="25AA75F9"/>
    <w:rsid w:val="25EB771E"/>
    <w:rsid w:val="25EC585D"/>
    <w:rsid w:val="261511CB"/>
    <w:rsid w:val="265A1943"/>
    <w:rsid w:val="265D5CF3"/>
    <w:rsid w:val="26791705"/>
    <w:rsid w:val="267A04A4"/>
    <w:rsid w:val="268F1CE5"/>
    <w:rsid w:val="26916D92"/>
    <w:rsid w:val="26B439D5"/>
    <w:rsid w:val="26B47215"/>
    <w:rsid w:val="26BB4E77"/>
    <w:rsid w:val="26D93CAA"/>
    <w:rsid w:val="26DB2385"/>
    <w:rsid w:val="26E80C2C"/>
    <w:rsid w:val="27653CBF"/>
    <w:rsid w:val="27711157"/>
    <w:rsid w:val="277D181C"/>
    <w:rsid w:val="278945DF"/>
    <w:rsid w:val="279D4092"/>
    <w:rsid w:val="27A33B85"/>
    <w:rsid w:val="27BE0FDF"/>
    <w:rsid w:val="27FD5339"/>
    <w:rsid w:val="28505B0A"/>
    <w:rsid w:val="28547BE9"/>
    <w:rsid w:val="28564921"/>
    <w:rsid w:val="286E3BBF"/>
    <w:rsid w:val="287E570C"/>
    <w:rsid w:val="289945DB"/>
    <w:rsid w:val="289F4EF1"/>
    <w:rsid w:val="28C634F8"/>
    <w:rsid w:val="28D362DE"/>
    <w:rsid w:val="28D56E61"/>
    <w:rsid w:val="28E81098"/>
    <w:rsid w:val="29154C47"/>
    <w:rsid w:val="293006A2"/>
    <w:rsid w:val="293E2ECC"/>
    <w:rsid w:val="293E4EEC"/>
    <w:rsid w:val="2941054A"/>
    <w:rsid w:val="295E7D4E"/>
    <w:rsid w:val="296F4B2C"/>
    <w:rsid w:val="298C4D6B"/>
    <w:rsid w:val="299D17CC"/>
    <w:rsid w:val="29BC4151"/>
    <w:rsid w:val="29E16EC7"/>
    <w:rsid w:val="2A1D5C58"/>
    <w:rsid w:val="2A2B6AEA"/>
    <w:rsid w:val="2A3939CF"/>
    <w:rsid w:val="2A5F619B"/>
    <w:rsid w:val="2A8957B8"/>
    <w:rsid w:val="2A9765CD"/>
    <w:rsid w:val="2AB31144"/>
    <w:rsid w:val="2AC877B4"/>
    <w:rsid w:val="2AD64F00"/>
    <w:rsid w:val="2AFF4270"/>
    <w:rsid w:val="2B152087"/>
    <w:rsid w:val="2B24045D"/>
    <w:rsid w:val="2B371516"/>
    <w:rsid w:val="2B475885"/>
    <w:rsid w:val="2B664FC7"/>
    <w:rsid w:val="2B7C264C"/>
    <w:rsid w:val="2BA54143"/>
    <w:rsid w:val="2BB3619B"/>
    <w:rsid w:val="2BE64F2E"/>
    <w:rsid w:val="2C004845"/>
    <w:rsid w:val="2C0646C9"/>
    <w:rsid w:val="2C07024B"/>
    <w:rsid w:val="2C122D6E"/>
    <w:rsid w:val="2C3969B9"/>
    <w:rsid w:val="2CAC4B7B"/>
    <w:rsid w:val="2CAE39D8"/>
    <w:rsid w:val="2CE55798"/>
    <w:rsid w:val="2D046529"/>
    <w:rsid w:val="2D1C797A"/>
    <w:rsid w:val="2D4D1169"/>
    <w:rsid w:val="2D957F77"/>
    <w:rsid w:val="2D9B4E07"/>
    <w:rsid w:val="2DA51AA6"/>
    <w:rsid w:val="2DAA502D"/>
    <w:rsid w:val="2DAE688D"/>
    <w:rsid w:val="2DBC720B"/>
    <w:rsid w:val="2DE7358A"/>
    <w:rsid w:val="2DF77311"/>
    <w:rsid w:val="2E0262C1"/>
    <w:rsid w:val="2E0B47BD"/>
    <w:rsid w:val="2E3C0EC4"/>
    <w:rsid w:val="2E3D3F7B"/>
    <w:rsid w:val="2E3E7CF4"/>
    <w:rsid w:val="2E5B4FD7"/>
    <w:rsid w:val="2E674283"/>
    <w:rsid w:val="2E684CA2"/>
    <w:rsid w:val="2EDF1C53"/>
    <w:rsid w:val="2F002D83"/>
    <w:rsid w:val="2F121369"/>
    <w:rsid w:val="2F133E5B"/>
    <w:rsid w:val="2F23381F"/>
    <w:rsid w:val="2F277CEE"/>
    <w:rsid w:val="2F2E0F7E"/>
    <w:rsid w:val="2F400484"/>
    <w:rsid w:val="2F42596A"/>
    <w:rsid w:val="2F6C6A5B"/>
    <w:rsid w:val="2FAF1172"/>
    <w:rsid w:val="2FBE6271"/>
    <w:rsid w:val="2FCD79B3"/>
    <w:rsid w:val="2FE36F5E"/>
    <w:rsid w:val="2FE97F39"/>
    <w:rsid w:val="2FEA6E2C"/>
    <w:rsid w:val="2FF032FD"/>
    <w:rsid w:val="30665B73"/>
    <w:rsid w:val="3075250D"/>
    <w:rsid w:val="30875ACF"/>
    <w:rsid w:val="30BC7745"/>
    <w:rsid w:val="3101462A"/>
    <w:rsid w:val="312F461F"/>
    <w:rsid w:val="313B0CF9"/>
    <w:rsid w:val="31422164"/>
    <w:rsid w:val="31AD1A89"/>
    <w:rsid w:val="31B639CB"/>
    <w:rsid w:val="31BE37DD"/>
    <w:rsid w:val="31BF6F87"/>
    <w:rsid w:val="31DF42EF"/>
    <w:rsid w:val="31EA6D70"/>
    <w:rsid w:val="32050BB9"/>
    <w:rsid w:val="32223C4A"/>
    <w:rsid w:val="32490C0B"/>
    <w:rsid w:val="32491A8D"/>
    <w:rsid w:val="324F06CF"/>
    <w:rsid w:val="32544963"/>
    <w:rsid w:val="32582295"/>
    <w:rsid w:val="327F549F"/>
    <w:rsid w:val="32B26B5C"/>
    <w:rsid w:val="32DB5920"/>
    <w:rsid w:val="33127F5E"/>
    <w:rsid w:val="33AF7EBC"/>
    <w:rsid w:val="33B17472"/>
    <w:rsid w:val="33DC16CB"/>
    <w:rsid w:val="341B6EE0"/>
    <w:rsid w:val="344A7694"/>
    <w:rsid w:val="345F0B2C"/>
    <w:rsid w:val="346E031C"/>
    <w:rsid w:val="34982E09"/>
    <w:rsid w:val="34C22214"/>
    <w:rsid w:val="34CD4B4A"/>
    <w:rsid w:val="34CE05FB"/>
    <w:rsid w:val="34F52B70"/>
    <w:rsid w:val="3539275A"/>
    <w:rsid w:val="353B7C00"/>
    <w:rsid w:val="35477E19"/>
    <w:rsid w:val="35485CE2"/>
    <w:rsid w:val="355945CA"/>
    <w:rsid w:val="357334AA"/>
    <w:rsid w:val="35807254"/>
    <w:rsid w:val="358A4A34"/>
    <w:rsid w:val="358D0A3B"/>
    <w:rsid w:val="35A342BE"/>
    <w:rsid w:val="35C53475"/>
    <w:rsid w:val="35D85C35"/>
    <w:rsid w:val="36055C12"/>
    <w:rsid w:val="36100D72"/>
    <w:rsid w:val="361145E5"/>
    <w:rsid w:val="36123FEB"/>
    <w:rsid w:val="361E5D74"/>
    <w:rsid w:val="364B48C4"/>
    <w:rsid w:val="36501219"/>
    <w:rsid w:val="36B72D69"/>
    <w:rsid w:val="36DF57F3"/>
    <w:rsid w:val="371221D4"/>
    <w:rsid w:val="371D4ED4"/>
    <w:rsid w:val="371D53C3"/>
    <w:rsid w:val="372E5CDD"/>
    <w:rsid w:val="373510AA"/>
    <w:rsid w:val="37531A35"/>
    <w:rsid w:val="37555170"/>
    <w:rsid w:val="376415B5"/>
    <w:rsid w:val="376907EA"/>
    <w:rsid w:val="3780772A"/>
    <w:rsid w:val="378C6CBA"/>
    <w:rsid w:val="37943D2F"/>
    <w:rsid w:val="37AF79D4"/>
    <w:rsid w:val="37B452F2"/>
    <w:rsid w:val="37C95E47"/>
    <w:rsid w:val="37D50870"/>
    <w:rsid w:val="38096EEC"/>
    <w:rsid w:val="380A3D14"/>
    <w:rsid w:val="380A466C"/>
    <w:rsid w:val="38150B69"/>
    <w:rsid w:val="382901A6"/>
    <w:rsid w:val="38302266"/>
    <w:rsid w:val="385E193E"/>
    <w:rsid w:val="385E7EC1"/>
    <w:rsid w:val="38BF1589"/>
    <w:rsid w:val="38CA57D0"/>
    <w:rsid w:val="38CD3393"/>
    <w:rsid w:val="38F60AE8"/>
    <w:rsid w:val="392009C5"/>
    <w:rsid w:val="392B6917"/>
    <w:rsid w:val="392D3C23"/>
    <w:rsid w:val="395700A6"/>
    <w:rsid w:val="39662BBB"/>
    <w:rsid w:val="39750D5B"/>
    <w:rsid w:val="397514A7"/>
    <w:rsid w:val="397F2BAE"/>
    <w:rsid w:val="398E2ECC"/>
    <w:rsid w:val="399A07EA"/>
    <w:rsid w:val="39C504DA"/>
    <w:rsid w:val="39CE7133"/>
    <w:rsid w:val="39EC0E29"/>
    <w:rsid w:val="3A02146A"/>
    <w:rsid w:val="3A56435F"/>
    <w:rsid w:val="3A5A4EF4"/>
    <w:rsid w:val="3A836E9A"/>
    <w:rsid w:val="3AAC53F5"/>
    <w:rsid w:val="3AC62358"/>
    <w:rsid w:val="3AD32954"/>
    <w:rsid w:val="3ADD4F98"/>
    <w:rsid w:val="3B3E5428"/>
    <w:rsid w:val="3B5809A0"/>
    <w:rsid w:val="3B5E65C5"/>
    <w:rsid w:val="3B71421D"/>
    <w:rsid w:val="3B727B00"/>
    <w:rsid w:val="3BBB799D"/>
    <w:rsid w:val="3BD11FCC"/>
    <w:rsid w:val="3BF84EA3"/>
    <w:rsid w:val="3C0B3962"/>
    <w:rsid w:val="3C1565C8"/>
    <w:rsid w:val="3C4350C8"/>
    <w:rsid w:val="3C44384C"/>
    <w:rsid w:val="3C4769F1"/>
    <w:rsid w:val="3C5A3792"/>
    <w:rsid w:val="3C7B7E3E"/>
    <w:rsid w:val="3C8065E7"/>
    <w:rsid w:val="3C886A09"/>
    <w:rsid w:val="3CE46C5E"/>
    <w:rsid w:val="3CF803F4"/>
    <w:rsid w:val="3D7F23D2"/>
    <w:rsid w:val="3DAB5B55"/>
    <w:rsid w:val="3DB337E6"/>
    <w:rsid w:val="3DCE2BBD"/>
    <w:rsid w:val="3DE749D9"/>
    <w:rsid w:val="3E116992"/>
    <w:rsid w:val="3E1176F3"/>
    <w:rsid w:val="3E1D3C06"/>
    <w:rsid w:val="3E333110"/>
    <w:rsid w:val="3E4B71F3"/>
    <w:rsid w:val="3E52163C"/>
    <w:rsid w:val="3E5F2EB4"/>
    <w:rsid w:val="3E6301DC"/>
    <w:rsid w:val="3E773E41"/>
    <w:rsid w:val="3EAA02F4"/>
    <w:rsid w:val="3EBC65B9"/>
    <w:rsid w:val="3EC12EE7"/>
    <w:rsid w:val="3ED2343F"/>
    <w:rsid w:val="3ED23485"/>
    <w:rsid w:val="3EEA445B"/>
    <w:rsid w:val="3EF81206"/>
    <w:rsid w:val="3F2A508D"/>
    <w:rsid w:val="3F481DBC"/>
    <w:rsid w:val="3F5375FA"/>
    <w:rsid w:val="3F540CD8"/>
    <w:rsid w:val="3F7D4FA7"/>
    <w:rsid w:val="3F9C208B"/>
    <w:rsid w:val="3FA86B82"/>
    <w:rsid w:val="3FDB140E"/>
    <w:rsid w:val="400B25F9"/>
    <w:rsid w:val="400D25F9"/>
    <w:rsid w:val="40205334"/>
    <w:rsid w:val="40321CC4"/>
    <w:rsid w:val="4044718B"/>
    <w:rsid w:val="407651C8"/>
    <w:rsid w:val="408937CD"/>
    <w:rsid w:val="409829EC"/>
    <w:rsid w:val="40A22CFE"/>
    <w:rsid w:val="40E910FE"/>
    <w:rsid w:val="410A6894"/>
    <w:rsid w:val="414D3C14"/>
    <w:rsid w:val="417C6E4C"/>
    <w:rsid w:val="418A2D34"/>
    <w:rsid w:val="418C69A9"/>
    <w:rsid w:val="41D04C25"/>
    <w:rsid w:val="41DE5096"/>
    <w:rsid w:val="4206626B"/>
    <w:rsid w:val="420B1F4D"/>
    <w:rsid w:val="423F5260"/>
    <w:rsid w:val="42464458"/>
    <w:rsid w:val="42AC4CDE"/>
    <w:rsid w:val="42E42A7E"/>
    <w:rsid w:val="43146E97"/>
    <w:rsid w:val="431A2A3B"/>
    <w:rsid w:val="43265116"/>
    <w:rsid w:val="43AF388F"/>
    <w:rsid w:val="43CF7473"/>
    <w:rsid w:val="43E53417"/>
    <w:rsid w:val="440F6FDB"/>
    <w:rsid w:val="442B2E40"/>
    <w:rsid w:val="443668C9"/>
    <w:rsid w:val="443D183D"/>
    <w:rsid w:val="4445084A"/>
    <w:rsid w:val="44514937"/>
    <w:rsid w:val="44AE193C"/>
    <w:rsid w:val="44C917DD"/>
    <w:rsid w:val="45085809"/>
    <w:rsid w:val="45186B4A"/>
    <w:rsid w:val="451D7446"/>
    <w:rsid w:val="451E42E5"/>
    <w:rsid w:val="45234931"/>
    <w:rsid w:val="453B7C52"/>
    <w:rsid w:val="453F3ABD"/>
    <w:rsid w:val="455D0C3E"/>
    <w:rsid w:val="4563346E"/>
    <w:rsid w:val="456A34C9"/>
    <w:rsid w:val="456F78B4"/>
    <w:rsid w:val="457459BF"/>
    <w:rsid w:val="458B1D1F"/>
    <w:rsid w:val="45974351"/>
    <w:rsid w:val="45AC50C4"/>
    <w:rsid w:val="45BE159C"/>
    <w:rsid w:val="463C2116"/>
    <w:rsid w:val="4674730A"/>
    <w:rsid w:val="46AD2639"/>
    <w:rsid w:val="46C378F3"/>
    <w:rsid w:val="46CA1330"/>
    <w:rsid w:val="46DF566E"/>
    <w:rsid w:val="46EA6515"/>
    <w:rsid w:val="46F108BA"/>
    <w:rsid w:val="46F44521"/>
    <w:rsid w:val="46F94AA0"/>
    <w:rsid w:val="46FF4657"/>
    <w:rsid w:val="46FF54AD"/>
    <w:rsid w:val="470247CA"/>
    <w:rsid w:val="47094E53"/>
    <w:rsid w:val="47177E07"/>
    <w:rsid w:val="471F47E9"/>
    <w:rsid w:val="473B38BB"/>
    <w:rsid w:val="475B6062"/>
    <w:rsid w:val="47700A41"/>
    <w:rsid w:val="477038EB"/>
    <w:rsid w:val="4773182D"/>
    <w:rsid w:val="47851A07"/>
    <w:rsid w:val="47A46A1E"/>
    <w:rsid w:val="47AE62AC"/>
    <w:rsid w:val="47B3786E"/>
    <w:rsid w:val="47B9110D"/>
    <w:rsid w:val="47BF78CF"/>
    <w:rsid w:val="47C127EF"/>
    <w:rsid w:val="4813189C"/>
    <w:rsid w:val="4816433B"/>
    <w:rsid w:val="482E41E0"/>
    <w:rsid w:val="48442477"/>
    <w:rsid w:val="4846386D"/>
    <w:rsid w:val="484B1139"/>
    <w:rsid w:val="484C0D93"/>
    <w:rsid w:val="48596BCB"/>
    <w:rsid w:val="485B2FE1"/>
    <w:rsid w:val="486C24E8"/>
    <w:rsid w:val="48961F89"/>
    <w:rsid w:val="48C7095C"/>
    <w:rsid w:val="48E73BB5"/>
    <w:rsid w:val="48F8179E"/>
    <w:rsid w:val="49233E34"/>
    <w:rsid w:val="49281E00"/>
    <w:rsid w:val="49566778"/>
    <w:rsid w:val="49AD0B5D"/>
    <w:rsid w:val="49AE6FCC"/>
    <w:rsid w:val="49C51BF1"/>
    <w:rsid w:val="49E753D0"/>
    <w:rsid w:val="49ED0BE4"/>
    <w:rsid w:val="49F90A3D"/>
    <w:rsid w:val="49F9646F"/>
    <w:rsid w:val="4A2D437B"/>
    <w:rsid w:val="4A36635F"/>
    <w:rsid w:val="4A55731C"/>
    <w:rsid w:val="4A766E61"/>
    <w:rsid w:val="4A787772"/>
    <w:rsid w:val="4A7A6C79"/>
    <w:rsid w:val="4A8C6E75"/>
    <w:rsid w:val="4AB37DE6"/>
    <w:rsid w:val="4ABA63D3"/>
    <w:rsid w:val="4AC35D32"/>
    <w:rsid w:val="4AC36E96"/>
    <w:rsid w:val="4AC52511"/>
    <w:rsid w:val="4AC56BAA"/>
    <w:rsid w:val="4ACB04B6"/>
    <w:rsid w:val="4B087F97"/>
    <w:rsid w:val="4B6D71FF"/>
    <w:rsid w:val="4B7560C2"/>
    <w:rsid w:val="4B994B77"/>
    <w:rsid w:val="4BA33A00"/>
    <w:rsid w:val="4BEC36B4"/>
    <w:rsid w:val="4C250F70"/>
    <w:rsid w:val="4C252D93"/>
    <w:rsid w:val="4C2F33F9"/>
    <w:rsid w:val="4C3E1FB0"/>
    <w:rsid w:val="4C3E7A2D"/>
    <w:rsid w:val="4C402182"/>
    <w:rsid w:val="4C403BF2"/>
    <w:rsid w:val="4C51067D"/>
    <w:rsid w:val="4C612688"/>
    <w:rsid w:val="4C6B4E9F"/>
    <w:rsid w:val="4CA37968"/>
    <w:rsid w:val="4CC96F60"/>
    <w:rsid w:val="4CDF3817"/>
    <w:rsid w:val="4CF15974"/>
    <w:rsid w:val="4CFE0254"/>
    <w:rsid w:val="4D346A64"/>
    <w:rsid w:val="4D5824AA"/>
    <w:rsid w:val="4D6A554C"/>
    <w:rsid w:val="4D6D6DA6"/>
    <w:rsid w:val="4D6F5B10"/>
    <w:rsid w:val="4D711B93"/>
    <w:rsid w:val="4D882B92"/>
    <w:rsid w:val="4D980A91"/>
    <w:rsid w:val="4DD058D1"/>
    <w:rsid w:val="4DF3085B"/>
    <w:rsid w:val="4DF91B58"/>
    <w:rsid w:val="4E033A32"/>
    <w:rsid w:val="4E196A88"/>
    <w:rsid w:val="4E26592A"/>
    <w:rsid w:val="4E40395D"/>
    <w:rsid w:val="4E5454DD"/>
    <w:rsid w:val="4E6660B4"/>
    <w:rsid w:val="4E674CEF"/>
    <w:rsid w:val="4ED228DA"/>
    <w:rsid w:val="4F482E5D"/>
    <w:rsid w:val="4F5E244E"/>
    <w:rsid w:val="4F726F31"/>
    <w:rsid w:val="4F994F4D"/>
    <w:rsid w:val="4FBD7A26"/>
    <w:rsid w:val="4FCA524B"/>
    <w:rsid w:val="4FD93471"/>
    <w:rsid w:val="50452E52"/>
    <w:rsid w:val="50657583"/>
    <w:rsid w:val="507E0D93"/>
    <w:rsid w:val="50CC260D"/>
    <w:rsid w:val="50E96ED4"/>
    <w:rsid w:val="50F265D9"/>
    <w:rsid w:val="50F46388"/>
    <w:rsid w:val="51220ACE"/>
    <w:rsid w:val="51367B84"/>
    <w:rsid w:val="5137006F"/>
    <w:rsid w:val="515657D1"/>
    <w:rsid w:val="5180203B"/>
    <w:rsid w:val="51B247E4"/>
    <w:rsid w:val="51C10578"/>
    <w:rsid w:val="51CA4BD6"/>
    <w:rsid w:val="51D37A0B"/>
    <w:rsid w:val="51D72F37"/>
    <w:rsid w:val="51E86F7E"/>
    <w:rsid w:val="52394164"/>
    <w:rsid w:val="524E6DEE"/>
    <w:rsid w:val="52626AA4"/>
    <w:rsid w:val="52687BC3"/>
    <w:rsid w:val="526C7206"/>
    <w:rsid w:val="52823DF2"/>
    <w:rsid w:val="52827EB9"/>
    <w:rsid w:val="52A01A53"/>
    <w:rsid w:val="52A43C04"/>
    <w:rsid w:val="52B524B4"/>
    <w:rsid w:val="52D03918"/>
    <w:rsid w:val="53173916"/>
    <w:rsid w:val="531A4191"/>
    <w:rsid w:val="53440346"/>
    <w:rsid w:val="537D1E07"/>
    <w:rsid w:val="53B02404"/>
    <w:rsid w:val="53BB77AC"/>
    <w:rsid w:val="53CE571C"/>
    <w:rsid w:val="53E46EE9"/>
    <w:rsid w:val="53F10E27"/>
    <w:rsid w:val="541401FD"/>
    <w:rsid w:val="541754AF"/>
    <w:rsid w:val="542A22C3"/>
    <w:rsid w:val="54401A73"/>
    <w:rsid w:val="547E6AE7"/>
    <w:rsid w:val="551354A8"/>
    <w:rsid w:val="5521490A"/>
    <w:rsid w:val="553040CF"/>
    <w:rsid w:val="555D6155"/>
    <w:rsid w:val="558E5EB1"/>
    <w:rsid w:val="55A4536F"/>
    <w:rsid w:val="55C87715"/>
    <w:rsid w:val="560D5CF8"/>
    <w:rsid w:val="562F1FEB"/>
    <w:rsid w:val="563E4E59"/>
    <w:rsid w:val="56665667"/>
    <w:rsid w:val="566842E3"/>
    <w:rsid w:val="56835E82"/>
    <w:rsid w:val="5699631D"/>
    <w:rsid w:val="56B41561"/>
    <w:rsid w:val="56D857E6"/>
    <w:rsid w:val="56D85835"/>
    <w:rsid w:val="56FB1D22"/>
    <w:rsid w:val="572C0455"/>
    <w:rsid w:val="5767403D"/>
    <w:rsid w:val="57781AFE"/>
    <w:rsid w:val="57966CA6"/>
    <w:rsid w:val="579778A0"/>
    <w:rsid w:val="57996353"/>
    <w:rsid w:val="579D796A"/>
    <w:rsid w:val="57A06064"/>
    <w:rsid w:val="57C83CD1"/>
    <w:rsid w:val="57E04958"/>
    <w:rsid w:val="57F833C7"/>
    <w:rsid w:val="581D3E9B"/>
    <w:rsid w:val="583255E7"/>
    <w:rsid w:val="586D18ED"/>
    <w:rsid w:val="58736782"/>
    <w:rsid w:val="58845EDF"/>
    <w:rsid w:val="58B05F2E"/>
    <w:rsid w:val="58B426CE"/>
    <w:rsid w:val="58B67A34"/>
    <w:rsid w:val="58BA746D"/>
    <w:rsid w:val="58D75B7E"/>
    <w:rsid w:val="58E26F2F"/>
    <w:rsid w:val="58E84092"/>
    <w:rsid w:val="590C1587"/>
    <w:rsid w:val="59377289"/>
    <w:rsid w:val="594B17DD"/>
    <w:rsid w:val="594F09D2"/>
    <w:rsid w:val="595C33A3"/>
    <w:rsid w:val="595C4FA1"/>
    <w:rsid w:val="596672D1"/>
    <w:rsid w:val="5995512E"/>
    <w:rsid w:val="59B34FED"/>
    <w:rsid w:val="59C34305"/>
    <w:rsid w:val="59C50B9A"/>
    <w:rsid w:val="59CF3E82"/>
    <w:rsid w:val="59D71D4E"/>
    <w:rsid w:val="59DE1C8D"/>
    <w:rsid w:val="59E70B8D"/>
    <w:rsid w:val="59F503A6"/>
    <w:rsid w:val="5A0207CA"/>
    <w:rsid w:val="5A0C3BCB"/>
    <w:rsid w:val="5A1047F2"/>
    <w:rsid w:val="5A197BB2"/>
    <w:rsid w:val="5A3D6AE2"/>
    <w:rsid w:val="5A4235AA"/>
    <w:rsid w:val="5A425541"/>
    <w:rsid w:val="5A873A54"/>
    <w:rsid w:val="5A8B42A4"/>
    <w:rsid w:val="5AB63927"/>
    <w:rsid w:val="5ABE1606"/>
    <w:rsid w:val="5ACB165D"/>
    <w:rsid w:val="5ACD7A94"/>
    <w:rsid w:val="5ADC13A6"/>
    <w:rsid w:val="5AE624AE"/>
    <w:rsid w:val="5AE72218"/>
    <w:rsid w:val="5B186B22"/>
    <w:rsid w:val="5B6C567F"/>
    <w:rsid w:val="5BC71900"/>
    <w:rsid w:val="5BD12941"/>
    <w:rsid w:val="5BDC652B"/>
    <w:rsid w:val="5C0377DC"/>
    <w:rsid w:val="5C114756"/>
    <w:rsid w:val="5C362FD8"/>
    <w:rsid w:val="5C3B081D"/>
    <w:rsid w:val="5C7E6D43"/>
    <w:rsid w:val="5CCB0073"/>
    <w:rsid w:val="5D051D85"/>
    <w:rsid w:val="5D2142B9"/>
    <w:rsid w:val="5D637FBC"/>
    <w:rsid w:val="5D6554DF"/>
    <w:rsid w:val="5D85283C"/>
    <w:rsid w:val="5DCB7B71"/>
    <w:rsid w:val="5DD43E2B"/>
    <w:rsid w:val="5E074B6C"/>
    <w:rsid w:val="5E321AA0"/>
    <w:rsid w:val="5E406FD2"/>
    <w:rsid w:val="5E4E377E"/>
    <w:rsid w:val="5E7D6AEE"/>
    <w:rsid w:val="5EA76940"/>
    <w:rsid w:val="5EAE6F80"/>
    <w:rsid w:val="5EB22193"/>
    <w:rsid w:val="5EC74916"/>
    <w:rsid w:val="5EC75BE7"/>
    <w:rsid w:val="5EEB7E3F"/>
    <w:rsid w:val="5EF5068C"/>
    <w:rsid w:val="5F4A25E5"/>
    <w:rsid w:val="5F534B60"/>
    <w:rsid w:val="5F785548"/>
    <w:rsid w:val="5F7B5AC9"/>
    <w:rsid w:val="5FC1110C"/>
    <w:rsid w:val="600439EF"/>
    <w:rsid w:val="60053649"/>
    <w:rsid w:val="600D01C9"/>
    <w:rsid w:val="60B00FB3"/>
    <w:rsid w:val="60DF3DE3"/>
    <w:rsid w:val="61137ABE"/>
    <w:rsid w:val="61173681"/>
    <w:rsid w:val="6124661F"/>
    <w:rsid w:val="61296731"/>
    <w:rsid w:val="612D2B1E"/>
    <w:rsid w:val="61664610"/>
    <w:rsid w:val="617639B0"/>
    <w:rsid w:val="61774094"/>
    <w:rsid w:val="61793A18"/>
    <w:rsid w:val="61AB2EE1"/>
    <w:rsid w:val="61BC59A8"/>
    <w:rsid w:val="61DE7528"/>
    <w:rsid w:val="61E533AF"/>
    <w:rsid w:val="62196E1C"/>
    <w:rsid w:val="62287EB4"/>
    <w:rsid w:val="62640F9D"/>
    <w:rsid w:val="62674263"/>
    <w:rsid w:val="626E0AB1"/>
    <w:rsid w:val="62753991"/>
    <w:rsid w:val="629D5D9C"/>
    <w:rsid w:val="62A55D8D"/>
    <w:rsid w:val="62B77F3D"/>
    <w:rsid w:val="62C24DD7"/>
    <w:rsid w:val="62E515A9"/>
    <w:rsid w:val="62E65584"/>
    <w:rsid w:val="62F40B0D"/>
    <w:rsid w:val="630518BB"/>
    <w:rsid w:val="63064688"/>
    <w:rsid w:val="631035AB"/>
    <w:rsid w:val="632427CC"/>
    <w:rsid w:val="632F153D"/>
    <w:rsid w:val="6343418A"/>
    <w:rsid w:val="634467EB"/>
    <w:rsid w:val="639E7D24"/>
    <w:rsid w:val="63AF0EA9"/>
    <w:rsid w:val="63DD78A5"/>
    <w:rsid w:val="63E90624"/>
    <w:rsid w:val="63F16D00"/>
    <w:rsid w:val="63FB2F34"/>
    <w:rsid w:val="64206EA3"/>
    <w:rsid w:val="643B6ADA"/>
    <w:rsid w:val="644114A4"/>
    <w:rsid w:val="646D6456"/>
    <w:rsid w:val="64781A92"/>
    <w:rsid w:val="648361D2"/>
    <w:rsid w:val="648A76A6"/>
    <w:rsid w:val="649A58DE"/>
    <w:rsid w:val="64AB23C5"/>
    <w:rsid w:val="64AB5305"/>
    <w:rsid w:val="64AE778B"/>
    <w:rsid w:val="64B3297D"/>
    <w:rsid w:val="64B87681"/>
    <w:rsid w:val="64D8270C"/>
    <w:rsid w:val="64DE4E23"/>
    <w:rsid w:val="64E97D23"/>
    <w:rsid w:val="65255580"/>
    <w:rsid w:val="653C1C8F"/>
    <w:rsid w:val="65BD6A89"/>
    <w:rsid w:val="65CD3AEB"/>
    <w:rsid w:val="65CE6618"/>
    <w:rsid w:val="65D56CA6"/>
    <w:rsid w:val="65E04795"/>
    <w:rsid w:val="66115C12"/>
    <w:rsid w:val="661A08F3"/>
    <w:rsid w:val="661D4CC5"/>
    <w:rsid w:val="662527BA"/>
    <w:rsid w:val="664351FD"/>
    <w:rsid w:val="664746C3"/>
    <w:rsid w:val="665508D6"/>
    <w:rsid w:val="6657623B"/>
    <w:rsid w:val="665C07C4"/>
    <w:rsid w:val="666A3CCE"/>
    <w:rsid w:val="66A50BD7"/>
    <w:rsid w:val="66BB5BCA"/>
    <w:rsid w:val="66C84066"/>
    <w:rsid w:val="66FB4970"/>
    <w:rsid w:val="6703504D"/>
    <w:rsid w:val="67155913"/>
    <w:rsid w:val="671A1F79"/>
    <w:rsid w:val="6741080A"/>
    <w:rsid w:val="674B08DB"/>
    <w:rsid w:val="67E125A7"/>
    <w:rsid w:val="6832269A"/>
    <w:rsid w:val="683E528E"/>
    <w:rsid w:val="68486B11"/>
    <w:rsid w:val="684B162C"/>
    <w:rsid w:val="68965AFC"/>
    <w:rsid w:val="68A24E00"/>
    <w:rsid w:val="68DB5DF4"/>
    <w:rsid w:val="68E750EB"/>
    <w:rsid w:val="690F2934"/>
    <w:rsid w:val="69200D2F"/>
    <w:rsid w:val="69283F6F"/>
    <w:rsid w:val="694C6478"/>
    <w:rsid w:val="69593C22"/>
    <w:rsid w:val="6974207F"/>
    <w:rsid w:val="697865D4"/>
    <w:rsid w:val="697A37C3"/>
    <w:rsid w:val="69922B98"/>
    <w:rsid w:val="699732F0"/>
    <w:rsid w:val="699756B4"/>
    <w:rsid w:val="69EB5FAD"/>
    <w:rsid w:val="69FA761A"/>
    <w:rsid w:val="6A0E3A96"/>
    <w:rsid w:val="6A3C4629"/>
    <w:rsid w:val="6A486C26"/>
    <w:rsid w:val="6ABB5454"/>
    <w:rsid w:val="6AC859C7"/>
    <w:rsid w:val="6AD917F4"/>
    <w:rsid w:val="6ADB77A0"/>
    <w:rsid w:val="6AE262D0"/>
    <w:rsid w:val="6AEF4F96"/>
    <w:rsid w:val="6AF96A43"/>
    <w:rsid w:val="6B0E6C77"/>
    <w:rsid w:val="6B245801"/>
    <w:rsid w:val="6B2D6700"/>
    <w:rsid w:val="6B3A714D"/>
    <w:rsid w:val="6B557E59"/>
    <w:rsid w:val="6B68405B"/>
    <w:rsid w:val="6B6F60EA"/>
    <w:rsid w:val="6B837236"/>
    <w:rsid w:val="6B9157D6"/>
    <w:rsid w:val="6BBD07F0"/>
    <w:rsid w:val="6BD86119"/>
    <w:rsid w:val="6BD94071"/>
    <w:rsid w:val="6BE63D91"/>
    <w:rsid w:val="6C0D26C8"/>
    <w:rsid w:val="6C1234A3"/>
    <w:rsid w:val="6C573B4C"/>
    <w:rsid w:val="6C597197"/>
    <w:rsid w:val="6C632AD0"/>
    <w:rsid w:val="6C75757F"/>
    <w:rsid w:val="6C7F6513"/>
    <w:rsid w:val="6C963826"/>
    <w:rsid w:val="6CA97D1C"/>
    <w:rsid w:val="6CBF35DF"/>
    <w:rsid w:val="6CD16C90"/>
    <w:rsid w:val="6CE762D5"/>
    <w:rsid w:val="6D240EC8"/>
    <w:rsid w:val="6D36225C"/>
    <w:rsid w:val="6D3F0457"/>
    <w:rsid w:val="6D414EAA"/>
    <w:rsid w:val="6D46536A"/>
    <w:rsid w:val="6D6729A9"/>
    <w:rsid w:val="6D690385"/>
    <w:rsid w:val="6D7B1CE7"/>
    <w:rsid w:val="6D7C6600"/>
    <w:rsid w:val="6D824421"/>
    <w:rsid w:val="6DC95537"/>
    <w:rsid w:val="6E302E00"/>
    <w:rsid w:val="6EB3694C"/>
    <w:rsid w:val="6EB63400"/>
    <w:rsid w:val="6F016D62"/>
    <w:rsid w:val="6F0A1A69"/>
    <w:rsid w:val="6F4A3383"/>
    <w:rsid w:val="6F8F4ADD"/>
    <w:rsid w:val="6F96532B"/>
    <w:rsid w:val="6FA36CA2"/>
    <w:rsid w:val="6FDA5745"/>
    <w:rsid w:val="6FE93174"/>
    <w:rsid w:val="6FEC13FD"/>
    <w:rsid w:val="6FEE0B39"/>
    <w:rsid w:val="6FEE5F69"/>
    <w:rsid w:val="6FF501CE"/>
    <w:rsid w:val="70115A16"/>
    <w:rsid w:val="70142361"/>
    <w:rsid w:val="703F2737"/>
    <w:rsid w:val="704A49E2"/>
    <w:rsid w:val="704D49CD"/>
    <w:rsid w:val="706D64B5"/>
    <w:rsid w:val="707E780A"/>
    <w:rsid w:val="70944817"/>
    <w:rsid w:val="709D7003"/>
    <w:rsid w:val="70BD7A38"/>
    <w:rsid w:val="70C826B6"/>
    <w:rsid w:val="70CD6BE2"/>
    <w:rsid w:val="70CE249F"/>
    <w:rsid w:val="70D75DE3"/>
    <w:rsid w:val="70F15B6F"/>
    <w:rsid w:val="71167F9F"/>
    <w:rsid w:val="71206936"/>
    <w:rsid w:val="713F0F1E"/>
    <w:rsid w:val="71412FA3"/>
    <w:rsid w:val="716F766F"/>
    <w:rsid w:val="71AE2425"/>
    <w:rsid w:val="71CC17E7"/>
    <w:rsid w:val="71F358FE"/>
    <w:rsid w:val="72042646"/>
    <w:rsid w:val="72206DAB"/>
    <w:rsid w:val="72460BA4"/>
    <w:rsid w:val="727D6C06"/>
    <w:rsid w:val="72993C36"/>
    <w:rsid w:val="72A32036"/>
    <w:rsid w:val="72F376C9"/>
    <w:rsid w:val="732F0A94"/>
    <w:rsid w:val="734B27A5"/>
    <w:rsid w:val="739B4490"/>
    <w:rsid w:val="73B629F1"/>
    <w:rsid w:val="73BE153A"/>
    <w:rsid w:val="73F27450"/>
    <w:rsid w:val="73F40E15"/>
    <w:rsid w:val="743958C3"/>
    <w:rsid w:val="743A06E7"/>
    <w:rsid w:val="745D12EE"/>
    <w:rsid w:val="74613AC9"/>
    <w:rsid w:val="7471615F"/>
    <w:rsid w:val="747B2356"/>
    <w:rsid w:val="748E6B64"/>
    <w:rsid w:val="74DF6A3F"/>
    <w:rsid w:val="751816AA"/>
    <w:rsid w:val="751C3894"/>
    <w:rsid w:val="752B2403"/>
    <w:rsid w:val="75531053"/>
    <w:rsid w:val="757F5262"/>
    <w:rsid w:val="758946E6"/>
    <w:rsid w:val="75C73DEA"/>
    <w:rsid w:val="75D24C09"/>
    <w:rsid w:val="75D50257"/>
    <w:rsid w:val="75EE7118"/>
    <w:rsid w:val="76540F4F"/>
    <w:rsid w:val="766F3540"/>
    <w:rsid w:val="76A338C7"/>
    <w:rsid w:val="76AE09BC"/>
    <w:rsid w:val="77170D27"/>
    <w:rsid w:val="771B45BC"/>
    <w:rsid w:val="772B5BCA"/>
    <w:rsid w:val="77323D64"/>
    <w:rsid w:val="775C0A08"/>
    <w:rsid w:val="776332CA"/>
    <w:rsid w:val="77681B44"/>
    <w:rsid w:val="776B6090"/>
    <w:rsid w:val="77965136"/>
    <w:rsid w:val="7798027A"/>
    <w:rsid w:val="77D2588C"/>
    <w:rsid w:val="77E43417"/>
    <w:rsid w:val="77EF5391"/>
    <w:rsid w:val="77F553AD"/>
    <w:rsid w:val="78245549"/>
    <w:rsid w:val="782C194D"/>
    <w:rsid w:val="78340E33"/>
    <w:rsid w:val="78A01FD8"/>
    <w:rsid w:val="78C72514"/>
    <w:rsid w:val="78CB2C45"/>
    <w:rsid w:val="78F4029B"/>
    <w:rsid w:val="78F45CC2"/>
    <w:rsid w:val="795D1E57"/>
    <w:rsid w:val="7964037E"/>
    <w:rsid w:val="79701904"/>
    <w:rsid w:val="797B2F0F"/>
    <w:rsid w:val="798D63A9"/>
    <w:rsid w:val="79B4536B"/>
    <w:rsid w:val="79F16B37"/>
    <w:rsid w:val="7A493AD8"/>
    <w:rsid w:val="7A824A17"/>
    <w:rsid w:val="7A825029"/>
    <w:rsid w:val="7AA306B7"/>
    <w:rsid w:val="7ACD0E04"/>
    <w:rsid w:val="7AFB64A5"/>
    <w:rsid w:val="7B021B46"/>
    <w:rsid w:val="7B1C4712"/>
    <w:rsid w:val="7B2E003F"/>
    <w:rsid w:val="7B456E5D"/>
    <w:rsid w:val="7B4F504C"/>
    <w:rsid w:val="7B656FF3"/>
    <w:rsid w:val="7BB81BED"/>
    <w:rsid w:val="7BB84AE3"/>
    <w:rsid w:val="7BD76491"/>
    <w:rsid w:val="7BF0350F"/>
    <w:rsid w:val="7C2C734E"/>
    <w:rsid w:val="7C3F1834"/>
    <w:rsid w:val="7C6D1032"/>
    <w:rsid w:val="7C882E61"/>
    <w:rsid w:val="7C9C3B0D"/>
    <w:rsid w:val="7C9C48E5"/>
    <w:rsid w:val="7CE27006"/>
    <w:rsid w:val="7D383ED5"/>
    <w:rsid w:val="7D412BE5"/>
    <w:rsid w:val="7D597DD6"/>
    <w:rsid w:val="7D612E60"/>
    <w:rsid w:val="7D6914B1"/>
    <w:rsid w:val="7DA20C91"/>
    <w:rsid w:val="7DB0155F"/>
    <w:rsid w:val="7DB94B5D"/>
    <w:rsid w:val="7DD769B0"/>
    <w:rsid w:val="7DE04E62"/>
    <w:rsid w:val="7DE36872"/>
    <w:rsid w:val="7E260AD9"/>
    <w:rsid w:val="7E292EFF"/>
    <w:rsid w:val="7E313146"/>
    <w:rsid w:val="7E3E170D"/>
    <w:rsid w:val="7E504DBD"/>
    <w:rsid w:val="7E52367D"/>
    <w:rsid w:val="7E7E6F8D"/>
    <w:rsid w:val="7E8328E8"/>
    <w:rsid w:val="7E9871C2"/>
    <w:rsid w:val="7EB47DF9"/>
    <w:rsid w:val="7EB94564"/>
    <w:rsid w:val="7EBD3963"/>
    <w:rsid w:val="7EC6163B"/>
    <w:rsid w:val="7F0B5484"/>
    <w:rsid w:val="7F171E89"/>
    <w:rsid w:val="7F1B5834"/>
    <w:rsid w:val="7F312F21"/>
    <w:rsid w:val="7F3253E5"/>
    <w:rsid w:val="7F6575DC"/>
    <w:rsid w:val="7F892677"/>
    <w:rsid w:val="7FC82BB5"/>
    <w:rsid w:val="7FDA7454"/>
    <w:rsid w:val="7FDE1A94"/>
    <w:rsid w:val="7FE3767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8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23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HTML Preformatted"/>
    <w:basedOn w:val="1"/>
    <w:link w:val="2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800080"/>
      <w:u w:val="single"/>
    </w:rPr>
  </w:style>
  <w:style w:type="character" w:styleId="19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20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1">
    <w:name w:val="页眉 Char"/>
    <w:basedOn w:val="16"/>
    <w:link w:val="10"/>
    <w:qFormat/>
    <w:uiPriority w:val="99"/>
    <w:rPr>
      <w:rFonts w:ascii="Tahoma" w:hAnsi="Tahoma"/>
      <w:sz w:val="18"/>
      <w:szCs w:val="18"/>
    </w:rPr>
  </w:style>
  <w:style w:type="character" w:customStyle="1" w:styleId="22">
    <w:name w:val="页脚 Char"/>
    <w:basedOn w:val="16"/>
    <w:link w:val="9"/>
    <w:qFormat/>
    <w:uiPriority w:val="99"/>
    <w:rPr>
      <w:rFonts w:ascii="Tahoma" w:hAnsi="Tahoma"/>
      <w:sz w:val="18"/>
      <w:szCs w:val="18"/>
    </w:rPr>
  </w:style>
  <w:style w:type="character" w:customStyle="1" w:styleId="23">
    <w:name w:val="批注框文本 Char"/>
    <w:basedOn w:val="16"/>
    <w:link w:val="8"/>
    <w:semiHidden/>
    <w:qFormat/>
    <w:uiPriority w:val="99"/>
    <w:rPr>
      <w:rFonts w:ascii="Tahoma" w:hAnsi="Tahoma"/>
      <w:sz w:val="18"/>
      <w:szCs w:val="1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HTML 预设格式 Char"/>
    <w:basedOn w:val="16"/>
    <w:link w:val="11"/>
    <w:qFormat/>
    <w:uiPriority w:val="99"/>
    <w:rPr>
      <w:rFonts w:ascii="宋体" w:hAnsi="宋体"/>
      <w:sz w:val="24"/>
      <w:szCs w:val="24"/>
    </w:rPr>
  </w:style>
  <w:style w:type="character" w:customStyle="1" w:styleId="26">
    <w:name w:val="cm-variable"/>
    <w:basedOn w:val="16"/>
    <w:qFormat/>
    <w:uiPriority w:val="0"/>
  </w:style>
  <w:style w:type="character" w:customStyle="1" w:styleId="27">
    <w:name w:val="cm-number"/>
    <w:basedOn w:val="16"/>
    <w:qFormat/>
    <w:uiPriority w:val="0"/>
  </w:style>
  <w:style w:type="character" w:customStyle="1" w:styleId="28">
    <w:name w:val="cm-comment"/>
    <w:basedOn w:val="16"/>
    <w:qFormat/>
    <w:uiPriority w:val="0"/>
  </w:style>
  <w:style w:type="character" w:customStyle="1" w:styleId="29">
    <w:name w:val="cm-property"/>
    <w:basedOn w:val="16"/>
    <w:qFormat/>
    <w:uiPriority w:val="0"/>
  </w:style>
  <w:style w:type="paragraph" w:customStyle="1" w:styleId="30">
    <w:name w:val="md-end-block"/>
    <w:basedOn w:val="1"/>
    <w:qFormat/>
    <w:uiPriority w:val="0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1">
    <w:name w:val="cm-tag"/>
    <w:basedOn w:val="16"/>
    <w:qFormat/>
    <w:uiPriority w:val="0"/>
  </w:style>
  <w:style w:type="character" w:customStyle="1" w:styleId="32">
    <w:name w:val="cm-keyword"/>
    <w:basedOn w:val="16"/>
    <w:qFormat/>
    <w:uiPriority w:val="0"/>
  </w:style>
  <w:style w:type="character" w:customStyle="1" w:styleId="33">
    <w:name w:val="cm-def"/>
    <w:basedOn w:val="16"/>
    <w:qFormat/>
    <w:uiPriority w:val="0"/>
  </w:style>
  <w:style w:type="character" w:customStyle="1" w:styleId="34">
    <w:name w:val="cm-string"/>
    <w:basedOn w:val="16"/>
    <w:qFormat/>
    <w:uiPriority w:val="0"/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cm-atom"/>
    <w:basedOn w:val="16"/>
    <w:qFormat/>
    <w:uiPriority w:val="0"/>
  </w:style>
  <w:style w:type="character" w:customStyle="1" w:styleId="37">
    <w:name w:val="文档结构图 Char"/>
    <w:basedOn w:val="16"/>
    <w:link w:val="7"/>
    <w:semiHidden/>
    <w:qFormat/>
    <w:uiPriority w:val="99"/>
    <w:rPr>
      <w:rFonts w:ascii="宋体" w:hAnsi="Tahoma" w:cstheme="minorBidi"/>
      <w:sz w:val="18"/>
      <w:szCs w:val="18"/>
    </w:rPr>
  </w:style>
  <w:style w:type="character" w:customStyle="1" w:styleId="38">
    <w:name w:val="标题 3 Char"/>
    <w:basedOn w:val="16"/>
    <w:link w:val="4"/>
    <w:qFormat/>
    <w:uiPriority w:val="9"/>
    <w:rPr>
      <w:rFonts w:ascii="Tahoma" w:hAnsi="Tahoma" w:eastAsia="微软雅黑" w:cstheme="minorBidi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29</Pages>
  <Words>2048</Words>
  <Characters>11679</Characters>
  <Lines>97</Lines>
  <Paragraphs>27</Paragraphs>
  <TotalTime>1088</TotalTime>
  <ScaleCrop>false</ScaleCrop>
  <LinksUpToDate>false</LinksUpToDate>
  <CharactersWithSpaces>13700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通晓宇宙</cp:lastModifiedBy>
  <dcterms:modified xsi:type="dcterms:W3CDTF">2023-12-14T08:28:03Z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DE89D310A5014EBD8D5AA943AB799B7A_13</vt:lpwstr>
  </property>
</Properties>
</file>