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</w:p>
    <w:p>
      <w:pPr>
        <w:pStyle w:val="13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  <w:bookmarkStart w:id="0" w:name="_GoBack"/>
      <w:bookmarkEnd w:id="0"/>
    </w:p>
    <w:p>
      <w:pPr>
        <w:pStyle w:val="2"/>
        <w:spacing w:line="240" w:lineRule="auto"/>
      </w:pPr>
      <w:r>
        <w:rPr>
          <w:rFonts w:hint="eastAsia"/>
        </w:rPr>
        <w:t>一、微信支付介绍</w:t>
      </w:r>
    </w:p>
    <w:p>
      <w:pPr>
        <w:pStyle w:val="3"/>
        <w:spacing w:line="240" w:lineRule="auto"/>
      </w:pPr>
      <w:r>
        <w:rPr>
          <w:rFonts w:hint="eastAsia"/>
        </w:rPr>
        <w:t>1微信扫码支付申请</w:t>
      </w:r>
    </w:p>
    <w:p>
      <w:pPr>
        <w:ind w:firstLine="420"/>
      </w:pPr>
      <w:r>
        <w:rPr>
          <w:rFonts w:hint="eastAsia"/>
        </w:rPr>
        <w:t>微信</w:t>
      </w:r>
      <w:r>
        <w:t>扫码支付是商户系统按微信支付协议生成支付二维码，用户再用微信“扫一扫”完成支付的模式。该模式适用于PC网站支付、实体店单品或订单支付、媒体广告支付等场景。</w:t>
      </w:r>
    </w:p>
    <w:p>
      <w:pPr>
        <w:ind w:firstLine="420"/>
      </w:pPr>
      <w:r>
        <w:rPr>
          <w:rFonts w:hint="eastAsia"/>
        </w:rPr>
        <w:t>申请步骤：（了解）</w:t>
      </w:r>
    </w:p>
    <w:p>
      <w:r>
        <w:rPr>
          <w:rFonts w:ascii="微软雅黑" w:hAnsi="微软雅黑" w:cs="微软雅黑"/>
          <w:b/>
          <w:color w:val="1E1C11" w:themeColor="background2" w:themeShade="1A"/>
          <w:shd w:val="clear" w:color="auto" w:fill="FFFFFF"/>
        </w:rPr>
        <w:t>第一步：注册公众号（类型须为：</w:t>
      </w:r>
      <w:r>
        <w:rPr>
          <w:rFonts w:ascii="微软雅黑" w:hAnsi="微软雅黑" w:cs="微软雅黑"/>
          <w:b/>
          <w:color w:val="FF0000"/>
          <w:shd w:val="clear" w:color="auto" w:fill="FFFFFF"/>
        </w:rPr>
        <w:t>服务号</w:t>
      </w:r>
      <w:r>
        <w:rPr>
          <w:rFonts w:ascii="微软雅黑" w:hAnsi="微软雅黑" w:cs="微软雅黑"/>
          <w:b/>
          <w:color w:val="1E1C11" w:themeColor="background2" w:themeShade="1A"/>
          <w:shd w:val="clear" w:color="auto" w:fill="FFFFFF"/>
        </w:rPr>
        <w:t>）</w:t>
      </w:r>
    </w:p>
    <w:p>
      <w:pPr>
        <w:pStyle w:val="12"/>
        <w:spacing w:beforeAutospacing="0" w:afterAutospacing="0" w:line="315" w:lineRule="atLeast"/>
        <w:rPr>
          <w:sz w:val="22"/>
        </w:rPr>
      </w:pPr>
      <w:r>
        <w:rPr>
          <w:rFonts w:hint="eastAsia" w:ascii="微软雅黑" w:hAnsi="微软雅黑" w:eastAsia="微软雅黑" w:cs="微软雅黑"/>
          <w:color w:val="666666"/>
          <w:sz w:val="22"/>
          <w:shd w:val="clear" w:color="auto" w:fill="FFFFFF"/>
        </w:rPr>
        <w:t>请根据营业执照类型选择以下主体注册：</w:t>
      </w:r>
      <w:r>
        <w:fldChar w:fldCharType="begin"/>
      </w:r>
      <w:r>
        <w:instrText xml:space="preserve"> HYPERLINK "http://kf.qq.com/faq/120911VrYVrA151009JB3i2Q.html" \t "http://kf.qq.com/faq/_blank"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t>个体工商户</w:t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"http://kf.qq.com/faq/120911VrYVrA151013MfYvYV.html" \t "http://kf.qq.com/faq/_blank"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t>企业/公司</w:t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"http://kf.qq.com/faq/161220eaAJjE161220IJn6zU.html" \t "http://kf.qq.com/faq/_blank"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t>政府</w:t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"http://kf.qq.com/faq/161220IFBJFv161220YnqAbQ.html" \t "http://kf.qq.com/faq/_blank"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t>媒体</w:t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2"/>
          <w:shd w:val="clear" w:color="auto" w:fill="FFFFFF"/>
        </w:rPr>
        <w:t>| </w:t>
      </w:r>
      <w:r>
        <w:fldChar w:fldCharType="begin"/>
      </w:r>
      <w:r>
        <w:instrText xml:space="preserve"> HYPERLINK "http://kf.qq.com/faq/120911VrYVrA151013nYFZ7Z.html" \t "http://kf.qq.com/faq/_blank"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t>其他类型</w:t>
      </w:r>
      <w:r>
        <w:rPr>
          <w:rStyle w:val="18"/>
          <w:rFonts w:hint="eastAsia" w:ascii="微软雅黑" w:hAnsi="微软雅黑" w:eastAsia="微软雅黑" w:cs="微软雅黑"/>
          <w:color w:val="00ACE9"/>
          <w:sz w:val="22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666666"/>
          <w:sz w:val="22"/>
          <w:shd w:val="clear" w:color="auto" w:fill="FFFFFF"/>
        </w:rPr>
        <w:t>。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b/>
          <w:color w:val="1E1C11" w:themeColor="background2" w:themeShade="1A"/>
          <w:shd w:val="clear" w:color="auto" w:fill="FFFFFF"/>
        </w:rPr>
        <w:t>第二步：认证公众号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color w:val="1E1C11" w:themeColor="background2" w:themeShade="1A"/>
          <w:shd w:val="clear" w:color="auto" w:fill="FFFFFF"/>
        </w:rPr>
        <w:t>公众号认证后才可申请微信支付，认证费：300元/年。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b/>
          <w:color w:val="1E1C11" w:themeColor="background2" w:themeShade="1A"/>
          <w:shd w:val="clear" w:color="auto" w:fill="FFFFFF"/>
        </w:rPr>
        <w:t>第三步：提交资料申请微信支付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color w:val="1E1C11" w:themeColor="background2" w:themeShade="1A"/>
          <w:shd w:val="clear" w:color="auto" w:fill="FFFFFF"/>
        </w:rPr>
        <w:t>登录公众平台，点击左侧菜单【微信支付】，开始填写资料等待审核，审核时间为1-5个工作日内。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b/>
          <w:color w:val="1E1C11" w:themeColor="background2" w:themeShade="1A"/>
          <w:shd w:val="clear" w:color="auto" w:fill="FFFFFF"/>
        </w:rPr>
        <w:t>第四步：开户成功，登录商户平台进行验证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color w:val="1E1C11" w:themeColor="background2" w:themeShade="1A"/>
          <w:shd w:val="clear" w:color="auto" w:fill="FFFFFF"/>
        </w:rPr>
        <w:t>资料审核通过后，请登录联系人邮箱查收商户号和密码，并登录商户平台填写财付通备付金打的小额资金数额，完成账户验证。</w:t>
      </w:r>
    </w:p>
    <w:p>
      <w:pPr>
        <w:shd w:val="clear" w:color="auto" w:fill="FFFFFF"/>
        <w:spacing w:line="315" w:lineRule="atLeast"/>
        <w:rPr>
          <w:rFonts w:ascii="Helvetica Neue" w:hAnsi="Helvetica Neue" w:eastAsia="Helvetica Neue" w:cs="Helvetica Neue"/>
          <w:color w:val="666666"/>
        </w:rPr>
      </w:pPr>
      <w:r>
        <w:rPr>
          <w:rFonts w:hint="eastAsia" w:ascii="微软雅黑" w:hAnsi="微软雅黑" w:cs="微软雅黑"/>
          <w:b/>
          <w:color w:val="1E1C11" w:themeColor="background2" w:themeShade="1A"/>
          <w:shd w:val="clear" w:color="auto" w:fill="FFFFFF"/>
        </w:rPr>
        <w:t>第五步：在线签署协议</w:t>
      </w:r>
    </w:p>
    <w:p>
      <w:pPr>
        <w:shd w:val="clear" w:color="auto" w:fill="FFFFFF"/>
        <w:spacing w:line="315" w:lineRule="atLeast"/>
      </w:pPr>
      <w:r>
        <w:rPr>
          <w:rFonts w:hint="eastAsia" w:ascii="微软雅黑" w:hAnsi="微软雅黑" w:cs="微软雅黑"/>
          <w:color w:val="1E1C11" w:themeColor="background2" w:themeShade="1A"/>
          <w:shd w:val="clear" w:color="auto" w:fill="FFFFFF"/>
        </w:rPr>
        <w:t>本协议为线上电子协议，签署后方可进行交易及资金结算，签署完立即生效。</w:t>
      </w:r>
    </w:p>
    <w:p>
      <w:pPr>
        <w:pStyle w:val="3"/>
        <w:spacing w:line="240" w:lineRule="auto"/>
      </w:pPr>
      <w:r>
        <w:rPr>
          <w:rFonts w:hint="eastAsia"/>
        </w:rPr>
        <w:t>2开发文档</w:t>
      </w:r>
    </w:p>
    <w:p>
      <w:pPr>
        <w:pStyle w:val="26"/>
        <w:ind w:firstLine="0" w:firstLineChars="0"/>
      </w:pPr>
      <w:r>
        <w:rPr>
          <w:rFonts w:hint="eastAsia"/>
        </w:rPr>
        <w:t>微信支付接口调用的整体思路：</w:t>
      </w:r>
    </w:p>
    <w:p>
      <w:pPr>
        <w:pStyle w:val="26"/>
        <w:ind w:firstLineChars="0"/>
      </w:pPr>
      <w:r>
        <w:rPr>
          <w:rFonts w:hint="eastAsia"/>
        </w:rPr>
        <w:t>按API要求组装参数，以XML方式发送（POST）给微信支付接口（URL）,微信支付接口也是以XML方式给予响应。程序根据返回的结果（其中包括支付URL）生成二维码或判断订单状态。</w:t>
      </w:r>
    </w:p>
    <w:p>
      <w:pPr>
        <w:pStyle w:val="12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在线微信支付开发文档：</w:t>
      </w:r>
    </w:p>
    <w:p>
      <w:pPr>
        <w:pStyle w:val="12"/>
        <w:shd w:val="clear" w:color="auto" w:fill="FFFFFF"/>
        <w:wordWrap w:val="0"/>
        <w:spacing w:beforeAutospacing="0" w:after="75" w:afterAutospacing="0" w:line="330" w:lineRule="atLeast"/>
        <w:rPr>
          <w:rStyle w:val="18"/>
          <w:kern w:val="2"/>
          <w:sz w:val="21"/>
        </w:rPr>
      </w:pPr>
      <w:r>
        <w:fldChar w:fldCharType="begin"/>
      </w:r>
      <w:r>
        <w:instrText xml:space="preserve"> HYPERLINK "https://pay.weixin.qq.com/wiki/doc/api/index.html" </w:instrText>
      </w:r>
      <w:r>
        <w:fldChar w:fldCharType="separate"/>
      </w:r>
      <w:r>
        <w:rPr>
          <w:rStyle w:val="18"/>
          <w:rFonts w:hint="eastAsia"/>
          <w:kern w:val="2"/>
          <w:sz w:val="21"/>
        </w:rPr>
        <w:t>https://pay.weixin.qq.com/wiki/doc/api/index.html</w:t>
      </w:r>
      <w:r>
        <w:rPr>
          <w:rStyle w:val="18"/>
          <w:rFonts w:hint="eastAsia"/>
          <w:kern w:val="2"/>
          <w:sz w:val="21"/>
        </w:rPr>
        <w:fldChar w:fldCharType="end"/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ppid</w:t>
      </w:r>
      <w:r>
        <w:rPr>
          <w:rFonts w:hint="eastAsia"/>
        </w:rPr>
        <w:t>：微信公众账号或开放平台APP的唯一标识</w:t>
      </w:r>
    </w:p>
    <w:p>
      <w:pPr>
        <w:pStyle w:val="26"/>
        <w:numPr>
          <w:ilvl w:val="0"/>
          <w:numId w:val="1"/>
        </w:numPr>
        <w:ind w:firstLineChars="0"/>
      </w:pPr>
      <w:r>
        <w:rPr>
          <w:szCs w:val="21"/>
        </w:rPr>
        <w:t>mch_id</w:t>
      </w:r>
      <w:r>
        <w:rPr>
          <w:rFonts w:hint="eastAsia"/>
          <w:szCs w:val="21"/>
        </w:rPr>
        <w:t>：商户号  (配置文件中的</w:t>
      </w:r>
      <w:r>
        <w:t>partner</w:t>
      </w:r>
      <w:r>
        <w:rPr>
          <w:rFonts w:hint="eastAsia"/>
          <w:szCs w:val="21"/>
        </w:rPr>
        <w:t>)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artnerkey</w:t>
      </w:r>
      <w:r>
        <w:rPr>
          <w:rFonts w:hint="eastAsia"/>
        </w:rPr>
        <w:t>：商户密钥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:数字签名</w:t>
      </w:r>
      <w:r>
        <w:t xml:space="preserve">, </w:t>
      </w:r>
      <w:r>
        <w:rPr>
          <w:rFonts w:hint="eastAsia"/>
        </w:rPr>
        <w:t>根据微信官方提供的密钥和一套算法生成的一个加密信息</w:t>
      </w:r>
      <w:r>
        <w:t xml:space="preserve">, </w:t>
      </w:r>
      <w:r>
        <w:rPr>
          <w:rFonts w:hint="eastAsia"/>
        </w:rPr>
        <w:t>就是为了保证交易的安全性</w:t>
      </w:r>
    </w:p>
    <w:p>
      <w:pPr>
        <w:pStyle w:val="3"/>
        <w:spacing w:line="240" w:lineRule="auto"/>
      </w:pPr>
      <w:r>
        <w:rPr>
          <w:rFonts w:hint="eastAsia"/>
        </w:rPr>
        <w:t>3微信支付SDK</w:t>
      </w:r>
    </w:p>
    <w:p>
      <w:r>
        <w:drawing>
          <wp:inline distT="0" distB="0" distL="114300" distR="114300">
            <wp:extent cx="5267960" cy="1453515"/>
            <wp:effectExtent l="0" t="0" r="8890" b="1333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com.github.wxpay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sdk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0.0.3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rPr>
          <w:rFonts w:hint="eastAsia"/>
        </w:rPr>
        <w:t>我们主要会用到微信支付SDK的以下功能：</w:t>
      </w:r>
    </w:p>
    <w:p>
      <w:pPr>
        <w:numPr>
          <w:ilvl w:val="0"/>
          <w:numId w:val="2"/>
        </w:numPr>
        <w:spacing w:after="225" w:line="360" w:lineRule="atLeast"/>
      </w:pPr>
      <w:r>
        <w:rPr>
          <w:rFonts w:hint="eastAsia"/>
        </w:rPr>
        <w:t>获取随机字符串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</w:t>
            </w:r>
          </w:p>
        </w:tc>
      </w:tr>
    </w:tbl>
    <w:p>
      <w:pPr>
        <w:numPr>
          <w:ilvl w:val="0"/>
          <w:numId w:val="2"/>
        </w:numPr>
        <w:spacing w:after="225" w:line="360" w:lineRule="atLeast"/>
      </w:pPr>
      <w:r>
        <w:rPr>
          <w:rFonts w:hint="eastAsia"/>
        </w:rPr>
        <w:t>MAP转换为XML字符串（自动添加签名）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numPr>
          <w:ilvl w:val="0"/>
          <w:numId w:val="2"/>
        </w:numPr>
        <w:spacing w:after="225" w:line="360" w:lineRule="atLeast"/>
      </w:pPr>
      <w:r>
        <w:rPr>
          <w:rFonts w:hint="eastAsia"/>
        </w:rPr>
        <w:t>XML字符串转换为MAP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2"/>
        <w:numPr>
          <w:ilvl w:val="0"/>
          <w:numId w:val="3"/>
        </w:numPr>
        <w:spacing w:line="240" w:lineRule="auto"/>
      </w:pPr>
      <w:r>
        <w:rPr>
          <w:rFonts w:hint="eastAsia"/>
        </w:rPr>
        <w:t>微信支付开发</w:t>
      </w:r>
    </w:p>
    <w:p>
      <w:pPr>
        <w:pStyle w:val="3"/>
        <w:spacing w:line="240" w:lineRule="auto"/>
      </w:pPr>
      <w:r>
        <w:rPr>
          <w:rFonts w:hint="eastAsia"/>
        </w:rPr>
        <w:t>1、api接口</w:t>
      </w:r>
    </w:p>
    <w:p>
      <w:pPr>
        <w:rPr>
          <w:rFonts w:hint="eastAsia" w:ascii="Helvetica Neue" w:hAnsi="Helvetica Neue"/>
          <w:color w:val="222222"/>
          <w:shd w:val="clear" w:color="auto" w:fill="FFFFFF"/>
        </w:rPr>
      </w:pPr>
      <w:r>
        <w:rPr>
          <w:rFonts w:hint="eastAsia"/>
        </w:rPr>
        <w:t>场景：</w:t>
      </w:r>
      <w:r>
        <w:rPr>
          <w:rFonts w:ascii="Helvetica Neue" w:hAnsi="Helvetica Neue"/>
          <w:color w:val="222222"/>
          <w:shd w:val="clear" w:color="auto" w:fill="FFFFFF"/>
        </w:rPr>
        <w:t>用户扫描商户展示在各种场景的二维码进行支付</w:t>
      </w:r>
    </w:p>
    <w:p>
      <w:pPr>
        <w:rPr>
          <w:rFonts w:hint="eastAsia" w:ascii="Helvetica Neue" w:hAnsi="Helvetica Neue"/>
          <w:color w:val="222222"/>
          <w:shd w:val="clear" w:color="auto" w:fill="FFFFFF"/>
        </w:rPr>
      </w:pPr>
      <w:r>
        <w:rPr>
          <w:rFonts w:hint="eastAsia" w:ascii="Helvetica Neue" w:hAnsi="Helvetica Neue"/>
          <w:color w:val="222222"/>
          <w:shd w:val="clear" w:color="auto" w:fill="FFFFFF"/>
        </w:rPr>
        <w:t>使用案例：</w:t>
      </w: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  <w:r>
        <w:rPr>
          <w:rFonts w:ascii="Helvetica Neue" w:hAnsi="Helvetica Neue" w:eastAsia="宋体" w:cs="宋体"/>
          <w:color w:val="222222"/>
        </w:rPr>
        <w:t>线下：家乐福超市、7-11便利店、上品折扣线下店等</w:t>
      </w: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  <w:r>
        <w:rPr>
          <w:rFonts w:ascii="Helvetica Neue" w:hAnsi="Helvetica Neue" w:eastAsia="宋体" w:cs="宋体"/>
          <w:color w:val="222222"/>
        </w:rPr>
        <w:t>线上：大众点评网站、携程网站、唯品会、美丽说网站等</w:t>
      </w: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  <w:r>
        <w:rPr>
          <w:rFonts w:hint="eastAsia" w:ascii="Helvetica Neue" w:hAnsi="Helvetica Neue" w:eastAsia="宋体" w:cs="宋体"/>
          <w:color w:val="222222"/>
        </w:rPr>
        <w:t>开发模式：</w:t>
      </w: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  <w:r>
        <w:rPr>
          <w:rFonts w:hint="eastAsia" w:ascii="Helvetica Neue" w:hAnsi="Helvetica Neue" w:eastAsia="宋体" w:cs="宋体"/>
          <w:color w:val="222222"/>
        </w:rPr>
        <w:t>模式一：商户在后台给你生成二维码，用户打开扫一扫</w:t>
      </w:r>
    </w:p>
    <w:p>
      <w:pPr>
        <w:shd w:val="clear" w:color="auto" w:fill="FFFFFF"/>
        <w:wordWrap w:val="0"/>
        <w:spacing w:after="75"/>
        <w:rPr>
          <w:rFonts w:hint="eastAsia" w:ascii="Helvetica Neue" w:hAnsi="Helvetica Neue" w:eastAsia="宋体" w:cs="宋体"/>
          <w:color w:val="222222"/>
        </w:rPr>
      </w:pPr>
      <w:r>
        <w:rPr>
          <w:rFonts w:hint="eastAsia" w:ascii="Helvetica Neue" w:hAnsi="Helvetica Neue" w:eastAsia="宋体" w:cs="宋体"/>
          <w:color w:val="222222"/>
        </w:rPr>
        <w:t>模式二：</w:t>
      </w:r>
      <w:r>
        <w:rPr>
          <w:rFonts w:ascii="Helvetica Neue" w:hAnsi="Helvetica Neue"/>
          <w:color w:val="222222"/>
          <w:shd w:val="clear" w:color="auto" w:fill="FFFFFF"/>
        </w:rPr>
        <w:t>商户后台系统调用微信支付【</w:t>
      </w:r>
      <w:r>
        <w:fldChar w:fldCharType="begin"/>
      </w:r>
      <w:r>
        <w:instrText xml:space="preserve"> HYPERLINK "https://pay.weixin.qq.com/wiki/doc/api/native.php?chapter=9_1" \t "_blank" </w:instrText>
      </w:r>
      <w:r>
        <w:fldChar w:fldCharType="separate"/>
      </w:r>
      <w:r>
        <w:rPr>
          <w:rStyle w:val="18"/>
          <w:rFonts w:ascii="Helvetica Neue" w:hAnsi="Helvetica Neue"/>
          <w:color w:val="459AE9"/>
          <w:shd w:val="clear" w:color="auto" w:fill="FFFFFF"/>
        </w:rPr>
        <w:t>统一下单API</w:t>
      </w:r>
      <w:r>
        <w:rPr>
          <w:rStyle w:val="18"/>
          <w:rFonts w:ascii="Helvetica Neue" w:hAnsi="Helvetica Neue"/>
          <w:color w:val="459AE9"/>
          <w:shd w:val="clear" w:color="auto" w:fill="FFFFFF"/>
        </w:rPr>
        <w:fldChar w:fldCharType="end"/>
      </w:r>
      <w:r>
        <w:rPr>
          <w:rFonts w:ascii="Helvetica Neue" w:hAnsi="Helvetica Neue"/>
          <w:color w:val="222222"/>
          <w:shd w:val="clear" w:color="auto" w:fill="FFFFFF"/>
        </w:rPr>
        <w:t>】生成预付交易，将接口返回的链接生成二维码，用户扫码后输入密码完成支付交易。注意：</w:t>
      </w:r>
      <w:r>
        <w:rPr>
          <w:rFonts w:ascii="Helvetica Neue" w:hAnsi="Helvetica Neue"/>
          <w:b/>
          <w:bCs/>
          <w:color w:val="FF0000"/>
          <w:shd w:val="clear" w:color="auto" w:fill="FFFFFF"/>
        </w:rPr>
        <w:t>该模式的预付单有效期为2小时，</w:t>
      </w:r>
      <w:r>
        <w:rPr>
          <w:rFonts w:ascii="Helvetica Neue" w:hAnsi="Helvetica Neue"/>
          <w:color w:val="222222"/>
          <w:shd w:val="clear" w:color="auto" w:fill="FFFFFF"/>
        </w:rPr>
        <w:t>过期后无法支付</w:t>
      </w:r>
      <w:r>
        <w:rPr>
          <w:rFonts w:hint="eastAsia" w:ascii="Helvetica Neue" w:hAnsi="Helvetica Neue"/>
          <w:color w:val="222222"/>
          <w:shd w:val="clear" w:color="auto" w:fill="FFFFFF"/>
        </w:rPr>
        <w:t>。</w:t>
      </w:r>
    </w:p>
    <w:p>
      <w:r>
        <w:rPr>
          <w:rFonts w:hint="eastAsia"/>
        </w:rPr>
        <w:t>微信支付：生成xml发送请求</w:t>
      </w:r>
    </w:p>
    <w:p>
      <w:r>
        <w:rPr>
          <w:rFonts w:hint="eastAsia"/>
        </w:rPr>
        <w:t>操作模块：service-order</w:t>
      </w:r>
    </w:p>
    <w:p>
      <w:pPr>
        <w:pStyle w:val="4"/>
        <w:numPr>
          <w:ilvl w:val="1"/>
          <w:numId w:val="4"/>
        </w:numPr>
        <w:spacing w:line="240" w:lineRule="auto"/>
        <w:ind w:left="440"/>
      </w:pPr>
      <w:r>
        <w:rPr>
          <w:rFonts w:hint="eastAsia"/>
        </w:rPr>
        <w:t>引入依赖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com.github.wxpay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wxpay-sdk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0.0.3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 添加配置</w:t>
      </w:r>
    </w:p>
    <w:p>
      <w:r>
        <w:rPr>
          <w:rFonts w:hint="eastAsia"/>
        </w:rPr>
        <w:t>在app</w:t>
      </w:r>
      <w:r>
        <w:t>lication</w:t>
      </w:r>
      <w:r>
        <w:rPr>
          <w:rFonts w:hint="eastAsia"/>
        </w:rPr>
        <w:t>.properties中添加商户信息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spring.redis.host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192.168.44.165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6379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spring.redis.database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spring.redis.timeout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1800000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spring.redis.lettuce.pool.max-active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20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spring.redis.lettuce.pool.max-wait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-1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#最大阻塞等待时间(负数表示没限制)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spring.redis.lettuce.pool.max-idle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5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spring.redis.lettuce.pool.min-idle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i/>
                <w:iCs/>
                <w:color w:val="80808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#关联的公众号appid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weixin.pay.appid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wx74862e0dfcf69954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#商户号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weixin.pay.partner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1558950191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#商户key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weixin.pay.partnerkey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T6m9iK73b0kn9g5v426MKfHQH7X8rKwb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1.3引入工具类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@Component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ConstantPropertiesUtils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InitializingBean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"${weixin.appid}"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"${weixin.partner}"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"${weixin.partnerkey}"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afterPropertiesSet()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 xml:space="preserve">APPID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 xml:space="preserve">PARTNER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 xml:space="preserve">PARTNERKEY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org.apache.http.Consts;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org.apache.http.HttpEntity;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org.apache.http.NameValuePair;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org.apache.http.client.ClientProtocolException;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org.apache.http.client.entity.UrlEncodedFormEntity;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org.apache.http.client.methods.*;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org.apache.http.conn.ssl.SSLConnectionSocketFactory;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org.apache.http.conn.ssl.SSLContextBuilder;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org.apache.http.conn.ssl.TrustStrategy;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org.apache.http.entity.StringEntity;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org.apache.http.impl.client.CloseableHttpClient;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org.apache.http.impl.client.HttpClients;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org.apache.http.message.BasicNameValuePair;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org.apache.http.ssl.SSLContexts;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org.apache.http.util.EntityUtils;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javax.net.ssl.SSLContext;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java.io.File;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java.io.FileInputStream;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java.io.IOException;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java.security.KeyStore;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java.security.cert.CertificateException;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java.security.cert.X509Certificate;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java.text.ParseException;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java.util.HashMap;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java.util.LinkedList;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java.util.List;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java.util.Map;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http请求客户端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 String&gt;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statusCode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xmlParam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isHttps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isCert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//证书密码 微信商户号（mch_id）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certPassword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isHttps()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isHttps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setHttps(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isHttps)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isHttps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isHttps;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isCert()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isCert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setCert(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cert)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isCert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cert;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getXmlParam()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xmlParam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setXmlParam(String xmlParam)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xmlParam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xmlParam;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HttpClient(String url, Map&lt;String, String&gt; param)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url;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param;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HttpClient(String url)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url;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getCertPassword()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certPassword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setCertPassword(String certPassword)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certPassword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certPassword;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setParameter(Map&lt;String, String&gt; map)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addParameter(String key, String value)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HashMap&lt;String, String&gt;();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.put(key, value);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post()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ClientProtocolException, 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HttpPost http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HttpPost(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setEntity(http);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execute(http);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put()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ClientProtocolException, 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HttpPut http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HttpPut(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setEntity(http);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execute(http);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get()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ClientProtocolException, 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StringBuilder url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StringBuilder(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isFirst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(String key :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.keySet())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(isFirst)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url.append(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"?"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else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url.append(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"&amp;"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url.append(key).append(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"="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).append(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.get(key));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url.toString();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HttpGet http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HttpGet(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execute(http);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* set http post,put param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setEntity(HttpEntityEnclosingRequestBase http)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List&lt;NameValuePair&gt; nvps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LinkedList&lt;NameValuePair&gt;();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(String key :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.keySet())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nvps.add(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BasicNameValuePair(key,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.get(key)));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http.setEntity(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UrlEncodedFormEntity(nvps, Consts.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UTF_8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设置参数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xmlParam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http.setEntity(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StringEntity(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xmlParam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Consts.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UTF_8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execute(HttpUriRequest http)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ClientProtocolException,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CloseableHttpClient httpClient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isHttps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isCert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FileInputStream inputStream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FileInputStream(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File(ConstantPropertiesUtils.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CERT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KeyStore keystore = KeyStore.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getInstance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"PKCS12"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[] partnerId2charArray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certPassword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.toCharArray();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keystore.load(inputStream, partnerId2charArray);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SSLContext sslContext = SSLContexts.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custom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().loadKeyMaterial(keystore, partnerId2charArray).build();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SSLConnectionSocketFactory sslsf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SSLConnectionSocketFactory(sslContext,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String[] {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"TLSv1"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SSLConnectionSocketFactory.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BROWSER_COMPATIBLE_HOSTNAME_VERIFIER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httpClient = HttpClients.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custom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().setSSLSocketFactory(sslsf).build();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SSLContext sslContext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SSLContextBuilder()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.loadTrustMaterial(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TrustStrategy()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信任所有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isTrusted(X509Certificate[] chain,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             String authType)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CertificateException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}).build();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SSLConnectionSocketFactory sslsf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SSLConnectionSocketFactory(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sslContext);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httpClient = HttpClients.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custom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().setSSLSocketFactory(sslsf)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.build();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httpClient = HttpClients.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createDefault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CloseableHttpResponse response = httpClient.execute(http);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(response 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(response.getStatusLine() 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statusCode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response.getStatusLine().getStatusCode();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HttpEntity entity = response.getEntity();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响应内容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 xml:space="preserve">content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 EntityUtils.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(entity, Consts.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UTF_8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response.close();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e.printStackTrace();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httpClient.close();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getStatusCode()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statusCode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getContent()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ParseException, 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/>
    <w:p>
      <w:pPr>
        <w:pStyle w:val="4"/>
        <w:spacing w:line="240" w:lineRule="auto"/>
        <w:ind w:left="0" w:leftChars="0"/>
      </w:pPr>
      <w:r>
        <w:rPr>
          <w:rFonts w:hint="eastAsia"/>
        </w:rPr>
        <w:t>1.4 添加交易记录接口</w:t>
      </w:r>
    </w:p>
    <w:p>
      <w:pPr>
        <w:pStyle w:val="5"/>
        <w:spacing w:line="240" w:lineRule="auto"/>
      </w:pPr>
      <w:r>
        <w:rPr>
          <w:rFonts w:hint="eastAsia"/>
        </w:rPr>
        <w:t>1.4.1 添加Mapper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PaymentInfoMapper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BaseMapper&lt;PaymentInfo&gt;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1.4.2 添加service接口与实现</w:t>
      </w:r>
    </w:p>
    <w:p>
      <w:r>
        <w:rPr>
          <w:rFonts w:hint="eastAsia"/>
        </w:rPr>
        <w:t>1、添加PaymentService 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PaymentService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IService&lt;PaymentInfo&gt;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保存交易记录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order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paymentType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支付类型（1：微信 2：支付宝）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savePaymentInfo(OrderInfo order, Integer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2、添加PaymentServiceImpl实现类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extends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ServiceImpl&lt;PaymentInfoMapper, PaymentInfo&gt;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保存交易记录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orderInfo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paymentType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支付类型（1：微信 2：支付宝）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savePaymentInfo(OrderInfo orderInfo, Integer paymentType)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QueryWrapper&lt;PaymentInfo&gt;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orderInfo.getId());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"payment_type"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Integer count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.selectCount(queryWrapper);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(count &gt;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保存交易记录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PaymentInfo paymentInfo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PaymentInfo();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paymentInfo.setCreateTime(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paymentInfo.setOrderId(orderInfo.getId());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paymentInfo.setPaymentType(paymentType);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paymentInfo.setOutTradeNo(orderInfo.getOutTradeNo());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paymentInfo.setPaymentStatus(PaymentStatusEnum.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subject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DateTime(orderInfo.getReserveDate()).toString(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+orderInfo.getHosname()+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+orderInfo.getDepname()+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+orderInfo.getTitle();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paymentInfo.setSubject(subject);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paymentInfo.setTotalAmount(orderInfo.getAmount());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.insert(paymentInfo);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1.5 添加支付service接口与实现</w:t>
      </w:r>
    </w:p>
    <w:p>
      <w:r>
        <w:rPr>
          <w:rFonts w:hint="eastAsia"/>
        </w:rPr>
        <w:t>1、添加com.atguigu.yygh.order.service.WeixinService类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WeixinService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根据订单号下单，生成支付链接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 createNative(Long 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2、添加com.atguigu.yygh.order.service.impl.WeixinServiceImpl类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WeixinServiceImpl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WeixinService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paymentService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RedisTemplate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redisTemplate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根据订单号下单，生成支付链接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 createNative(Long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 payMap = (Map)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redisTemplate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.opsForValue().get(orderId.toString());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!= payMap)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//根据id获取订单信息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OrderInfo order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保存交易记录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paymentService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.savePaymentInfo(order, PaymentTypeEnum.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WEIXIN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//1、设置参数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 paramMap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"appid"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"mch_id"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"nonce_str"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generateNonceStr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String body = order.getReserveDate()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"就诊"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 order.getDepname();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"body"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body);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order.getOutTradeNo());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//paramMap.put("total_fee", order.getAmount().multiply(new BigDecimal("100")).longValue()+"");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"total_fee"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"spbill_create_ip"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"127.0.0.1"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"notify_url"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"http://guli.shop/api/order/weixinPay/weixinNotify"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"trade_type"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"NATIVE"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//2、HTTPClient来根据URL访问第三方接口并且传递参数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HttpClient client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"https://api.mch.weixin.qq.com/pay/unifiedorder"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//client设置参数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client.setXmlParam(WXPayUtil.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generateSignedXml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client.setHttps(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client.post();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//3、返回第三方的数据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xml = client.getContent();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Map&lt;String, String&gt; resultMap =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xmlToMap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(xml);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//4、封装返回结果集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 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"totalFee"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order.getAmount());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"resultCode"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"result_code"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"codeUrl"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"code_url"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!= 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"result_code"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//微信支付二维码2小时过期，可采取2小时未支付取消订单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redisTemplate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.opsForValue().set(orderId.toString(), map,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TimeUnit.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MINUTES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1.6 添加controller方法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"/api/order/weixin"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WeixinController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WeixinService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weixinPayService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下单 生成二维码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"/createNative/{orderId}"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createNative(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"订单id"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weixinPayService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.createNative(orderId));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5"/>
        </w:numPr>
        <w:spacing w:line="240" w:lineRule="auto"/>
      </w:pPr>
      <w:r>
        <w:rPr>
          <w:rFonts w:hint="eastAsia"/>
        </w:rPr>
        <w:t>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2.1封装api请求</w:t>
      </w:r>
    </w:p>
    <w:p>
      <w:r>
        <w:rPr>
          <w:rFonts w:hint="eastAsia"/>
        </w:rPr>
        <w:t>添加/api/order/weixin.js文件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createNative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`/api/order/weixin/createNative/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 xml:space="preserve">2.2 </w:t>
      </w:r>
      <w:r>
        <w:t>引入</w:t>
      </w:r>
      <w:r>
        <w:rPr>
          <w:rFonts w:hint="eastAsia"/>
        </w:rPr>
        <w:t>vue-qriously生成二维码</w:t>
      </w:r>
    </w:p>
    <w:p>
      <w:r>
        <w:rPr>
          <w:rFonts w:hint="eastAsia"/>
        </w:rPr>
        <w:t>1、安装</w:t>
      </w:r>
      <w:r>
        <w:t>vue-qriously</w:t>
      </w:r>
    </w:p>
    <w:p>
      <w:r>
        <w:rPr>
          <w:rFonts w:ascii="Helvetica" w:hAnsi="Helvetica"/>
          <w:color w:val="000000"/>
          <w:shd w:val="clear" w:color="auto" w:fill="FFFFFF"/>
        </w:rPr>
        <w:t>npm install vue-qriously</w:t>
      </w:r>
    </w:p>
    <w:p>
      <w:r>
        <w:rPr>
          <w:rFonts w:hint="eastAsia"/>
        </w:rPr>
        <w:t>2、</w:t>
      </w:r>
      <w:r>
        <w:t>引入</w:t>
      </w:r>
    </w:p>
    <w:p>
      <w:r>
        <w:rPr>
          <w:rFonts w:hint="eastAsia"/>
        </w:rPr>
        <w:t>在/plugins/myPlugin.js文件添加引入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color w:val="008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VueQriously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'vue-qriously'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Vue.</w:t>
            </w:r>
            <w:r>
              <w:rPr>
                <w:rFonts w:cs="宋体"/>
                <w:color w:val="7A7A43"/>
                <w:sz w:val="21"/>
                <w:szCs w:val="21"/>
                <w:shd w:val="clear" w:color="auto" w:fill="FFFFFF"/>
              </w:rPr>
              <w:t>use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660E7A"/>
                <w:sz w:val="21"/>
                <w:szCs w:val="21"/>
                <w:shd w:val="clear" w:color="auto" w:fill="FFFFFF"/>
              </w:rPr>
              <w:t>VueQriously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页面展示</w:t>
      </w:r>
    </w:p>
    <w:p>
      <w:r>
        <w:rPr>
          <w:rFonts w:hint="eastAsia"/>
        </w:rPr>
        <w:t>修改/pages/order/show.vue组件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"javascript:window.location='/user'"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实名认证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"javascript:window.location='/order'"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挂号订单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"javascript:window.location='/patient'"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就诊人管理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修改账号信息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意见反馈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"order-detail"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挂号详情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"status-bar"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"status-wrapper BOOKING_SUCCESS"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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"//img.114yygh.com/static/web/code_order_detail.png"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"code-img"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微信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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关注“预约挂号”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"watch-wrapper"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快速挂号，轻松就医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挂号信息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"info-form"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"form"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form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"就诊人信息："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patientName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"就诊日期："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'上午'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'下午'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"就诊医院："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"就诊科室："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"医生职称："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"医事服务费："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"fee"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amount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}}元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"挂号单号："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outTradeNo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"挂号时间："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createTime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&lt;/el-form&gt;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"rule-wrapper mt40"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"rule-title"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注意事项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1、请确认就诊人信息是否准确，若填写错误将无法取号就诊，损失由本人承担；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"color:red"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2、【取号】就诊当天需在{{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fetchTime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}}在医院取号，未取号视为爽约，该号不退不换；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3、【退号】在{{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}}前可在线退号 ，逾期将不可办理退号退费；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4、预约挂号支持自费患者使用身份证预约，同时支持北京市医保患者使用北京社保卡在平台预约挂号。请于就诊当日，携带预约挂号所使用的有效身份证件到院取号；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5、请注意北京市医保患者在住院期间不能使用社保卡在门诊取号。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"bottom-wrapper mt60"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 white"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cancelOrder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取消预约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"button-wrapper ml20"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"v-button"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支付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微信支付弹出框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&lt;el-dialog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visible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dialogPayVisible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"text-align: left"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append-to-body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close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closeDialog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"operate-view"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350px;"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 wechat"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&lt;qriously :value="payObj.codeUrl" :size="220"/&gt;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"text-align: center;line-height: 25px;margin-bottom: 40px;"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请使用微信扫一扫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扫描二维码支付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&lt;/el-dialog&gt;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'@/api/orderInfo'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import weixinApi from '@/api/weixin'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dialogPayVisible: false,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payObj: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timer: null  // 定时器名称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getOrders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pay()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this.dialogPayVisible = 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weixinApi.createNative(this.orderId).then(response =&gt;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this.payObj = response.data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if(this.payObj.codeUrl == '')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  this.dialogPayVisible = false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  this.$message.error("支付错误")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} else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  this.timer = setInterval(() =&gt;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    this.queryPayStatus(this.orderId)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  }, 3000);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queryPayStatus(orderId)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weixinApi.queryPayStatus(orderId).then(response =&gt;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  if (response.message == '支付中')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    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  clearInterval(this.timer);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  window.location.reload()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00B050"/>
                <w:sz w:val="24"/>
                <w:szCs w:val="24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closeDialog()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if(this.timer)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  clearInterval(this.timer);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4"/>
                <w:szCs w:val="24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#333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.el-form-item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margin-bottom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.bottom-wrapper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.button-wrapper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>
      <w:r>
        <w:rPr>
          <w:rFonts w:hint="eastAsia"/>
        </w:rPr>
        <w:t>说明：我们只有轮询查看支付状态，接下来我们处理支付查询接口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2.4 添加查询api请求</w:t>
      </w:r>
    </w:p>
    <w:p>
      <w:r>
        <w:rPr>
          <w:rFonts w:hint="eastAsia"/>
        </w:rPr>
        <w:t>在/api/weixin.js文件添加方法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queryPayStatus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`/api/order/weixin/queryPayStatus/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3"/>
        <w:numPr>
          <w:ilvl w:val="0"/>
          <w:numId w:val="5"/>
        </w:numPr>
        <w:spacing w:line="240" w:lineRule="auto"/>
      </w:pPr>
      <w:r>
        <w:rPr>
          <w:rFonts w:hint="eastAsia"/>
        </w:rPr>
        <w:t>处理支付结果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 支付查询</w:t>
      </w:r>
    </w:p>
    <w:p>
      <w:pPr>
        <w:pStyle w:val="5"/>
        <w:spacing w:line="240" w:lineRule="auto"/>
      </w:pPr>
      <w:r>
        <w:rPr>
          <w:rFonts w:hint="eastAsia"/>
        </w:rPr>
        <w:t>3.1.1 添加service接口与实现</w:t>
      </w:r>
    </w:p>
    <w:p>
      <w:r>
        <w:rPr>
          <w:rFonts w:hint="eastAsia"/>
        </w:rPr>
        <w:t>1、在WeixinService类添加接口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根据订单号去微信第三方查询支付状态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 queryPayStatus(Long orderId, String paymentType);</w:t>
            </w:r>
          </w:p>
        </w:tc>
      </w:tr>
    </w:tbl>
    <w:p/>
    <w:p>
      <w:r>
        <w:rPr>
          <w:rFonts w:hint="eastAsia"/>
        </w:rPr>
        <w:t>2、在WeixinServiceImpl类添加实现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 queryPayStatus(Long orderId, String paymentType)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//1、封装参数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 paramMap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"appid"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"mch_id"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orderInfo.getOutTradeNo());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"nonce_str"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generateNonceStr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//2、设置请求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HttpClient client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"https://api.mch.weixin.qq.com/pay/orderquery"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client.setXmlParam(WXPayUtil.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generateSignedXml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 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client.setHttps(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client.post();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//3、返回第三方的数据，转成Map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xml = client.getContent();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 String&gt; resultMap =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xmlToMap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(xml);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//4、返回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resultMap;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3.1.2 添加controller方法</w:t>
      </w:r>
    </w:p>
    <w:p>
      <w:r>
        <w:rPr>
          <w:rFonts w:hint="eastAsia"/>
        </w:rPr>
        <w:t>在WeixinController类添加方法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PaymentService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paymentService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"查询支付状态"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"/queryPayStatus/{orderId}"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queryPayStatus(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"订单id"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//调用查询接口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 String&gt; resultMap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weixinPayService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.queryPayStatus(orderId, PaymentTypeEnum.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WEIXIN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(resultMap ==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//出错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fail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().message(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"支付出错"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"SUCCESS"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.equals(resultMap.get(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"trade_state"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))) {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//如果成功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//更改订单状态，处理支付结果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out_trade_no = 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paymentService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.paySuccess(out_trade_no, PaymentTypeEnum.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WEIXIN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.getStatus(), resultMap);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().message(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"支付成功"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().message(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"支付中"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r>
        <w:rPr>
          <w:rFonts w:hint="eastAsia"/>
        </w:rPr>
        <w:t>说明：如果支付成功，我们要更新支付状态、通知医院该预约单已经支付成功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3.2 处理支付成功逻辑</w:t>
      </w:r>
    </w:p>
    <w:p>
      <w:pPr>
        <w:pStyle w:val="5"/>
        <w:spacing w:line="240" w:lineRule="auto"/>
      </w:pPr>
      <w:r>
        <w:rPr>
          <w:rFonts w:hint="eastAsia"/>
        </w:rPr>
        <w:t>3.2.1 添加service接口与实现</w:t>
      </w:r>
    </w:p>
    <w:p>
      <w:r>
        <w:rPr>
          <w:rFonts w:hint="eastAsia"/>
        </w:rPr>
        <w:t>1、在PaymentService类添加接口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支付成功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paySuccess(String outTradeNo, Integer paymentType, Map&lt;String, String&gt; paramMap);</w:t>
            </w:r>
          </w:p>
        </w:tc>
      </w:tr>
    </w:tbl>
    <w:p/>
    <w:p>
      <w:r>
        <w:rPr>
          <w:rFonts w:hint="eastAsia"/>
        </w:rPr>
        <w:t>2、在PaymentServiceImpl类添加实现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支付成功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paySuccess(String outTradeNo,Integer paymentType, Map&lt;String,String&gt; paramMap)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 paymentInfo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.getPaymentInfo(outTradeNo,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paymentInfo)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(paymentInfo.getPaymentStatus() != PaymentStatusEnum.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//修改支付状态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PaymentInfo paymentInfoUpd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PaymentInfo();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paymentInfoUpd.setPaymentStatus(PaymentStatusEnum.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paymentInfoUpd.setTradeNo(paramMap.get(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"transaction_id"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paymentInfoUpd.setCallbackTime(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paymentInfoUpd.setCallbackContent(paramMap.toString());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.updatePaymentInfo(outTradeNo, paymentInfoUpd);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//修改订单状态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.getById(paymentInfo.getOrderId());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orderInfo.setOrderStatus(OrderStatusEnum.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调用医院接口，通知更新支付状态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获取支付记录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PaymentInfo getPaymentInfo(String outTradeNo, Integer paymentType)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QueryWrapper&lt;PaymentInfo&gt;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outTradeNo);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"payment_type"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.selectOne(queryWrapper);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更改支付记录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updatePaymentInfo(String outTradeNo, PaymentInfo paymentInfoUpd)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QueryWrapper&lt;PaymentInfo&gt;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outTradeNo);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.update(paymentInfoUpd, 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3.2.2 更新医院支付状态</w:t>
      </w:r>
    </w:p>
    <w:p>
      <w:r>
        <w:rPr>
          <w:rFonts w:hint="eastAsia"/>
        </w:rPr>
        <w:t>参考《尚医通API接口文档.docx》业务接口5.2.更新支付状态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支付成功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paySuccess(String outTradeNo,Integer paymentType, Map&lt;String,String&gt; paramMap)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 paymentInfo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.getPaymentInfo(outTradeNo,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paymentInfo)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(paymentInfo.getPaymentStatus() != PaymentStatusEnum.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UNPAID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//修改支付状态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PaymentInfo paymentInfoUpd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PaymentInfo();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paymentInfoUpd.setPaymentStatus(PaymentStatusEnum.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paymentInfoUpd.setTradeNo(paramMap.get(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"transaction_id"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paymentInfoUpd.setCallbackTime(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paymentInfoUpd.setCallbackContent(paramMap.toString());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.updatePaymentInfo(outTradeNo, paymentInfoUpd);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//修改订单状态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.getById(paymentInfo.getOrderId());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orderInfo.setOrderStatus(OrderStatusEnum.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调用医院接口，通知更新支付状态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SignInfoVo signInfoVo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hospitalFeignClient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.getSignInfoVo(orderInfo.getHoscode());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== signInfoVo)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FF0000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Map&lt;String, Object&gt; reqMap =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reqMap.put(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,orderInfo.getHoscode());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reqMap.put(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"hosRecordId"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,orderInfo.getHosRecordId());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reqMap.put(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"timestamp"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, HttpRequestHelper.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</w:rPr>
              <w:t>getTimestamp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String sign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</w:rPr>
              <w:t>getSign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(reqMap, signInfoVo.getSignKey());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reqMap.put(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, sign);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JSONObject result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FF0000"/>
                <w:sz w:val="21"/>
                <w:szCs w:val="21"/>
              </w:rPr>
              <w:t>sendRequest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(reqMap, signInfoVo.getApiUrl()+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"/order/updatePayStatus"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(result.getInteger(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"code"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) != 200)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YyghException(result.getString(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"message"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), 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FF0000"/>
                <w:sz w:val="21"/>
                <w:szCs w:val="21"/>
              </w:rPr>
              <w:t>FAIL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.getCode());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2"/>
        <w:numPr>
          <w:ilvl w:val="0"/>
          <w:numId w:val="3"/>
        </w:numPr>
        <w:spacing w:line="240" w:lineRule="auto"/>
      </w:pPr>
      <w:r>
        <w:rPr>
          <w:rFonts w:hint="eastAsia"/>
        </w:rPr>
        <w:t>取消预约</w:t>
      </w:r>
    </w:p>
    <w:p>
      <w:pPr>
        <w:pStyle w:val="3"/>
        <w:numPr>
          <w:ilvl w:val="0"/>
          <w:numId w:val="6"/>
        </w:numPr>
        <w:spacing w:line="240" w:lineRule="auto"/>
      </w:pPr>
      <w:r>
        <w:rPr>
          <w:rFonts w:hint="eastAsia"/>
        </w:rPr>
        <w:t>需求描述</w:t>
      </w:r>
    </w:p>
    <w:p>
      <w:r>
        <w:rPr>
          <w:rFonts w:hint="eastAsia"/>
        </w:rPr>
        <w:t>取消订单分两种情况：</w:t>
      </w:r>
    </w:p>
    <w:p>
      <w:pPr>
        <w:numPr>
          <w:ilvl w:val="0"/>
          <w:numId w:val="7"/>
        </w:numPr>
        <w:ind w:firstLine="720"/>
      </w:pPr>
      <w:r>
        <w:rPr>
          <w:rFonts w:hint="eastAsia"/>
        </w:rPr>
        <w:t>未支付取消订单，直接通知医院更新取消预约状态</w:t>
      </w:r>
    </w:p>
    <w:p>
      <w:pPr>
        <w:numPr>
          <w:ilvl w:val="0"/>
          <w:numId w:val="7"/>
        </w:numPr>
        <w:ind w:firstLine="720"/>
      </w:pPr>
      <w:r>
        <w:rPr>
          <w:rFonts w:hint="eastAsia"/>
        </w:rPr>
        <w:t>已支付取消订单，先退款给用户，然后通知医院更新取消预约状态</w:t>
      </w:r>
    </w:p>
    <w:p>
      <w:pPr>
        <w:pStyle w:val="3"/>
        <w:numPr>
          <w:ilvl w:val="0"/>
          <w:numId w:val="6"/>
        </w:numPr>
        <w:spacing w:line="240" w:lineRule="auto"/>
      </w:pPr>
      <w:r>
        <w:rPr>
          <w:rFonts w:hint="eastAsia"/>
        </w:rPr>
        <w:t>开发微信退款接口</w:t>
      </w:r>
    </w:p>
    <w:p>
      <w:r>
        <w:rPr>
          <w:rFonts w:hint="eastAsia"/>
        </w:rPr>
        <w:t>参考文档：https://pay.weixin.qq.com/wiki/doc/api/jsapi.php?chapter=9_4</w:t>
      </w:r>
    </w:p>
    <w:p>
      <w:r>
        <w:rPr>
          <w:rFonts w:hint="eastAsia"/>
        </w:rPr>
        <w:t>该接口需要使用证书，详情参考文档并下载证书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2.1 配置证书</w:t>
      </w:r>
    </w:p>
    <w:p>
      <w:r>
        <w:rPr>
          <w:rFonts w:hint="eastAsia"/>
        </w:rPr>
        <w:t>请下载的证书放在service-order模块/resources/cert文件夹下</w:t>
      </w:r>
    </w:p>
    <w:p>
      <w:r>
        <w:rPr>
          <w:rFonts w:hint="eastAsia"/>
        </w:rPr>
        <w:t>在application.properties文件配置证书路径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weixin.cert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 xml:space="preserve">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C: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yygh_parent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service_order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src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main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resources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cert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\\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apiclient_cert.p12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2.2 添加获取支付记录接口</w:t>
      </w:r>
    </w:p>
    <w:p>
      <w:r>
        <w:rPr>
          <w:rFonts w:hint="eastAsia"/>
        </w:rPr>
        <w:t>退款我们是根据支付记录发起退款的</w:t>
      </w:r>
    </w:p>
    <w:p>
      <w:r>
        <w:rPr>
          <w:rFonts w:hint="eastAsia"/>
        </w:rPr>
        <w:t>1、在PaymentService类添加接口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获取支付记录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1"/>
                <w:szCs w:val="21"/>
                <w:shd w:val="clear" w:color="auto" w:fill="FFFFFF"/>
              </w:rPr>
              <w:t>orderId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1"/>
                <w:szCs w:val="21"/>
                <w:shd w:val="clear" w:color="auto" w:fill="FFFFFF"/>
              </w:rPr>
              <w:t>paymentType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PaymentInfo getPaymentInfo(Long orderId, Integer paymentType);</w:t>
            </w:r>
          </w:p>
        </w:tc>
      </w:tr>
    </w:tbl>
    <w:p/>
    <w:p>
      <w:r>
        <w:rPr>
          <w:rFonts w:hint="eastAsia"/>
        </w:rPr>
        <w:t>2、在PaymentServiceImpl类添加实现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PaymentInfo getPaymentInfo(Long orderId, Integer paymentType)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QueryWrapper&lt;PaymentInfo&gt;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"payment_type"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paymentType);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baseMapper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.selectOne(queryWrapper);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2.3 添加退款记录</w:t>
      </w:r>
    </w:p>
    <w:p>
      <w:pPr>
        <w:pStyle w:val="5"/>
        <w:spacing w:line="240" w:lineRule="auto"/>
      </w:pPr>
      <w:r>
        <w:rPr>
          <w:rFonts w:hint="eastAsia"/>
        </w:rPr>
        <w:t>2.3 .1 添加mapper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RefundInfoMapper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BaseMapper&lt;RefundInfo&gt;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2.3 .2 添加service接口与实现</w:t>
      </w:r>
    </w:p>
    <w:p>
      <w:r>
        <w:rPr>
          <w:rFonts w:hint="eastAsia"/>
        </w:rPr>
        <w:t>1、添加service接口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RefundInfoService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IService&lt;RefundInfo&gt;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保存退款记录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paymentInfo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 saveRefundInfo(PaymentInfo paymentInfo);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2、添加service接口实现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@Service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RefundInfoServiceImpl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ServiceImpl&lt;RefundInfoMapper, RefundInfo&gt;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RefundInfoService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RefundInfoMapper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refundInfoMapper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 saveRefundInfo(PaymentInfo paymentInfo)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QueryWrapper&lt;RefundInfo&gt; queryWrapper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QueryWrapper&lt;&gt;();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paymentInfo.getOrderId());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queryWrapper.eq(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"payment_type"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paymentInfo.getPaymentType());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 refundInfo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refundInfoMapper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.selectOne(queryWrapper);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!= refundInfo)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 保存交易记录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refundInfo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refundInfo.setCreateTime(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refundInfo.setOrderId(paymentInfo.getOrderId());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refundInfo.setPaymentType(paymentInfo.getPaymentType());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refundInfo.setOutTradeNo(paymentInfo.getOutTradeNo());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refundInfo.setRefundStatus(RefundStatusEnum.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UNREFUND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refundInfo.setSubject(paymentInfo.getSubject());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//paymentInfo.setSubject("test");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refundInfo.setTotalAmount(paymentInfo.getTotalAmount());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refundInfoMapper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.insert(refundInfo);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refundInfo;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2.4 添加微信退款接口</w:t>
      </w:r>
    </w:p>
    <w:p>
      <w:pPr>
        <w:rPr>
          <w:rFonts w:eastAsia="宋体"/>
        </w:rPr>
      </w:pPr>
      <w:r>
        <w:rPr>
          <w:rFonts w:hint="eastAsia"/>
        </w:rPr>
        <w:t>1、在WeixinService添加接口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退款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Boolean refund(Long orderId);</w:t>
            </w:r>
          </w:p>
        </w:tc>
      </w:tr>
    </w:tbl>
    <w:p/>
    <w:p>
      <w:pPr>
        <w:rPr>
          <w:rFonts w:eastAsia="宋体"/>
        </w:rPr>
      </w:pPr>
      <w:r>
        <w:rPr>
          <w:rFonts w:hint="eastAsia"/>
        </w:rPr>
        <w:t>2、在WeixinServiceImpl添加实现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Boolean refund(Long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PaymentInfo paymentInfoQuery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paymentService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.getPaymentInfo(orderId, PaymentTypeEnum.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WEIXIN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RefundInfo refundInfo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refundInfoService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.saveRefundInfo(paymentInfoQuery);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(refundInfo.getRefundStatus().intValue() == RefundStatusEnum.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REFUND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.getStatus().intValue())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Map&lt;String,String&gt; paramMap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"appid"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APPID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);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//公众账号ID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"mch_id"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);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//商户编号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"nonce_str"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generateNonceStr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"transaction_id"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,paymentInfoQuery.getTradeNo());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//微信订单号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"out_trade_no"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,paymentInfoQuery.getOutTradeNo());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//商户订单编号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"out_refund_no"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"tk"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+paymentInfoQuery.getOutTradeNo());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//商户退款单号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      paramMap.put("total_fee",paymentInfoQuery.getTotalAmount().multiply(new BigDecimal("100")).longValue()+"");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       paramMap.put("refund_fee",paymentInfoQuery.getTotalAmount().multiply(new BigDecimal("100")).longValue()+"");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"total_fee"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paramMap.put(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"refund_fee"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String paramXml =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generateSignedXml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(paramMap,ConstantPropertiesUtils.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PARTNERKEY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HttpClient client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HttpClient(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"https://api.mch.weixin.qq.com/secapi/pay/refund"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client.setXmlParam(paramXml);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client.setHttps(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client.setCert(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client.setCertPassword(ConstantPropertiesUtils.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21"/>
                <w:szCs w:val="21"/>
              </w:rPr>
              <w:t>PARTNER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client.post();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//3、返回第三方的数据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xml = client.getContent();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Map&lt;String, String&gt; resultMap = WXPayUtil.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xmlToMap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(xml);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!= resultMap &amp;&amp; WXPayConstants.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SUCCESS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.equalsIgnoreCase(resultMap.get(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"result_code"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refundInfo.setCallbackTime(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refundInfo.setTradeNo(resultMap.get(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"refund_id"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refundInfo.setRefundStatus(RefundStatusEnum.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REFUND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refundInfo.setCallbackContent(JSONObject.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toJSONString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(resultMap));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refundInfoService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.updateById(refundInfo);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(Exception 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e.printStackTrace();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2.5 完成取消预约</w:t>
      </w:r>
    </w:p>
    <w:p>
      <w:r>
        <w:rPr>
          <w:rFonts w:hint="eastAsia"/>
        </w:rPr>
        <w:t>参考《尚医通API接口文档.docx》业务接口5.3.取消预约</w:t>
      </w:r>
    </w:p>
    <w:p>
      <w:pPr>
        <w:pStyle w:val="5"/>
        <w:spacing w:line="240" w:lineRule="auto"/>
      </w:pPr>
      <w:r>
        <w:rPr>
          <w:rFonts w:hint="eastAsia"/>
        </w:rPr>
        <w:t>2.5.1 添加service接口与实现</w:t>
      </w:r>
    </w:p>
    <w:p>
      <w:pPr>
        <w:rPr>
          <w:rFonts w:eastAsia="宋体"/>
        </w:rPr>
      </w:pPr>
      <w:r>
        <w:rPr>
          <w:rFonts w:hint="eastAsia"/>
        </w:rPr>
        <w:t>1、在OrderService添加接口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取消订单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orderId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Boolean cancelOrder(Long orderId);</w:t>
            </w:r>
          </w:p>
        </w:tc>
      </w:tr>
    </w:tbl>
    <w:p/>
    <w:p>
      <w:pPr>
        <w:rPr>
          <w:rFonts w:eastAsia="宋体"/>
        </w:rPr>
      </w:pPr>
      <w:r>
        <w:rPr>
          <w:rFonts w:hint="eastAsia"/>
        </w:rPr>
        <w:t>2、在OrderServiceImpl添加实现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Boolean cancelOrder(Long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OrderInfo orderInfo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.getById(orderId);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//当前时间大约退号时间，不能取消预约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DateTime quitTime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DateTime(orderInfo.getQuitTime());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(quitTime.isBeforeNow())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CANCEL_ORDER_NO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SignInfoVo signInfoVo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hospitalFeignClient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.getSignInfoVo(orderInfo.getHoscode());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== signInfoVo)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PARAM_ERROR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Map&lt;String, Object&gt; reqMap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reqMap.put(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,orderInfo.getHoscode());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reqMap.put(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"hosRecordId"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,orderInfo.getHosRecordId());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reqMap.put(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"timestamp"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getTimestamp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sign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getSign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(reqMap, signInfoVo.getSignKey());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reqMap.put(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sign);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JSONObject result = HttpRequestHelper.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sendRequest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(reqMap, signInfoVo.getApiUrl()+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"/order/updateCancelStatus"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(result.getInteger(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) !=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"message"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 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FAIL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//是否支付 退款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(orderInfo.getOrderStatus().intValue() == OrderStatusEnum.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PAID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.getStatus().intValue())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//已支付 退款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isRefund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weixinService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.refund(orderId);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(!isRefund)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YyghException(ResultCodeEnum.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CANCEL_ORDER_FAIL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//更改订单状态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orderInfo.setOrderStatus(OrderStatusEnum.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CANCLE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.getStatus());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.updateById(orderInfo);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//发送mq信息更新预约数 我们与下单成功更新预约数使用相同的mq信息，不设置可预约数与剩余预约数，接收端可预约数减1即可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OrderMqVo orderMqVo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OrderMqVo();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orderMqVo.setScheduleId(orderInfo.getScheduleId());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//短信提示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MsmVo msmVo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MsmVo();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msmVo.setPhone(orderInfo.getPatientPhone());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msmVo.setTemplateCode(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"SMS_194640722"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String reserveDate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DateTime(orderInfo.getReserveDate()).toString(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+ (orderInfo.getReserveTime()==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"上午"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"下午"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Map&lt;String,Object&gt; param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HashMap&lt;String,Object&gt;(){{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"title"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.getDepname()+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.getTitle());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reserveDate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21"/>
                <w:szCs w:val="21"/>
              </w:rPr>
              <w:t>orderInfo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.getPatientName());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}};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msmVo.setParam(param);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orderMqVo.setMsmVo(msmVo);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.sendMessage(MqConst.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EXCHANGE_DIRECT_ORDER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ROUTING_ORDER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orderMqVo);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  <w:spacing w:line="240" w:lineRule="auto"/>
      </w:pPr>
      <w:r>
        <w:rPr>
          <w:rFonts w:hint="eastAsia"/>
        </w:rPr>
        <w:t>2.5.2 添加controller方法</w:t>
      </w:r>
    </w:p>
    <w:p>
      <w:r>
        <w:rPr>
          <w:rFonts w:hint="eastAsia"/>
        </w:rPr>
        <w:t>在OrderApiController添加方法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"取消预约"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"auth/cancelOrder/{orderId}"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cancelOrder(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"订单id"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@PathVariable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"orderId"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Long orderId)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orderService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.cancelOrder(orderId));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2.6 修改监听</w:t>
      </w:r>
    </w:p>
    <w:p>
      <w:r>
        <w:rPr>
          <w:rFonts w:hint="eastAsia"/>
        </w:rPr>
        <w:t>操作：service-hosp模块</w:t>
      </w:r>
    </w:p>
    <w:p>
      <w:r>
        <w:rPr>
          <w:rFonts w:hint="eastAsia"/>
        </w:rPr>
        <w:t>修改HospitalReceiver 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@RabbitListener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(bindings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@QueueBinding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value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@Queue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QUEUE_ORDER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durable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"true"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exchange =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@Exchange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EXCHANGE_DIRECT_ORDER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key = {MqConst.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ROUTING_ORDER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receiver(OrderMqVo orderMqVo, Message message, Channel channel)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IOException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!= orderMqVo.getAvailableNumber())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//下单成功更新预约数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Schedule schedule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.getScheduleId(orderMqVo.getScheduleId());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schedule.setReservedNumber(orderMqVo.getReservedNumber());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schedule.setAvailableNumber(orderMqVo.getAvailableNumber());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.update(schedule);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i/>
                <w:iCs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iCs/>
                <w:color w:val="FF0000"/>
                <w:sz w:val="21"/>
                <w:szCs w:val="21"/>
              </w:rPr>
              <w:t>//取消预约更新预约数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iCs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 xml:space="preserve">Schedule schedule =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>.getScheduleId(orderMqVo.getScheduleId());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>availableNumber = schedule.getAvailableNumber().intValue() + 1;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 xml:space="preserve">        schedule.setAvailableNumber(availableNumber);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</w:rPr>
              <w:t>.update(schedule);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//发送短信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MsmVo msmVo = orderMqVo.getMsmVo();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!= msmVo)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rabbitService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.sendMessage(MqConst.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EXCHANGE_DIRECT_MSM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MqConst.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ROUTING_MSM_ITEM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msmVo);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numPr>
          <w:ilvl w:val="0"/>
          <w:numId w:val="6"/>
        </w:numPr>
        <w:spacing w:line="240" w:lineRule="auto"/>
      </w:pPr>
      <w:r>
        <w:rPr>
          <w:rFonts w:hint="eastAsia"/>
        </w:rPr>
        <w:t>前端</w:t>
      </w:r>
    </w:p>
    <w:p>
      <w:pPr>
        <w:pStyle w:val="4"/>
        <w:spacing w:line="240" w:lineRule="auto"/>
        <w:ind w:left="0" w:leftChars="0"/>
      </w:pPr>
      <w:r>
        <w:rPr>
          <w:rFonts w:hint="eastAsia"/>
        </w:rPr>
        <w:t>3.1封装api请求</w:t>
      </w:r>
    </w:p>
    <w:p>
      <w:r>
        <w:rPr>
          <w:rFonts w:hint="eastAsia"/>
        </w:rPr>
        <w:t>添加/api/weixin.js文件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cancelOrder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`/api/order/orderInfo/auth/cancelOrder/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</w:tc>
      </w:tr>
    </w:tbl>
    <w:p/>
    <w:p>
      <w:pPr>
        <w:pStyle w:val="4"/>
        <w:spacing w:line="240" w:lineRule="auto"/>
        <w:ind w:left="0" w:leftChars="0"/>
      </w:pPr>
      <w:r>
        <w:rPr>
          <w:rFonts w:hint="eastAsia"/>
        </w:rPr>
        <w:t>3.2 页面展示</w:t>
      </w:r>
    </w:p>
    <w:p>
      <w:r>
        <w:rPr>
          <w:rFonts w:hint="eastAsia"/>
        </w:rPr>
        <w:t>修改/pages/order/show.vue组件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cancelOrder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$confirm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'确定取消预约吗?'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'提示'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confirmButtonText: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'确定'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cancelButtonText: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'warning'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promise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点击确定，远程调用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weixinApi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cancelOrder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success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'取消成功'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info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'已取消取消预约'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9EB47"/>
    <w:multiLevelType w:val="singleLevel"/>
    <w:tmpl w:val="C1B9EB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686CB2"/>
    <w:multiLevelType w:val="multilevel"/>
    <w:tmpl w:val="C8686CB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186556A9"/>
    <w:multiLevelType w:val="singleLevel"/>
    <w:tmpl w:val="186556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1EA3F38"/>
    <w:multiLevelType w:val="singleLevel"/>
    <w:tmpl w:val="31EA3F3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096CC"/>
    <w:multiLevelType w:val="singleLevel"/>
    <w:tmpl w:val="59E096C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BFF5A7B"/>
    <w:multiLevelType w:val="multilevel"/>
    <w:tmpl w:val="6BFF5A7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7F31365E"/>
    <w:multiLevelType w:val="singleLevel"/>
    <w:tmpl w:val="7F31365E"/>
    <w:lvl w:ilvl="0" w:tentative="0">
      <w:start w:val="2"/>
      <w:numFmt w:val="decimal"/>
      <w:suff w:val="space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51D6E"/>
    <w:rsid w:val="00065F0F"/>
    <w:rsid w:val="00072A64"/>
    <w:rsid w:val="000B7A01"/>
    <w:rsid w:val="000D119E"/>
    <w:rsid w:val="000D15DB"/>
    <w:rsid w:val="000D2550"/>
    <w:rsid w:val="000F7139"/>
    <w:rsid w:val="00104D91"/>
    <w:rsid w:val="001A7F5B"/>
    <w:rsid w:val="001B0BFF"/>
    <w:rsid w:val="00287AEC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5823DA"/>
    <w:rsid w:val="00604F4D"/>
    <w:rsid w:val="006140B0"/>
    <w:rsid w:val="00616D68"/>
    <w:rsid w:val="006222B8"/>
    <w:rsid w:val="006345F5"/>
    <w:rsid w:val="00657C86"/>
    <w:rsid w:val="006D478E"/>
    <w:rsid w:val="00713364"/>
    <w:rsid w:val="00717233"/>
    <w:rsid w:val="007418DA"/>
    <w:rsid w:val="00755358"/>
    <w:rsid w:val="007812A6"/>
    <w:rsid w:val="007E2BF9"/>
    <w:rsid w:val="00831BBD"/>
    <w:rsid w:val="008977FD"/>
    <w:rsid w:val="008B7726"/>
    <w:rsid w:val="008E1A8B"/>
    <w:rsid w:val="008F0640"/>
    <w:rsid w:val="008F5083"/>
    <w:rsid w:val="00916A49"/>
    <w:rsid w:val="0092238C"/>
    <w:rsid w:val="00937281"/>
    <w:rsid w:val="00941B3D"/>
    <w:rsid w:val="0096693B"/>
    <w:rsid w:val="009B68A0"/>
    <w:rsid w:val="009E6DB2"/>
    <w:rsid w:val="00A20FF8"/>
    <w:rsid w:val="00B3554A"/>
    <w:rsid w:val="00B37875"/>
    <w:rsid w:val="00B72947"/>
    <w:rsid w:val="00BE75D6"/>
    <w:rsid w:val="00BF25BE"/>
    <w:rsid w:val="00BF711D"/>
    <w:rsid w:val="00C4450D"/>
    <w:rsid w:val="00C55DAC"/>
    <w:rsid w:val="00C76E79"/>
    <w:rsid w:val="00D3021D"/>
    <w:rsid w:val="00D31D50"/>
    <w:rsid w:val="00DB434A"/>
    <w:rsid w:val="00E146D3"/>
    <w:rsid w:val="00E50680"/>
    <w:rsid w:val="00F07053"/>
    <w:rsid w:val="00F537EC"/>
    <w:rsid w:val="00F55985"/>
    <w:rsid w:val="00FE4738"/>
    <w:rsid w:val="01536768"/>
    <w:rsid w:val="0163670D"/>
    <w:rsid w:val="017557CB"/>
    <w:rsid w:val="01972D03"/>
    <w:rsid w:val="01BF142E"/>
    <w:rsid w:val="01D84523"/>
    <w:rsid w:val="01EF649A"/>
    <w:rsid w:val="01FA5DED"/>
    <w:rsid w:val="02302B7A"/>
    <w:rsid w:val="024C6356"/>
    <w:rsid w:val="02621B75"/>
    <w:rsid w:val="02665496"/>
    <w:rsid w:val="0274343F"/>
    <w:rsid w:val="028C5F69"/>
    <w:rsid w:val="029D6BC0"/>
    <w:rsid w:val="02B53252"/>
    <w:rsid w:val="03104FDF"/>
    <w:rsid w:val="0317003A"/>
    <w:rsid w:val="0353707E"/>
    <w:rsid w:val="03C278E2"/>
    <w:rsid w:val="03C333FF"/>
    <w:rsid w:val="04561818"/>
    <w:rsid w:val="04C67FF0"/>
    <w:rsid w:val="04D83F6F"/>
    <w:rsid w:val="051464BB"/>
    <w:rsid w:val="05891A1D"/>
    <w:rsid w:val="05D91BB8"/>
    <w:rsid w:val="060955D4"/>
    <w:rsid w:val="060C3269"/>
    <w:rsid w:val="063710D4"/>
    <w:rsid w:val="06476971"/>
    <w:rsid w:val="06AA1C4E"/>
    <w:rsid w:val="06AE2E2E"/>
    <w:rsid w:val="06B50389"/>
    <w:rsid w:val="06BA2E27"/>
    <w:rsid w:val="06CB1B21"/>
    <w:rsid w:val="06FC752A"/>
    <w:rsid w:val="070525E7"/>
    <w:rsid w:val="077615A3"/>
    <w:rsid w:val="077901F7"/>
    <w:rsid w:val="078D737F"/>
    <w:rsid w:val="07B14B4E"/>
    <w:rsid w:val="07D67E21"/>
    <w:rsid w:val="083050F2"/>
    <w:rsid w:val="087125BA"/>
    <w:rsid w:val="08A573BA"/>
    <w:rsid w:val="08D00BFC"/>
    <w:rsid w:val="091F2003"/>
    <w:rsid w:val="093B56B8"/>
    <w:rsid w:val="09784DD6"/>
    <w:rsid w:val="09B14119"/>
    <w:rsid w:val="09C360B6"/>
    <w:rsid w:val="0A13312F"/>
    <w:rsid w:val="0AD05169"/>
    <w:rsid w:val="0B17335B"/>
    <w:rsid w:val="0B382806"/>
    <w:rsid w:val="0B466091"/>
    <w:rsid w:val="0B5D1658"/>
    <w:rsid w:val="0BEA6F90"/>
    <w:rsid w:val="0BF12B9B"/>
    <w:rsid w:val="0C371125"/>
    <w:rsid w:val="0C6F4827"/>
    <w:rsid w:val="0C73339A"/>
    <w:rsid w:val="0C740633"/>
    <w:rsid w:val="0C873C6E"/>
    <w:rsid w:val="0D3E07A9"/>
    <w:rsid w:val="0D535D2A"/>
    <w:rsid w:val="0D7C4004"/>
    <w:rsid w:val="0D957B47"/>
    <w:rsid w:val="0DBE236C"/>
    <w:rsid w:val="0DF52BBA"/>
    <w:rsid w:val="0DF67506"/>
    <w:rsid w:val="0DF76A79"/>
    <w:rsid w:val="0E0E3D75"/>
    <w:rsid w:val="0E64455A"/>
    <w:rsid w:val="0E920353"/>
    <w:rsid w:val="0EC35C27"/>
    <w:rsid w:val="0F7F3E5A"/>
    <w:rsid w:val="0F957761"/>
    <w:rsid w:val="0F9B1E46"/>
    <w:rsid w:val="0FA153A0"/>
    <w:rsid w:val="0FA21041"/>
    <w:rsid w:val="0FD424C6"/>
    <w:rsid w:val="0FEE75F1"/>
    <w:rsid w:val="101D2C61"/>
    <w:rsid w:val="103445D3"/>
    <w:rsid w:val="10456E59"/>
    <w:rsid w:val="10485721"/>
    <w:rsid w:val="10623B72"/>
    <w:rsid w:val="10A436AA"/>
    <w:rsid w:val="10B263E6"/>
    <w:rsid w:val="10DC4901"/>
    <w:rsid w:val="10E65DDC"/>
    <w:rsid w:val="1171024D"/>
    <w:rsid w:val="119C4478"/>
    <w:rsid w:val="11BA5413"/>
    <w:rsid w:val="11D65109"/>
    <w:rsid w:val="12247BF0"/>
    <w:rsid w:val="125909AB"/>
    <w:rsid w:val="12965B3D"/>
    <w:rsid w:val="12B0465E"/>
    <w:rsid w:val="13291D2F"/>
    <w:rsid w:val="132F6D8A"/>
    <w:rsid w:val="143A6A00"/>
    <w:rsid w:val="1443327A"/>
    <w:rsid w:val="14892EEA"/>
    <w:rsid w:val="15457479"/>
    <w:rsid w:val="15647314"/>
    <w:rsid w:val="15AC26CA"/>
    <w:rsid w:val="15F22E55"/>
    <w:rsid w:val="15F53615"/>
    <w:rsid w:val="163529F2"/>
    <w:rsid w:val="16401EFD"/>
    <w:rsid w:val="16FA5692"/>
    <w:rsid w:val="1724520F"/>
    <w:rsid w:val="17AA6D40"/>
    <w:rsid w:val="18634437"/>
    <w:rsid w:val="188F40D6"/>
    <w:rsid w:val="18A86F9F"/>
    <w:rsid w:val="191B0ACB"/>
    <w:rsid w:val="19334E74"/>
    <w:rsid w:val="19470176"/>
    <w:rsid w:val="19546E50"/>
    <w:rsid w:val="19635DD8"/>
    <w:rsid w:val="19F20393"/>
    <w:rsid w:val="1A635489"/>
    <w:rsid w:val="1B5519D1"/>
    <w:rsid w:val="1B9C1966"/>
    <w:rsid w:val="1BAC5DAD"/>
    <w:rsid w:val="1BD3474C"/>
    <w:rsid w:val="1C1D25FB"/>
    <w:rsid w:val="1C395CEB"/>
    <w:rsid w:val="1C8B5539"/>
    <w:rsid w:val="1D42666E"/>
    <w:rsid w:val="1DBB4C6F"/>
    <w:rsid w:val="1DCB3126"/>
    <w:rsid w:val="1DEF3265"/>
    <w:rsid w:val="1E981F66"/>
    <w:rsid w:val="1F13474D"/>
    <w:rsid w:val="1F411F6B"/>
    <w:rsid w:val="1F4D13DB"/>
    <w:rsid w:val="1FC11925"/>
    <w:rsid w:val="1FC22143"/>
    <w:rsid w:val="1FD6080F"/>
    <w:rsid w:val="1FF649FE"/>
    <w:rsid w:val="20224188"/>
    <w:rsid w:val="20393141"/>
    <w:rsid w:val="20745D5E"/>
    <w:rsid w:val="20844E6E"/>
    <w:rsid w:val="20AE0F8C"/>
    <w:rsid w:val="20CB784F"/>
    <w:rsid w:val="20CC0EFD"/>
    <w:rsid w:val="21495C0D"/>
    <w:rsid w:val="21CA1050"/>
    <w:rsid w:val="21E05F88"/>
    <w:rsid w:val="224E3C8C"/>
    <w:rsid w:val="22551416"/>
    <w:rsid w:val="227512E9"/>
    <w:rsid w:val="227D25DF"/>
    <w:rsid w:val="23C44282"/>
    <w:rsid w:val="24127894"/>
    <w:rsid w:val="24222994"/>
    <w:rsid w:val="24C044B0"/>
    <w:rsid w:val="24D052E4"/>
    <w:rsid w:val="25775E15"/>
    <w:rsid w:val="25795233"/>
    <w:rsid w:val="257B2E4E"/>
    <w:rsid w:val="25822773"/>
    <w:rsid w:val="25FB59CC"/>
    <w:rsid w:val="26132DB8"/>
    <w:rsid w:val="261C0339"/>
    <w:rsid w:val="262C42CA"/>
    <w:rsid w:val="26526187"/>
    <w:rsid w:val="268A39C2"/>
    <w:rsid w:val="26B4214B"/>
    <w:rsid w:val="26B47215"/>
    <w:rsid w:val="26BA1845"/>
    <w:rsid w:val="26BB4E77"/>
    <w:rsid w:val="26F433C9"/>
    <w:rsid w:val="278C7C38"/>
    <w:rsid w:val="279D4092"/>
    <w:rsid w:val="27BE0FDF"/>
    <w:rsid w:val="27F00ED6"/>
    <w:rsid w:val="287536FE"/>
    <w:rsid w:val="28D362DE"/>
    <w:rsid w:val="28D56E61"/>
    <w:rsid w:val="291172BE"/>
    <w:rsid w:val="293006A2"/>
    <w:rsid w:val="293E2ECC"/>
    <w:rsid w:val="298C4D6B"/>
    <w:rsid w:val="2A323D93"/>
    <w:rsid w:val="2A8957B8"/>
    <w:rsid w:val="2A982424"/>
    <w:rsid w:val="2B152087"/>
    <w:rsid w:val="2B24045D"/>
    <w:rsid w:val="2B475885"/>
    <w:rsid w:val="2B664FC7"/>
    <w:rsid w:val="2B911C27"/>
    <w:rsid w:val="2BA54143"/>
    <w:rsid w:val="2BE64F2E"/>
    <w:rsid w:val="2C07024B"/>
    <w:rsid w:val="2C56045B"/>
    <w:rsid w:val="2CAC4B7B"/>
    <w:rsid w:val="2CAE39D8"/>
    <w:rsid w:val="2D046529"/>
    <w:rsid w:val="2DAA502D"/>
    <w:rsid w:val="2DB970AF"/>
    <w:rsid w:val="2E3439BA"/>
    <w:rsid w:val="2E3C0EC4"/>
    <w:rsid w:val="2E3E7CF4"/>
    <w:rsid w:val="2E6F4230"/>
    <w:rsid w:val="2E9B1AB2"/>
    <w:rsid w:val="2EDF1C53"/>
    <w:rsid w:val="2F133E5B"/>
    <w:rsid w:val="2F3C716F"/>
    <w:rsid w:val="2F656E2D"/>
    <w:rsid w:val="2FE84FB8"/>
    <w:rsid w:val="30665B73"/>
    <w:rsid w:val="3075250D"/>
    <w:rsid w:val="30875ACF"/>
    <w:rsid w:val="30900515"/>
    <w:rsid w:val="30AD5230"/>
    <w:rsid w:val="313B04C3"/>
    <w:rsid w:val="313B57CB"/>
    <w:rsid w:val="31783E4F"/>
    <w:rsid w:val="31AD1A89"/>
    <w:rsid w:val="31EA6D70"/>
    <w:rsid w:val="32544963"/>
    <w:rsid w:val="32A31C97"/>
    <w:rsid w:val="32B26B5C"/>
    <w:rsid w:val="32BC3271"/>
    <w:rsid w:val="32F41326"/>
    <w:rsid w:val="32FE4349"/>
    <w:rsid w:val="336173EC"/>
    <w:rsid w:val="33FB74A5"/>
    <w:rsid w:val="34F52B70"/>
    <w:rsid w:val="35485CE2"/>
    <w:rsid w:val="35A342BE"/>
    <w:rsid w:val="35BA27FB"/>
    <w:rsid w:val="35D85C35"/>
    <w:rsid w:val="362C497F"/>
    <w:rsid w:val="363F5C42"/>
    <w:rsid w:val="364B48C4"/>
    <w:rsid w:val="369724C4"/>
    <w:rsid w:val="372E5CDD"/>
    <w:rsid w:val="3736195E"/>
    <w:rsid w:val="37531A35"/>
    <w:rsid w:val="376907EA"/>
    <w:rsid w:val="378C6CBA"/>
    <w:rsid w:val="37C95E47"/>
    <w:rsid w:val="380439F7"/>
    <w:rsid w:val="38096EEC"/>
    <w:rsid w:val="380A466C"/>
    <w:rsid w:val="38302266"/>
    <w:rsid w:val="384F1B6B"/>
    <w:rsid w:val="38CA57D0"/>
    <w:rsid w:val="38DD5535"/>
    <w:rsid w:val="39072A9B"/>
    <w:rsid w:val="391B71B6"/>
    <w:rsid w:val="396616A3"/>
    <w:rsid w:val="399A07EA"/>
    <w:rsid w:val="39B64291"/>
    <w:rsid w:val="3A075E5F"/>
    <w:rsid w:val="3A117EDB"/>
    <w:rsid w:val="3A41691F"/>
    <w:rsid w:val="3A5A4EF4"/>
    <w:rsid w:val="3AAC53F5"/>
    <w:rsid w:val="3AC417BC"/>
    <w:rsid w:val="3ACD1DEC"/>
    <w:rsid w:val="3B5809A0"/>
    <w:rsid w:val="3B5E65C5"/>
    <w:rsid w:val="3BC35F6C"/>
    <w:rsid w:val="3BF84EA3"/>
    <w:rsid w:val="3C0B3962"/>
    <w:rsid w:val="3C1565C8"/>
    <w:rsid w:val="3C266783"/>
    <w:rsid w:val="3C4769F1"/>
    <w:rsid w:val="3C7B7E3E"/>
    <w:rsid w:val="3D852BF3"/>
    <w:rsid w:val="3E325FA5"/>
    <w:rsid w:val="3E52163C"/>
    <w:rsid w:val="3E773E41"/>
    <w:rsid w:val="3E915668"/>
    <w:rsid w:val="3E9F0AE0"/>
    <w:rsid w:val="3EB621C7"/>
    <w:rsid w:val="3EBC65B9"/>
    <w:rsid w:val="3F2A508D"/>
    <w:rsid w:val="3F481DBC"/>
    <w:rsid w:val="3F5375FA"/>
    <w:rsid w:val="3F9C208B"/>
    <w:rsid w:val="4006355D"/>
    <w:rsid w:val="401B185E"/>
    <w:rsid w:val="401F787C"/>
    <w:rsid w:val="40321CC4"/>
    <w:rsid w:val="405734A8"/>
    <w:rsid w:val="408B0B8D"/>
    <w:rsid w:val="40E50454"/>
    <w:rsid w:val="40E57802"/>
    <w:rsid w:val="41644B0F"/>
    <w:rsid w:val="41662DB8"/>
    <w:rsid w:val="418C69A9"/>
    <w:rsid w:val="41C00B38"/>
    <w:rsid w:val="42274273"/>
    <w:rsid w:val="42464458"/>
    <w:rsid w:val="425820C8"/>
    <w:rsid w:val="42977D40"/>
    <w:rsid w:val="43146E97"/>
    <w:rsid w:val="43265116"/>
    <w:rsid w:val="43C83AB2"/>
    <w:rsid w:val="43E53417"/>
    <w:rsid w:val="443D183D"/>
    <w:rsid w:val="45186B4A"/>
    <w:rsid w:val="452B313D"/>
    <w:rsid w:val="454F4451"/>
    <w:rsid w:val="45857E30"/>
    <w:rsid w:val="45862916"/>
    <w:rsid w:val="45AC50C4"/>
    <w:rsid w:val="4674730A"/>
    <w:rsid w:val="46AD2639"/>
    <w:rsid w:val="46C378F3"/>
    <w:rsid w:val="46F44521"/>
    <w:rsid w:val="47051B7B"/>
    <w:rsid w:val="47094E53"/>
    <w:rsid w:val="470D1418"/>
    <w:rsid w:val="47177E07"/>
    <w:rsid w:val="475B6062"/>
    <w:rsid w:val="47A46A1E"/>
    <w:rsid w:val="47B3786E"/>
    <w:rsid w:val="47E35798"/>
    <w:rsid w:val="4813189C"/>
    <w:rsid w:val="4846386D"/>
    <w:rsid w:val="484B1139"/>
    <w:rsid w:val="488E0CFA"/>
    <w:rsid w:val="48961F89"/>
    <w:rsid w:val="489D610E"/>
    <w:rsid w:val="48B115CC"/>
    <w:rsid w:val="49281E00"/>
    <w:rsid w:val="49345BC5"/>
    <w:rsid w:val="49364F8F"/>
    <w:rsid w:val="497E5D93"/>
    <w:rsid w:val="49C51BF1"/>
    <w:rsid w:val="49E4247F"/>
    <w:rsid w:val="4A55731C"/>
    <w:rsid w:val="4A787772"/>
    <w:rsid w:val="4A7A6C79"/>
    <w:rsid w:val="4ABC4BC2"/>
    <w:rsid w:val="4AC52511"/>
    <w:rsid w:val="4AC56BAA"/>
    <w:rsid w:val="4B225BBB"/>
    <w:rsid w:val="4B2F70D5"/>
    <w:rsid w:val="4B330E06"/>
    <w:rsid w:val="4B6C1EFA"/>
    <w:rsid w:val="4B6D71FF"/>
    <w:rsid w:val="4B7560C2"/>
    <w:rsid w:val="4C250F70"/>
    <w:rsid w:val="4C51067D"/>
    <w:rsid w:val="4C55299E"/>
    <w:rsid w:val="4C5B5F08"/>
    <w:rsid w:val="4C77705C"/>
    <w:rsid w:val="4CA37968"/>
    <w:rsid w:val="4CAC7428"/>
    <w:rsid w:val="4CBB3F0B"/>
    <w:rsid w:val="4DD058D1"/>
    <w:rsid w:val="4DFE761A"/>
    <w:rsid w:val="4E196A88"/>
    <w:rsid w:val="4E3267F4"/>
    <w:rsid w:val="4E6E65E1"/>
    <w:rsid w:val="4E7C479B"/>
    <w:rsid w:val="4ED41283"/>
    <w:rsid w:val="4ED72A1C"/>
    <w:rsid w:val="4F2007E7"/>
    <w:rsid w:val="4FAD1A2C"/>
    <w:rsid w:val="4FB756CF"/>
    <w:rsid w:val="4FBD7A26"/>
    <w:rsid w:val="4FFE5126"/>
    <w:rsid w:val="50657583"/>
    <w:rsid w:val="509F08A9"/>
    <w:rsid w:val="510E662A"/>
    <w:rsid w:val="511051BF"/>
    <w:rsid w:val="51233FF5"/>
    <w:rsid w:val="515657D1"/>
    <w:rsid w:val="51764E85"/>
    <w:rsid w:val="51B247E4"/>
    <w:rsid w:val="51C10578"/>
    <w:rsid w:val="52823DF2"/>
    <w:rsid w:val="528E3077"/>
    <w:rsid w:val="52A01A53"/>
    <w:rsid w:val="52D03918"/>
    <w:rsid w:val="5521490A"/>
    <w:rsid w:val="55C87715"/>
    <w:rsid w:val="55E22E91"/>
    <w:rsid w:val="55F2789F"/>
    <w:rsid w:val="560D5CF8"/>
    <w:rsid w:val="562F1451"/>
    <w:rsid w:val="562F1FEB"/>
    <w:rsid w:val="563950C1"/>
    <w:rsid w:val="566842E3"/>
    <w:rsid w:val="56941E07"/>
    <w:rsid w:val="5699631D"/>
    <w:rsid w:val="56CC4B75"/>
    <w:rsid w:val="572C0455"/>
    <w:rsid w:val="57980783"/>
    <w:rsid w:val="579D796A"/>
    <w:rsid w:val="57C01C5F"/>
    <w:rsid w:val="57CC1DFB"/>
    <w:rsid w:val="57E04958"/>
    <w:rsid w:val="58736782"/>
    <w:rsid w:val="58D75B7E"/>
    <w:rsid w:val="59007893"/>
    <w:rsid w:val="590C1587"/>
    <w:rsid w:val="59332209"/>
    <w:rsid w:val="596C2471"/>
    <w:rsid w:val="5995512E"/>
    <w:rsid w:val="59A25DF1"/>
    <w:rsid w:val="59B34FED"/>
    <w:rsid w:val="59C50B9A"/>
    <w:rsid w:val="59CF3E82"/>
    <w:rsid w:val="59E70B8D"/>
    <w:rsid w:val="59E95D69"/>
    <w:rsid w:val="59EF0AD5"/>
    <w:rsid w:val="59F503A6"/>
    <w:rsid w:val="5A0207CA"/>
    <w:rsid w:val="5A302492"/>
    <w:rsid w:val="5A873A54"/>
    <w:rsid w:val="5B6C567F"/>
    <w:rsid w:val="5B885768"/>
    <w:rsid w:val="5BB65600"/>
    <w:rsid w:val="5BC73CA7"/>
    <w:rsid w:val="5BE37D06"/>
    <w:rsid w:val="5BF3733E"/>
    <w:rsid w:val="5C362FD8"/>
    <w:rsid w:val="5C7E6D43"/>
    <w:rsid w:val="5D2142B9"/>
    <w:rsid w:val="5DD43E2B"/>
    <w:rsid w:val="5E074B6C"/>
    <w:rsid w:val="5E19667A"/>
    <w:rsid w:val="5E3B0B70"/>
    <w:rsid w:val="5E440195"/>
    <w:rsid w:val="5E727FA0"/>
    <w:rsid w:val="5E7D6AEE"/>
    <w:rsid w:val="5E91488F"/>
    <w:rsid w:val="5EF5068C"/>
    <w:rsid w:val="5F534B60"/>
    <w:rsid w:val="5F994FF5"/>
    <w:rsid w:val="606255F2"/>
    <w:rsid w:val="60BA37B0"/>
    <w:rsid w:val="60DF3DE3"/>
    <w:rsid w:val="61173681"/>
    <w:rsid w:val="61793A18"/>
    <w:rsid w:val="622C0EE5"/>
    <w:rsid w:val="62556EC8"/>
    <w:rsid w:val="62640F9D"/>
    <w:rsid w:val="62753991"/>
    <w:rsid w:val="62FC2D0E"/>
    <w:rsid w:val="631253B4"/>
    <w:rsid w:val="632834A6"/>
    <w:rsid w:val="63503EDA"/>
    <w:rsid w:val="63AD7A47"/>
    <w:rsid w:val="63CD1527"/>
    <w:rsid w:val="63D11094"/>
    <w:rsid w:val="63DD78A5"/>
    <w:rsid w:val="63E90624"/>
    <w:rsid w:val="63F01B54"/>
    <w:rsid w:val="63F7308F"/>
    <w:rsid w:val="63FB2F34"/>
    <w:rsid w:val="641820C1"/>
    <w:rsid w:val="643A2E2A"/>
    <w:rsid w:val="647C2E43"/>
    <w:rsid w:val="64AB23C5"/>
    <w:rsid w:val="64C9468A"/>
    <w:rsid w:val="64CF4142"/>
    <w:rsid w:val="64E4632E"/>
    <w:rsid w:val="650C3D27"/>
    <w:rsid w:val="65362CF8"/>
    <w:rsid w:val="658B357D"/>
    <w:rsid w:val="659341E5"/>
    <w:rsid w:val="65A2025F"/>
    <w:rsid w:val="660B4EA4"/>
    <w:rsid w:val="662C6214"/>
    <w:rsid w:val="66DB6674"/>
    <w:rsid w:val="66EF1FAB"/>
    <w:rsid w:val="670D4A5F"/>
    <w:rsid w:val="671A1F79"/>
    <w:rsid w:val="67270FCF"/>
    <w:rsid w:val="6741080A"/>
    <w:rsid w:val="67505CDF"/>
    <w:rsid w:val="6832269A"/>
    <w:rsid w:val="68446B00"/>
    <w:rsid w:val="68823639"/>
    <w:rsid w:val="68DB5DF4"/>
    <w:rsid w:val="68EE2120"/>
    <w:rsid w:val="690E71EE"/>
    <w:rsid w:val="693A5FC1"/>
    <w:rsid w:val="697865D4"/>
    <w:rsid w:val="6A0E3A96"/>
    <w:rsid w:val="6A1E34DE"/>
    <w:rsid w:val="6A591D60"/>
    <w:rsid w:val="6A704DF3"/>
    <w:rsid w:val="6A81108C"/>
    <w:rsid w:val="6ACD3A8B"/>
    <w:rsid w:val="6B0E6C77"/>
    <w:rsid w:val="6B2D67B4"/>
    <w:rsid w:val="6BAA7E91"/>
    <w:rsid w:val="6BBD07F0"/>
    <w:rsid w:val="6BE2221B"/>
    <w:rsid w:val="6BE361C5"/>
    <w:rsid w:val="6BE63D91"/>
    <w:rsid w:val="6C1234A3"/>
    <w:rsid w:val="6C166574"/>
    <w:rsid w:val="6C630CA3"/>
    <w:rsid w:val="6C75757F"/>
    <w:rsid w:val="6C7F6513"/>
    <w:rsid w:val="6CBF35DF"/>
    <w:rsid w:val="6CE762D5"/>
    <w:rsid w:val="6D0666A5"/>
    <w:rsid w:val="6D36225C"/>
    <w:rsid w:val="6D4A512F"/>
    <w:rsid w:val="6D6729A9"/>
    <w:rsid w:val="6D7C6600"/>
    <w:rsid w:val="6D937F72"/>
    <w:rsid w:val="6DC67C12"/>
    <w:rsid w:val="6DC95537"/>
    <w:rsid w:val="6DFE1671"/>
    <w:rsid w:val="6E1F77BE"/>
    <w:rsid w:val="6E302E00"/>
    <w:rsid w:val="6ED22FDD"/>
    <w:rsid w:val="6F3C20EB"/>
    <w:rsid w:val="6F8F4ADD"/>
    <w:rsid w:val="6F955367"/>
    <w:rsid w:val="6FA36CA2"/>
    <w:rsid w:val="6FEE0B39"/>
    <w:rsid w:val="6FF501CE"/>
    <w:rsid w:val="704D49CD"/>
    <w:rsid w:val="70944817"/>
    <w:rsid w:val="70AD4B5E"/>
    <w:rsid w:val="70C57547"/>
    <w:rsid w:val="70D75DE3"/>
    <w:rsid w:val="71002BF8"/>
    <w:rsid w:val="713F0F1E"/>
    <w:rsid w:val="716F766F"/>
    <w:rsid w:val="71922035"/>
    <w:rsid w:val="71B44298"/>
    <w:rsid w:val="71CC17E7"/>
    <w:rsid w:val="72460BA4"/>
    <w:rsid w:val="727D6C06"/>
    <w:rsid w:val="72DC7262"/>
    <w:rsid w:val="73E12054"/>
    <w:rsid w:val="74155EED"/>
    <w:rsid w:val="74870F01"/>
    <w:rsid w:val="74895B44"/>
    <w:rsid w:val="748E6B64"/>
    <w:rsid w:val="74A9765A"/>
    <w:rsid w:val="74FF1F1F"/>
    <w:rsid w:val="750C3A95"/>
    <w:rsid w:val="75531053"/>
    <w:rsid w:val="757F5262"/>
    <w:rsid w:val="75C73DEA"/>
    <w:rsid w:val="75D24C09"/>
    <w:rsid w:val="75DA70E2"/>
    <w:rsid w:val="76640A9F"/>
    <w:rsid w:val="76A338C7"/>
    <w:rsid w:val="771B45BC"/>
    <w:rsid w:val="772B5BCA"/>
    <w:rsid w:val="7763237D"/>
    <w:rsid w:val="77B72BC9"/>
    <w:rsid w:val="77CE5881"/>
    <w:rsid w:val="782C194D"/>
    <w:rsid w:val="78CB2C45"/>
    <w:rsid w:val="79551E70"/>
    <w:rsid w:val="795D1E57"/>
    <w:rsid w:val="795D70C2"/>
    <w:rsid w:val="795E4747"/>
    <w:rsid w:val="797B2F0F"/>
    <w:rsid w:val="79B4536B"/>
    <w:rsid w:val="79B67B92"/>
    <w:rsid w:val="7A77048B"/>
    <w:rsid w:val="7A824A17"/>
    <w:rsid w:val="7A825029"/>
    <w:rsid w:val="7ACD0E04"/>
    <w:rsid w:val="7AD749A6"/>
    <w:rsid w:val="7B5922C9"/>
    <w:rsid w:val="7BD76491"/>
    <w:rsid w:val="7BDF4BC3"/>
    <w:rsid w:val="7C18181D"/>
    <w:rsid w:val="7C6D1032"/>
    <w:rsid w:val="7C9C48E5"/>
    <w:rsid w:val="7D412BE5"/>
    <w:rsid w:val="7D6914B1"/>
    <w:rsid w:val="7DB0155F"/>
    <w:rsid w:val="7DB94B5D"/>
    <w:rsid w:val="7DE04E62"/>
    <w:rsid w:val="7E7E6F8D"/>
    <w:rsid w:val="7EB47DF9"/>
    <w:rsid w:val="7EBD3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标题 4 Char"/>
    <w:link w:val="5"/>
    <w:qFormat/>
    <w:uiPriority w:val="9"/>
    <w:rPr>
      <w:rFonts w:ascii="Arial" w:hAnsi="Arial" w:eastAsia="黑体"/>
      <w:b/>
      <w:sz w:val="28"/>
    </w:rPr>
  </w:style>
  <w:style w:type="paragraph" w:customStyle="1" w:styleId="26">
    <w:name w:val="列表段落1"/>
    <w:basedOn w:val="1"/>
    <w:qFormat/>
    <w:uiPriority w:val="34"/>
    <w:pPr>
      <w:spacing w:after="225" w:line="360" w:lineRule="atLeast"/>
      <w:ind w:firstLine="420" w:firstLineChars="200"/>
    </w:pPr>
    <w:rPr>
      <w:rFonts w:ascii="Calibri" w:hAnsi="Calibri" w:eastAsia="宋体" w:cs="Times New Roman"/>
      <w:color w:val="1E1C11" w:themeColor="background2" w:themeShade="1A"/>
    </w:rPr>
  </w:style>
  <w:style w:type="character" w:customStyle="1" w:styleId="27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30</Pages>
  <Words>5484</Words>
  <Characters>31264</Characters>
  <Lines>260</Lines>
  <Paragraphs>73</Paragraphs>
  <TotalTime>651</TotalTime>
  <ScaleCrop>false</ScaleCrop>
  <LinksUpToDate>false</LinksUpToDate>
  <CharactersWithSpaces>36675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2023-12-14T08:26:28Z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1B4C8F69707D4B4693C6A08EF95A020F_13</vt:lpwstr>
  </property>
</Properties>
</file>