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19DC" w14:textId="77777777" w:rsidR="008F5540" w:rsidRDefault="00A45E83">
      <w:pPr>
        <w:spacing w:line="240" w:lineRule="auto"/>
        <w:ind w:firstLineChars="0" w:firstLine="0"/>
        <w:rPr>
          <w:rFonts w:ascii="仿宋_GB2312" w:hAnsi="仿宋" w:cs="仿宋"/>
          <w:bCs/>
          <w:szCs w:val="24"/>
        </w:rPr>
      </w:pPr>
      <w:r>
        <w:rPr>
          <w:rFonts w:ascii="仿宋_GB2312" w:hAnsi="仿宋" w:cs="仿宋" w:hint="eastAsia"/>
          <w:bCs/>
          <w:szCs w:val="30"/>
        </w:rPr>
        <w:t>项目编码：</w:t>
      </w:r>
      <w:r>
        <w:rPr>
          <w:rFonts w:ascii="仿宋_GB2312" w:hAnsi="仿宋" w:cs="仿宋" w:hint="eastAsia"/>
          <w:bCs/>
          <w:szCs w:val="30"/>
          <w:u w:val="single"/>
        </w:rPr>
        <w:t xml:space="preserve">          </w:t>
      </w:r>
      <w:r>
        <w:rPr>
          <w:rFonts w:ascii="仿宋_GB2312" w:hAnsi="仿宋" w:cs="仿宋" w:hint="eastAsia"/>
          <w:bCs/>
          <w:sz w:val="30"/>
          <w:szCs w:val="30"/>
        </w:rPr>
        <w:t xml:space="preserve">  </w:t>
      </w:r>
      <w:r>
        <w:rPr>
          <w:rFonts w:ascii="仿宋_GB2312" w:hAnsi="仿宋" w:cs="仿宋" w:hint="eastAsia"/>
          <w:bCs/>
          <w:szCs w:val="24"/>
        </w:rPr>
        <w:t xml:space="preserve">      </w:t>
      </w:r>
    </w:p>
    <w:p w14:paraId="64E0D66D" w14:textId="77777777" w:rsidR="008F5540" w:rsidRDefault="008F5540">
      <w:pPr>
        <w:widowControl/>
        <w:spacing w:line="240" w:lineRule="exact"/>
        <w:ind w:firstLineChars="0" w:firstLine="0"/>
        <w:jc w:val="left"/>
        <w:rPr>
          <w:rFonts w:ascii="仿宋_GB2312" w:hAnsi="仿宋" w:cs="仿宋"/>
          <w:bCs/>
        </w:rPr>
      </w:pPr>
    </w:p>
    <w:p w14:paraId="208EF4B5" w14:textId="77777777" w:rsidR="008F5540" w:rsidRDefault="00A45E83">
      <w:pPr>
        <w:spacing w:line="240" w:lineRule="auto"/>
        <w:ind w:leftChars="-11" w:left="-35" w:rightChars="-159" w:right="-509" w:firstLineChars="6" w:firstLine="24"/>
        <w:jc w:val="center"/>
        <w:rPr>
          <w:rFonts w:ascii="方正小标宋简体" w:eastAsia="方正小标宋简体" w:hAnsi="方正小标宋简体" w:cs="方正小标宋简体"/>
          <w:bCs/>
          <w:sz w:val="40"/>
          <w:szCs w:val="40"/>
        </w:rPr>
      </w:pPr>
      <w:r>
        <w:rPr>
          <w:rFonts w:ascii="方正小标宋简体" w:eastAsia="方正小标宋简体" w:hAnsi="方正小标宋简体" w:cs="方正小标宋简体" w:hint="eastAsia"/>
          <w:bCs/>
          <w:sz w:val="40"/>
          <w:szCs w:val="40"/>
        </w:rPr>
        <w:t>西北大学第十届“挑战杯”大学生创业计划竞赛</w:t>
      </w:r>
    </w:p>
    <w:p w14:paraId="274E86D1" w14:textId="77777777" w:rsidR="008F5540" w:rsidRDefault="00A45E83">
      <w:pPr>
        <w:spacing w:line="240" w:lineRule="auto"/>
        <w:ind w:leftChars="-11" w:left="-35" w:rightChars="-159" w:right="-509" w:firstLineChars="6" w:firstLine="24"/>
        <w:jc w:val="center"/>
        <w:rPr>
          <w:rFonts w:ascii="方正小标宋简体" w:eastAsia="方正小标宋简体" w:hAnsi="方正小标宋简体" w:cs="方正小标宋简体"/>
          <w:bCs/>
          <w:sz w:val="40"/>
          <w:szCs w:val="40"/>
        </w:rPr>
      </w:pPr>
      <w:r>
        <w:rPr>
          <w:rFonts w:ascii="方正小标宋简体" w:eastAsia="方正小标宋简体" w:hAnsi="方正小标宋简体" w:cs="方正小标宋简体" w:hint="eastAsia"/>
          <w:bCs/>
          <w:sz w:val="40"/>
          <w:szCs w:val="40"/>
        </w:rPr>
        <w:t>疫情防控专项赛</w:t>
      </w:r>
    </w:p>
    <w:p w14:paraId="0A96C936" w14:textId="48D13A8E" w:rsidR="008F5540" w:rsidRDefault="00A45E83">
      <w:pPr>
        <w:spacing w:beforeLines="50" w:before="217" w:line="240" w:lineRule="auto"/>
        <w:ind w:firstLineChars="0" w:firstLine="0"/>
        <w:jc w:val="center"/>
        <w:rPr>
          <w:rFonts w:ascii="方正小标宋简体" w:eastAsia="方正小标宋简体" w:hAnsi="仿宋" w:cs="仿宋"/>
          <w:sz w:val="72"/>
          <w:szCs w:val="24"/>
        </w:rPr>
      </w:pPr>
      <w:r>
        <w:rPr>
          <w:rFonts w:ascii="方正小标宋简体" w:eastAsia="方正小标宋简体" w:hAnsi="仿宋" w:cs="仿宋" w:hint="eastAsia"/>
          <w:sz w:val="72"/>
          <w:szCs w:val="24"/>
        </w:rPr>
        <w:t>项目申报书</w:t>
      </w:r>
    </w:p>
    <w:p w14:paraId="1DC04602" w14:textId="744A8E32"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6B3DFB57" w14:textId="43E01717"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06E2A925" w14:textId="407FB779"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7EAE7E49" w14:textId="072FB4DA"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4C39CC43" w14:textId="605E019A"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117053EE" w14:textId="1D5082EB"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34BB205A" w14:textId="77777777" w:rsidR="000C583F" w:rsidRPr="000C583F" w:rsidRDefault="000C583F">
      <w:pPr>
        <w:spacing w:beforeLines="50" w:before="217" w:line="240" w:lineRule="auto"/>
        <w:ind w:firstLineChars="0" w:firstLine="0"/>
        <w:jc w:val="center"/>
        <w:rPr>
          <w:rFonts w:ascii="方正小标宋简体" w:eastAsia="方正小标宋简体" w:hAnsi="仿宋" w:cs="仿宋"/>
          <w:sz w:val="21"/>
          <w:szCs w:val="2"/>
        </w:rPr>
      </w:pPr>
    </w:p>
    <w:tbl>
      <w:tblPr>
        <w:tblW w:w="81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0"/>
        <w:gridCol w:w="5538"/>
      </w:tblGrid>
      <w:tr w:rsidR="008F5540" w14:paraId="38EB5F9E" w14:textId="77777777">
        <w:trPr>
          <w:trHeight w:hRule="exact" w:val="816"/>
          <w:jc w:val="center"/>
        </w:trPr>
        <w:tc>
          <w:tcPr>
            <w:tcW w:w="2580" w:type="dxa"/>
            <w:tcBorders>
              <w:top w:val="nil"/>
              <w:left w:val="nil"/>
              <w:bottom w:val="nil"/>
              <w:right w:val="nil"/>
            </w:tcBorders>
            <w:vAlign w:val="center"/>
          </w:tcPr>
          <w:p w14:paraId="55B1C274" w14:textId="77777777" w:rsidR="008F5540" w:rsidRDefault="00A45E83">
            <w:pPr>
              <w:widowControl/>
              <w:tabs>
                <w:tab w:val="left" w:pos="1440"/>
                <w:tab w:val="left" w:pos="1620"/>
              </w:tabs>
              <w:spacing w:line="520" w:lineRule="exact"/>
              <w:ind w:firstLineChars="0" w:firstLine="0"/>
              <w:jc w:val="center"/>
              <w:rPr>
                <w:rFonts w:ascii="仿宋_GB2312" w:hAnsi="仿宋" w:cs="仿宋"/>
                <w:b/>
                <w:sz w:val="30"/>
                <w:szCs w:val="30"/>
              </w:rPr>
            </w:pPr>
            <w:r>
              <w:rPr>
                <w:rFonts w:ascii="仿宋_GB2312" w:hAnsi="仿宋" w:cs="仿宋" w:hint="eastAsia"/>
                <w:b/>
                <w:bCs/>
                <w:sz w:val="30"/>
                <w:szCs w:val="30"/>
              </w:rPr>
              <w:t>项目名称：</w:t>
            </w:r>
          </w:p>
        </w:tc>
        <w:tc>
          <w:tcPr>
            <w:tcW w:w="5538" w:type="dxa"/>
            <w:tcBorders>
              <w:top w:val="nil"/>
              <w:left w:val="nil"/>
              <w:bottom w:val="single" w:sz="4" w:space="0" w:color="000000"/>
              <w:right w:val="nil"/>
            </w:tcBorders>
            <w:vAlign w:val="center"/>
          </w:tcPr>
          <w:p w14:paraId="1F7DD1EE" w14:textId="459E28D3" w:rsidR="008F5540" w:rsidRPr="00417B64" w:rsidRDefault="00417B64" w:rsidP="00417B64">
            <w:pPr>
              <w:ind w:firstLine="560"/>
              <w:jc w:val="center"/>
              <w:rPr>
                <w:rFonts w:ascii="仿宋" w:eastAsia="仿宋" w:hAnsi="仿宋"/>
                <w:sz w:val="28"/>
                <w:szCs w:val="28"/>
              </w:rPr>
            </w:pPr>
            <w:proofErr w:type="gramStart"/>
            <w:r w:rsidRPr="00417B64">
              <w:rPr>
                <w:rFonts w:ascii="仿宋" w:eastAsia="仿宋" w:hAnsi="仿宋" w:hint="eastAsia"/>
                <w:sz w:val="28"/>
                <w:szCs w:val="28"/>
              </w:rPr>
              <w:t>安宠居</w:t>
            </w:r>
            <w:proofErr w:type="gramEnd"/>
          </w:p>
        </w:tc>
      </w:tr>
      <w:tr w:rsidR="008F5540" w14:paraId="5767AA40" w14:textId="77777777">
        <w:trPr>
          <w:trHeight w:hRule="exact" w:val="794"/>
          <w:jc w:val="center"/>
        </w:trPr>
        <w:tc>
          <w:tcPr>
            <w:tcW w:w="2580" w:type="dxa"/>
            <w:tcBorders>
              <w:top w:val="nil"/>
              <w:left w:val="nil"/>
              <w:bottom w:val="nil"/>
              <w:right w:val="nil"/>
            </w:tcBorders>
            <w:vAlign w:val="center"/>
          </w:tcPr>
          <w:p w14:paraId="38C0072B" w14:textId="77777777" w:rsidR="008F5540" w:rsidRDefault="00A45E83">
            <w:pPr>
              <w:widowControl/>
              <w:tabs>
                <w:tab w:val="left" w:pos="1440"/>
                <w:tab w:val="left" w:pos="1620"/>
              </w:tabs>
              <w:spacing w:line="520" w:lineRule="exact"/>
              <w:ind w:firstLineChars="0" w:firstLine="0"/>
              <w:jc w:val="center"/>
              <w:rPr>
                <w:rFonts w:ascii="仿宋_GB2312" w:hAnsi="仿宋" w:cs="仿宋"/>
                <w:b/>
                <w:sz w:val="30"/>
                <w:szCs w:val="30"/>
              </w:rPr>
            </w:pPr>
            <w:r>
              <w:rPr>
                <w:rFonts w:ascii="仿宋_GB2312" w:hAnsi="仿宋" w:cs="仿宋" w:hint="eastAsia"/>
                <w:b/>
                <w:bCs/>
                <w:sz w:val="30"/>
                <w:szCs w:val="30"/>
              </w:rPr>
              <w:t>所属院系：</w:t>
            </w:r>
          </w:p>
        </w:tc>
        <w:tc>
          <w:tcPr>
            <w:tcW w:w="5538" w:type="dxa"/>
            <w:tcBorders>
              <w:left w:val="nil"/>
              <w:right w:val="nil"/>
            </w:tcBorders>
            <w:vAlign w:val="center"/>
          </w:tcPr>
          <w:p w14:paraId="39DFBD23" w14:textId="34D12862" w:rsidR="008F5540" w:rsidRPr="00417B64" w:rsidRDefault="00071B10" w:rsidP="00417B64">
            <w:pPr>
              <w:ind w:firstLine="560"/>
              <w:jc w:val="center"/>
              <w:rPr>
                <w:rFonts w:ascii="仿宋" w:eastAsia="仿宋" w:hAnsi="仿宋"/>
                <w:sz w:val="28"/>
                <w:szCs w:val="28"/>
              </w:rPr>
            </w:pPr>
            <w:r w:rsidRPr="00071B10">
              <w:rPr>
                <w:rFonts w:ascii="仿宋" w:eastAsia="仿宋" w:hAnsi="仿宋" w:hint="eastAsia"/>
                <w:sz w:val="28"/>
                <w:szCs w:val="28"/>
              </w:rPr>
              <w:t>信息科学与技术学院</w:t>
            </w:r>
          </w:p>
        </w:tc>
      </w:tr>
      <w:tr w:rsidR="008F5540" w14:paraId="22D72591" w14:textId="77777777">
        <w:trPr>
          <w:trHeight w:hRule="exact" w:val="1219"/>
          <w:jc w:val="center"/>
        </w:trPr>
        <w:tc>
          <w:tcPr>
            <w:tcW w:w="2580" w:type="dxa"/>
            <w:tcBorders>
              <w:top w:val="nil"/>
              <w:left w:val="nil"/>
              <w:bottom w:val="nil"/>
              <w:right w:val="nil"/>
            </w:tcBorders>
            <w:vAlign w:val="center"/>
          </w:tcPr>
          <w:p w14:paraId="3EFB3E7A" w14:textId="77777777" w:rsidR="008F5540" w:rsidRDefault="00A45E83">
            <w:pPr>
              <w:widowControl/>
              <w:tabs>
                <w:tab w:val="left" w:pos="1440"/>
                <w:tab w:val="left" w:pos="1620"/>
              </w:tabs>
              <w:spacing w:line="520" w:lineRule="exact"/>
              <w:ind w:firstLineChars="0" w:firstLine="0"/>
              <w:jc w:val="center"/>
              <w:rPr>
                <w:rFonts w:ascii="仿宋_GB2312" w:hAnsi="仿宋" w:cs="仿宋"/>
                <w:b/>
                <w:bCs/>
                <w:sz w:val="30"/>
                <w:szCs w:val="30"/>
              </w:rPr>
            </w:pPr>
            <w:r>
              <w:rPr>
                <w:rFonts w:ascii="仿宋_GB2312" w:hAnsi="仿宋" w:cs="仿宋" w:hint="eastAsia"/>
                <w:b/>
                <w:bCs/>
                <w:sz w:val="30"/>
                <w:szCs w:val="30"/>
              </w:rPr>
              <w:t xml:space="preserve">  申报者：</w:t>
            </w:r>
          </w:p>
          <w:p w14:paraId="4798B75F" w14:textId="77777777" w:rsidR="008F5540" w:rsidRDefault="00A45E83">
            <w:pPr>
              <w:widowControl/>
              <w:tabs>
                <w:tab w:val="left" w:pos="1440"/>
                <w:tab w:val="left" w:pos="1620"/>
              </w:tabs>
              <w:spacing w:line="520" w:lineRule="exact"/>
              <w:ind w:firstLineChars="0" w:firstLine="0"/>
              <w:jc w:val="center"/>
              <w:rPr>
                <w:rFonts w:ascii="仿宋_GB2312" w:hAnsi="仿宋" w:cs="仿宋"/>
                <w:b/>
                <w:bCs/>
                <w:sz w:val="30"/>
                <w:szCs w:val="30"/>
              </w:rPr>
            </w:pPr>
            <w:r>
              <w:rPr>
                <w:rFonts w:ascii="仿宋_GB2312" w:hAnsi="仿宋" w:cs="仿宋" w:hint="eastAsia"/>
                <w:b/>
                <w:bCs/>
                <w:sz w:val="30"/>
                <w:szCs w:val="30"/>
              </w:rPr>
              <w:t>（</w:t>
            </w:r>
            <w:r>
              <w:rPr>
                <w:rFonts w:ascii="楷体_GB2312" w:eastAsia="楷体_GB2312" w:hint="eastAsia"/>
                <w:b/>
                <w:sz w:val="30"/>
                <w:szCs w:val="30"/>
              </w:rPr>
              <w:t>集体成员姓名</w:t>
            </w:r>
            <w:r>
              <w:rPr>
                <w:rFonts w:ascii="仿宋_GB2312" w:hAnsi="仿宋" w:cs="仿宋" w:hint="eastAsia"/>
                <w:b/>
                <w:bCs/>
                <w:sz w:val="30"/>
                <w:szCs w:val="30"/>
              </w:rPr>
              <w:t>）</w:t>
            </w:r>
          </w:p>
        </w:tc>
        <w:tc>
          <w:tcPr>
            <w:tcW w:w="5538" w:type="dxa"/>
            <w:tcBorders>
              <w:left w:val="nil"/>
              <w:right w:val="nil"/>
            </w:tcBorders>
            <w:vAlign w:val="center"/>
          </w:tcPr>
          <w:p w14:paraId="7643D1DE" w14:textId="153C26FB" w:rsidR="008F5540" w:rsidRPr="00417B64" w:rsidRDefault="00071B10" w:rsidP="00417B64">
            <w:pPr>
              <w:ind w:firstLine="560"/>
              <w:jc w:val="center"/>
              <w:rPr>
                <w:rFonts w:ascii="仿宋" w:eastAsia="仿宋" w:hAnsi="仿宋"/>
                <w:sz w:val="28"/>
                <w:szCs w:val="28"/>
              </w:rPr>
            </w:pPr>
            <w:proofErr w:type="gramStart"/>
            <w:r w:rsidRPr="00071B10">
              <w:rPr>
                <w:rFonts w:ascii="仿宋" w:eastAsia="仿宋" w:hAnsi="仿宋" w:hint="eastAsia"/>
                <w:sz w:val="28"/>
                <w:szCs w:val="28"/>
              </w:rPr>
              <w:t>陈罗星</w:t>
            </w:r>
            <w:proofErr w:type="gramEnd"/>
            <w:r w:rsidRPr="00071B10">
              <w:rPr>
                <w:rFonts w:ascii="仿宋" w:eastAsia="仿宋" w:hAnsi="仿宋" w:hint="eastAsia"/>
                <w:sz w:val="28"/>
                <w:szCs w:val="28"/>
              </w:rPr>
              <w:t xml:space="preserve"> 聂嵘康 庞晓宇 李晨阳 李小刚</w:t>
            </w:r>
          </w:p>
        </w:tc>
      </w:tr>
      <w:tr w:rsidR="008F5540" w14:paraId="43648D7F" w14:textId="77777777">
        <w:trPr>
          <w:trHeight w:hRule="exact" w:val="794"/>
          <w:jc w:val="center"/>
        </w:trPr>
        <w:tc>
          <w:tcPr>
            <w:tcW w:w="2580" w:type="dxa"/>
            <w:tcBorders>
              <w:top w:val="nil"/>
              <w:left w:val="nil"/>
              <w:bottom w:val="nil"/>
              <w:right w:val="nil"/>
            </w:tcBorders>
            <w:vAlign w:val="center"/>
          </w:tcPr>
          <w:p w14:paraId="32C8DF27" w14:textId="77777777" w:rsidR="008F5540" w:rsidRDefault="00A45E83">
            <w:pPr>
              <w:widowControl/>
              <w:tabs>
                <w:tab w:val="left" w:pos="1440"/>
                <w:tab w:val="left" w:pos="1620"/>
              </w:tabs>
              <w:spacing w:line="520" w:lineRule="exact"/>
              <w:ind w:firstLineChars="0" w:firstLine="0"/>
              <w:jc w:val="center"/>
              <w:rPr>
                <w:rFonts w:ascii="仿宋_GB2312" w:hAnsi="仿宋" w:cs="仿宋"/>
                <w:b/>
                <w:sz w:val="30"/>
                <w:szCs w:val="30"/>
              </w:rPr>
            </w:pPr>
            <w:r>
              <w:rPr>
                <w:rFonts w:ascii="仿宋_GB2312" w:hAnsi="仿宋" w:cs="仿宋" w:hint="eastAsia"/>
                <w:b/>
                <w:bCs/>
                <w:sz w:val="30"/>
                <w:szCs w:val="30"/>
              </w:rPr>
              <w:t>指导教师：</w:t>
            </w:r>
          </w:p>
        </w:tc>
        <w:tc>
          <w:tcPr>
            <w:tcW w:w="5538" w:type="dxa"/>
            <w:tcBorders>
              <w:left w:val="nil"/>
              <w:right w:val="nil"/>
            </w:tcBorders>
            <w:vAlign w:val="center"/>
          </w:tcPr>
          <w:p w14:paraId="5F25ACD7" w14:textId="1F90FF5A" w:rsidR="008F5540" w:rsidRPr="00417B64" w:rsidRDefault="00071B10" w:rsidP="00417B64">
            <w:pPr>
              <w:ind w:firstLine="560"/>
              <w:jc w:val="center"/>
              <w:rPr>
                <w:rFonts w:ascii="仿宋" w:eastAsia="仿宋" w:hAnsi="仿宋"/>
                <w:sz w:val="28"/>
                <w:szCs w:val="28"/>
              </w:rPr>
            </w:pPr>
            <w:r w:rsidRPr="00071B10">
              <w:rPr>
                <w:rFonts w:ascii="仿宋" w:eastAsia="仿宋" w:hAnsi="仿宋" w:hint="eastAsia"/>
                <w:sz w:val="28"/>
                <w:szCs w:val="28"/>
              </w:rPr>
              <w:t>恒</w:t>
            </w:r>
            <w:proofErr w:type="gramStart"/>
            <w:r w:rsidRPr="00071B10">
              <w:rPr>
                <w:rFonts w:ascii="仿宋" w:eastAsia="仿宋" w:hAnsi="仿宋" w:hint="eastAsia"/>
                <w:sz w:val="28"/>
                <w:szCs w:val="28"/>
              </w:rPr>
              <w:t>一陟</w:t>
            </w:r>
            <w:proofErr w:type="gramEnd"/>
          </w:p>
        </w:tc>
      </w:tr>
    </w:tbl>
    <w:p w14:paraId="495EDED0" w14:textId="5796AFAC" w:rsidR="000C583F" w:rsidRDefault="000C583F">
      <w:pPr>
        <w:pStyle w:val="a3"/>
        <w:spacing w:line="400" w:lineRule="exact"/>
        <w:ind w:firstLineChars="0" w:firstLine="0"/>
        <w:jc w:val="center"/>
        <w:rPr>
          <w:rFonts w:ascii="黑体" w:eastAsia="黑体"/>
          <w:sz w:val="28"/>
        </w:rPr>
      </w:pPr>
    </w:p>
    <w:p w14:paraId="4ADE38B8" w14:textId="2CEF3E1C" w:rsidR="000C583F" w:rsidRDefault="000C583F">
      <w:pPr>
        <w:pStyle w:val="a3"/>
        <w:spacing w:line="400" w:lineRule="exact"/>
        <w:ind w:firstLineChars="0" w:firstLine="0"/>
        <w:jc w:val="center"/>
        <w:rPr>
          <w:rFonts w:ascii="黑体" w:eastAsia="黑体"/>
          <w:sz w:val="28"/>
        </w:rPr>
      </w:pPr>
    </w:p>
    <w:p w14:paraId="712E8678" w14:textId="77777777" w:rsidR="000C583F" w:rsidRDefault="000C583F">
      <w:pPr>
        <w:pStyle w:val="a3"/>
        <w:spacing w:line="400" w:lineRule="exact"/>
        <w:ind w:firstLineChars="0" w:firstLine="0"/>
        <w:jc w:val="center"/>
        <w:rPr>
          <w:rFonts w:ascii="黑体" w:eastAsia="黑体"/>
          <w:sz w:val="28"/>
        </w:rPr>
      </w:pPr>
    </w:p>
    <w:p w14:paraId="56D48594" w14:textId="09D4F244" w:rsidR="008F5540" w:rsidRDefault="00A45E83">
      <w:pPr>
        <w:pStyle w:val="a3"/>
        <w:spacing w:line="400" w:lineRule="exact"/>
        <w:ind w:firstLineChars="0" w:firstLine="0"/>
        <w:jc w:val="center"/>
        <w:rPr>
          <w:rFonts w:ascii="黑体" w:eastAsia="黑体"/>
          <w:sz w:val="28"/>
        </w:rPr>
      </w:pPr>
      <w:r>
        <w:rPr>
          <w:rFonts w:ascii="黑体" w:eastAsia="黑体" w:hint="eastAsia"/>
          <w:sz w:val="28"/>
        </w:rPr>
        <w:lastRenderedPageBreak/>
        <w:t>西北大学第十届“挑战杯”大学生创业计划竞赛组委会办公室制</w:t>
      </w:r>
    </w:p>
    <w:p w14:paraId="3215583B" w14:textId="77777777" w:rsidR="008F5540" w:rsidRDefault="008F5540">
      <w:pPr>
        <w:ind w:firstLine="640"/>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66"/>
        <w:gridCol w:w="804"/>
        <w:gridCol w:w="879"/>
        <w:gridCol w:w="945"/>
        <w:gridCol w:w="801"/>
        <w:gridCol w:w="935"/>
        <w:gridCol w:w="366"/>
        <w:gridCol w:w="1139"/>
        <w:gridCol w:w="100"/>
        <w:gridCol w:w="1350"/>
      </w:tblGrid>
      <w:tr w:rsidR="008F5540" w14:paraId="39147D9D" w14:textId="77777777" w:rsidTr="00BE06EF">
        <w:trPr>
          <w:cantSplit/>
          <w:trHeight w:hRule="exact" w:val="1060"/>
          <w:jc w:val="center"/>
        </w:trPr>
        <w:tc>
          <w:tcPr>
            <w:tcW w:w="2041" w:type="dxa"/>
            <w:gridSpan w:val="2"/>
            <w:vAlign w:val="center"/>
          </w:tcPr>
          <w:p w14:paraId="77E6A4A0"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项目名称</w:t>
            </w:r>
          </w:p>
        </w:tc>
        <w:tc>
          <w:tcPr>
            <w:tcW w:w="7319" w:type="dxa"/>
            <w:gridSpan w:val="9"/>
            <w:vAlign w:val="center"/>
          </w:tcPr>
          <w:p w14:paraId="66467C1E" w14:textId="4540FB64" w:rsidR="008F5540" w:rsidRDefault="00071B10" w:rsidP="00447C68">
            <w:pPr>
              <w:widowControl/>
              <w:adjustRightInd w:val="0"/>
              <w:snapToGrid w:val="0"/>
              <w:spacing w:line="240" w:lineRule="auto"/>
              <w:ind w:firstLineChars="0" w:firstLine="0"/>
              <w:jc w:val="center"/>
              <w:rPr>
                <w:rFonts w:ascii="仿宋" w:eastAsia="仿宋" w:hAnsi="仿宋"/>
                <w:sz w:val="28"/>
                <w:szCs w:val="28"/>
              </w:rPr>
            </w:pPr>
            <w:proofErr w:type="gramStart"/>
            <w:r w:rsidRPr="00071B10">
              <w:rPr>
                <w:rFonts w:ascii="仿宋" w:eastAsia="仿宋" w:hAnsi="仿宋" w:hint="eastAsia"/>
                <w:sz w:val="28"/>
                <w:szCs w:val="28"/>
              </w:rPr>
              <w:t>安宠居</w:t>
            </w:r>
            <w:proofErr w:type="gramEnd"/>
          </w:p>
        </w:tc>
      </w:tr>
      <w:tr w:rsidR="008F5540" w14:paraId="0D05DE9D" w14:textId="77777777" w:rsidTr="00BE06EF">
        <w:trPr>
          <w:cantSplit/>
          <w:trHeight w:hRule="exact" w:val="933"/>
          <w:jc w:val="center"/>
        </w:trPr>
        <w:tc>
          <w:tcPr>
            <w:tcW w:w="2041" w:type="dxa"/>
            <w:gridSpan w:val="2"/>
            <w:vAlign w:val="center"/>
          </w:tcPr>
          <w:p w14:paraId="6223CD65"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是否</w:t>
            </w:r>
            <w:r>
              <w:rPr>
                <w:rFonts w:ascii="仿宋" w:eastAsia="仿宋" w:hAnsi="仿宋"/>
                <w:sz w:val="28"/>
                <w:szCs w:val="28"/>
              </w:rPr>
              <w:t>注册公司或个体</w:t>
            </w:r>
            <w:r>
              <w:rPr>
                <w:rFonts w:ascii="仿宋" w:eastAsia="仿宋" w:hAnsi="仿宋" w:hint="eastAsia"/>
                <w:sz w:val="28"/>
                <w:szCs w:val="28"/>
              </w:rPr>
              <w:t>工商户</w:t>
            </w:r>
          </w:p>
        </w:tc>
        <w:tc>
          <w:tcPr>
            <w:tcW w:w="7319" w:type="dxa"/>
            <w:gridSpan w:val="9"/>
            <w:vAlign w:val="center"/>
          </w:tcPr>
          <w:p w14:paraId="128B81F9" w14:textId="7B73EE14" w:rsidR="008F5540" w:rsidRDefault="00A45E83">
            <w:pPr>
              <w:widowControl/>
              <w:tabs>
                <w:tab w:val="left" w:pos="2124"/>
                <w:tab w:val="center" w:pos="3611"/>
              </w:tabs>
              <w:adjustRightInd w:val="0"/>
              <w:snapToGrid w:val="0"/>
              <w:spacing w:line="240" w:lineRule="auto"/>
              <w:ind w:firstLineChars="0" w:firstLine="0"/>
              <w:jc w:val="center"/>
              <w:rPr>
                <w:rFonts w:ascii="仿宋" w:eastAsia="仿宋" w:hAnsi="仿宋"/>
                <w:sz w:val="28"/>
                <w:szCs w:val="28"/>
              </w:rPr>
            </w:pPr>
            <w:r>
              <w:rPr>
                <w:rFonts w:ascii="仿宋_GB2312" w:hAnsi="仿宋" w:cs="仿宋" w:hint="eastAsia"/>
                <w:bCs/>
                <w:sz w:val="28"/>
                <w:szCs w:val="28"/>
              </w:rPr>
              <w:sym w:font="Wingdings" w:char="00A8"/>
            </w:r>
            <w:r>
              <w:rPr>
                <w:rFonts w:ascii="仿宋_GB2312" w:hAnsi="仿宋" w:cs="仿宋" w:hint="eastAsia"/>
                <w:bCs/>
                <w:sz w:val="28"/>
                <w:szCs w:val="28"/>
              </w:rPr>
              <w:t xml:space="preserve">是     </w:t>
            </w:r>
            <w:r w:rsidR="00071B10" w:rsidRPr="00071B10">
              <w:rPr>
                <w:rFonts w:ascii="Wingdings 2" w:hAnsi="Wingdings 2" w:cs="仿宋"/>
                <w:bCs/>
                <w:sz w:val="28"/>
                <w:szCs w:val="28"/>
              </w:rPr>
              <w:t>R</w:t>
            </w:r>
            <w:r>
              <w:rPr>
                <w:rFonts w:ascii="仿宋_GB2312" w:hAnsi="仿宋" w:cs="仿宋" w:hint="eastAsia"/>
                <w:bCs/>
                <w:sz w:val="28"/>
                <w:szCs w:val="28"/>
              </w:rPr>
              <w:t>否</w:t>
            </w:r>
          </w:p>
        </w:tc>
      </w:tr>
      <w:tr w:rsidR="008F5540" w14:paraId="455E0F00" w14:textId="77777777" w:rsidTr="00BE06EF">
        <w:trPr>
          <w:cantSplit/>
          <w:trHeight w:hRule="exact" w:val="486"/>
          <w:jc w:val="center"/>
        </w:trPr>
        <w:tc>
          <w:tcPr>
            <w:tcW w:w="675" w:type="dxa"/>
            <w:vMerge w:val="restart"/>
            <w:vAlign w:val="center"/>
          </w:tcPr>
          <w:p w14:paraId="3539E682"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负责人情况</w:t>
            </w:r>
          </w:p>
        </w:tc>
        <w:tc>
          <w:tcPr>
            <w:tcW w:w="1366" w:type="dxa"/>
            <w:vAlign w:val="center"/>
          </w:tcPr>
          <w:p w14:paraId="094CC8EB"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姓    名</w:t>
            </w:r>
          </w:p>
        </w:tc>
        <w:tc>
          <w:tcPr>
            <w:tcW w:w="1683" w:type="dxa"/>
            <w:gridSpan w:val="2"/>
            <w:vAlign w:val="center"/>
          </w:tcPr>
          <w:p w14:paraId="61C4A1FB" w14:textId="748F0312" w:rsidR="008F5540" w:rsidRDefault="00071B10">
            <w:pPr>
              <w:widowControl/>
              <w:adjustRightInd w:val="0"/>
              <w:snapToGrid w:val="0"/>
              <w:spacing w:line="240" w:lineRule="auto"/>
              <w:ind w:firstLineChars="0" w:firstLine="0"/>
              <w:jc w:val="center"/>
              <w:rPr>
                <w:rFonts w:ascii="仿宋" w:eastAsia="仿宋" w:hAnsi="仿宋"/>
                <w:sz w:val="28"/>
                <w:szCs w:val="28"/>
              </w:rPr>
            </w:pPr>
            <w:proofErr w:type="gramStart"/>
            <w:r>
              <w:rPr>
                <w:rFonts w:ascii="仿宋" w:eastAsia="仿宋" w:hAnsi="仿宋" w:hint="eastAsia"/>
                <w:sz w:val="28"/>
                <w:szCs w:val="28"/>
              </w:rPr>
              <w:t>陈罗星</w:t>
            </w:r>
            <w:proofErr w:type="gramEnd"/>
          </w:p>
        </w:tc>
        <w:tc>
          <w:tcPr>
            <w:tcW w:w="945" w:type="dxa"/>
            <w:vAlign w:val="center"/>
          </w:tcPr>
          <w:p w14:paraId="4F870661"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性别</w:t>
            </w:r>
          </w:p>
        </w:tc>
        <w:tc>
          <w:tcPr>
            <w:tcW w:w="1736" w:type="dxa"/>
            <w:gridSpan w:val="2"/>
            <w:vAlign w:val="center"/>
          </w:tcPr>
          <w:p w14:paraId="0A0C9C2C" w14:textId="34AA2FDD"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505" w:type="dxa"/>
            <w:gridSpan w:val="2"/>
            <w:vAlign w:val="center"/>
          </w:tcPr>
          <w:p w14:paraId="20CFEACD"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出生年月</w:t>
            </w:r>
          </w:p>
        </w:tc>
        <w:tc>
          <w:tcPr>
            <w:tcW w:w="1450" w:type="dxa"/>
            <w:gridSpan w:val="2"/>
            <w:vAlign w:val="center"/>
          </w:tcPr>
          <w:p w14:paraId="636F7165" w14:textId="67CC8820"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001.</w:t>
            </w:r>
            <w:r>
              <w:rPr>
                <w:rFonts w:ascii="仿宋" w:eastAsia="仿宋" w:hAnsi="仿宋" w:hint="eastAsia"/>
                <w:sz w:val="28"/>
                <w:szCs w:val="28"/>
              </w:rPr>
              <w:t>1</w:t>
            </w:r>
            <w:r>
              <w:rPr>
                <w:rFonts w:ascii="仿宋" w:eastAsia="仿宋" w:hAnsi="仿宋"/>
                <w:sz w:val="28"/>
                <w:szCs w:val="28"/>
              </w:rPr>
              <w:t>0</w:t>
            </w:r>
          </w:p>
        </w:tc>
      </w:tr>
      <w:tr w:rsidR="008F5540" w14:paraId="30CD38BE" w14:textId="77777777" w:rsidTr="00BE06EF">
        <w:trPr>
          <w:cantSplit/>
          <w:trHeight w:hRule="exact" w:val="503"/>
          <w:jc w:val="center"/>
        </w:trPr>
        <w:tc>
          <w:tcPr>
            <w:tcW w:w="675" w:type="dxa"/>
            <w:vMerge/>
            <w:vAlign w:val="center"/>
          </w:tcPr>
          <w:p w14:paraId="44724EA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703FA2AC"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    历</w:t>
            </w:r>
          </w:p>
        </w:tc>
        <w:tc>
          <w:tcPr>
            <w:tcW w:w="7319" w:type="dxa"/>
            <w:gridSpan w:val="9"/>
            <w:vAlign w:val="center"/>
          </w:tcPr>
          <w:p w14:paraId="54508A0F" w14:textId="1DAD3588" w:rsidR="008F5540" w:rsidRDefault="00071B10">
            <w:pPr>
              <w:widowControl/>
              <w:adjustRightInd w:val="0"/>
              <w:snapToGrid w:val="0"/>
              <w:spacing w:line="240" w:lineRule="auto"/>
              <w:ind w:firstLineChars="0" w:firstLine="0"/>
              <w:jc w:val="center"/>
              <w:rPr>
                <w:rFonts w:ascii="仿宋" w:eastAsia="仿宋" w:hAnsi="仿宋"/>
                <w:sz w:val="28"/>
                <w:szCs w:val="28"/>
              </w:rPr>
            </w:pPr>
            <w:r w:rsidRPr="00071B10">
              <w:rPr>
                <w:rFonts w:ascii="Wingdings 2" w:hAnsi="Wingdings 2" w:cs="仿宋"/>
                <w:bCs/>
                <w:sz w:val="28"/>
                <w:szCs w:val="28"/>
              </w:rPr>
              <w:t>R</w:t>
            </w:r>
            <w:r w:rsidR="00A45E83">
              <w:rPr>
                <w:rFonts w:ascii="仿宋" w:eastAsia="仿宋" w:hAnsi="仿宋" w:hint="eastAsia"/>
                <w:sz w:val="28"/>
                <w:szCs w:val="28"/>
              </w:rPr>
              <w:t>本科    □硕士</w:t>
            </w:r>
          </w:p>
        </w:tc>
      </w:tr>
      <w:tr w:rsidR="008F5540" w14:paraId="1CBA6D39" w14:textId="77777777" w:rsidTr="00BE06EF">
        <w:trPr>
          <w:cantSplit/>
          <w:trHeight w:hRule="exact" w:val="504"/>
          <w:jc w:val="center"/>
        </w:trPr>
        <w:tc>
          <w:tcPr>
            <w:tcW w:w="675" w:type="dxa"/>
            <w:vMerge/>
            <w:vAlign w:val="center"/>
          </w:tcPr>
          <w:p w14:paraId="4C069BF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3499ABB2"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院    系</w:t>
            </w:r>
          </w:p>
        </w:tc>
        <w:tc>
          <w:tcPr>
            <w:tcW w:w="3429" w:type="dxa"/>
            <w:gridSpan w:val="4"/>
            <w:vAlign w:val="center"/>
          </w:tcPr>
          <w:p w14:paraId="065C8D28" w14:textId="1BBD7588"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1301" w:type="dxa"/>
            <w:gridSpan w:val="2"/>
            <w:vAlign w:val="center"/>
          </w:tcPr>
          <w:p w14:paraId="279FE191"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专   业</w:t>
            </w:r>
          </w:p>
        </w:tc>
        <w:tc>
          <w:tcPr>
            <w:tcW w:w="2589" w:type="dxa"/>
            <w:gridSpan w:val="3"/>
            <w:vAlign w:val="center"/>
          </w:tcPr>
          <w:p w14:paraId="3B9D4DB2" w14:textId="0C4505F3"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r>
      <w:tr w:rsidR="008F5540" w14:paraId="3BE02628" w14:textId="77777777" w:rsidTr="00BE06EF">
        <w:trPr>
          <w:cantSplit/>
          <w:trHeight w:hRule="exact" w:val="565"/>
          <w:jc w:val="center"/>
        </w:trPr>
        <w:tc>
          <w:tcPr>
            <w:tcW w:w="675" w:type="dxa"/>
            <w:vMerge/>
            <w:vAlign w:val="center"/>
          </w:tcPr>
          <w:p w14:paraId="36FCE91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F86F8D7"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    号</w:t>
            </w:r>
          </w:p>
        </w:tc>
        <w:tc>
          <w:tcPr>
            <w:tcW w:w="3429" w:type="dxa"/>
            <w:gridSpan w:val="4"/>
            <w:vAlign w:val="center"/>
          </w:tcPr>
          <w:p w14:paraId="18050FA6" w14:textId="551AF88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020118103</w:t>
            </w:r>
          </w:p>
        </w:tc>
        <w:tc>
          <w:tcPr>
            <w:tcW w:w="1301" w:type="dxa"/>
            <w:gridSpan w:val="2"/>
            <w:vAlign w:val="center"/>
          </w:tcPr>
          <w:p w14:paraId="153607FB"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电   话</w:t>
            </w:r>
          </w:p>
        </w:tc>
        <w:tc>
          <w:tcPr>
            <w:tcW w:w="2589" w:type="dxa"/>
            <w:gridSpan w:val="3"/>
            <w:vAlign w:val="center"/>
          </w:tcPr>
          <w:p w14:paraId="54DCF642" w14:textId="2D27129B" w:rsidR="008F5540" w:rsidRDefault="00071B10">
            <w:pPr>
              <w:widowControl/>
              <w:adjustRightInd w:val="0"/>
              <w:snapToGrid w:val="0"/>
              <w:spacing w:line="240" w:lineRule="auto"/>
              <w:ind w:firstLineChars="0" w:firstLine="0"/>
              <w:jc w:val="center"/>
              <w:rPr>
                <w:rFonts w:ascii="仿宋" w:eastAsia="仿宋" w:hAnsi="仿宋"/>
                <w:sz w:val="28"/>
                <w:szCs w:val="28"/>
              </w:rPr>
            </w:pPr>
            <w:r w:rsidRPr="00071B10">
              <w:rPr>
                <w:rFonts w:ascii="仿宋" w:eastAsia="仿宋" w:hAnsi="仿宋"/>
                <w:sz w:val="28"/>
                <w:szCs w:val="28"/>
              </w:rPr>
              <w:t>13029814266</w:t>
            </w:r>
          </w:p>
        </w:tc>
      </w:tr>
      <w:tr w:rsidR="008F5540" w14:paraId="674CFB13" w14:textId="77777777" w:rsidTr="00BE06EF">
        <w:trPr>
          <w:cantSplit/>
          <w:trHeight w:hRule="exact" w:val="561"/>
          <w:jc w:val="center"/>
        </w:trPr>
        <w:tc>
          <w:tcPr>
            <w:tcW w:w="675" w:type="dxa"/>
            <w:vMerge w:val="restart"/>
            <w:vAlign w:val="center"/>
          </w:tcPr>
          <w:p w14:paraId="2124A0C1" w14:textId="77777777" w:rsidR="008F5540" w:rsidRDefault="00A45E83">
            <w:pPr>
              <w:widowControl/>
              <w:spacing w:line="240" w:lineRule="auto"/>
              <w:ind w:firstLineChars="0" w:firstLine="0"/>
              <w:jc w:val="center"/>
              <w:rPr>
                <w:rFonts w:ascii="仿宋" w:eastAsia="仿宋" w:hAnsi="仿宋"/>
                <w:kern w:val="48"/>
                <w:position w:val="-6"/>
                <w:sz w:val="28"/>
                <w:szCs w:val="28"/>
              </w:rPr>
            </w:pPr>
            <w:r>
              <w:rPr>
                <w:rFonts w:ascii="仿宋" w:eastAsia="仿宋" w:hAnsi="仿宋" w:hint="eastAsia"/>
                <w:kern w:val="48"/>
                <w:position w:val="-6"/>
                <w:sz w:val="28"/>
                <w:szCs w:val="28"/>
              </w:rPr>
              <w:t>合作者情况</w:t>
            </w:r>
          </w:p>
        </w:tc>
        <w:tc>
          <w:tcPr>
            <w:tcW w:w="1366" w:type="dxa"/>
            <w:vAlign w:val="center"/>
          </w:tcPr>
          <w:p w14:paraId="1537C5E3"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姓  名</w:t>
            </w:r>
          </w:p>
        </w:tc>
        <w:tc>
          <w:tcPr>
            <w:tcW w:w="804" w:type="dxa"/>
            <w:vAlign w:val="center"/>
          </w:tcPr>
          <w:p w14:paraId="17AF4AAB"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性别</w:t>
            </w:r>
          </w:p>
        </w:tc>
        <w:tc>
          <w:tcPr>
            <w:tcW w:w="1824" w:type="dxa"/>
            <w:gridSpan w:val="2"/>
            <w:vAlign w:val="center"/>
          </w:tcPr>
          <w:p w14:paraId="3AD03440"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院（系）</w:t>
            </w:r>
          </w:p>
        </w:tc>
        <w:tc>
          <w:tcPr>
            <w:tcW w:w="801" w:type="dxa"/>
            <w:vAlign w:val="center"/>
          </w:tcPr>
          <w:p w14:paraId="60714295"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学历</w:t>
            </w:r>
          </w:p>
        </w:tc>
        <w:tc>
          <w:tcPr>
            <w:tcW w:w="1301" w:type="dxa"/>
            <w:gridSpan w:val="2"/>
            <w:vAlign w:val="center"/>
          </w:tcPr>
          <w:p w14:paraId="741424F8"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专   业</w:t>
            </w:r>
          </w:p>
        </w:tc>
        <w:tc>
          <w:tcPr>
            <w:tcW w:w="1239" w:type="dxa"/>
            <w:gridSpan w:val="2"/>
            <w:vAlign w:val="center"/>
          </w:tcPr>
          <w:p w14:paraId="43DB2BF0"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学号</w:t>
            </w:r>
          </w:p>
        </w:tc>
        <w:tc>
          <w:tcPr>
            <w:tcW w:w="1350" w:type="dxa"/>
            <w:vAlign w:val="center"/>
          </w:tcPr>
          <w:p w14:paraId="4A317B1E"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联系电话</w:t>
            </w:r>
          </w:p>
        </w:tc>
      </w:tr>
      <w:tr w:rsidR="008F5540" w14:paraId="2F7E9A86" w14:textId="77777777" w:rsidTr="00BE06EF">
        <w:trPr>
          <w:cantSplit/>
          <w:trHeight w:val="737"/>
          <w:jc w:val="center"/>
        </w:trPr>
        <w:tc>
          <w:tcPr>
            <w:tcW w:w="675" w:type="dxa"/>
            <w:vMerge/>
            <w:vAlign w:val="center"/>
          </w:tcPr>
          <w:p w14:paraId="0F48E531"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7A8D41BE" w14:textId="2A10FA88"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李晨阳</w:t>
            </w:r>
          </w:p>
        </w:tc>
        <w:tc>
          <w:tcPr>
            <w:tcW w:w="804" w:type="dxa"/>
            <w:vAlign w:val="center"/>
          </w:tcPr>
          <w:p w14:paraId="18201807" w14:textId="047D0C65"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22467DB7" w14:textId="0D0A460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05519FAA" w14:textId="342D5C5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2766E97E" w14:textId="545D9CD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32184B1C" w14:textId="67E09530"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020118081</w:t>
            </w:r>
          </w:p>
        </w:tc>
        <w:tc>
          <w:tcPr>
            <w:tcW w:w="1350" w:type="dxa"/>
            <w:vAlign w:val="center"/>
          </w:tcPr>
          <w:p w14:paraId="69063DD2" w14:textId="111CD55E"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18092402972</w:t>
            </w:r>
          </w:p>
        </w:tc>
      </w:tr>
      <w:tr w:rsidR="008F5540" w14:paraId="60F6E0D2" w14:textId="77777777" w:rsidTr="00BE06EF">
        <w:trPr>
          <w:cantSplit/>
          <w:trHeight w:val="737"/>
          <w:jc w:val="center"/>
        </w:trPr>
        <w:tc>
          <w:tcPr>
            <w:tcW w:w="675" w:type="dxa"/>
            <w:vMerge/>
            <w:vAlign w:val="center"/>
          </w:tcPr>
          <w:p w14:paraId="26FADC7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00E8E6FA" w14:textId="43FC8074"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聂嵘康</w:t>
            </w:r>
          </w:p>
        </w:tc>
        <w:tc>
          <w:tcPr>
            <w:tcW w:w="804" w:type="dxa"/>
            <w:vAlign w:val="center"/>
          </w:tcPr>
          <w:p w14:paraId="01F1B035" w14:textId="24DCFF95"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30019B40" w14:textId="62BD6936"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48ADBBDA" w14:textId="7FECB59B"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4C0C8455" w14:textId="6BEE5247"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173D82DA" w14:textId="6F3B708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020118084</w:t>
            </w:r>
          </w:p>
        </w:tc>
        <w:tc>
          <w:tcPr>
            <w:tcW w:w="1350" w:type="dxa"/>
            <w:vAlign w:val="center"/>
          </w:tcPr>
          <w:p w14:paraId="2DD1B419" w14:textId="7E2578D6"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18097567972</w:t>
            </w:r>
          </w:p>
        </w:tc>
      </w:tr>
      <w:tr w:rsidR="008F5540" w14:paraId="373904F2" w14:textId="77777777" w:rsidTr="00BE06EF">
        <w:trPr>
          <w:cantSplit/>
          <w:trHeight w:val="737"/>
          <w:jc w:val="center"/>
        </w:trPr>
        <w:tc>
          <w:tcPr>
            <w:tcW w:w="675" w:type="dxa"/>
            <w:vMerge/>
            <w:vAlign w:val="center"/>
          </w:tcPr>
          <w:p w14:paraId="7A1BCBE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76A412D" w14:textId="5D13B52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庞晓宇</w:t>
            </w:r>
          </w:p>
        </w:tc>
        <w:tc>
          <w:tcPr>
            <w:tcW w:w="804" w:type="dxa"/>
            <w:vAlign w:val="center"/>
          </w:tcPr>
          <w:p w14:paraId="62531052" w14:textId="3E603FC3"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27A603BD" w14:textId="2439DC78"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26EA3D5B" w14:textId="1E2C915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0340A1C8" w14:textId="1E0CFA56"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618B2156" w14:textId="6E98B915"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020118100</w:t>
            </w:r>
          </w:p>
        </w:tc>
        <w:tc>
          <w:tcPr>
            <w:tcW w:w="1350" w:type="dxa"/>
            <w:vAlign w:val="center"/>
          </w:tcPr>
          <w:p w14:paraId="318ADC7A" w14:textId="18009BA9"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18764739387</w:t>
            </w:r>
          </w:p>
        </w:tc>
      </w:tr>
      <w:tr w:rsidR="008F5540" w14:paraId="264A5839" w14:textId="77777777" w:rsidTr="00BE06EF">
        <w:trPr>
          <w:cantSplit/>
          <w:trHeight w:hRule="exact" w:val="737"/>
          <w:jc w:val="center"/>
        </w:trPr>
        <w:tc>
          <w:tcPr>
            <w:tcW w:w="675" w:type="dxa"/>
            <w:vMerge/>
            <w:vAlign w:val="center"/>
          </w:tcPr>
          <w:p w14:paraId="217F7C7A"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32D70F84" w14:textId="4E19A9B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李小刚</w:t>
            </w:r>
          </w:p>
        </w:tc>
        <w:tc>
          <w:tcPr>
            <w:tcW w:w="804" w:type="dxa"/>
            <w:vAlign w:val="center"/>
          </w:tcPr>
          <w:p w14:paraId="7F7B0175" w14:textId="5FDE3C4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2CF3E2C9" w14:textId="1CA56A91"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23500779" w14:textId="534A5690"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503B6740" w14:textId="1C1D2B34"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11F4E83B" w14:textId="285DCB7B"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020118102</w:t>
            </w:r>
          </w:p>
        </w:tc>
        <w:tc>
          <w:tcPr>
            <w:tcW w:w="1350" w:type="dxa"/>
            <w:vAlign w:val="center"/>
          </w:tcPr>
          <w:p w14:paraId="7B7DDB13" w14:textId="4DFA67EF"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18080939085</w:t>
            </w:r>
          </w:p>
        </w:tc>
      </w:tr>
      <w:tr w:rsidR="008F5540" w14:paraId="08501314" w14:textId="77777777" w:rsidTr="00BE06EF">
        <w:trPr>
          <w:cantSplit/>
          <w:trHeight w:hRule="exact" w:val="494"/>
          <w:jc w:val="center"/>
        </w:trPr>
        <w:tc>
          <w:tcPr>
            <w:tcW w:w="675" w:type="dxa"/>
            <w:vMerge/>
            <w:vAlign w:val="center"/>
          </w:tcPr>
          <w:p w14:paraId="0D2740FA"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35F46820"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7C4B5B0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71F01FB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23FD993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52EB451E"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26C778F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4D77CF1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40E9A1B8" w14:textId="77777777" w:rsidTr="00BE06EF">
        <w:trPr>
          <w:cantSplit/>
          <w:trHeight w:hRule="exact" w:val="493"/>
          <w:jc w:val="center"/>
        </w:trPr>
        <w:tc>
          <w:tcPr>
            <w:tcW w:w="675" w:type="dxa"/>
            <w:vMerge/>
            <w:vAlign w:val="center"/>
          </w:tcPr>
          <w:p w14:paraId="02F88D7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45774E8"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7A2CB2FC"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1FDB6210"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3E4DC4AC"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487ED18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4439EA9C"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7CEA3B1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327BC040" w14:textId="77777777" w:rsidTr="00BE06EF">
        <w:trPr>
          <w:cantSplit/>
          <w:trHeight w:hRule="exact" w:val="529"/>
          <w:jc w:val="center"/>
        </w:trPr>
        <w:tc>
          <w:tcPr>
            <w:tcW w:w="675" w:type="dxa"/>
            <w:vMerge/>
            <w:vAlign w:val="center"/>
          </w:tcPr>
          <w:p w14:paraId="5DEDEAE1"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0B58AE2E"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641ED88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0E65874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6802F57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548FFE8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33240CCF"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090C288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10171F6D" w14:textId="77777777" w:rsidTr="00BE06EF">
        <w:trPr>
          <w:cantSplit/>
          <w:trHeight w:hRule="exact" w:val="567"/>
          <w:jc w:val="center"/>
        </w:trPr>
        <w:tc>
          <w:tcPr>
            <w:tcW w:w="675" w:type="dxa"/>
            <w:vMerge/>
            <w:vAlign w:val="center"/>
          </w:tcPr>
          <w:p w14:paraId="508B1EBB"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0426D0B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6021BBB8"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092B6760"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6129861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1109433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2B649DA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4E00CF2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688B6532" w14:textId="77777777" w:rsidTr="00BE06EF">
        <w:trPr>
          <w:cantSplit/>
          <w:trHeight w:hRule="exact" w:val="529"/>
          <w:jc w:val="center"/>
        </w:trPr>
        <w:tc>
          <w:tcPr>
            <w:tcW w:w="675" w:type="dxa"/>
            <w:vMerge/>
            <w:vAlign w:val="center"/>
          </w:tcPr>
          <w:p w14:paraId="621D446E"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7D713C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311E1DF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6B6F9B4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33A53F9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6584AE3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2E1C3638"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0B58CBB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34C61E1D" w14:textId="77777777" w:rsidTr="00BE06EF">
        <w:trPr>
          <w:cantSplit/>
          <w:trHeight w:hRule="exact" w:val="578"/>
          <w:jc w:val="center"/>
        </w:trPr>
        <w:tc>
          <w:tcPr>
            <w:tcW w:w="675" w:type="dxa"/>
            <w:vMerge w:val="restart"/>
            <w:vAlign w:val="center"/>
          </w:tcPr>
          <w:p w14:paraId="46B620D5"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指导教师</w:t>
            </w:r>
          </w:p>
        </w:tc>
        <w:tc>
          <w:tcPr>
            <w:tcW w:w="1366" w:type="dxa"/>
            <w:vAlign w:val="center"/>
          </w:tcPr>
          <w:p w14:paraId="541653E9"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姓  名</w:t>
            </w:r>
          </w:p>
        </w:tc>
        <w:tc>
          <w:tcPr>
            <w:tcW w:w="804" w:type="dxa"/>
            <w:vAlign w:val="center"/>
          </w:tcPr>
          <w:p w14:paraId="779DE4E3"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性别</w:t>
            </w:r>
          </w:p>
        </w:tc>
        <w:tc>
          <w:tcPr>
            <w:tcW w:w="2625" w:type="dxa"/>
            <w:gridSpan w:val="3"/>
            <w:vAlign w:val="center"/>
          </w:tcPr>
          <w:p w14:paraId="7F62D119"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院系/校外单位</w:t>
            </w:r>
          </w:p>
        </w:tc>
        <w:tc>
          <w:tcPr>
            <w:tcW w:w="1301" w:type="dxa"/>
            <w:gridSpan w:val="2"/>
            <w:vAlign w:val="center"/>
          </w:tcPr>
          <w:p w14:paraId="0CFC9702"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职称</w:t>
            </w:r>
          </w:p>
        </w:tc>
        <w:tc>
          <w:tcPr>
            <w:tcW w:w="2589" w:type="dxa"/>
            <w:gridSpan w:val="3"/>
            <w:vAlign w:val="center"/>
          </w:tcPr>
          <w:p w14:paraId="5139E2FE"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电话</w:t>
            </w:r>
          </w:p>
        </w:tc>
      </w:tr>
      <w:tr w:rsidR="008F5540" w14:paraId="3B32DB1A" w14:textId="77777777" w:rsidTr="00BE06EF">
        <w:trPr>
          <w:cantSplit/>
          <w:trHeight w:hRule="exact" w:val="885"/>
          <w:jc w:val="center"/>
        </w:trPr>
        <w:tc>
          <w:tcPr>
            <w:tcW w:w="675" w:type="dxa"/>
            <w:vMerge/>
            <w:vAlign w:val="center"/>
          </w:tcPr>
          <w:p w14:paraId="2F7E115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26BB8B5" w14:textId="0AD6F9B9"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hint="eastAsia"/>
                <w:sz w:val="28"/>
                <w:szCs w:val="28"/>
              </w:rPr>
              <w:t>恒</w:t>
            </w:r>
            <w:proofErr w:type="gramStart"/>
            <w:r w:rsidRPr="005B7833">
              <w:rPr>
                <w:rFonts w:ascii="仿宋" w:eastAsia="仿宋" w:hAnsi="仿宋" w:hint="eastAsia"/>
                <w:sz w:val="28"/>
                <w:szCs w:val="28"/>
              </w:rPr>
              <w:t>一陟</w:t>
            </w:r>
            <w:proofErr w:type="gramEnd"/>
          </w:p>
        </w:tc>
        <w:tc>
          <w:tcPr>
            <w:tcW w:w="804" w:type="dxa"/>
            <w:vAlign w:val="center"/>
          </w:tcPr>
          <w:p w14:paraId="4999AE87" w14:textId="0D752475"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女</w:t>
            </w:r>
          </w:p>
        </w:tc>
        <w:tc>
          <w:tcPr>
            <w:tcW w:w="2625" w:type="dxa"/>
            <w:gridSpan w:val="3"/>
            <w:vAlign w:val="center"/>
          </w:tcPr>
          <w:p w14:paraId="27C9426B" w14:textId="212B7461"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1301" w:type="dxa"/>
            <w:gridSpan w:val="2"/>
            <w:vAlign w:val="center"/>
          </w:tcPr>
          <w:p w14:paraId="6F05C062" w14:textId="1F3D1801"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助教</w:t>
            </w:r>
          </w:p>
        </w:tc>
        <w:tc>
          <w:tcPr>
            <w:tcW w:w="2589" w:type="dxa"/>
            <w:gridSpan w:val="3"/>
            <w:vAlign w:val="center"/>
          </w:tcPr>
          <w:p w14:paraId="4AB274AD" w14:textId="2CF90587"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0</w:t>
            </w:r>
            <w:r>
              <w:rPr>
                <w:rFonts w:ascii="仿宋" w:eastAsia="仿宋" w:hAnsi="仿宋"/>
                <w:sz w:val="28"/>
                <w:szCs w:val="28"/>
              </w:rPr>
              <w:t>2988308123</w:t>
            </w:r>
          </w:p>
        </w:tc>
      </w:tr>
      <w:tr w:rsidR="008F5540" w14:paraId="76CD3DE9" w14:textId="77777777" w:rsidTr="00BE06EF">
        <w:trPr>
          <w:cantSplit/>
          <w:trHeight w:hRule="exact" w:val="955"/>
          <w:jc w:val="center"/>
        </w:trPr>
        <w:tc>
          <w:tcPr>
            <w:tcW w:w="675" w:type="dxa"/>
            <w:vMerge/>
            <w:vAlign w:val="center"/>
          </w:tcPr>
          <w:p w14:paraId="290C4E8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582CB7C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469426D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2625" w:type="dxa"/>
            <w:gridSpan w:val="3"/>
            <w:vAlign w:val="center"/>
          </w:tcPr>
          <w:p w14:paraId="3CA3BBA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70621D6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2589" w:type="dxa"/>
            <w:gridSpan w:val="3"/>
            <w:vAlign w:val="center"/>
          </w:tcPr>
          <w:p w14:paraId="7F0ED34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62215C82" w14:textId="77777777" w:rsidTr="00BE06EF">
        <w:trPr>
          <w:cantSplit/>
          <w:trHeight w:val="3893"/>
          <w:jc w:val="center"/>
        </w:trPr>
        <w:tc>
          <w:tcPr>
            <w:tcW w:w="675" w:type="dxa"/>
            <w:vAlign w:val="center"/>
          </w:tcPr>
          <w:p w14:paraId="229B8FC2"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项目简介</w:t>
            </w:r>
          </w:p>
        </w:tc>
        <w:tc>
          <w:tcPr>
            <w:tcW w:w="8685" w:type="dxa"/>
            <w:gridSpan w:val="10"/>
            <w:vAlign w:val="center"/>
          </w:tcPr>
          <w:p w14:paraId="6D756D71" w14:textId="26416A8B"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1. 背景介绍</w:t>
            </w:r>
          </w:p>
          <w:p w14:paraId="4CF48734"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当前，市面上已经有许多宠物类APP，具有各种服务于宠物和主人的功能而且取得了不小的成功，但面向于领养宠物者们，更契合于解决被领养宠物的生理和心理问题的综合宠物APP却少有出现，仅有一些关于领养宠物的网站，不足以满足许多领养宠物者解决自己领养的宠物因之前受前主人的折磨和流浪生活中的遭遇所产生的心理和生理问题的需要。</w:t>
            </w:r>
          </w:p>
          <w:p w14:paraId="30139A50" w14:textId="71DB6DE4"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2. 市场需求</w:t>
            </w:r>
          </w:p>
          <w:p w14:paraId="7B13B3EB"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一款专门面向领养宠物者，具有养</w:t>
            </w:r>
            <w:proofErr w:type="gramStart"/>
            <w:r w:rsidRPr="005B7833">
              <w:rPr>
                <w:rFonts w:ascii="仿宋" w:eastAsia="仿宋" w:hAnsi="仿宋" w:hint="eastAsia"/>
                <w:sz w:val="28"/>
                <w:szCs w:val="28"/>
              </w:rPr>
              <w:t>宠问题</w:t>
            </w:r>
            <w:proofErr w:type="gramEnd"/>
            <w:r w:rsidRPr="005B7833">
              <w:rPr>
                <w:rFonts w:ascii="仿宋" w:eastAsia="仿宋" w:hAnsi="仿宋" w:hint="eastAsia"/>
                <w:sz w:val="28"/>
                <w:szCs w:val="28"/>
              </w:rPr>
              <w:t>解答和宠物在线问诊，宠物用品商城，宠物食谱计算，养宠者论坛，待领养宠物信息发布的多功能APP，可解决领养宠物者的必要需求，有着不小的市场前景。</w:t>
            </w:r>
          </w:p>
          <w:p w14:paraId="5E050402" w14:textId="165B0A53"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3. 项目完成方式</w:t>
            </w:r>
          </w:p>
          <w:p w14:paraId="0177A715"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该APP将包含宠物用品商城，宠物食谱计算，交流论坛，养护问题解答，远程听诊和医生咨询。通过建立宠物论坛使得领养者们得以交流宠物情况，食谱计算以得到宠物需要的食物多少保证宠物健康，宠物在线问诊通过</w:t>
            </w:r>
            <w:proofErr w:type="gramStart"/>
            <w:r w:rsidRPr="005B7833">
              <w:rPr>
                <w:rFonts w:ascii="仿宋" w:eastAsia="仿宋" w:hAnsi="仿宋" w:hint="eastAsia"/>
                <w:sz w:val="28"/>
                <w:szCs w:val="28"/>
              </w:rPr>
              <w:t>远程联系</w:t>
            </w:r>
            <w:proofErr w:type="gramEnd"/>
            <w:r w:rsidRPr="005B7833">
              <w:rPr>
                <w:rFonts w:ascii="仿宋" w:eastAsia="仿宋" w:hAnsi="仿宋" w:hint="eastAsia"/>
                <w:sz w:val="28"/>
                <w:szCs w:val="28"/>
              </w:rPr>
              <w:t>宠物医生降低收费得以解决宠物看病贵的问题，宠物用品商城得以降低购买宠物用品成本，待领养宠物信息发布借助APP本身的高人气来让较多人员浏览从而解决领养问题。</w:t>
            </w:r>
          </w:p>
          <w:p w14:paraId="60F80976" w14:textId="1EC4A2F9"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4. 项目意义</w:t>
            </w:r>
          </w:p>
          <w:p w14:paraId="44E6B7AE" w14:textId="268FE5C3" w:rsidR="008F5540"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该项目可以解决被领养宠物的心理生理问题难以解决和宠物长期缺乏人员领养的问题。</w:t>
            </w:r>
          </w:p>
        </w:tc>
      </w:tr>
      <w:tr w:rsidR="008F5540" w14:paraId="3CED2CA1" w14:textId="77777777" w:rsidTr="00BE06EF">
        <w:trPr>
          <w:cantSplit/>
          <w:trHeight w:val="4019"/>
          <w:jc w:val="center"/>
        </w:trPr>
        <w:tc>
          <w:tcPr>
            <w:tcW w:w="675" w:type="dxa"/>
            <w:vAlign w:val="center"/>
          </w:tcPr>
          <w:p w14:paraId="34E6E050"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社会价值</w:t>
            </w:r>
          </w:p>
        </w:tc>
        <w:tc>
          <w:tcPr>
            <w:tcW w:w="8685" w:type="dxa"/>
            <w:gridSpan w:val="10"/>
            <w:vAlign w:val="center"/>
          </w:tcPr>
          <w:p w14:paraId="558AF00A" w14:textId="71BA5C19"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1. 项目的研究有助于解决流浪宠物无法得到良好对待和流窜引起社会危害的问题</w:t>
            </w:r>
          </w:p>
          <w:p w14:paraId="4E279815"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该项目的研究能使得领养和照看宠物变得相对而言廉价且快捷，使得更多人愿意领养宠物，从而部分解决了宠物流浪无人领养的问题，同时通过这种方式，降低了流浪宠物数目，从而达到减少流浪猫狗危害，减少疾病传播问题的目的。</w:t>
            </w:r>
          </w:p>
          <w:p w14:paraId="51477A8E" w14:textId="3DEB7FA3"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2. 项目的研究有助于解决领养宠物者难以对自己领养的宠物进行深入照料，解除病痛的问题</w:t>
            </w:r>
          </w:p>
          <w:p w14:paraId="183824EC" w14:textId="3E358A81" w:rsidR="008F5540"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由于流浪宠物，被抛弃宠物大多因为不卫生行为和遭受的虐待，宠物新主人会在许多时候手足无措，难以了解要如何去除寄生虫，虱子等物，也不了解要如何治疗宠物受到的创伤，这一APP通过专业医生的咨询服务和养护知识提醒来以较低的成本解决这一问题。</w:t>
            </w:r>
          </w:p>
        </w:tc>
      </w:tr>
      <w:tr w:rsidR="008F5540" w14:paraId="45E629BB" w14:textId="77777777" w:rsidTr="00BE06EF">
        <w:trPr>
          <w:cantSplit/>
          <w:trHeight w:val="4439"/>
          <w:jc w:val="center"/>
        </w:trPr>
        <w:tc>
          <w:tcPr>
            <w:tcW w:w="675" w:type="dxa"/>
            <w:vAlign w:val="center"/>
          </w:tcPr>
          <w:p w14:paraId="71D5ED7C"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t>实践过程</w:t>
            </w:r>
          </w:p>
        </w:tc>
        <w:tc>
          <w:tcPr>
            <w:tcW w:w="8685" w:type="dxa"/>
            <w:gridSpan w:val="10"/>
            <w:vAlign w:val="center"/>
          </w:tcPr>
          <w:p w14:paraId="200AE356"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1. 智能化方面：开发相关APP，直接通过APP操作，用户可以直接通过APP进行大部分的咨询，购买用品的操作。</w:t>
            </w:r>
          </w:p>
          <w:p w14:paraId="5CC0167C"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2. 项目经营方面：直接和宠物用品食品生产商合作，在APP内加入宠物用品商城功能，通过减少宠物用品的中间商，收取一定费用来达到双赢的目的。</w:t>
            </w:r>
          </w:p>
          <w:p w14:paraId="502B6E62" w14:textId="77777777" w:rsidR="005B7833" w:rsidRPr="005B7833" w:rsidRDefault="005B7833" w:rsidP="005B7833">
            <w:pPr>
              <w:widowControl/>
              <w:spacing w:line="240" w:lineRule="auto"/>
              <w:ind w:firstLineChars="0" w:firstLine="0"/>
              <w:rPr>
                <w:rFonts w:ascii="仿宋" w:eastAsia="仿宋" w:hAnsi="仿宋"/>
                <w:sz w:val="28"/>
                <w:szCs w:val="28"/>
              </w:rPr>
            </w:pPr>
          </w:p>
          <w:p w14:paraId="2D368F8D"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目前已经有许多宠物食品用品店铺，但是他们售卖的东西大多面向大众，难以适合相对来说更为特殊的流浪宠物们，而专门的商品又往往价格高昂，难以获取，因此搭建一个适合的平台来对这些商品进行售卖就成为了十分有前景的项目，商家可以获得额外的销售渠道，平台能够通过合作获利，消费者得以以低价购买商品。</w:t>
            </w:r>
          </w:p>
          <w:p w14:paraId="37049573" w14:textId="7926F816" w:rsidR="008F5540"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同时因为流浪宠物有不少带有病菌和寄生虫，患有疾病的可能性也相对较高。这使得宠物医生对这些领养者来说非常必要。但同时现在的宠物医生往往收费不菲，动辄上千，这也使得不少潜在的领养者因为害怕麻烦或者高支出选择放弃领养，而通过远程问诊，线上收费咨询的方式，宠物医生可以获得额外收入，宠物主人可以降低支出， 宠物得到了治疗，一举三得。</w:t>
            </w:r>
          </w:p>
        </w:tc>
      </w:tr>
      <w:tr w:rsidR="008F5540" w14:paraId="434BD9CF" w14:textId="77777777" w:rsidTr="00BE06EF">
        <w:trPr>
          <w:cantSplit/>
          <w:trHeight w:val="3781"/>
          <w:jc w:val="center"/>
        </w:trPr>
        <w:tc>
          <w:tcPr>
            <w:tcW w:w="675" w:type="dxa"/>
            <w:vAlign w:val="center"/>
          </w:tcPr>
          <w:p w14:paraId="29DBB351"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创新意义</w:t>
            </w:r>
          </w:p>
        </w:tc>
        <w:tc>
          <w:tcPr>
            <w:tcW w:w="8685" w:type="dxa"/>
            <w:gridSpan w:val="10"/>
            <w:vAlign w:val="center"/>
          </w:tcPr>
          <w:p w14:paraId="00D23497"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1. 对领养者来说，现有的宠物领养网站稀缺而且缺乏监管，难以保证宠物没有什么大的异常和来源不明。他们也希望有一种更权威可信的</w:t>
            </w:r>
            <w:proofErr w:type="gramStart"/>
            <w:r w:rsidRPr="005B7833">
              <w:rPr>
                <w:rFonts w:ascii="仿宋" w:eastAsia="仿宋" w:hAnsi="仿宋" w:hint="eastAsia"/>
                <w:sz w:val="28"/>
                <w:szCs w:val="28"/>
              </w:rPr>
              <w:t>的</w:t>
            </w:r>
            <w:proofErr w:type="gramEnd"/>
            <w:r w:rsidRPr="005B7833">
              <w:rPr>
                <w:rFonts w:ascii="仿宋" w:eastAsia="仿宋" w:hAnsi="仿宋" w:hint="eastAsia"/>
                <w:sz w:val="28"/>
                <w:szCs w:val="28"/>
              </w:rPr>
              <w:t>领养平台，能够帮他们解决</w:t>
            </w:r>
            <w:proofErr w:type="gramStart"/>
            <w:r w:rsidRPr="005B7833">
              <w:rPr>
                <w:rFonts w:ascii="仿宋" w:eastAsia="仿宋" w:hAnsi="仿宋" w:hint="eastAsia"/>
                <w:sz w:val="28"/>
                <w:szCs w:val="28"/>
              </w:rPr>
              <w:t>领养难</w:t>
            </w:r>
            <w:proofErr w:type="gramEnd"/>
            <w:r w:rsidRPr="005B7833">
              <w:rPr>
                <w:rFonts w:ascii="仿宋" w:eastAsia="仿宋" w:hAnsi="仿宋" w:hint="eastAsia"/>
                <w:sz w:val="28"/>
                <w:szCs w:val="28"/>
              </w:rPr>
              <w:t>的问题，放心便捷的选择要领养的宠物。</w:t>
            </w:r>
          </w:p>
          <w:p w14:paraId="1B384765"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2. 对宠物协会等等照看流浪宠物的组织来说，流浪宠物诸多问题本就棘手难以解决，领养者身份问题也是症结之一。如果一种要求实名注册，监管严格的领养APP出现，既能帮助他们快速确认宠物领养者的身份来源，也能解决照看大量宠物带来的人手和资金问题。</w:t>
            </w:r>
          </w:p>
          <w:p w14:paraId="5917AC8E"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3. 此外，对于传统宠物商品的</w:t>
            </w:r>
            <w:proofErr w:type="gramStart"/>
            <w:r w:rsidRPr="005B7833">
              <w:rPr>
                <w:rFonts w:ascii="仿宋" w:eastAsia="仿宋" w:hAnsi="仿宋" w:hint="eastAsia"/>
                <w:sz w:val="28"/>
                <w:szCs w:val="28"/>
              </w:rPr>
              <w:t>的</w:t>
            </w:r>
            <w:proofErr w:type="gramEnd"/>
            <w:r w:rsidRPr="005B7833">
              <w:rPr>
                <w:rFonts w:ascii="仿宋" w:eastAsia="仿宋" w:hAnsi="仿宋" w:hint="eastAsia"/>
                <w:sz w:val="28"/>
                <w:szCs w:val="28"/>
              </w:rPr>
              <w:t>生产厂家来说</w:t>
            </w:r>
            <w:proofErr w:type="gramStart"/>
            <w:r w:rsidRPr="005B7833">
              <w:rPr>
                <w:rFonts w:ascii="仿宋" w:eastAsia="仿宋" w:hAnsi="仿宋" w:hint="eastAsia"/>
                <w:sz w:val="28"/>
                <w:szCs w:val="28"/>
              </w:rPr>
              <w:t>来说</w:t>
            </w:r>
            <w:proofErr w:type="gramEnd"/>
            <w:r w:rsidRPr="005B7833">
              <w:rPr>
                <w:rFonts w:ascii="仿宋" w:eastAsia="仿宋" w:hAnsi="仿宋" w:hint="eastAsia"/>
                <w:sz w:val="28"/>
                <w:szCs w:val="28"/>
              </w:rPr>
              <w:t>，产品销售本来就是一件让人头疼的难题，中间商获利和用户反馈的不及时等等问题这些都是如今难以解决的痛点。他们同样期待一种全新的产品售卖模式，和电商平台合作，最终增加盈利收入。这些也同样适用于想要扩展业务的宠物医院和医生们。</w:t>
            </w:r>
          </w:p>
          <w:p w14:paraId="6C7AEFBB" w14:textId="7C43B822" w:rsidR="008F5540"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4. 除了解决各方需求外，如今领养人群 的思想观念、和对流浪宠物问题的重视程度相比过去都发生了很大变化。在当前，社会进入了快节奏时代，人们各方面压力渐渐上升。不少潜在的领养者因为害怕麻烦或者高支出选择放弃领养。这款APP能在一定程度上解决这个问题，而监管部门对流浪宠物问题的越加重视和监管的力度上升都表明了这一问题需要改变，而这一APP在一定程度上能协助监管部门解决该问题。</w:t>
            </w:r>
          </w:p>
        </w:tc>
      </w:tr>
      <w:tr w:rsidR="008F5540" w14:paraId="21D3A31C" w14:textId="77777777" w:rsidTr="00BE06EF">
        <w:trPr>
          <w:cantSplit/>
          <w:trHeight w:val="3971"/>
          <w:jc w:val="center"/>
        </w:trPr>
        <w:tc>
          <w:tcPr>
            <w:tcW w:w="675" w:type="dxa"/>
            <w:vAlign w:val="center"/>
          </w:tcPr>
          <w:p w14:paraId="4FEFC439"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发展前景</w:t>
            </w:r>
          </w:p>
        </w:tc>
        <w:tc>
          <w:tcPr>
            <w:tcW w:w="8685" w:type="dxa"/>
            <w:gridSpan w:val="10"/>
            <w:vAlign w:val="center"/>
          </w:tcPr>
          <w:p w14:paraId="5B06FB3C" w14:textId="72F3A1A9"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1. 满足需求可行性</w:t>
            </w:r>
          </w:p>
          <w:p w14:paraId="35E1091C"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xml:space="preserve">    对位于西安、北京、上海、武汉等地的 130 </w:t>
            </w:r>
            <w:proofErr w:type="gramStart"/>
            <w:r w:rsidRPr="00447C68">
              <w:rPr>
                <w:rFonts w:ascii="仿宋" w:eastAsia="仿宋" w:hAnsi="仿宋" w:hint="eastAsia"/>
                <w:sz w:val="28"/>
                <w:szCs w:val="28"/>
              </w:rPr>
              <w:t>余位有</w:t>
            </w:r>
            <w:proofErr w:type="gramEnd"/>
            <w:r w:rsidRPr="00447C68">
              <w:rPr>
                <w:rFonts w:ascii="仿宋" w:eastAsia="仿宋" w:hAnsi="仿宋" w:hint="eastAsia"/>
                <w:sz w:val="28"/>
                <w:szCs w:val="28"/>
              </w:rPr>
              <w:t>意向收养宠物者进行的宠物收养意愿问题调研显示，74%的受访者考虑过收养宠物会带来的治疗费用和宠物用品选择上的麻烦之类问题，89%的受访者愿意使用综合性的面向收养宠物的APP。</w:t>
            </w:r>
          </w:p>
          <w:p w14:paraId="1F19C040" w14:textId="38139DA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2. 技术支持可行性</w:t>
            </w:r>
          </w:p>
          <w:p w14:paraId="39F10B7A"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xml:space="preserve">    目前市面上已经有了大量宠物类APP，各种功能大概包含了宠物用品商城，宠物证件办理，宠物食谱计算，养宠者论坛，养护宠物中出现的问题的解答等等养护宠物的方方面面，而且取得了不小的成功。运营模式和UI设计，架构方面都已经成熟，对前辈的参考学习能节约不少时间。</w:t>
            </w:r>
          </w:p>
          <w:p w14:paraId="3A876DD2" w14:textId="112AD6A3"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3. 经济应用可行性</w:t>
            </w:r>
          </w:p>
          <w:p w14:paraId="788CE355"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xml:space="preserve">    科技进步助推了手机行业的发展。据有关数据显示，截止到 2016 年末，中国手机平均 96 台/百人，而智能手机保有量也达到了 58%。同时市场上已经有许多宠物APP被大量使用，智能终端的迅猛普及和前辈的成功为安</w:t>
            </w:r>
            <w:proofErr w:type="gramStart"/>
            <w:r w:rsidRPr="00447C68">
              <w:rPr>
                <w:rFonts w:ascii="仿宋" w:eastAsia="仿宋" w:hAnsi="仿宋" w:hint="eastAsia"/>
                <w:sz w:val="28"/>
                <w:szCs w:val="28"/>
              </w:rPr>
              <w:t>宠居提供</w:t>
            </w:r>
            <w:proofErr w:type="gramEnd"/>
            <w:r w:rsidRPr="00447C68">
              <w:rPr>
                <w:rFonts w:ascii="仿宋" w:eastAsia="仿宋" w:hAnsi="仿宋" w:hint="eastAsia"/>
                <w:sz w:val="28"/>
                <w:szCs w:val="28"/>
              </w:rPr>
              <w:t>了最为强大的经济应用保障。</w:t>
            </w:r>
          </w:p>
          <w:p w14:paraId="4C14824E" w14:textId="7BAB304C"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4. 系统安全可行性</w:t>
            </w:r>
          </w:p>
          <w:p w14:paraId="3C47995F" w14:textId="49D7C5E6" w:rsidR="008F5540"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xml:space="preserve">    校园公共洗衣机预约系统以APP运行，以网络为大环境，与互联网相连，借助手机或 iPad 等移动客户端进</w:t>
            </w:r>
            <w:proofErr w:type="gramStart"/>
            <w:r w:rsidRPr="00447C68">
              <w:rPr>
                <w:rFonts w:ascii="仿宋" w:eastAsia="仿宋" w:hAnsi="仿宋" w:hint="eastAsia"/>
                <w:sz w:val="28"/>
                <w:szCs w:val="28"/>
              </w:rPr>
              <w:t>入微信</w:t>
            </w:r>
            <w:proofErr w:type="gramEnd"/>
            <w:r w:rsidRPr="00447C68">
              <w:rPr>
                <w:rFonts w:ascii="仿宋" w:eastAsia="仿宋" w:hAnsi="仿宋" w:hint="eastAsia"/>
                <w:sz w:val="28"/>
                <w:szCs w:val="28"/>
              </w:rPr>
              <w:t>小程序以实现其功能，是一个较为安全的自动化系统，其安全性可以得到保证。</w:t>
            </w:r>
          </w:p>
        </w:tc>
      </w:tr>
      <w:tr w:rsidR="008F5540" w14:paraId="65916E0D" w14:textId="77777777" w:rsidTr="00BE06EF">
        <w:trPr>
          <w:cantSplit/>
          <w:trHeight w:val="4319"/>
          <w:jc w:val="center"/>
        </w:trPr>
        <w:tc>
          <w:tcPr>
            <w:tcW w:w="675" w:type="dxa"/>
            <w:vAlign w:val="center"/>
          </w:tcPr>
          <w:p w14:paraId="4F253B98"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t>团队协作</w:t>
            </w:r>
          </w:p>
        </w:tc>
        <w:tc>
          <w:tcPr>
            <w:tcW w:w="8685" w:type="dxa"/>
            <w:gridSpan w:val="10"/>
            <w:vAlign w:val="center"/>
          </w:tcPr>
          <w:p w14:paraId="0524ACBC"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APP架构和注册模块（聂嵘康）</w:t>
            </w:r>
          </w:p>
          <w:p w14:paraId="6B034E95"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软硬件结合（李晨阳）</w:t>
            </w:r>
          </w:p>
          <w:p w14:paraId="78EAA35C"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针对购买系统和问诊系统的逻辑处理（庞晓宇）</w:t>
            </w:r>
          </w:p>
          <w:p w14:paraId="5C89FCBA"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写论文与超级管理员和UI设计（</w:t>
            </w:r>
            <w:proofErr w:type="gramStart"/>
            <w:r w:rsidRPr="00447C68">
              <w:rPr>
                <w:rFonts w:ascii="仿宋" w:eastAsia="仿宋" w:hAnsi="仿宋" w:hint="eastAsia"/>
                <w:sz w:val="28"/>
                <w:szCs w:val="28"/>
              </w:rPr>
              <w:t>陈罗星</w:t>
            </w:r>
            <w:proofErr w:type="gramEnd"/>
            <w:r w:rsidRPr="00447C68">
              <w:rPr>
                <w:rFonts w:ascii="仿宋" w:eastAsia="仿宋" w:hAnsi="仿宋" w:hint="eastAsia"/>
                <w:sz w:val="28"/>
                <w:szCs w:val="28"/>
              </w:rPr>
              <w:t>）</w:t>
            </w:r>
          </w:p>
          <w:p w14:paraId="626C0890" w14:textId="34B15299" w:rsidR="008F5540"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论坛的搭建管理和运营（李小刚）</w:t>
            </w:r>
          </w:p>
        </w:tc>
      </w:tr>
      <w:tr w:rsidR="00447C68" w14:paraId="711E52BE" w14:textId="77777777" w:rsidTr="00BE06EF">
        <w:trPr>
          <w:cantSplit/>
          <w:trHeight w:val="4319"/>
          <w:jc w:val="center"/>
        </w:trPr>
        <w:tc>
          <w:tcPr>
            <w:tcW w:w="675" w:type="dxa"/>
            <w:vAlign w:val="center"/>
          </w:tcPr>
          <w:p w14:paraId="41DFC257" w14:textId="4D4C5171" w:rsidR="00447C68" w:rsidRDefault="00447C68">
            <w:pPr>
              <w:widowControl/>
              <w:spacing w:line="240" w:lineRule="auto"/>
              <w:ind w:firstLineChars="0" w:firstLine="0"/>
              <w:jc w:val="center"/>
              <w:rPr>
                <w:rFonts w:ascii="仿宋" w:eastAsia="仿宋" w:hAnsi="仿宋"/>
                <w:sz w:val="28"/>
                <w:szCs w:val="28"/>
              </w:rPr>
            </w:pPr>
            <w:r w:rsidRPr="00447C68">
              <w:rPr>
                <w:rFonts w:ascii="仿宋" w:eastAsia="仿宋" w:hAnsi="仿宋" w:hint="eastAsia"/>
                <w:sz w:val="28"/>
                <w:szCs w:val="28"/>
              </w:rPr>
              <w:lastRenderedPageBreak/>
              <w:t>责任承诺</w:t>
            </w:r>
          </w:p>
        </w:tc>
        <w:tc>
          <w:tcPr>
            <w:tcW w:w="8685" w:type="dxa"/>
            <w:gridSpan w:val="10"/>
            <w:vAlign w:val="center"/>
          </w:tcPr>
          <w:p w14:paraId="4AF6D6BF" w14:textId="77777777" w:rsidR="00447C68" w:rsidRPr="00447C68" w:rsidRDefault="00447C68" w:rsidP="00447C68">
            <w:pPr>
              <w:widowControl/>
              <w:spacing w:line="240" w:lineRule="auto"/>
              <w:ind w:firstLine="560"/>
              <w:rPr>
                <w:rFonts w:ascii="仿宋" w:eastAsia="仿宋" w:hAnsi="仿宋"/>
                <w:sz w:val="28"/>
                <w:szCs w:val="28"/>
              </w:rPr>
            </w:pPr>
            <w:r w:rsidRPr="00447C68">
              <w:rPr>
                <w:rFonts w:ascii="仿宋" w:eastAsia="仿宋" w:hAnsi="仿宋" w:hint="eastAsia"/>
                <w:sz w:val="28"/>
                <w:szCs w:val="28"/>
              </w:rPr>
              <w:t>本参赛项目系团队独立研究/实践成果，除注明的参考材料外，如发现大面积抄袭或冒用他人成果等情况，团队成员愿意承担相关责任。</w:t>
            </w:r>
          </w:p>
          <w:p w14:paraId="7A992BFC" w14:textId="77777777" w:rsidR="00447C68" w:rsidRPr="00447C68" w:rsidRDefault="00447C68" w:rsidP="00447C68">
            <w:pPr>
              <w:widowControl/>
              <w:spacing w:line="240" w:lineRule="auto"/>
              <w:ind w:firstLine="560"/>
              <w:rPr>
                <w:rFonts w:ascii="仿宋" w:eastAsia="仿宋" w:hAnsi="仿宋"/>
                <w:sz w:val="28"/>
                <w:szCs w:val="28"/>
              </w:rPr>
            </w:pPr>
            <w:r w:rsidRPr="00447C68">
              <w:rPr>
                <w:rFonts w:ascii="仿宋" w:eastAsia="仿宋" w:hAnsi="仿宋" w:hint="eastAsia"/>
                <w:sz w:val="28"/>
                <w:szCs w:val="28"/>
              </w:rPr>
              <w:t>成员签名（全体）：</w:t>
            </w:r>
          </w:p>
          <w:p w14:paraId="61395124" w14:textId="77777777" w:rsidR="00447C68" w:rsidRPr="00447C68" w:rsidRDefault="00447C68" w:rsidP="00447C68">
            <w:pPr>
              <w:widowControl/>
              <w:spacing w:line="240" w:lineRule="auto"/>
              <w:ind w:firstLineChars="0" w:firstLine="0"/>
              <w:rPr>
                <w:rFonts w:ascii="仿宋" w:eastAsia="仿宋" w:hAnsi="仿宋"/>
                <w:sz w:val="28"/>
                <w:szCs w:val="28"/>
              </w:rPr>
            </w:pPr>
          </w:p>
          <w:p w14:paraId="492EC9AC" w14:textId="77777777" w:rsidR="00447C68" w:rsidRDefault="00447C68" w:rsidP="00447C68">
            <w:pPr>
              <w:widowControl/>
              <w:spacing w:line="240" w:lineRule="auto"/>
              <w:ind w:firstLineChars="0" w:firstLine="0"/>
              <w:rPr>
                <w:rFonts w:ascii="仿宋" w:eastAsia="仿宋" w:hAnsi="仿宋"/>
                <w:sz w:val="28"/>
                <w:szCs w:val="28"/>
              </w:rPr>
            </w:pPr>
          </w:p>
          <w:p w14:paraId="2B894CBF" w14:textId="77777777" w:rsidR="00447C68" w:rsidRDefault="00447C68" w:rsidP="00447C68">
            <w:pPr>
              <w:widowControl/>
              <w:spacing w:line="240" w:lineRule="auto"/>
              <w:ind w:firstLineChars="0" w:firstLine="0"/>
              <w:rPr>
                <w:rFonts w:ascii="仿宋" w:eastAsia="仿宋" w:hAnsi="仿宋"/>
                <w:sz w:val="28"/>
                <w:szCs w:val="28"/>
              </w:rPr>
            </w:pPr>
          </w:p>
          <w:p w14:paraId="60AC07C0" w14:textId="77777777" w:rsidR="00447C68" w:rsidRDefault="00447C68" w:rsidP="00447C68">
            <w:pPr>
              <w:widowControl/>
              <w:spacing w:line="240" w:lineRule="auto"/>
              <w:ind w:firstLineChars="0" w:firstLine="0"/>
              <w:rPr>
                <w:rFonts w:ascii="仿宋" w:eastAsia="仿宋" w:hAnsi="仿宋"/>
                <w:sz w:val="28"/>
                <w:szCs w:val="28"/>
              </w:rPr>
            </w:pPr>
          </w:p>
          <w:p w14:paraId="402F495D" w14:textId="21CC46E4" w:rsidR="00447C68" w:rsidRPr="00447C68" w:rsidRDefault="00447C68" w:rsidP="00447C68">
            <w:pPr>
              <w:widowControl/>
              <w:spacing w:line="240" w:lineRule="auto"/>
              <w:ind w:firstLineChars="0" w:firstLine="0"/>
              <w:jc w:val="right"/>
              <w:rPr>
                <w:rFonts w:ascii="仿宋" w:eastAsia="仿宋" w:hAnsi="仿宋"/>
                <w:sz w:val="28"/>
                <w:szCs w:val="28"/>
              </w:rPr>
            </w:pPr>
            <w:r w:rsidRPr="00447C68">
              <w:rPr>
                <w:rFonts w:ascii="仿宋" w:eastAsia="仿宋" w:hAnsi="仿宋" w:hint="eastAsia"/>
                <w:sz w:val="28"/>
                <w:szCs w:val="28"/>
              </w:rPr>
              <w:t>年</w:t>
            </w:r>
            <w:r>
              <w:rPr>
                <w:rFonts w:ascii="仿宋" w:eastAsia="仿宋" w:hAnsi="仿宋"/>
                <w:sz w:val="28"/>
                <w:szCs w:val="28"/>
              </w:rPr>
              <w:t xml:space="preserve">    </w:t>
            </w:r>
            <w:r w:rsidRPr="00447C68">
              <w:rPr>
                <w:rFonts w:ascii="仿宋" w:eastAsia="仿宋" w:hAnsi="仿宋" w:hint="eastAsia"/>
                <w:sz w:val="28"/>
                <w:szCs w:val="28"/>
              </w:rPr>
              <w:t>月</w:t>
            </w:r>
            <w:r>
              <w:rPr>
                <w:rFonts w:ascii="仿宋" w:eastAsia="仿宋" w:hAnsi="仿宋"/>
                <w:sz w:val="28"/>
                <w:szCs w:val="28"/>
              </w:rPr>
              <w:t xml:space="preserve">    </w:t>
            </w:r>
            <w:r w:rsidRPr="00447C68">
              <w:rPr>
                <w:rFonts w:ascii="仿宋" w:eastAsia="仿宋" w:hAnsi="仿宋" w:hint="eastAsia"/>
                <w:sz w:val="28"/>
                <w:szCs w:val="28"/>
              </w:rPr>
              <w:t>日</w:t>
            </w:r>
          </w:p>
        </w:tc>
      </w:tr>
      <w:tr w:rsidR="00447C68" w14:paraId="7A2CFAA6" w14:textId="77777777" w:rsidTr="00BE06EF">
        <w:trPr>
          <w:cantSplit/>
          <w:trHeight w:val="4319"/>
          <w:jc w:val="center"/>
        </w:trPr>
        <w:tc>
          <w:tcPr>
            <w:tcW w:w="675" w:type="dxa"/>
            <w:vAlign w:val="center"/>
          </w:tcPr>
          <w:p w14:paraId="3C79DFC0" w14:textId="420EBBF7" w:rsidR="00447C68" w:rsidRDefault="00447C68">
            <w:pPr>
              <w:widowControl/>
              <w:spacing w:line="240" w:lineRule="auto"/>
              <w:ind w:firstLineChars="0" w:firstLine="0"/>
              <w:jc w:val="center"/>
              <w:rPr>
                <w:rFonts w:ascii="仿宋" w:eastAsia="仿宋" w:hAnsi="仿宋"/>
                <w:sz w:val="28"/>
                <w:szCs w:val="28"/>
              </w:rPr>
            </w:pPr>
            <w:r w:rsidRPr="00447C68">
              <w:rPr>
                <w:rFonts w:ascii="仿宋" w:eastAsia="仿宋" w:hAnsi="仿宋" w:hint="eastAsia"/>
                <w:sz w:val="28"/>
                <w:szCs w:val="28"/>
              </w:rPr>
              <w:t>院系意见</w:t>
            </w:r>
          </w:p>
        </w:tc>
        <w:tc>
          <w:tcPr>
            <w:tcW w:w="8685" w:type="dxa"/>
            <w:gridSpan w:val="10"/>
            <w:vAlign w:val="center"/>
          </w:tcPr>
          <w:p w14:paraId="66B980EB" w14:textId="77777777" w:rsidR="00447C68" w:rsidRPr="00447C68" w:rsidRDefault="00447C68" w:rsidP="00447C68">
            <w:pPr>
              <w:widowControl/>
              <w:spacing w:line="240" w:lineRule="auto"/>
              <w:ind w:firstLine="560"/>
              <w:rPr>
                <w:rFonts w:ascii="仿宋" w:eastAsia="仿宋" w:hAnsi="仿宋"/>
                <w:sz w:val="28"/>
                <w:szCs w:val="28"/>
              </w:rPr>
            </w:pPr>
            <w:r w:rsidRPr="00447C68">
              <w:rPr>
                <w:rFonts w:ascii="仿宋" w:eastAsia="仿宋" w:hAnsi="仿宋" w:hint="eastAsia"/>
                <w:sz w:val="28"/>
                <w:szCs w:val="28"/>
              </w:rPr>
              <w:t>本项目是否为学生课外科技活动或创新实践活动的成果。</w:t>
            </w:r>
          </w:p>
          <w:p w14:paraId="75939BEC" w14:textId="77777777" w:rsidR="00447C68" w:rsidRPr="00447C68" w:rsidRDefault="00447C68" w:rsidP="00447C68">
            <w:pPr>
              <w:widowControl/>
              <w:spacing w:line="240" w:lineRule="auto"/>
              <w:ind w:firstLineChars="0" w:firstLine="0"/>
              <w:rPr>
                <w:rFonts w:ascii="仿宋" w:eastAsia="仿宋" w:hAnsi="仿宋"/>
                <w:sz w:val="28"/>
                <w:szCs w:val="28"/>
              </w:rPr>
            </w:pPr>
          </w:p>
          <w:p w14:paraId="3AD1A3CC" w14:textId="2E3FCCF7" w:rsidR="00447C68" w:rsidRPr="00447C68" w:rsidRDefault="00447C68" w:rsidP="00447C68">
            <w:pPr>
              <w:widowControl/>
              <w:spacing w:line="240" w:lineRule="auto"/>
              <w:ind w:firstLineChars="0" w:firstLine="0"/>
              <w:jc w:val="center"/>
              <w:rPr>
                <w:rFonts w:ascii="仿宋" w:eastAsia="仿宋" w:hAnsi="仿宋"/>
                <w:sz w:val="28"/>
                <w:szCs w:val="28"/>
              </w:rPr>
            </w:pPr>
            <w:r w:rsidRPr="00447C68">
              <w:rPr>
                <w:rFonts w:ascii="仿宋" w:eastAsia="仿宋" w:hAnsi="仿宋" w:hint="eastAsia"/>
                <w:sz w:val="28"/>
                <w:szCs w:val="28"/>
              </w:rPr>
              <w:t>□是</w:t>
            </w:r>
            <w:r w:rsidR="000A57C9">
              <w:rPr>
                <w:rFonts w:ascii="仿宋" w:eastAsia="仿宋" w:hAnsi="仿宋"/>
                <w:sz w:val="28"/>
                <w:szCs w:val="28"/>
              </w:rPr>
              <w:t xml:space="preserve">     </w:t>
            </w:r>
            <w:r w:rsidRPr="00447C68">
              <w:rPr>
                <w:rFonts w:ascii="Wingdings 2" w:eastAsia="仿宋" w:hAnsi="Wingdings 2"/>
                <w:sz w:val="28"/>
                <w:szCs w:val="28"/>
              </w:rPr>
              <w:t>R</w:t>
            </w:r>
            <w:r w:rsidRPr="00447C68">
              <w:rPr>
                <w:rFonts w:ascii="仿宋" w:eastAsia="仿宋" w:hAnsi="仿宋" w:hint="eastAsia"/>
                <w:sz w:val="28"/>
                <w:szCs w:val="28"/>
              </w:rPr>
              <w:t>否</w:t>
            </w:r>
          </w:p>
          <w:p w14:paraId="178594B7" w14:textId="4033FDA4"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院（系）竞赛工作领导机构负责人签字：</w:t>
            </w:r>
            <w:r>
              <w:rPr>
                <w:rFonts w:ascii="仿宋" w:eastAsia="仿宋" w:hAnsi="仿宋" w:hint="eastAsia"/>
                <w:sz w:val="28"/>
                <w:szCs w:val="28"/>
              </w:rPr>
              <w:t>_</w:t>
            </w:r>
            <w:r>
              <w:rPr>
                <w:rFonts w:ascii="仿宋" w:eastAsia="仿宋" w:hAnsi="仿宋"/>
                <w:sz w:val="28"/>
                <w:szCs w:val="28"/>
              </w:rPr>
              <w:t>____________</w:t>
            </w:r>
          </w:p>
          <w:p w14:paraId="7AA6EE85" w14:textId="77777777" w:rsidR="00447C68" w:rsidRPr="00447C68" w:rsidRDefault="00447C68" w:rsidP="00447C68">
            <w:pPr>
              <w:widowControl/>
              <w:spacing w:line="240" w:lineRule="auto"/>
              <w:ind w:firstLineChars="1900" w:firstLine="5320"/>
              <w:rPr>
                <w:rFonts w:ascii="仿宋" w:eastAsia="仿宋" w:hAnsi="仿宋"/>
                <w:sz w:val="28"/>
                <w:szCs w:val="28"/>
              </w:rPr>
            </w:pPr>
            <w:r w:rsidRPr="00447C68">
              <w:rPr>
                <w:rFonts w:ascii="仿宋" w:eastAsia="仿宋" w:hAnsi="仿宋" w:hint="eastAsia"/>
                <w:sz w:val="28"/>
                <w:szCs w:val="28"/>
              </w:rPr>
              <w:t>（院系公章）</w:t>
            </w:r>
          </w:p>
          <w:p w14:paraId="4D8123EC" w14:textId="77777777" w:rsidR="00447C68" w:rsidRDefault="00447C68" w:rsidP="00447C68">
            <w:pPr>
              <w:widowControl/>
              <w:spacing w:line="240" w:lineRule="auto"/>
              <w:ind w:firstLineChars="0" w:firstLine="0"/>
              <w:rPr>
                <w:rFonts w:ascii="仿宋" w:eastAsia="仿宋" w:hAnsi="仿宋"/>
                <w:sz w:val="28"/>
                <w:szCs w:val="28"/>
              </w:rPr>
            </w:pPr>
          </w:p>
          <w:p w14:paraId="4B74E3F5" w14:textId="77777777" w:rsidR="00447C68" w:rsidRDefault="00447C68" w:rsidP="00447C68">
            <w:pPr>
              <w:widowControl/>
              <w:spacing w:line="240" w:lineRule="auto"/>
              <w:ind w:firstLineChars="0" w:firstLine="0"/>
              <w:rPr>
                <w:rFonts w:ascii="仿宋" w:eastAsia="仿宋" w:hAnsi="仿宋"/>
                <w:sz w:val="28"/>
                <w:szCs w:val="28"/>
              </w:rPr>
            </w:pPr>
          </w:p>
          <w:p w14:paraId="2A898E83" w14:textId="702C5FB0" w:rsidR="00447C68" w:rsidRPr="00447C68" w:rsidRDefault="00447C68" w:rsidP="00447C68">
            <w:pPr>
              <w:widowControl/>
              <w:spacing w:line="240" w:lineRule="auto"/>
              <w:ind w:firstLineChars="0" w:firstLine="0"/>
              <w:jc w:val="right"/>
              <w:rPr>
                <w:rFonts w:ascii="仿宋" w:eastAsia="仿宋" w:hAnsi="仿宋"/>
                <w:sz w:val="28"/>
                <w:szCs w:val="28"/>
              </w:rPr>
            </w:pPr>
            <w:r w:rsidRPr="00447C68">
              <w:rPr>
                <w:rFonts w:ascii="仿宋" w:eastAsia="仿宋" w:hAnsi="仿宋" w:hint="eastAsia"/>
                <w:sz w:val="28"/>
                <w:szCs w:val="28"/>
              </w:rPr>
              <w:t>年</w:t>
            </w:r>
            <w:r>
              <w:rPr>
                <w:rFonts w:ascii="仿宋" w:eastAsia="仿宋" w:hAnsi="仿宋"/>
                <w:sz w:val="28"/>
                <w:szCs w:val="28"/>
              </w:rPr>
              <w:t xml:space="preserve">    </w:t>
            </w:r>
            <w:r w:rsidRPr="00447C68">
              <w:rPr>
                <w:rFonts w:ascii="仿宋" w:eastAsia="仿宋" w:hAnsi="仿宋" w:hint="eastAsia"/>
                <w:sz w:val="28"/>
                <w:szCs w:val="28"/>
              </w:rPr>
              <w:t>月</w:t>
            </w:r>
            <w:r>
              <w:rPr>
                <w:rFonts w:ascii="仿宋" w:eastAsia="仿宋" w:hAnsi="仿宋"/>
                <w:sz w:val="28"/>
                <w:szCs w:val="28"/>
              </w:rPr>
              <w:t xml:space="preserve">    </w:t>
            </w:r>
            <w:r w:rsidRPr="00447C68">
              <w:rPr>
                <w:rFonts w:ascii="仿宋" w:eastAsia="仿宋" w:hAnsi="仿宋" w:hint="eastAsia"/>
                <w:sz w:val="28"/>
                <w:szCs w:val="28"/>
              </w:rPr>
              <w:t>日</w:t>
            </w:r>
          </w:p>
        </w:tc>
      </w:tr>
    </w:tbl>
    <w:p w14:paraId="1737DE96" w14:textId="77777777" w:rsidR="008F5540" w:rsidRDefault="008F5540">
      <w:pPr>
        <w:ind w:firstLineChars="0" w:firstLine="0"/>
      </w:pPr>
    </w:p>
    <w:sectPr w:rsidR="008F5540" w:rsidSect="00447C68">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B96F" w14:textId="77777777" w:rsidR="001A7BCA" w:rsidRDefault="001A7BCA">
      <w:pPr>
        <w:spacing w:line="240" w:lineRule="auto"/>
        <w:ind w:firstLine="640"/>
      </w:pPr>
      <w:r>
        <w:separator/>
      </w:r>
    </w:p>
  </w:endnote>
  <w:endnote w:type="continuationSeparator" w:id="0">
    <w:p w14:paraId="57BE9CBD" w14:textId="77777777" w:rsidR="001A7BCA" w:rsidRDefault="001A7BCA">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1" w:usb1="080E0000" w:usb2="00000000" w:usb3="00000000" w:csb0="00040000"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altName w:val="Wingdings"/>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EE13" w14:textId="77777777" w:rsidR="008F5540" w:rsidRDefault="008F554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6D3F" w14:textId="77777777" w:rsidR="008F5540" w:rsidRDefault="008F5540">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4151" w14:textId="77777777" w:rsidR="008F5540" w:rsidRDefault="008F554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D45FF" w14:textId="77777777" w:rsidR="001A7BCA" w:rsidRDefault="001A7BCA">
      <w:pPr>
        <w:spacing w:line="240" w:lineRule="auto"/>
        <w:ind w:firstLine="640"/>
      </w:pPr>
      <w:r>
        <w:separator/>
      </w:r>
    </w:p>
  </w:footnote>
  <w:footnote w:type="continuationSeparator" w:id="0">
    <w:p w14:paraId="630DE749" w14:textId="77777777" w:rsidR="001A7BCA" w:rsidRDefault="001A7BCA">
      <w:pPr>
        <w:spacing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8EDE" w14:textId="77777777" w:rsidR="008F5540" w:rsidRDefault="008F5540">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A58B6" w14:textId="77777777" w:rsidR="008F5540" w:rsidRDefault="008F5540">
    <w:pPr>
      <w:pStyle w:val="a6"/>
      <w:pBdr>
        <w:bottom w:val="none" w:sz="0" w:space="1"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B458" w14:textId="77777777" w:rsidR="008F5540" w:rsidRDefault="008F5540">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D46197"/>
    <w:rsid w:val="000425F2"/>
    <w:rsid w:val="00071B10"/>
    <w:rsid w:val="00080FB5"/>
    <w:rsid w:val="000A57C9"/>
    <w:rsid w:val="000C583F"/>
    <w:rsid w:val="001752CD"/>
    <w:rsid w:val="001A7BCA"/>
    <w:rsid w:val="001F4EA2"/>
    <w:rsid w:val="002062BE"/>
    <w:rsid w:val="002C4B1F"/>
    <w:rsid w:val="002D3594"/>
    <w:rsid w:val="003075C9"/>
    <w:rsid w:val="00417B64"/>
    <w:rsid w:val="00447C68"/>
    <w:rsid w:val="004E14E7"/>
    <w:rsid w:val="005873C5"/>
    <w:rsid w:val="005B7833"/>
    <w:rsid w:val="005F6144"/>
    <w:rsid w:val="006857B3"/>
    <w:rsid w:val="00741B22"/>
    <w:rsid w:val="008B1C6D"/>
    <w:rsid w:val="008F5540"/>
    <w:rsid w:val="00A12604"/>
    <w:rsid w:val="00A1270E"/>
    <w:rsid w:val="00A45E83"/>
    <w:rsid w:val="00B24019"/>
    <w:rsid w:val="00B668FC"/>
    <w:rsid w:val="00BE06EF"/>
    <w:rsid w:val="00F15CD4"/>
    <w:rsid w:val="00F37045"/>
    <w:rsid w:val="00F65087"/>
    <w:rsid w:val="24410246"/>
    <w:rsid w:val="26D46197"/>
    <w:rsid w:val="4A251619"/>
    <w:rsid w:val="621E0F58"/>
    <w:rsid w:val="65BE1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4585E"/>
  <w15:docId w15:val="{D5C6497D-F51A-48CF-9197-41D5302A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560" w:lineRule="exact"/>
      <w:ind w:firstLineChars="200" w:firstLine="200"/>
      <w:jc w:val="both"/>
    </w:pPr>
    <w:rPr>
      <w:rFonts w:ascii="Times New Roman" w:eastAsia="仿宋_GB2312" w:hAnsi="Times New Roman"/>
      <w:color w:val="000000"/>
      <w:kern w:val="2"/>
      <w:sz w:val="3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szCs w:val="20"/>
    </w:rPr>
  </w:style>
  <w:style w:type="paragraph" w:styleId="a4">
    <w:name w:val="footer"/>
    <w:basedOn w:val="a"/>
    <w:link w:val="a5"/>
    <w:qFormat/>
    <w:pPr>
      <w:tabs>
        <w:tab w:val="center" w:pos="4153"/>
        <w:tab w:val="right" w:pos="8306"/>
      </w:tabs>
      <w:snapToGrid w:val="0"/>
      <w:spacing w:line="240" w:lineRule="atLeast"/>
      <w:jc w:val="left"/>
    </w:pPr>
    <w:rPr>
      <w:sz w:val="18"/>
      <w:szCs w:val="18"/>
    </w:rPr>
  </w:style>
  <w:style w:type="paragraph" w:styleId="a6">
    <w:name w:val="header"/>
    <w:basedOn w:val="a"/>
    <w:link w:val="a7"/>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NormalCharacter">
    <w:name w:val="NormalCharacter"/>
    <w:basedOn w:val="a0"/>
  </w:style>
  <w:style w:type="character" w:customStyle="1" w:styleId="a7">
    <w:name w:val="页眉 字符"/>
    <w:basedOn w:val="a0"/>
    <w:link w:val="a6"/>
    <w:uiPriority w:val="99"/>
    <w:rPr>
      <w:rFonts w:ascii="Times New Roman" w:eastAsia="仿宋_GB2312" w:hAnsi="Times New Roman"/>
      <w:color w:val="000000"/>
      <w:kern w:val="2"/>
      <w:sz w:val="18"/>
      <w:szCs w:val="18"/>
    </w:rPr>
  </w:style>
  <w:style w:type="character" w:customStyle="1" w:styleId="a5">
    <w:name w:val="页脚 字符"/>
    <w:basedOn w:val="a0"/>
    <w:link w:val="a4"/>
    <w:rPr>
      <w:rFonts w:ascii="Times New Roman" w:eastAsia="仿宋_GB2312" w:hAnsi="Times New Roman"/>
      <w:color w:val="000000"/>
      <w:kern w:val="2"/>
      <w:sz w:val="18"/>
      <w:szCs w:val="18"/>
    </w:rPr>
  </w:style>
  <w:style w:type="paragraph" w:styleId="a8">
    <w:name w:val="Title"/>
    <w:basedOn w:val="a"/>
    <w:next w:val="a"/>
    <w:link w:val="a9"/>
    <w:qFormat/>
    <w:rsid w:val="00417B64"/>
    <w:pPr>
      <w:spacing w:before="240" w:after="60"/>
      <w:jc w:val="center"/>
      <w:outlineLvl w:val="0"/>
    </w:pPr>
    <w:rPr>
      <w:rFonts w:asciiTheme="majorHAnsi" w:eastAsiaTheme="majorEastAsia" w:hAnsiTheme="majorHAnsi" w:cstheme="majorBidi"/>
      <w:b/>
      <w:bCs/>
      <w:szCs w:val="32"/>
    </w:rPr>
  </w:style>
  <w:style w:type="character" w:customStyle="1" w:styleId="a9">
    <w:name w:val="标题 字符"/>
    <w:basedOn w:val="a0"/>
    <w:link w:val="a8"/>
    <w:rsid w:val="00417B64"/>
    <w:rPr>
      <w:rFonts w:asciiTheme="majorHAnsi" w:eastAsiaTheme="majorEastAsia" w:hAnsiTheme="majorHAnsi" w:cstheme="majorBidi"/>
      <w:b/>
      <w:bCs/>
      <w:color w:val="000000"/>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509">
      <w:bodyDiv w:val="1"/>
      <w:marLeft w:val="0"/>
      <w:marRight w:val="0"/>
      <w:marTop w:val="0"/>
      <w:marBottom w:val="0"/>
      <w:divBdr>
        <w:top w:val="none" w:sz="0" w:space="0" w:color="auto"/>
        <w:left w:val="none" w:sz="0" w:space="0" w:color="auto"/>
        <w:bottom w:val="none" w:sz="0" w:space="0" w:color="auto"/>
        <w:right w:val="none" w:sz="0" w:space="0" w:color="auto"/>
      </w:divBdr>
    </w:div>
    <w:div w:id="102842608">
      <w:bodyDiv w:val="1"/>
      <w:marLeft w:val="0"/>
      <w:marRight w:val="0"/>
      <w:marTop w:val="0"/>
      <w:marBottom w:val="0"/>
      <w:divBdr>
        <w:top w:val="none" w:sz="0" w:space="0" w:color="auto"/>
        <w:left w:val="none" w:sz="0" w:space="0" w:color="auto"/>
        <w:bottom w:val="none" w:sz="0" w:space="0" w:color="auto"/>
        <w:right w:val="none" w:sz="0" w:space="0" w:color="auto"/>
      </w:divBdr>
    </w:div>
    <w:div w:id="669455424">
      <w:bodyDiv w:val="1"/>
      <w:marLeft w:val="0"/>
      <w:marRight w:val="0"/>
      <w:marTop w:val="0"/>
      <w:marBottom w:val="0"/>
      <w:divBdr>
        <w:top w:val="none" w:sz="0" w:space="0" w:color="auto"/>
        <w:left w:val="none" w:sz="0" w:space="0" w:color="auto"/>
        <w:bottom w:val="none" w:sz="0" w:space="0" w:color="auto"/>
        <w:right w:val="none" w:sz="0" w:space="0" w:color="auto"/>
      </w:divBdr>
    </w:div>
    <w:div w:id="934051660">
      <w:bodyDiv w:val="1"/>
      <w:marLeft w:val="0"/>
      <w:marRight w:val="0"/>
      <w:marTop w:val="0"/>
      <w:marBottom w:val="0"/>
      <w:divBdr>
        <w:top w:val="none" w:sz="0" w:space="0" w:color="auto"/>
        <w:left w:val="none" w:sz="0" w:space="0" w:color="auto"/>
        <w:bottom w:val="none" w:sz="0" w:space="0" w:color="auto"/>
        <w:right w:val="none" w:sz="0" w:space="0" w:color="auto"/>
      </w:divBdr>
    </w:div>
    <w:div w:id="1473476891">
      <w:bodyDiv w:val="1"/>
      <w:marLeft w:val="0"/>
      <w:marRight w:val="0"/>
      <w:marTop w:val="0"/>
      <w:marBottom w:val="0"/>
      <w:divBdr>
        <w:top w:val="none" w:sz="0" w:space="0" w:color="auto"/>
        <w:left w:val="none" w:sz="0" w:space="0" w:color="auto"/>
        <w:bottom w:val="none" w:sz="0" w:space="0" w:color="auto"/>
        <w:right w:val="none" w:sz="0" w:space="0" w:color="auto"/>
      </w:divBdr>
    </w:div>
    <w:div w:id="1675037993">
      <w:bodyDiv w:val="1"/>
      <w:marLeft w:val="0"/>
      <w:marRight w:val="0"/>
      <w:marTop w:val="0"/>
      <w:marBottom w:val="0"/>
      <w:divBdr>
        <w:top w:val="none" w:sz="0" w:space="0" w:color="auto"/>
        <w:left w:val="none" w:sz="0" w:space="0" w:color="auto"/>
        <w:bottom w:val="none" w:sz="0" w:space="0" w:color="auto"/>
        <w:right w:val="none" w:sz="0" w:space="0" w:color="auto"/>
      </w:divBdr>
    </w:div>
    <w:div w:id="21054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2E68D1-65ED-4677-8D72-61866EF0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王伟</dc:creator>
  <cp:lastModifiedBy>庞 晓宇</cp:lastModifiedBy>
  <cp:revision>19</cp:revision>
  <dcterms:created xsi:type="dcterms:W3CDTF">2021-10-09T00:36:00Z</dcterms:created>
  <dcterms:modified xsi:type="dcterms:W3CDTF">2022-05-19T13:38:00Z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5AB290E222F24249B8ACE45176955DF5</vt:lpwstr>
  </property>
</Properties>
</file>