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/*由于程序修改了控制台大小以使页面便于设计，但使用Windows终端可能会造成页面元素位置偏移，故编写此文档。*/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607060</wp:posOffset>
            </wp:positionH>
            <wp:positionV relativeFrom="page">
              <wp:posOffset>2484755</wp:posOffset>
            </wp:positionV>
            <wp:extent cx="3655060" cy="3557905"/>
            <wp:effectExtent l="0" t="0" r="2540" b="1079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  <w:lang w:val="en-US" w:eastAsia="zh-CN"/>
        </w:rPr>
        <w:t>如果运行后是这样的，即控制台上方无“新建标签页”，控制台大小比例也是如图所示的样式，那么你的设置正确，可跳过。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692150</wp:posOffset>
                </wp:positionV>
                <wp:extent cx="133985" cy="163830"/>
                <wp:effectExtent l="9525" t="9525" r="8890" b="1714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2430145" y="6992620"/>
                            <a:ext cx="133985" cy="1638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1.35pt;margin-top:54.5pt;height:12.9pt;width:10.55pt;z-index:251662336;mso-width-relative:page;mso-height-relative:page;" coordsize="21600,21600" o:gfxdata="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">
                <v:imagedata r:id="rId6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586105</wp:posOffset>
                </wp:positionV>
                <wp:extent cx="1412875" cy="357505"/>
                <wp:effectExtent l="9525" t="9525" r="12700" b="1397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">
                          <w14:nvContentPartPr>
                            <w14:cNvPr id="4" name="墨迹 4"/>
                            <w14:cNvContentPartPr/>
                          </w14:nvContentPartPr>
                          <w14:xfrm>
                            <a:off x="1359535" y="6886575"/>
                            <a:ext cx="1412875" cy="3575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.05pt;margin-top:46.15pt;height:28.15pt;width:111.25pt;z-index:251661312;mso-width-relative:page;mso-height-relative:page;" coordsize="21600,21600" o:gfxdata="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">
                <v:imagedata r:id="rId8" o:title=""/>
                <o:lock v:ext="edit"/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563245</wp:posOffset>
            </wp:positionV>
            <wp:extent cx="5042535" cy="2762885"/>
            <wp:effectExtent l="0" t="0" r="12065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  <w:lang w:val="en-US" w:eastAsia="zh-CN"/>
        </w:rPr>
        <w:t>如果你运行后时这样的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即控制台有“新建标签页”选项，大小比例不受程序控制。你可这样修改：</w:t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color w:val="575757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color w:val="1370AB"/>
          <w:kern w:val="0"/>
          <w:sz w:val="21"/>
          <w:szCs w:val="21"/>
          <w:u w:val="none"/>
          <w:lang w:val="en-US" w:eastAsia="zh-CN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372745</wp:posOffset>
            </wp:positionH>
            <wp:positionV relativeFrom="page">
              <wp:posOffset>2379980</wp:posOffset>
            </wp:positionV>
            <wp:extent cx="4356100" cy="2450465"/>
            <wp:effectExtent l="0" t="0" r="0" b="635"/>
            <wp:wrapTopAndBottom/>
            <wp:docPr id="6" name="图片 3" descr="单击可扩大/缩小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单击可扩大/缩小屏幕截图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  <w:lang w:val="en-US" w:eastAsia="zh-CN"/>
        </w:rPr>
        <w:t>先运行程序，右键单击控制台上方。</w:t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color w:val="575757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color w:val="1370AB"/>
          <w:kern w:val="0"/>
          <w:sz w:val="21"/>
          <w:szCs w:val="21"/>
          <w:u w:val="none"/>
          <w:lang w:val="en-US"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380365</wp:posOffset>
            </wp:positionH>
            <wp:positionV relativeFrom="page">
              <wp:posOffset>5579745</wp:posOffset>
            </wp:positionV>
            <wp:extent cx="4338320" cy="2440305"/>
            <wp:effectExtent l="0" t="0" r="5080" b="10795"/>
            <wp:wrapTopAndBottom/>
            <wp:docPr id="7" name="图片 4" descr="单击可扩大/缩小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单击可扩大/缩小屏幕截图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Segoe UI" w:hAnsi="Segoe UI" w:eastAsia="Segoe UI" w:cs="Segoe UI"/>
          <w:b w:val="0"/>
          <w:bCs w:val="0"/>
          <w:color w:val="1370AB"/>
          <w:kern w:val="0"/>
          <w:sz w:val="21"/>
          <w:szCs w:val="21"/>
          <w:u w:val="none"/>
          <w:lang w:val="en-US" w:eastAsia="zh-CN" w:bidi="ar"/>
        </w:rPr>
        <w:t xml:space="preserve"> 点击“设置”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将“默认配置文件”改成“命令提示符”;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宋体" w:cs="Segoe UI"/>
          <w:color w:val="575757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color w:val="575757"/>
        </w:rPr>
      </w:pPr>
      <w:r>
        <w:rPr>
          <w:rFonts w:hint="default" w:ascii="Segoe UI" w:hAnsi="Segoe UI" w:eastAsia="Segoe UI" w:cs="Segoe UI"/>
          <w:b w:val="0"/>
          <w:bCs w:val="0"/>
          <w:color w:val="1370AB"/>
          <w:kern w:val="0"/>
          <w:sz w:val="21"/>
          <w:szCs w:val="21"/>
          <w:u w:val="none"/>
          <w:lang w:val="en-US" w:eastAsia="zh-CN" w:bidi="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-36830</wp:posOffset>
            </wp:positionH>
            <wp:positionV relativeFrom="page">
              <wp:posOffset>1343660</wp:posOffset>
            </wp:positionV>
            <wp:extent cx="3924300" cy="2117090"/>
            <wp:effectExtent l="0" t="0" r="0" b="3810"/>
            <wp:wrapTopAndBottom/>
            <wp:docPr id="9" name="图片 6" descr="单击可扩大/缩小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单击可扩大/缩小屏幕截图。"/>
                    <pic:cNvPicPr>
                      <a:picLocks noChangeAspect="1"/>
                    </pic:cNvPicPr>
                  </pic:nvPicPr>
                  <pic:blipFill>
                    <a:blip r:embed="rId12"/>
                    <a:srcRect l="4879" t="11841" r="24996" b="2093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egoe UI" w:hAnsi="Segoe UI" w:eastAsia="Segoe UI" w:cs="Segoe UI"/>
          <w:b w:val="0"/>
          <w:bCs w:val="0"/>
          <w:color w:val="1370AB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901440" cy="2194560"/>
            <wp:effectExtent l="0" t="0" r="10160" b="2540"/>
            <wp:docPr id="10" name="图片 7" descr="单击可扩大/缩小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单击可扩大/缩小屏幕截图。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将“默认终端应用程序”改成“</w:t>
      </w:r>
      <w:bookmarkStart w:id="0" w:name="_GoBack"/>
      <w:r>
        <w:rPr>
          <w:rFonts w:hint="eastAsia"/>
          <w:sz w:val="30"/>
          <w:szCs w:val="30"/>
          <w:lang w:val="en-US" w:eastAsia="zh-CN"/>
        </w:rPr>
        <w:t>Windows控制台主机</w:t>
      </w:r>
      <w:bookmarkEnd w:id="0"/>
      <w:r>
        <w:rPr>
          <w:rFonts w:hint="eastAsia"/>
          <w:sz w:val="30"/>
          <w:szCs w:val="30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color w:val="575757"/>
        </w:rPr>
      </w:pPr>
      <w:r>
        <w:rPr>
          <w:rFonts w:hint="default" w:ascii="Segoe UI" w:hAnsi="Segoe UI" w:eastAsia="Segoe UI" w:cs="Segoe UI"/>
          <w:b w:val="0"/>
          <w:bCs w:val="0"/>
          <w:color w:val="1370AB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952240" cy="2224405"/>
            <wp:effectExtent l="0" t="0" r="10160" b="10795"/>
            <wp:docPr id="11" name="图片 8" descr="单击可扩大/缩小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单击可扩大/缩小屏幕截图。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color w:val="575757"/>
        </w:rPr>
      </w:pPr>
      <w:r>
        <w:rPr>
          <w:rFonts w:hint="default" w:ascii="Segoe UI" w:hAnsi="Segoe UI" w:eastAsia="Segoe UI" w:cs="Segoe UI"/>
          <w:b w:val="0"/>
          <w:bCs w:val="0"/>
          <w:color w:val="1370AB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4017010" cy="2259965"/>
            <wp:effectExtent l="0" t="0" r="8890" b="635"/>
            <wp:docPr id="12" name="图片 9" descr="单击可扩大/缩小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单击可扩大/缩小屏幕截图。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保存、退出</w:t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color w:val="575757"/>
        </w:rPr>
      </w:pPr>
      <w:r>
        <w:rPr>
          <w:rFonts w:hint="default" w:ascii="Segoe UI" w:hAnsi="Segoe UI" w:eastAsia="Segoe UI" w:cs="Segoe UI"/>
          <w:b w:val="0"/>
          <w:bCs w:val="0"/>
          <w:color w:val="1370AB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876675" cy="2181225"/>
            <wp:effectExtent l="0" t="0" r="9525" b="3175"/>
            <wp:docPr id="13" name="图片 10" descr="单击可扩大/缩小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单击可扩大/缩小屏幕截图。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 w:val="0"/>
          <w:bCs w:val="0"/>
          <w:color w:val="1370AB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Segoe UI" w:hAnsi="Segoe UI" w:eastAsia="Segoe UI" w:cs="Segoe UI"/>
          <w:b w:val="0"/>
          <w:bCs w:val="0"/>
          <w:color w:val="1370AB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940810" cy="2216785"/>
            <wp:effectExtent l="0" t="0" r="8890" b="5715"/>
            <wp:docPr id="14" name="图片 11" descr="单击可扩大/缩小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单击可扩大/缩小屏幕截图。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color w:val="575757"/>
        </w:rPr>
      </w:pPr>
      <w:r>
        <w:rPr>
          <w:rFonts w:hint="default" w:ascii="Segoe UI" w:hAnsi="Segoe UI" w:eastAsia="Segoe UI" w:cs="Segoe UI"/>
          <w:b w:val="0"/>
          <w:bCs w:val="0"/>
          <w:color w:val="1370AB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862705" cy="2172970"/>
            <wp:effectExtent l="0" t="0" r="10795" b="11430"/>
            <wp:docPr id="15" name="图片 12" descr="单击可扩大/缩小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单击可扩大/缩小屏幕截图。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 w:val="0"/>
          <w:bCs w:val="0"/>
          <w:color w:val="1370AB"/>
          <w:kern w:val="0"/>
          <w:sz w:val="21"/>
          <w:szCs w:val="21"/>
          <w:u w:val="none"/>
          <w:lang w:val="en-US" w:eastAsia="zh-CN" w:bidi="a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重新编译运行即可</w:t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color w:val="575757"/>
        </w:rPr>
      </w:pPr>
      <w:r>
        <w:rPr>
          <w:rFonts w:hint="default" w:ascii="Segoe UI" w:hAnsi="Segoe UI" w:eastAsia="Segoe UI" w:cs="Segoe UI"/>
          <w:b w:val="0"/>
          <w:bCs w:val="0"/>
          <w:color w:val="1370AB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3862705" cy="2172970"/>
            <wp:effectExtent l="0" t="0" r="10795" b="11430"/>
            <wp:docPr id="16" name="图片 13" descr="单击可扩大/缩小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单击可扩大/缩小屏幕截图。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0C14AC"/>
    <w:multiLevelType w:val="singleLevel"/>
    <w:tmpl w:val="B50C14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5E8A67"/>
    <w:multiLevelType w:val="singleLevel"/>
    <w:tmpl w:val="2C5E8A6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4039A"/>
    <w:rsid w:val="0C6E3E73"/>
    <w:rsid w:val="2424039A"/>
    <w:rsid w:val="431F5609"/>
    <w:rsid w:val="4CA6306F"/>
    <w:rsid w:val="61BD3BFF"/>
    <w:rsid w:val="6AA42AD3"/>
    <w:rsid w:val="6CEE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FollowedHyperlink"/>
    <w:basedOn w:val="4"/>
    <w:qFormat/>
    <w:uiPriority w:val="0"/>
    <w:rPr>
      <w:color w:val="1370AB"/>
      <w:sz w:val="21"/>
      <w:szCs w:val="21"/>
      <w:u w:val="none"/>
    </w:rPr>
  </w:style>
  <w:style w:type="character" w:styleId="6">
    <w:name w:val="Hyperlink"/>
    <w:basedOn w:val="4"/>
    <w:uiPriority w:val="0"/>
    <w:rPr>
      <w:color w:val="1370AB"/>
      <w:sz w:val="21"/>
      <w:szCs w:val="21"/>
      <w:u w:val="none"/>
    </w:rPr>
  </w:style>
  <w:style w:type="character" w:customStyle="1" w:styleId="7">
    <w:name w:val="accessible-text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customXml" Target="ink/ink2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4-19T10:34:22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4315 11328,'0'-5,"5"5,-10-5,5 1,-5 4,0 0,-4 0,4 0,0 0,0 0,1 0,-6 0,5 0,1 0,-1 0,0 0,0 0,1 0,-1 0,0 0,0-5,1 5,-1 0,5-5,-5 5,0 0,1 0,-1 0,0 0,0-5,0 5,1 0,4-4,-5 4,0 0,0 0,1 0,-1 0,0 0,0 0,1 0,-1 0,0 0,0 4,1-4,4 5,0 0,0 0,0-1,0 1,0 0,-5 0,5 0,-5-1,5 1,0 0,0 0,0-1,0 1,0 0,0 0,0-1,0 1,0 0,0 4,0-4,0 0,0 0,0-1,0 1,0 0,0 0,0 0,0-1,0 1,0 0,0 0,0-1,0 1,0 0,0 0,0-1,0 1,0 0,0 0,0-1,0 1,0 0,0 0,0-1,0 1,5 0,0-5,-1 0,-4 5,5-5,-5 5,5-5,0 0,-1 0,1 0,-5 4,5-4,0 0,-1 0,1 0,0 5,0-5,-5 5,4-5,1 0,0 0,0 0,0 0,-1 0,1 0,0 0,0 0,-1 0,1 0,0 0,0 0,-1 0,1 0,0 0,0 0,-1 0,1 0,0 0,0 0,-1 0,-4-5,0 0,0 1,0-1,0 0,0 0,0 0,0 1,5-1,0 0,0 5,0 0,-5-5,0 1,0-1,4 0,-4 0,0 1,0-1,0 0,0 0,0 1,0-1,0 0,0 0,0 1,0-1,0 0,0 0,0 0,0 1,0-1,0 0,0 0,0 1,0-1,0 0,0 0,0 1,0-1,0 0,0 0,0 1,0-1,0 0,-4 5,4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4-19T10:34:22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2520 11614,'4'0,"6"0,-5 0,9 0,0 0,-4 0,-1 0,15 0,-14 0,4 0,-5 0,1 0,-1 0,6 0,-11 0,6 0,0 0,-1 0,1 0,-1 0,-4 0,0 0,-1 0,6 0,-5 0,-1 0,1 0,0 0,0 0,4 0,1 0,-5 0,-1 0,6 0,-1 0,-4 0,0 0,4 0,-4 0,0 0,4 0,-4 0,5 0,-6 0,6 0,0 0,-6 0,6 0,-5 0,4 0,-4 0,4 0,-4 4,5-4,-6 5,6-5,-1 5,-4-5,0 0,0 0,0 0,-1 0,6 0,-5 0,-1 0,1 0,0 0,0 0,4 0,-4 0,0 0,-1 0,6 0,-1 0,-4 0,5 0,-1 0,-4 0,-5 5,5-5,0 5,4-5,-4 0,4 0,1 0,-1 0,1 0,-1 0,1 0,-5 0,0 0,4 0,-4 0,4 0,1 4,-5-4,4 5,-4-5,4 0,-4 0,0 0,0 5,9 0,-9-5,4 0,1 0,-1 0,1 0,-5 0,-1 4,1-4,0 0,4 0,1 0,-5 0,4 0,1 0,-1 0,1 0,-5 0,4 0,10 0,-5 0,1 0,-1 0,0 0,20 0,-25 0,5 10,-4-10,-1 5,1-5,0 0,-1 0,-4 0,0 0,-1 0,11 0,-11 0,6 4,-1-4,1 0,-1 0,1 0,4 0,-4 0,4 0,5 0,-9 0,4 0,-5 0,1 0,0 0,-1 0,-4 0,0 0,-1 0,6 0,-5 0,-1 0,1 0,0 0,9 0,-14 5,5-5,4 5,1-5,4 0,-4 0,-1 0,10 0,-4 0,-6 0,1 0,-6 0,6 0,0 0,-1 0,-4 0,4 0,10 0,-9 0,-1 0,20 0,-15 0,1 0,4 0,-5 0,0 0,24 0,-23 0,-1 0,0 0,-4 0,-1 0,1 0,-1 0,-4 0,5 0,-6 0,6 0,-5 0,4 0,1 0,18 0,-14 0,10 0,-9 0,8 0,-4 0,-4 0,9 0,-5 0,4 0,-4 0,5 0,-9-5,-6 5,-4 0,0-5,-5 1,0-1,4 0,1 0,-5 1,5-1,-5 0,5 0,-1-4,-4 4,5-5,-5 1,0 4,0 0,0 1,0-1,0-5,0-4,0 9,0-4,0 4,0 0,0 1,0-6,0 0,0 6,0-1,0 0,0-4,0 4,0-5,0 6,0-6,0 1,0 4,0-5,0 6,0-6,0 5,0 0,0-4,0 4,0 0,0 1,0-1,0 0,0 0,0 1,0-1,0 0,0 0,0 1,0-1,0 0,0 0,0 1,0-1,0 0,0 0,0 0,0-4,0 4,0 0,0 1,0-1,-5 0,5 0,0 1,0-1,-4 0,4 0,-5 5,5-4,0-1,-5 5,5-5,0 0,-5 5,5-4,-4 4,4-5,-5 5,5-5,-5 5,0 0,5-5,-4 5,4-5,0 1,-5-1,0 5,0-5,0 5,5-5,-4 5,4-4,0-1,-5 0,0 5,0-5,1 5,-1-4,0 4,0 0,1-5,-1 5,0 0,0 0,1 0,4-5,-5 5,0-5,0 5,1 0,-1 0,0 0,5-4,-5 4,0-5,-4 5,4 0,0 0,-4-5,4 5,5-5,-5 5,-4 0,4 0,0 0,-4 0,4 0,-4-4,4 4,-5 0,5 0,1 0,-1 0,-5 0,1 0,-1 0,6 0,-1 0,0 0,0-5,1 5,4-5,-5 5,0 0,0 0,1 0,-1 0,0 0,0 0,0 0,1 0,-1 0,0 0,0 0,1 0,-1 0,0 0,0 0,1 0,-6 0,5 0,1 0,-1 0,0 0,0 0,1 0,-1 0,0 0,0 0,0 0,1 0,-1 0,0 0,-4 0,4 0,0 0,0 0,1 0,-1 0,-5 0,6 0,-1 0,-5 0,6 0,-1 0,-5 0,1 0,-1 0,1 0,4 0,-5 0,1 0,-1 0,1 0,-1 0,1 0,4 0,0 0,-4 0,4 0,0 0,0 0,-4 0,-1 0,6 0,-1 0,0 0,0 0,1 0,-1 0,0 0,0 0,-4 0,4 0,-5 0,6 0,-1 0,0 0,0 0,1 0,-1 0,0 0,0 0,-4 0,4 0,0 0,1 0,-1 0,0 0,0 0,-4 0,-1 0,5 0,-4 0,-1 0,1 0,-1 0,6 0,-6 0,1 0,-1 0,1 0,-1 0,0 0,1 0,-10 0,9 0,1 0,4 0,-4 0,-1 0,1 0,-11 10,11-10,-1 4,1-4,-10 0,14 0,-14 0,5 0,4 0,-4 5,4-5,1 5,-1-5,1 0,4 5,-4-5,-1 4,1-4,-1 0,5 0,-4 0,-1 0,1 0,-1 5,-4-5,4 5,1-5,-5 5,-20-1,25-4,-6 0,1 0,5 5,-6-5,6 5,-6-5,11 0,-1 0,0 5,0-1,1-4,-1 0,0 0,0 0,1 0,4 5,-5-5,-5 5,6-5,-1 0,0 0,0 0,1 0,-1 0,0 0,0 0,-9 0,9 0,0 0,1 0,-6 0,5 0,1 0,-1 0,0 0,0 0,1 0,-1 0,0 0,0 0,-4 0,4 0,-5 0,6 0,-6 0,5 0,-4 0,4 0,-4 0,-1 0,5 0,1 0,-1 0,0 0,0 0,1 0,-1 0,0 0,0 0,0 0,1 0,-6 0,5 0,1 0,-6 0,5 0,1 0,-1 0,-5 0,6 0,-6 0,5 0,1 0,-6 0,5 0,0 0,1 0,-1 0,0 0,0 0,1 0,-6 0,5 0,1 0,-6 0,1 0,-1 0,5 0,-4 0,-1 0,5 0,1 0,-1 0,0 0,0 0,1 0,-1 0,0 0,0 0,1 0,-1 0,0 0,0 0,1 0,-1 0,0 0,0 0,1 0,-1 0,0 0,0 0,0 0,1 0,-1 0,0 0,0 5,1-5,-1 4,0-4,5 5,-5 0,5 0,-4-5,4 5,-5-5,0 4,0-4,1 0,-1 0,5 5,0 0,-5-5,5 5,-5-1,1 1,-1 0,0-5,0 5,5-1,-5-4,5 5,-4-5,4 5,-5 0,0-1,0-4,5 5,-4 0,4 0,0-1,-5-4,5 5,-5-5,5 5,0 0,0 0,-5-1,5 1,-4 0,4 0,0-1,0 1,0 0,0 0,0 4,-5-4,5 0,-5-1,5 1,0 0,0 0,0 4,-5-4,5 0,0 4,0-4,0 0,0 0,0-1,0 1,0 0,0 0,0-1,0 1,0 0,0 0,0-1,0 1,0 0,0 0,0-1,0 1,0 0,0 0,0 0,0-1,0 1,0 0,0 0,5-5,0 0,-5 4,5-4,-5 5,4-5,-4 5,5-5,-5 5,5-5,-5 4,0 1,5-5,-1 0,-4 5,5-5,-5 5,5-5,-5 4,5-4,-5 5,4-5,-4 5,0 0,5-5,-5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2023-04-19T01:55:00Z</dcterms:created>
  <dc:creator>インク染ぬ青城山</dc:creator>
  <cp:lastModifiedBy>インク染ぬ青城山</cp:lastModifiedBy>
  <dcterms:modified xsi:type="dcterms:W3CDTF">2023-05-09T12:08:02Z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2052-11.1.0.8840</vt:lpwstr>
  </property>
  <property fmtid="{D5CDD505-2E9C-101B-9397-08002B2CF9AE}" pid="3" name="ICV">
    <vt:lpwstr>5103DC19EEDD4E61BB1BF33CEB6FC86F</vt:lpwstr>
  </property>
</Properties>
</file>