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1.2 节 通用计算机体系结构</w:t>
      </w:r>
    </w:p>
    <w:p>
      <w:pPr>
        <w:rPr>
          <w:rFonts w:hint="eastAsia"/>
        </w:rPr>
      </w:pPr>
    </w:p>
    <w:p>
      <w:pPr>
        <w:pStyle w:val="3"/>
        <w:bidi w:val="0"/>
        <w:rPr>
          <w:rFonts w:hint="eastAsia"/>
        </w:rPr>
      </w:pPr>
      <w:r>
        <w:rPr>
          <w:rFonts w:hint="eastAsia"/>
        </w:rPr>
        <w:t>一、计算机系统的基本组成</w:t>
      </w:r>
      <w:bookmarkStart w:id="0" w:name="_GoBack"/>
      <w:bookmarkEnd w:id="0"/>
    </w:p>
    <w:p>
      <w:pPr>
        <w:rPr>
          <w:rFonts w:hint="eastAsia"/>
        </w:rPr>
      </w:pPr>
    </w:p>
    <w:p>
      <w:pPr>
        <w:rPr>
          <w:rFonts w:hint="eastAsia"/>
        </w:rPr>
      </w:pPr>
      <w:r>
        <w:rPr>
          <w:rFonts w:hint="eastAsia"/>
        </w:rPr>
        <w:t>计算机系统是由硬件和软件两部分组成。硬件是计算机系统的物理实体，包括中央处理器（CPU）、存储器（内存）、输入设备、输出设备等。软件是计算机系统中的程序和数据，包括操作系统、应用软件、数据库管理系统等。</w:t>
      </w:r>
    </w:p>
    <w:p>
      <w:pPr>
        <w:rPr>
          <w:rFonts w:hint="eastAsia"/>
        </w:rPr>
      </w:pPr>
    </w:p>
    <w:p>
      <w:pPr>
        <w:pStyle w:val="3"/>
        <w:bidi w:val="0"/>
        <w:rPr>
          <w:rFonts w:hint="eastAsia"/>
        </w:rPr>
      </w:pPr>
      <w:r>
        <w:rPr>
          <w:rFonts w:hint="eastAsia"/>
        </w:rPr>
        <w:t>二、计算机的层次结构</w:t>
      </w:r>
    </w:p>
    <w:p>
      <w:pPr>
        <w:rPr>
          <w:rFonts w:hint="eastAsia"/>
        </w:rPr>
      </w:pPr>
    </w:p>
    <w:p>
      <w:pPr>
        <w:rPr>
          <w:rFonts w:hint="eastAsia"/>
        </w:rPr>
      </w:pPr>
      <w:r>
        <w:rPr>
          <w:rFonts w:hint="eastAsia"/>
        </w:rPr>
        <w:t>计算机系统可以按照功能和抽象程度划分为不同的层次，从底层到高层依次为：</w:t>
      </w:r>
    </w:p>
    <w:p>
      <w:pPr>
        <w:rPr>
          <w:rFonts w:hint="eastAsia"/>
        </w:rPr>
      </w:pPr>
    </w:p>
    <w:p>
      <w:pPr>
        <w:rPr>
          <w:rFonts w:hint="eastAsia"/>
        </w:rPr>
      </w:pPr>
      <w:r>
        <w:rPr>
          <w:rFonts w:hint="eastAsia"/>
        </w:rPr>
        <w:t>微体系结构层：这一层主要描述计算机硬件的基本组成和工作原理，如指令集架构（ISA）、微处理器、寄存器等。</w:t>
      </w:r>
    </w:p>
    <w:p>
      <w:pPr>
        <w:rPr>
          <w:rFonts w:hint="eastAsia"/>
        </w:rPr>
      </w:pPr>
    </w:p>
    <w:p>
      <w:pPr>
        <w:rPr>
          <w:rFonts w:hint="eastAsia"/>
        </w:rPr>
      </w:pPr>
      <w:r>
        <w:rPr>
          <w:rFonts w:hint="eastAsia"/>
        </w:rPr>
        <w:t>机器语言层：这一层主要描述计算机硬件能够直接识别和执行的机器语言指令，如汇编语言。</w:t>
      </w:r>
    </w:p>
    <w:p>
      <w:pPr>
        <w:rPr>
          <w:rFonts w:hint="eastAsia"/>
        </w:rPr>
      </w:pPr>
    </w:p>
    <w:p>
      <w:pPr>
        <w:rPr>
          <w:rFonts w:hint="eastAsia"/>
        </w:rPr>
      </w:pPr>
      <w:r>
        <w:rPr>
          <w:rFonts w:hint="eastAsia"/>
        </w:rPr>
        <w:t>汇编语言层：这一层主要描述用汇编语言编写的程序，汇编语言是一种与机器语言相近的低级编程语言，需要通过汇编器将汇编语言程序翻译成机器语言程序才能执行。</w:t>
      </w:r>
    </w:p>
    <w:p>
      <w:pPr>
        <w:rPr>
          <w:rFonts w:hint="eastAsia"/>
        </w:rPr>
      </w:pPr>
    </w:p>
    <w:p>
      <w:pPr>
        <w:rPr>
          <w:rFonts w:hint="eastAsia"/>
        </w:rPr>
      </w:pPr>
      <w:r>
        <w:rPr>
          <w:rFonts w:hint="eastAsia"/>
        </w:rPr>
        <w:t>高级语言层：这一层主要描述用高级编程语言编写的程序，高级编程语言是一种与人类自然语言相近的编程语言，如C、Java、Python等。高级编程语言需要通过编译器或解释器将程序翻译成机器语言程序才能执行。</w:t>
      </w:r>
    </w:p>
    <w:p>
      <w:pPr>
        <w:rPr>
          <w:rFonts w:hint="eastAsia"/>
        </w:rPr>
      </w:pPr>
    </w:p>
    <w:p>
      <w:pPr>
        <w:rPr>
          <w:rFonts w:hint="eastAsia"/>
        </w:rPr>
      </w:pPr>
      <w:r>
        <w:rPr>
          <w:rFonts w:hint="eastAsia"/>
        </w:rPr>
        <w:t>应用层：这一层主要描述计算机系统为用户提供的各种应用服务，如文本处理、图形图像处理、数据库管理、网络通信等。</w:t>
      </w:r>
    </w:p>
    <w:p>
      <w:pPr>
        <w:rPr>
          <w:rFonts w:hint="eastAsia"/>
        </w:rPr>
      </w:pPr>
    </w:p>
    <w:p>
      <w:pPr>
        <w:pStyle w:val="3"/>
        <w:bidi w:val="0"/>
        <w:rPr>
          <w:rFonts w:hint="eastAsia"/>
        </w:rPr>
      </w:pPr>
      <w:r>
        <w:rPr>
          <w:rFonts w:hint="eastAsia"/>
        </w:rPr>
        <w:t>三、计算机的指令集架构（ISA）</w:t>
      </w:r>
    </w:p>
    <w:p>
      <w:pPr>
        <w:rPr>
          <w:rFonts w:hint="eastAsia"/>
        </w:rPr>
      </w:pPr>
    </w:p>
    <w:p>
      <w:pPr>
        <w:rPr>
          <w:rFonts w:hint="eastAsia"/>
        </w:rPr>
      </w:pPr>
      <w:r>
        <w:rPr>
          <w:rFonts w:hint="eastAsia"/>
        </w:rPr>
        <w:t>指令集架构（ISA）是计算机硬件能够直接识别和执行的指令集合，它定义了计算机硬件的基本操作和数据类型。不同的计算机硬件可能支持不同的指令集架构，如x86、ARM、MIPS等。指令集架构决定了计算机硬件的性能和功能。</w:t>
      </w:r>
    </w:p>
    <w:p>
      <w:pPr>
        <w:rPr>
          <w:rFonts w:hint="eastAsia"/>
        </w:rPr>
      </w:pPr>
    </w:p>
    <w:p>
      <w:pPr>
        <w:pStyle w:val="3"/>
        <w:bidi w:val="0"/>
        <w:rPr>
          <w:rFonts w:hint="eastAsia"/>
        </w:rPr>
      </w:pPr>
      <w:r>
        <w:rPr>
          <w:rFonts w:hint="eastAsia"/>
        </w:rPr>
        <w:t>四、冯·诺依曼体系结构</w:t>
      </w:r>
    </w:p>
    <w:p>
      <w:pPr>
        <w:rPr>
          <w:rFonts w:hint="eastAsia"/>
        </w:rPr>
      </w:pPr>
    </w:p>
    <w:p>
      <w:pPr>
        <w:rPr>
          <w:rFonts w:hint="eastAsia"/>
        </w:rPr>
      </w:pPr>
      <w:r>
        <w:rPr>
          <w:rFonts w:hint="eastAsia"/>
        </w:rPr>
        <w:t>冯·诺依曼体系结构是现代计算机系统的基础架构，它由美国科学家冯·诺依曼于1945年提出。冯·诺依曼体系结构的主要特点如下：</w:t>
      </w:r>
    </w:p>
    <w:p>
      <w:pPr>
        <w:rPr>
          <w:rFonts w:hint="eastAsia"/>
        </w:rPr>
      </w:pPr>
    </w:p>
    <w:p>
      <w:pPr>
        <w:rPr>
          <w:rFonts w:hint="eastAsia"/>
        </w:rPr>
      </w:pPr>
      <w:r>
        <w:rPr>
          <w:rFonts w:hint="eastAsia"/>
        </w:rPr>
        <w:t>存储程序：计算机将程序和数据存储在同一个存储器中，程序在运行时被加载到内存中执行。</w:t>
      </w:r>
    </w:p>
    <w:p>
      <w:pPr>
        <w:rPr>
          <w:rFonts w:hint="eastAsia"/>
        </w:rPr>
      </w:pPr>
    </w:p>
    <w:p>
      <w:pPr>
        <w:rPr>
          <w:rFonts w:hint="eastAsia"/>
        </w:rPr>
      </w:pPr>
      <w:r>
        <w:rPr>
          <w:rFonts w:hint="eastAsia"/>
        </w:rPr>
        <w:t>顺序执行：计算机按照程序中指令的顺序逐条执行。</w:t>
      </w:r>
    </w:p>
    <w:p>
      <w:pPr>
        <w:rPr>
          <w:rFonts w:hint="eastAsia"/>
        </w:rPr>
      </w:pPr>
    </w:p>
    <w:p>
      <w:pPr>
        <w:rPr>
          <w:rFonts w:hint="eastAsia"/>
        </w:rPr>
      </w:pPr>
      <w:r>
        <w:rPr>
          <w:rFonts w:hint="eastAsia"/>
        </w:rPr>
        <w:t>共享总线：计算机的各个部件通过共享总线进行通信和数据传输。</w:t>
      </w:r>
    </w:p>
    <w:p>
      <w:pPr>
        <w:rPr>
          <w:rFonts w:hint="eastAsia"/>
        </w:rPr>
      </w:pPr>
    </w:p>
    <w:p>
      <w:pPr>
        <w:rPr>
          <w:rFonts w:hint="eastAsia"/>
        </w:rPr>
      </w:pPr>
      <w:r>
        <w:rPr>
          <w:rFonts w:hint="eastAsia"/>
        </w:rPr>
        <w:t>二进制表示：计算机使用二进制表示数据和指令。</w:t>
      </w:r>
    </w:p>
    <w:p>
      <w:pPr>
        <w:rPr>
          <w:rFonts w:hint="eastAsia"/>
        </w:rPr>
      </w:pPr>
    </w:p>
    <w:p>
      <w:pPr>
        <w:pStyle w:val="3"/>
        <w:bidi w:val="0"/>
        <w:rPr>
          <w:rFonts w:hint="eastAsia"/>
        </w:rPr>
      </w:pPr>
      <w:r>
        <w:rPr>
          <w:rFonts w:hint="eastAsia"/>
        </w:rPr>
        <w:t>五、多核处理器</w:t>
      </w:r>
    </w:p>
    <w:p>
      <w:pPr>
        <w:rPr>
          <w:rFonts w:hint="eastAsia"/>
        </w:rPr>
      </w:pPr>
    </w:p>
    <w:p>
      <w:r>
        <w:rPr>
          <w:rFonts w:hint="eastAsia"/>
        </w:rPr>
        <w:t>多核处理器是指一个处理器内部包含多个核心的处理器。每个核心都可以独立执行程序指令，从而提高处理器的性能和并行计算能力。多核处理器可以用于高性能计算、服务器、移动设备等领域。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jMzQyMWQ2ZmNiMjc5YzFjMTNkNDUxZGRiMTZlODIifQ=="/>
  </w:docVars>
  <w:rsids>
    <w:rsidRoot w:val="09893CC1"/>
    <w:rsid w:val="09893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2023-11-03T18:11:00Z</dcterms:created>
  <dc:creator>通晓宇宙</dc:creator>
  <cp:lastModifiedBy>通晓宇宙</cp:lastModifiedBy>
  <dcterms:modified xsi:type="dcterms:W3CDTF">2023-11-03T18:14:05Z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1F722A53B2CD443EA1703FB9B2F2B4A4_11</vt:lpwstr>
  </property>
</Properties>
</file>