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eastAsia" w:eastAsia="黑体"/>
          <w:sz w:val="44"/>
          <w:szCs w:val="44"/>
          <w:u w:val="single"/>
        </w:rPr>
      </w:pPr>
      <w:bookmarkStart w:id="0" w:name="_Toc23033"/>
      <w:bookmarkStart w:id="1" w:name="_Toc17386"/>
      <w:bookmarkStart w:id="2" w:name="_Toc3712"/>
      <w:bookmarkStart w:id="3" w:name="_Toc22109"/>
      <w:bookmarkStart w:id="4" w:name="_Toc28060"/>
      <w:bookmarkStart w:id="5" w:name="_Toc22035"/>
      <w:bookmarkStart w:id="6" w:name="_Toc24161"/>
      <w:bookmarkStart w:id="7" w:name="_Toc7030"/>
      <w:r>
        <w:rPr>
          <w:rFonts w:hint="eastAsia" w:ascii="宋体" w:hAnsi="宋体"/>
          <w:b/>
          <w:bCs/>
          <w:sz w:val="32"/>
        </w:rPr>
        <w:t>题目：</w:t>
      </w:r>
      <w:r>
        <w:rPr>
          <w:rFonts w:hint="eastAsia" w:eastAsia="黑体"/>
          <w:sz w:val="44"/>
          <w:szCs w:val="44"/>
          <w:u w:val="single"/>
        </w:rPr>
        <w:t>基于分布式微服务的</w:t>
      </w:r>
      <w:bookmarkEnd w:id="0"/>
    </w:p>
    <w:p>
      <w:pPr>
        <w:jc w:val="center"/>
        <w:outlineLvl w:val="0"/>
        <w:rPr>
          <w:rFonts w:hint="default" w:eastAsia="黑体"/>
          <w:sz w:val="40"/>
          <w:szCs w:val="40"/>
          <w:lang w:val="en-US" w:eastAsia="zh-CN"/>
        </w:rPr>
      </w:pPr>
      <w:bookmarkStart w:id="8" w:name="_Toc13651"/>
      <w:r>
        <w:rPr>
          <w:rFonts w:hint="eastAsia" w:eastAsia="黑体"/>
          <w:sz w:val="44"/>
          <w:szCs w:val="44"/>
          <w:u w:val="single"/>
          <w:lang w:val="en-US" w:eastAsia="zh-CN"/>
        </w:rPr>
        <w:t>医院</w:t>
      </w:r>
      <w:r>
        <w:rPr>
          <w:rFonts w:hint="eastAsia" w:eastAsia="黑体"/>
          <w:sz w:val="44"/>
          <w:szCs w:val="44"/>
          <w:u w:val="single"/>
        </w:rPr>
        <w:t>预约挂号平台</w:t>
      </w:r>
      <w:r>
        <w:rPr>
          <w:rFonts w:hint="eastAsia" w:eastAsia="黑体"/>
          <w:sz w:val="44"/>
          <w:szCs w:val="44"/>
          <w:u w:val="single"/>
          <w:lang w:val="en-US" w:eastAsia="zh-CN"/>
        </w:rPr>
        <w:t>的设计与实现</w:t>
      </w:r>
      <w:bookmarkEnd w:id="1"/>
      <w:bookmarkEnd w:id="2"/>
      <w:bookmarkEnd w:id="3"/>
      <w:bookmarkEnd w:id="4"/>
      <w:bookmarkEnd w:id="5"/>
      <w:bookmarkEnd w:id="6"/>
      <w:bookmarkEnd w:id="7"/>
      <w:bookmarkEnd w:id="8"/>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ascii="Times New Roman" w:hAnsi="Times New Roman"/>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ascii="Times New Roman" w:hAnsi="Times New Roman"/>
          <w:b/>
          <w:color w:val="000000"/>
          <w:sz w:val="30"/>
          <w:u w:val="single"/>
          <w:lang w:val="en-US" w:eastAsia="zh-CN"/>
        </w:rPr>
        <w:t>2020</w:t>
      </w:r>
      <w:r>
        <w:rPr>
          <w:rFonts w:hint="eastAsia"/>
          <w:b/>
          <w:color w:val="000000"/>
          <w:sz w:val="30"/>
          <w:u w:val="single"/>
          <w:lang w:val="en-US" w:eastAsia="zh-CN"/>
        </w:rPr>
        <w:t>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 xml:space="preserve">日  期：  </w:t>
      </w:r>
      <w:r>
        <w:rPr>
          <w:rFonts w:hint="eastAsia" w:ascii="Times New Roman" w:hAnsi="Times New Roman"/>
          <w:color w:val="000000"/>
          <w:sz w:val="28"/>
        </w:rPr>
        <w:t>20</w:t>
      </w:r>
      <w:r>
        <w:rPr>
          <w:rFonts w:hint="eastAsia" w:ascii="Times New Roman" w:hAnsi="Times New Roman"/>
          <w:color w:val="000000"/>
          <w:sz w:val="28"/>
          <w:lang w:val="en-US" w:eastAsia="zh-CN"/>
        </w:rPr>
        <w:t>24</w:t>
      </w:r>
      <w:r>
        <w:rPr>
          <w:rFonts w:hint="eastAsia"/>
          <w:color w:val="000000"/>
          <w:sz w:val="28"/>
        </w:rPr>
        <w:t>年</w:t>
      </w:r>
      <w:r>
        <w:rPr>
          <w:rFonts w:hint="eastAsia" w:ascii="Times New Roman" w:hAnsi="Times New Roman"/>
          <w:color w:val="000000"/>
          <w:sz w:val="28"/>
          <w:lang w:val="en-US" w:eastAsia="zh-CN"/>
        </w:rPr>
        <w:t>6</w:t>
      </w:r>
      <w:r>
        <w:rPr>
          <w:rFonts w:hint="eastAsia"/>
          <w:color w:val="000000"/>
          <w:sz w:val="28"/>
        </w:rPr>
        <w:t>月</w:t>
      </w:r>
      <w:r>
        <w:rPr>
          <w:rFonts w:hint="eastAsia" w:ascii="Times New Roman" w:hAnsi="Times New Roman"/>
          <w:color w:val="000000"/>
          <w:sz w:val="28"/>
          <w:lang w:val="en-US" w:eastAsia="zh-CN"/>
        </w:rPr>
        <w:t>8</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sectPr>
          <w:pgSz w:w="11906" w:h="16838"/>
          <w:pgMar w:top="1417" w:right="1134" w:bottom="1417" w:left="1134" w:header="851" w:footer="850" w:gutter="0"/>
          <w:pgNumType w:fmt="upperRoman" w:start="1"/>
          <w:cols w:space="720" w:num="1"/>
          <w:docGrid w:type="lines" w:linePitch="312" w:charSpace="0"/>
        </w:sectPr>
      </w:pPr>
      <w:bookmarkStart w:id="9" w:name="_Toc13156"/>
      <w:bookmarkStart w:id="10" w:name="_Toc28885"/>
      <w:bookmarkStart w:id="11" w:name="_Toc12516"/>
      <w:bookmarkStart w:id="12" w:name="_Toc17312"/>
      <w:bookmarkStart w:id="13" w:name="_Toc15139"/>
      <w:bookmarkStart w:id="14" w:name="_Toc24693"/>
      <w:bookmarkStart w:id="15" w:name="_Toc28980"/>
      <w:bookmarkStart w:id="16" w:name="_Toc31017"/>
    </w:p>
    <w:p>
      <w:pPr>
        <w:spacing w:line="480" w:lineRule="exact"/>
        <w:jc w:val="center"/>
        <w:outlineLvl w:val="0"/>
        <w:rPr>
          <w:rFonts w:hint="eastAsia" w:ascii="黑体" w:hAnsi="宋体" w:eastAsia="黑体"/>
          <w:b/>
          <w:bCs/>
          <w:sz w:val="36"/>
          <w:szCs w:val="36"/>
        </w:rPr>
      </w:pPr>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9"/>
      <w:bookmarkEnd w:id="10"/>
      <w:bookmarkEnd w:id="11"/>
      <w:bookmarkEnd w:id="12"/>
      <w:bookmarkEnd w:id="13"/>
      <w:bookmarkEnd w:id="14"/>
      <w:bookmarkEnd w:id="15"/>
      <w:bookmarkEnd w:id="16"/>
    </w:p>
    <w:p>
      <w:pPr>
        <w:spacing w:line="480" w:lineRule="exact"/>
        <w:jc w:val="center"/>
        <w:rPr>
          <w:rFonts w:hint="eastAsia" w:ascii="宋体" w:hAnsi="宋体"/>
          <w:sz w:val="28"/>
        </w:rPr>
      </w:pPr>
    </w:p>
    <w:p>
      <w:pPr>
        <w:spacing w:line="360" w:lineRule="auto"/>
        <w:ind w:firstLine="480" w:firstLineChars="200"/>
        <w:rPr>
          <w:rFonts w:hint="eastAsia"/>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以提升用户的就医体验和医院的服务质量。</w:t>
      </w:r>
    </w:p>
    <w:p>
      <w:pPr>
        <w:spacing w:line="360" w:lineRule="auto"/>
        <w:ind w:firstLine="480" w:firstLineChars="200"/>
        <w:rPr>
          <w:rFonts w:hint="eastAsia"/>
          <w:sz w:val="24"/>
        </w:rPr>
      </w:pPr>
      <w:r>
        <w:rPr>
          <w:rFonts w:hint="eastAsia"/>
          <w:sz w:val="24"/>
        </w:rPr>
        <w:t>本平台</w:t>
      </w:r>
      <w:bookmarkStart w:id="17" w:name="_Hlk164180276"/>
      <w:r>
        <w:rPr>
          <w:rFonts w:hint="eastAsia"/>
          <w:sz w:val="24"/>
        </w:rPr>
        <w:t>基于</w:t>
      </w:r>
      <w:r>
        <w:rPr>
          <w:rFonts w:hint="eastAsia" w:ascii="Times New Roman" w:hAnsi="Times New Roman"/>
          <w:sz w:val="24"/>
        </w:rPr>
        <w:t>Spring</w:t>
      </w:r>
      <w:bookmarkEnd w:id="17"/>
      <w:r>
        <w:rPr>
          <w:rFonts w:hint="eastAsia"/>
          <w:sz w:val="24"/>
        </w:rPr>
        <w:t>微服务技术栈开发，根据数据的特点选用不同的数据持久化策略，通过消息队列实现服务间异步通信以保证系统的高性能运行。</w:t>
      </w:r>
    </w:p>
    <w:p>
      <w:pPr>
        <w:spacing w:line="360" w:lineRule="auto"/>
        <w:ind w:firstLine="480" w:firstLineChars="200"/>
        <w:rPr>
          <w:rFonts w:hint="eastAsia"/>
          <w:sz w:val="24"/>
        </w:rPr>
      </w:pPr>
      <w:r>
        <w:rPr>
          <w:rFonts w:hint="eastAsia"/>
          <w:sz w:val="24"/>
        </w:rPr>
        <w:t>本平台实现了医院的自助接入申请与后台审核流程，确保医疗资源的规范化管理和用户信息的安全保障。前台门户为用户提供了多维度的医院搜索、科室排班查询、便捷的预约挂号流程以及订单管理功能，并通过</w:t>
      </w:r>
      <w:r>
        <w:rPr>
          <w:rFonts w:hint="eastAsia" w:ascii="Times New Roman" w:hAnsi="Times New Roman"/>
          <w:sz w:val="24"/>
        </w:rPr>
        <w:t>API</w:t>
      </w:r>
      <w:r>
        <w:rPr>
          <w:rFonts w:hint="eastAsia"/>
          <w:sz w:val="24"/>
        </w:rPr>
        <w:t>接口实现医院信息的动态同步与展示，帮助用户更有效地获取医疗资源，减轻医疗资源分配不均衡的现象。</w:t>
      </w:r>
    </w:p>
    <w:p>
      <w:pPr>
        <w:spacing w:line="360" w:lineRule="auto"/>
        <w:ind w:firstLine="480" w:firstLineChars="200"/>
        <w:rPr>
          <w:sz w:val="24"/>
          <w:szCs w:val="21"/>
        </w:rPr>
      </w:pPr>
      <w:r>
        <w:rPr>
          <w:rFonts w:hint="eastAsia"/>
          <w:sz w:val="24"/>
        </w:rPr>
        <w:t>本平台经过严格的系统测试，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18" w:name="_Toc22917"/>
      <w:bookmarkStart w:id="19" w:name="_Toc17572"/>
      <w:bookmarkStart w:id="20" w:name="_Toc25875"/>
      <w:bookmarkStart w:id="21" w:name="_Toc4680"/>
      <w:bookmarkStart w:id="22" w:name="_Toc7668"/>
      <w:bookmarkStart w:id="23" w:name="_Toc26306"/>
      <w:bookmarkStart w:id="24" w:name="_Toc27094"/>
      <w:bookmarkStart w:id="25" w:name="_Toc20941"/>
      <w:r>
        <w:rPr>
          <w:rFonts w:hint="eastAsia" w:ascii="黑体" w:eastAsia="黑体"/>
          <w:b/>
          <w:sz w:val="24"/>
        </w:rPr>
        <w:t>关键词：</w:t>
      </w:r>
      <w:bookmarkEnd w:id="18"/>
      <w:bookmarkEnd w:id="19"/>
      <w:bookmarkEnd w:id="20"/>
      <w:bookmarkEnd w:id="21"/>
      <w:bookmarkEnd w:id="22"/>
      <w:bookmarkEnd w:id="23"/>
      <w:bookmarkEnd w:id="24"/>
      <w:r>
        <w:rPr>
          <w:rFonts w:hint="eastAsia" w:ascii="宋体" w:hAnsi="宋体"/>
          <w:sz w:val="24"/>
        </w:rPr>
        <w:t xml:space="preserve">分布式 微服务 </w:t>
      </w:r>
      <w:r>
        <w:rPr>
          <w:rFonts w:hint="eastAsia" w:ascii="Times New Roman" w:hAnsi="Times New Roman"/>
          <w:sz w:val="24"/>
        </w:rPr>
        <w:t>Spring</w:t>
      </w:r>
      <w:r>
        <w:rPr>
          <w:rFonts w:hint="eastAsia"/>
          <w:sz w:val="24"/>
        </w:rPr>
        <w:t xml:space="preserve">技术栈 </w:t>
      </w:r>
      <w:r>
        <w:rPr>
          <w:rFonts w:hint="eastAsia" w:ascii="宋体" w:hAnsi="宋体"/>
          <w:sz w:val="24"/>
        </w:rPr>
        <w:t>预约挂号平台</w:t>
      </w:r>
      <w:bookmarkEnd w:id="25"/>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26" w:name="_Toc28491"/>
      <w:bookmarkStart w:id="27" w:name="_Toc27327"/>
      <w:bookmarkStart w:id="28" w:name="_Toc28637"/>
      <w:bookmarkStart w:id="29" w:name="_Toc23811"/>
      <w:bookmarkStart w:id="30" w:name="_Toc14944"/>
      <w:bookmarkStart w:id="31" w:name="_Toc2437"/>
      <w:bookmarkStart w:id="32" w:name="_Toc23569"/>
      <w:bookmarkStart w:id="33" w:name="_Toc16351"/>
      <w:r>
        <w:rPr>
          <w:rFonts w:hint="eastAsia" w:ascii="Times New Roman" w:hAnsi="Times New Roman"/>
          <w:b/>
          <w:sz w:val="36"/>
          <w:szCs w:val="36"/>
        </w:rPr>
        <w:t>Abstract</w:t>
      </w:r>
      <w:bookmarkEnd w:id="26"/>
      <w:bookmarkEnd w:id="27"/>
      <w:bookmarkEnd w:id="28"/>
      <w:bookmarkEnd w:id="29"/>
      <w:bookmarkEnd w:id="30"/>
      <w:bookmarkEnd w:id="31"/>
      <w:bookmarkEnd w:id="32"/>
      <w:bookmarkEnd w:id="33"/>
    </w:p>
    <w:p>
      <w:pPr>
        <w:spacing w:line="480" w:lineRule="exact"/>
        <w:jc w:val="center"/>
        <w:rPr>
          <w:rFonts w:hint="eastAsia"/>
          <w:sz w:val="24"/>
        </w:rPr>
      </w:pPr>
    </w:p>
    <w:p>
      <w:pPr>
        <w:spacing w:line="360" w:lineRule="auto"/>
        <w:ind w:firstLine="480" w:firstLineChars="200"/>
        <w:rPr>
          <w:rFonts w:hint="eastAsia"/>
          <w:sz w:val="24"/>
        </w:rPr>
      </w:pPr>
      <w:r>
        <w:rPr>
          <w:rFonts w:hint="eastAsia" w:ascii="Times New Roman" w:hAnsi="Times New Roman"/>
          <w:sz w:val="24"/>
        </w:rPr>
        <w:t>With</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development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Internet</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online</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become</w:t>
      </w:r>
      <w:r>
        <w:rPr>
          <w:rFonts w:hint="eastAsia"/>
          <w:sz w:val="24"/>
        </w:rPr>
        <w:t xml:space="preserve"> </w:t>
      </w:r>
      <w:r>
        <w:rPr>
          <w:rFonts w:hint="eastAsia" w:ascii="Times New Roman" w:hAnsi="Times New Roman"/>
          <w:sz w:val="24"/>
        </w:rPr>
        <w:t>an</w:t>
      </w:r>
      <w:r>
        <w:rPr>
          <w:rFonts w:hint="eastAsia"/>
          <w:sz w:val="24"/>
        </w:rPr>
        <w:t xml:space="preserve"> </w:t>
      </w:r>
      <w:r>
        <w:rPr>
          <w:rFonts w:hint="eastAsia" w:ascii="Times New Roman" w:hAnsi="Times New Roman"/>
          <w:sz w:val="24"/>
        </w:rPr>
        <w:t>important</w:t>
      </w:r>
      <w:r>
        <w:rPr>
          <w:rFonts w:hint="eastAsia"/>
          <w:sz w:val="24"/>
        </w:rPr>
        <w:t xml:space="preserve"> </w:t>
      </w:r>
      <w:r>
        <w:rPr>
          <w:rFonts w:hint="eastAsia" w:ascii="Times New Roman" w:hAnsi="Times New Roman"/>
          <w:sz w:val="24"/>
        </w:rPr>
        <w:t>part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existing</w:t>
      </w:r>
      <w:r>
        <w:rPr>
          <w:rFonts w:hint="eastAsia"/>
          <w:sz w:val="24"/>
        </w:rPr>
        <w:t xml:space="preserve"> </w:t>
      </w:r>
      <w:r>
        <w:rPr>
          <w:rFonts w:hint="eastAsia" w:ascii="Times New Roman" w:hAnsi="Times New Roman"/>
          <w:sz w:val="24"/>
        </w:rPr>
        <w:t>diversified</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market</w:t>
      </w:r>
      <w:r>
        <w:rPr>
          <w:rFonts w:hint="eastAsia"/>
          <w:sz w:val="24"/>
        </w:rPr>
        <w:t xml:space="preserve"> </w:t>
      </w:r>
      <w:r>
        <w:rPr>
          <w:rFonts w:hint="eastAsia" w:ascii="Times New Roman" w:hAnsi="Times New Roman"/>
          <w:sz w:val="24"/>
        </w:rPr>
        <w:t>face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problems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fragmentation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complex</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when</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choose</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doctors.</w:t>
      </w:r>
      <w:r>
        <w:rPr>
          <w:rFonts w:hint="eastAsia"/>
          <w:sz w:val="24"/>
        </w:rPr>
        <w:t xml:space="preserve"> </w:t>
      </w:r>
      <w:r>
        <w:rPr>
          <w:rFonts w:hint="eastAsia" w:ascii="Times New Roman" w:hAnsi="Times New Roman"/>
          <w:sz w:val="24"/>
        </w:rPr>
        <w:t>This</w:t>
      </w:r>
      <w:r>
        <w:rPr>
          <w:rFonts w:hint="eastAsia"/>
          <w:sz w:val="24"/>
        </w:rPr>
        <w:t xml:space="preserve"> </w:t>
      </w:r>
      <w:r>
        <w:rPr>
          <w:rFonts w:hint="eastAsia" w:ascii="Times New Roman" w:hAnsi="Times New Roman"/>
          <w:sz w:val="24"/>
        </w:rPr>
        <w:t>paper</w:t>
      </w:r>
      <w:r>
        <w:rPr>
          <w:rFonts w:hint="eastAsia"/>
          <w:sz w:val="24"/>
        </w:rPr>
        <w:t xml:space="preserve"> </w:t>
      </w:r>
      <w:r>
        <w:rPr>
          <w:rFonts w:hint="eastAsia" w:ascii="Times New Roman" w:hAnsi="Times New Roman"/>
          <w:sz w:val="24"/>
        </w:rPr>
        <w:t>proposes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constructs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unified</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hospital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integration</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quality.</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is</w:t>
      </w:r>
      <w:r>
        <w:rPr>
          <w:rFonts w:hint="eastAsia"/>
          <w:sz w:val="24"/>
        </w:rPr>
        <w:t xml:space="preserve"> </w:t>
      </w:r>
      <w:r>
        <w:rPr>
          <w:rFonts w:hint="eastAsia" w:ascii="Times New Roman" w:hAnsi="Times New Roman"/>
          <w:sz w:val="24"/>
        </w:rPr>
        <w:t>developed</w:t>
      </w:r>
      <w:r>
        <w:rPr>
          <w:rFonts w:hint="eastAsia"/>
          <w:sz w:val="24"/>
        </w:rPr>
        <w:t xml:space="preserve"> </w:t>
      </w:r>
      <w:r>
        <w:rPr>
          <w:rFonts w:hint="eastAsia" w:ascii="Times New Roman" w:hAnsi="Times New Roman"/>
          <w:sz w:val="24"/>
        </w:rPr>
        <w:t>based</w:t>
      </w:r>
      <w:r>
        <w:rPr>
          <w:rFonts w:hint="eastAsia"/>
          <w:sz w:val="24"/>
        </w:rPr>
        <w:t xml:space="preserve"> </w:t>
      </w:r>
      <w:r>
        <w:rPr>
          <w:rFonts w:hint="eastAsia" w:ascii="Times New Roman" w:hAnsi="Times New Roman"/>
          <w:sz w:val="24"/>
        </w:rPr>
        <w:t>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microservice</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rPr>
        <w:t xml:space="preserve"> </w:t>
      </w:r>
      <w:r>
        <w:rPr>
          <w:rFonts w:hint="eastAsia" w:ascii="Times New Roman" w:hAnsi="Times New Roman"/>
          <w:sz w:val="24"/>
        </w:rPr>
        <w:t>According</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characteristics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different</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persistence</w:t>
      </w:r>
      <w:r>
        <w:rPr>
          <w:rFonts w:hint="eastAsia"/>
          <w:sz w:val="24"/>
        </w:rPr>
        <w:t xml:space="preserve"> </w:t>
      </w:r>
      <w:r>
        <w:rPr>
          <w:rFonts w:hint="eastAsia" w:ascii="Times New Roman" w:hAnsi="Times New Roman"/>
          <w:sz w:val="24"/>
        </w:rPr>
        <w:t>strategies</w:t>
      </w:r>
      <w:r>
        <w:rPr>
          <w:rFonts w:hint="eastAsia"/>
          <w:sz w:val="24"/>
        </w:rPr>
        <w:t xml:space="preserve"> </w:t>
      </w:r>
      <w:r>
        <w:rPr>
          <w:rFonts w:hint="eastAsia" w:ascii="Times New Roman" w:hAnsi="Times New Roman"/>
          <w:sz w:val="24"/>
        </w:rPr>
        <w:t>are</w:t>
      </w:r>
      <w:r>
        <w:rPr>
          <w:rFonts w:hint="eastAsia"/>
          <w:sz w:val="24"/>
        </w:rPr>
        <w:t xml:space="preserve"> </w:t>
      </w:r>
      <w:r>
        <w:rPr>
          <w:rFonts w:hint="eastAsia" w:ascii="Times New Roman" w:hAnsi="Times New Roman"/>
          <w:sz w:val="24"/>
        </w:rPr>
        <w:t>selected</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realize</w:t>
      </w:r>
      <w:r>
        <w:rPr>
          <w:rFonts w:hint="eastAsia"/>
          <w:sz w:val="24"/>
        </w:rPr>
        <w:t xml:space="preserve"> </w:t>
      </w:r>
      <w:r>
        <w:rPr>
          <w:rFonts w:hint="eastAsia" w:ascii="Times New Roman" w:hAnsi="Times New Roman"/>
          <w:sz w:val="24"/>
        </w:rPr>
        <w:t>asynchronous</w:t>
      </w:r>
      <w:r>
        <w:rPr>
          <w:rFonts w:hint="eastAsia"/>
          <w:sz w:val="24"/>
        </w:rPr>
        <w:t xml:space="preserve"> </w:t>
      </w:r>
      <w:r>
        <w:rPr>
          <w:rFonts w:hint="eastAsia" w:ascii="Times New Roman" w:hAnsi="Times New Roman"/>
          <w:sz w:val="24"/>
        </w:rPr>
        <w:t>communication</w:t>
      </w:r>
      <w:r>
        <w:rPr>
          <w:rFonts w:hint="eastAsia"/>
          <w:sz w:val="24"/>
        </w:rPr>
        <w:t xml:space="preserve"> </w:t>
      </w:r>
      <w:r>
        <w:rPr>
          <w:rFonts w:hint="eastAsia" w:ascii="Times New Roman" w:hAnsi="Times New Roman"/>
          <w:sz w:val="24"/>
        </w:rPr>
        <w:t>between</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message</w:t>
      </w:r>
      <w:r>
        <w:rPr>
          <w:rFonts w:hint="eastAsia"/>
          <w:sz w:val="24"/>
        </w:rPr>
        <w:t xml:space="preserve"> </w:t>
      </w:r>
      <w:r>
        <w:rPr>
          <w:rFonts w:hint="eastAsia" w:ascii="Times New Roman" w:hAnsi="Times New Roman"/>
          <w:sz w:val="24"/>
        </w:rPr>
        <w:t>queue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high</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self</w:t>
      </w:r>
      <w:r>
        <w:rPr>
          <w:rFonts w:hint="eastAsia"/>
          <w:sz w:val="24"/>
        </w:rPr>
        <w:t>-</w:t>
      </w:r>
      <w:r>
        <w:rPr>
          <w:rFonts w:hint="eastAsia" w:ascii="Times New Roman" w:hAnsi="Times New Roman"/>
          <w:sz w:val="24"/>
        </w:rPr>
        <w:t>service</w:t>
      </w:r>
      <w:r>
        <w:rPr>
          <w:rFonts w:hint="eastAsia"/>
          <w:sz w:val="24"/>
        </w:rPr>
        <w:t xml:space="preserve"> </w:t>
      </w:r>
      <w:r>
        <w:rPr>
          <w:rFonts w:hint="eastAsia" w:ascii="Times New Roman" w:hAnsi="Times New Roman"/>
          <w:sz w:val="24"/>
        </w:rPr>
        <w:t>access</w:t>
      </w:r>
      <w:r>
        <w:rPr>
          <w:rFonts w:hint="eastAsia"/>
          <w:sz w:val="24"/>
        </w:rPr>
        <w:t xml:space="preserve"> </w:t>
      </w:r>
      <w:r>
        <w:rPr>
          <w:rFonts w:hint="eastAsia" w:ascii="Times New Roman" w:hAnsi="Times New Roman"/>
          <w:sz w:val="24"/>
        </w:rPr>
        <w:t>application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background</w:t>
      </w:r>
      <w:r>
        <w:rPr>
          <w:rFonts w:hint="eastAsia"/>
          <w:sz w:val="24"/>
        </w:rPr>
        <w:t xml:space="preserve"> </w:t>
      </w:r>
      <w:r>
        <w:rPr>
          <w:rFonts w:hint="eastAsia" w:ascii="Times New Roman" w:hAnsi="Times New Roman"/>
          <w:sz w:val="24"/>
        </w:rPr>
        <w:t>review</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standardized</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security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front</w:t>
      </w:r>
      <w:r>
        <w:rPr>
          <w:rFonts w:hint="eastAsia"/>
          <w:sz w:val="24"/>
        </w:rPr>
        <w:t xml:space="preserve"> </w:t>
      </w:r>
      <w:r>
        <w:rPr>
          <w:rFonts w:hint="eastAsia" w:ascii="Times New Roman" w:hAnsi="Times New Roman"/>
          <w:sz w:val="24"/>
        </w:rPr>
        <w:t>desk</w:t>
      </w:r>
      <w:r>
        <w:rPr>
          <w:rFonts w:hint="eastAsia"/>
          <w:sz w:val="24"/>
        </w:rPr>
        <w:t xml:space="preserve"> </w:t>
      </w:r>
      <w:r>
        <w:rPr>
          <w:rFonts w:hint="eastAsia" w:ascii="Times New Roman" w:hAnsi="Times New Roman"/>
          <w:sz w:val="24"/>
        </w:rPr>
        <w:t>portal</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dimensional</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search</w:t>
      </w:r>
      <w:r>
        <w:rPr>
          <w:rFonts w:hint="eastAsia"/>
          <w:sz w:val="24"/>
        </w:rPr>
        <w:t xml:space="preserve">, </w:t>
      </w:r>
      <w:r>
        <w:rPr>
          <w:rFonts w:hint="eastAsia" w:ascii="Times New Roman" w:hAnsi="Times New Roman"/>
          <w:sz w:val="24"/>
        </w:rPr>
        <w:t>department</w:t>
      </w:r>
      <w:r>
        <w:rPr>
          <w:rFonts w:hint="eastAsia"/>
          <w:sz w:val="24"/>
        </w:rPr>
        <w:t xml:space="preserve"> </w:t>
      </w:r>
      <w:r>
        <w:rPr>
          <w:rFonts w:hint="eastAsia" w:ascii="Times New Roman" w:hAnsi="Times New Roman"/>
          <w:sz w:val="24"/>
        </w:rPr>
        <w:t>scheduling</w:t>
      </w:r>
      <w:r>
        <w:rPr>
          <w:rFonts w:hint="eastAsia"/>
          <w:sz w:val="24"/>
        </w:rPr>
        <w:t xml:space="preserve"> </w:t>
      </w:r>
      <w:r>
        <w:rPr>
          <w:rFonts w:hint="eastAsia" w:ascii="Times New Roman" w:hAnsi="Times New Roman"/>
          <w:sz w:val="24"/>
        </w:rPr>
        <w:t>query</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order</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functions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dynamic</w:t>
      </w:r>
      <w:r>
        <w:rPr>
          <w:rFonts w:hint="eastAsia"/>
          <w:sz w:val="24"/>
        </w:rPr>
        <w:t xml:space="preserve"> </w:t>
      </w:r>
      <w:r>
        <w:rPr>
          <w:rFonts w:hint="eastAsia" w:ascii="Times New Roman" w:hAnsi="Times New Roman"/>
          <w:sz w:val="24"/>
        </w:rPr>
        <w:t>synchronization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display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API</w:t>
      </w:r>
      <w:r>
        <w:rPr>
          <w:rFonts w:hint="eastAsia"/>
          <w:sz w:val="24"/>
        </w:rPr>
        <w:t xml:space="preserve"> </w:t>
      </w:r>
      <w:r>
        <w:rPr>
          <w:rFonts w:hint="eastAsia" w:ascii="Times New Roman" w:hAnsi="Times New Roman"/>
          <w:sz w:val="24"/>
        </w:rPr>
        <w:t>interface</w:t>
      </w:r>
      <w:r>
        <w:rPr>
          <w:rFonts w:hint="eastAsia"/>
          <w:sz w:val="24"/>
        </w:rPr>
        <w:t xml:space="preserve">, </w:t>
      </w:r>
      <w:r>
        <w:rPr>
          <w:rFonts w:hint="eastAsia" w:ascii="Times New Roman" w:hAnsi="Times New Roman"/>
          <w:sz w:val="24"/>
        </w:rPr>
        <w:t>helping</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effectively</w:t>
      </w:r>
      <w:r>
        <w:rPr>
          <w:rFonts w:hint="eastAsia"/>
          <w:sz w:val="24"/>
        </w:rPr>
        <w:t xml:space="preserve"> </w:t>
      </w:r>
      <w:r>
        <w:rPr>
          <w:rFonts w:hint="eastAsia" w:ascii="Times New Roman" w:hAnsi="Times New Roman"/>
          <w:sz w:val="24"/>
        </w:rPr>
        <w:t>obtain</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reducing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imbalance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allocation.</w:t>
      </w:r>
    </w:p>
    <w:p>
      <w:pPr>
        <w:spacing w:line="360" w:lineRule="auto"/>
        <w:ind w:firstLine="480" w:firstLineChars="200"/>
        <w:rPr>
          <w:rFonts w:hint="eastAsia" w:ascii="宋体" w:hAnsi="宋体" w:eastAsia="宋体"/>
          <w:szCs w:val="21"/>
          <w:lang w:val="en-US" w:eastAsia="zh-CN"/>
        </w:rPr>
      </w:pPr>
      <w:r>
        <w:rPr>
          <w:rFonts w:hint="eastAsia" w:ascii="Times New Roman" w:hAnsi="Times New Roman"/>
          <w:sz w:val="24"/>
        </w:rPr>
        <w:t>After</w:t>
      </w:r>
      <w:r>
        <w:rPr>
          <w:rFonts w:hint="eastAsia"/>
          <w:sz w:val="24"/>
        </w:rPr>
        <w:t xml:space="preserve"> </w:t>
      </w:r>
      <w:r>
        <w:rPr>
          <w:rFonts w:hint="eastAsia" w:ascii="Times New Roman" w:hAnsi="Times New Roman"/>
          <w:sz w:val="24"/>
        </w:rPr>
        <w:t>rigorous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testing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reached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expected</w:t>
      </w:r>
      <w:r>
        <w:rPr>
          <w:rFonts w:hint="eastAsia"/>
          <w:sz w:val="24"/>
        </w:rPr>
        <w:t xml:space="preserve"> </w:t>
      </w:r>
      <w:r>
        <w:rPr>
          <w:rFonts w:hint="eastAsia" w:ascii="Times New Roman" w:hAnsi="Times New Roman"/>
          <w:sz w:val="24"/>
        </w:rPr>
        <w:t>goals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terms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functional</w:t>
      </w:r>
      <w:r>
        <w:rPr>
          <w:rFonts w:hint="eastAsia"/>
          <w:sz w:val="24"/>
        </w:rPr>
        <w:t xml:space="preserve"> </w:t>
      </w:r>
      <w:r>
        <w:rPr>
          <w:rFonts w:hint="eastAsia" w:ascii="Times New Roman" w:hAnsi="Times New Roman"/>
          <w:sz w:val="24"/>
        </w:rPr>
        <w:t>completeness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which</w:t>
      </w:r>
      <w:r>
        <w:rPr>
          <w:rFonts w:hint="eastAsia"/>
          <w:sz w:val="24"/>
        </w:rPr>
        <w:t xml:space="preserve"> </w:t>
      </w:r>
      <w:r>
        <w:rPr>
          <w:rFonts w:hint="eastAsia" w:ascii="Times New Roman" w:hAnsi="Times New Roman"/>
          <w:sz w:val="24"/>
        </w:rPr>
        <w:t>not</w:t>
      </w:r>
      <w:r>
        <w:rPr>
          <w:rFonts w:hint="eastAsia"/>
          <w:sz w:val="24"/>
        </w:rPr>
        <w:t xml:space="preserve"> </w:t>
      </w:r>
      <w:r>
        <w:rPr>
          <w:rFonts w:hint="eastAsia" w:ascii="Times New Roman" w:hAnsi="Times New Roman"/>
          <w:sz w:val="24"/>
        </w:rPr>
        <w:t>only</w:t>
      </w:r>
      <w:r>
        <w:rPr>
          <w:rFonts w:hint="eastAsia"/>
          <w:sz w:val="24"/>
        </w:rPr>
        <w:t xml:space="preserve"> </w:t>
      </w:r>
      <w:r>
        <w:rPr>
          <w:rFonts w:hint="eastAsia" w:ascii="Times New Roman" w:hAnsi="Times New Roman"/>
          <w:sz w:val="24"/>
        </w:rPr>
        <w:t>simplifies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optimizes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allocation</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but</w:t>
      </w:r>
      <w:r>
        <w:rPr>
          <w:rFonts w:hint="eastAsia"/>
          <w:sz w:val="24"/>
        </w:rPr>
        <w:t xml:space="preserve"> </w:t>
      </w:r>
      <w:r>
        <w:rPr>
          <w:rFonts w:hint="eastAsia" w:ascii="Times New Roman" w:hAnsi="Times New Roman"/>
          <w:sz w:val="24"/>
        </w:rPr>
        <w:t>also</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tool</w:t>
      </w:r>
      <w:r>
        <w:rPr>
          <w:rFonts w:hint="eastAsia"/>
          <w:sz w:val="24"/>
        </w:rPr>
        <w:t xml:space="preserve"> </w:t>
      </w:r>
      <w:r>
        <w:rPr>
          <w:rFonts w:hint="eastAsia" w:ascii="Times New Roman" w:hAnsi="Times New Roman"/>
          <w:sz w:val="24"/>
        </w:rPr>
        <w:t>for</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future</w:t>
      </w:r>
      <w:r>
        <w:rPr>
          <w:rFonts w:hint="eastAsia"/>
          <w:sz w:val="24"/>
        </w:rPr>
        <w:t xml:space="preserve"> </w:t>
      </w:r>
      <w:r>
        <w:rPr>
          <w:rFonts w:hint="eastAsia" w:ascii="Times New Roman" w:hAnsi="Times New Roman"/>
          <w:sz w:val="24"/>
        </w:rPr>
        <w:t>outlook</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will</w:t>
      </w:r>
      <w:r>
        <w:rPr>
          <w:rFonts w:hint="eastAsia"/>
          <w:sz w:val="24"/>
        </w:rPr>
        <w:t xml:space="preserve"> </w:t>
      </w:r>
      <w:r>
        <w:rPr>
          <w:rFonts w:hint="eastAsia" w:ascii="Times New Roman" w:hAnsi="Times New Roman"/>
          <w:sz w:val="24"/>
        </w:rPr>
        <w:t>continue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iterate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upgrade</w:t>
      </w:r>
      <w:r>
        <w:rPr>
          <w:rFonts w:hint="eastAsia"/>
          <w:sz w:val="24"/>
        </w:rPr>
        <w:t xml:space="preserve">, </w:t>
      </w:r>
      <w:r>
        <w:rPr>
          <w:rFonts w:hint="eastAsia" w:ascii="Times New Roman" w:hAnsi="Times New Roman"/>
          <w:sz w:val="24"/>
        </w:rPr>
        <w:t>integrate</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advanced</w:t>
      </w:r>
      <w:r>
        <w:rPr>
          <w:rFonts w:hint="eastAsia"/>
          <w:sz w:val="24"/>
        </w:rPr>
        <w:t xml:space="preserve"> </w:t>
      </w:r>
      <w:r>
        <w:rPr>
          <w:rFonts w:hint="eastAsia" w:ascii="Times New Roman" w:hAnsi="Times New Roman"/>
          <w:sz w:val="24"/>
        </w:rPr>
        <w:t>technologies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continuously</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quality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ascii="Times New Roman" w:hAnsi="Times New Roman"/>
          <w:b/>
          <w:sz w:val="24"/>
        </w:rPr>
        <w:t>Keywords</w:t>
      </w:r>
      <w:r>
        <w:rPr>
          <w:rFonts w:hint="eastAsia"/>
          <w:b/>
          <w:sz w:val="24"/>
        </w:rPr>
        <w:t>：</w:t>
      </w:r>
      <w:r>
        <w:rPr>
          <w:rFonts w:hint="eastAsia" w:ascii="Times New Roman" w:hAnsi="Times New Roman"/>
          <w:sz w:val="24"/>
        </w:rPr>
        <w:t>Distributed</w:t>
      </w:r>
      <w:r>
        <w:rPr>
          <w:rFonts w:hint="eastAsia"/>
          <w:sz w:val="24"/>
        </w:rPr>
        <w:t xml:space="preserve"> </w:t>
      </w:r>
      <w:r>
        <w:rPr>
          <w:rFonts w:hint="eastAsia" w:ascii="Times New Roman" w:hAnsi="Times New Roman"/>
          <w:sz w:val="24"/>
        </w:rPr>
        <w:t>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ascii="Times New Roman" w:hAnsi="Times New Roman"/>
          <w:sz w:val="24"/>
        </w:rPr>
        <w:t>Microservices</w:t>
      </w:r>
      <w:r>
        <w:rPr>
          <w:rFonts w:hint="eastAsia"/>
          <w:sz w:val="24"/>
          <w:lang w:val="en-US" w:eastAsia="zh-CN"/>
        </w:rPr>
        <w:t>;</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lang w:val="en-US" w:eastAsia="zh-CN"/>
        </w:rPr>
        <w:t xml:space="preserve">;  </w:t>
      </w:r>
      <w:r>
        <w:rPr>
          <w:rFonts w:hint="eastAsia" w:ascii="Times New Roman" w:hAnsi="Times New Roman"/>
          <w:sz w:val="24"/>
        </w:rPr>
        <w:t>reservation</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6"/>
              <w:szCs w:val="36"/>
            </w:rPr>
            <w:t>目录</w:t>
          </w:r>
        </w:p>
        <w:p>
          <w:pPr>
            <w:pStyle w:val="10"/>
            <w:tabs>
              <w:tab w:val="right" w:leader="dot" w:pos="9638"/>
            </w:tabs>
            <w:rPr>
              <w:sz w:val="24"/>
              <w:szCs w:val="24"/>
            </w:rPr>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_Toc8296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1</w:t>
          </w:r>
          <w:r>
            <w:rPr>
              <w:rFonts w:hint="eastAsia" w:ascii="黑体" w:hAnsi="黑体" w:eastAsia="黑体" w:cs="黑体"/>
              <w:bCs w:val="0"/>
              <w:i w:val="0"/>
              <w:iCs w:val="0"/>
              <w:caps w:val="0"/>
              <w:spacing w:val="0"/>
              <w:sz w:val="24"/>
              <w:szCs w:val="24"/>
              <w:shd w:val="clear" w:fill="FFFFFF"/>
            </w:rPr>
            <w:t xml:space="preserve"> 绪论</w:t>
          </w:r>
          <w:r>
            <w:rPr>
              <w:sz w:val="24"/>
              <w:szCs w:val="24"/>
            </w:rPr>
            <w:tab/>
          </w:r>
          <w:r>
            <w:rPr>
              <w:sz w:val="24"/>
              <w:szCs w:val="24"/>
            </w:rPr>
            <w:fldChar w:fldCharType="begin"/>
          </w:r>
          <w:r>
            <w:rPr>
              <w:sz w:val="24"/>
              <w:szCs w:val="24"/>
            </w:rPr>
            <w:instrText xml:space="preserve"> PAGEREF _Toc8296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_Toc9605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1.1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设计选题的背景与意义</w:t>
          </w:r>
          <w:r>
            <w:rPr>
              <w:sz w:val="24"/>
              <w:szCs w:val="24"/>
            </w:rPr>
            <w:tab/>
          </w:r>
          <w:r>
            <w:rPr>
              <w:sz w:val="24"/>
              <w:szCs w:val="24"/>
            </w:rPr>
            <w:fldChar w:fldCharType="begin"/>
          </w:r>
          <w:r>
            <w:rPr>
              <w:sz w:val="24"/>
              <w:szCs w:val="24"/>
            </w:rPr>
            <w:instrText xml:space="preserve"> PAGEREF _Toc9605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_Toc27955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1.2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理论与实证准备</w:t>
          </w:r>
          <w:r>
            <w:rPr>
              <w:sz w:val="24"/>
              <w:szCs w:val="24"/>
            </w:rPr>
            <w:tab/>
          </w:r>
          <w:r>
            <w:rPr>
              <w:sz w:val="24"/>
              <w:szCs w:val="24"/>
            </w:rPr>
            <w:fldChar w:fldCharType="begin"/>
          </w:r>
          <w:r>
            <w:rPr>
              <w:sz w:val="24"/>
              <w:szCs w:val="24"/>
            </w:rPr>
            <w:instrText xml:space="preserve"> PAGEREF _Toc27955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0"/>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_Toc28554 </w:instrText>
          </w:r>
          <w:r>
            <w:rPr>
              <w:rFonts w:hint="eastAsia" w:ascii="黑体" w:hAnsi="黑体" w:eastAsia="黑体" w:cs="黑体"/>
              <w:bCs w:val="0"/>
              <w:i w:val="0"/>
              <w:iCs w:val="0"/>
              <w:caps w:val="0"/>
              <w:spacing w:val="0"/>
              <w:sz w:val="24"/>
              <w:szCs w:val="24"/>
              <w:shd w:val="clear" w:fill="FFFFFF"/>
            </w:rPr>
            <w:fldChar w:fldCharType="separate"/>
          </w:r>
          <w:r>
            <w:rPr>
              <w:rFonts w:hint="default" w:ascii="Times New Roman" w:hAnsi="Times New Roman" w:eastAsia="黑体" w:cs="黑体"/>
              <w:bCs w:val="0"/>
              <w:i w:val="0"/>
              <w:iCs w:val="0"/>
              <w:caps w:val="0"/>
              <w:spacing w:val="0"/>
              <w:sz w:val="24"/>
              <w:szCs w:val="24"/>
              <w:shd w:val="clear" w:fill="FFFFFF"/>
            </w:rPr>
            <w:t>2</w:t>
          </w:r>
          <w:r>
            <w:rPr>
              <w:rFonts w:hint="default" w:ascii="黑体" w:hAnsi="黑体" w:eastAsia="黑体" w:cs="黑体"/>
              <w:bCs w:val="0"/>
              <w:i w:val="0"/>
              <w:iCs w:val="0"/>
              <w:caps w:val="0"/>
              <w:spacing w:val="0"/>
              <w:sz w:val="24"/>
              <w:szCs w:val="24"/>
              <w:shd w:val="clear" w:fill="FFFFFF"/>
            </w:rPr>
            <w:t xml:space="preserve"> 需求分析</w:t>
          </w:r>
          <w:r>
            <w:rPr>
              <w:sz w:val="24"/>
              <w:szCs w:val="24"/>
            </w:rPr>
            <w:tab/>
          </w:r>
          <w:r>
            <w:rPr>
              <w:sz w:val="24"/>
              <w:szCs w:val="24"/>
            </w:rPr>
            <w:fldChar w:fldCharType="begin"/>
          </w:r>
          <w:r>
            <w:rPr>
              <w:sz w:val="24"/>
              <w:szCs w:val="24"/>
            </w:rPr>
            <w:instrText xml:space="preserve"> PAGEREF _Toc28554 \h </w:instrText>
          </w:r>
          <w:r>
            <w:rPr>
              <w:sz w:val="24"/>
              <w:szCs w:val="24"/>
            </w:rPr>
            <w:fldChar w:fldCharType="separate"/>
          </w:r>
          <w:r>
            <w:rPr>
              <w:sz w:val="24"/>
              <w:szCs w:val="24"/>
            </w:rPr>
            <w:t>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_Toc273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w:t>
          </w:r>
          <w:r>
            <w:rPr>
              <w:rFonts w:hint="eastAsia" w:ascii="Times New Roman" w:hAnsi="Times New Roman" w:eastAsia="黑体" w:cs="黑体"/>
              <w:bCs w:val="0"/>
              <w:i w:val="0"/>
              <w:iCs w:val="0"/>
              <w:caps w:val="0"/>
              <w:spacing w:val="0"/>
              <w:sz w:val="24"/>
              <w:szCs w:val="24"/>
              <w:shd w:val="clear" w:fill="FFFFFF"/>
              <w:lang w:val="en-US" w:eastAsia="zh-CN"/>
            </w:rPr>
            <w:t>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前台门户</w:t>
          </w:r>
          <w:r>
            <w:rPr>
              <w:sz w:val="24"/>
              <w:szCs w:val="24"/>
            </w:rPr>
            <w:tab/>
          </w:r>
          <w:r>
            <w:rPr>
              <w:sz w:val="24"/>
              <w:szCs w:val="24"/>
            </w:rPr>
            <w:fldChar w:fldCharType="begin"/>
          </w:r>
          <w:r>
            <w:rPr>
              <w:sz w:val="24"/>
              <w:szCs w:val="24"/>
            </w:rPr>
            <w:instrText xml:space="preserve"> PAGEREF _Toc273 \h </w:instrText>
          </w:r>
          <w:r>
            <w:rPr>
              <w:sz w:val="24"/>
              <w:szCs w:val="24"/>
            </w:rPr>
            <w:fldChar w:fldCharType="separate"/>
          </w:r>
          <w:r>
            <w:rPr>
              <w:sz w:val="24"/>
              <w:szCs w:val="24"/>
            </w:rPr>
            <w:t>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_Toc21704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w:t>
          </w:r>
          <w:r>
            <w:rPr>
              <w:rFonts w:hint="eastAsia" w:ascii="Times New Roman" w:hAnsi="Times New Roman" w:eastAsia="黑体" w:cs="黑体"/>
              <w:bCs w:val="0"/>
              <w:i w:val="0"/>
              <w:iCs w:val="0"/>
              <w:caps w:val="0"/>
              <w:spacing w:val="0"/>
              <w:sz w:val="24"/>
              <w:szCs w:val="24"/>
              <w:shd w:val="clear" w:fill="FFFFFF"/>
              <w:lang w:val="en-US" w:eastAsia="zh-CN"/>
            </w:rPr>
            <w:t>1</w:t>
          </w:r>
          <w:r>
            <w:rPr>
              <w:rFonts w:hint="eastAsia" w:ascii="Times New Roman" w:hAnsi="Times New Roman" w:eastAsia="黑体" w:cs="黑体"/>
              <w:bCs w:val="0"/>
              <w:i w:val="0"/>
              <w:iCs w:val="0"/>
              <w:caps w:val="0"/>
              <w:spacing w:val="0"/>
              <w:sz w:val="24"/>
              <w:szCs w:val="24"/>
              <w:shd w:val="clear" w:fill="FFFFFF"/>
            </w:rPr>
            <w:t>.1</w:t>
          </w:r>
          <w:bookmarkStart w:id="97" w:name="_GoBack"/>
          <w:bookmarkEnd w:id="97"/>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医院部分</w:t>
          </w:r>
          <w:r>
            <w:rPr>
              <w:sz w:val="24"/>
              <w:szCs w:val="24"/>
            </w:rPr>
            <w:tab/>
          </w:r>
          <w:r>
            <w:rPr>
              <w:sz w:val="24"/>
              <w:szCs w:val="24"/>
            </w:rPr>
            <w:fldChar w:fldCharType="begin"/>
          </w:r>
          <w:r>
            <w:rPr>
              <w:sz w:val="24"/>
              <w:szCs w:val="24"/>
            </w:rPr>
            <w:instrText xml:space="preserve"> PAGEREF _Toc21704 \h </w:instrText>
          </w:r>
          <w:r>
            <w:rPr>
              <w:sz w:val="24"/>
              <w:szCs w:val="24"/>
            </w:rPr>
            <w:fldChar w:fldCharType="separate"/>
          </w:r>
          <w:r>
            <w:rPr>
              <w:sz w:val="24"/>
              <w:szCs w:val="24"/>
            </w:rPr>
            <w:t>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_Toc2796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w:t>
          </w:r>
          <w:r>
            <w:rPr>
              <w:rFonts w:hint="eastAsia" w:ascii="Times New Roman" w:hAnsi="Times New Roman" w:eastAsia="黑体" w:cs="黑体"/>
              <w:bCs w:val="0"/>
              <w:i w:val="0"/>
              <w:iCs w:val="0"/>
              <w:caps w:val="0"/>
              <w:spacing w:val="0"/>
              <w:sz w:val="24"/>
              <w:szCs w:val="24"/>
              <w:shd w:val="clear" w:fill="FFFFFF"/>
              <w:lang w:val="en-US" w:eastAsia="zh-CN"/>
            </w:rPr>
            <w:t>1</w:t>
          </w:r>
          <w:r>
            <w:rPr>
              <w:rFonts w:hint="eastAsia" w:ascii="Times New Roman" w:hAnsi="Times New Roman" w:eastAsia="黑体" w:cs="黑体"/>
              <w:bCs w:val="0"/>
              <w:i w:val="0"/>
              <w:iCs w:val="0"/>
              <w:caps w:val="0"/>
              <w:spacing w:val="0"/>
              <w:sz w:val="24"/>
              <w:szCs w:val="24"/>
              <w:shd w:val="clear" w:fill="FFFFFF"/>
            </w:rPr>
            <w:t>.2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用户部分</w:t>
          </w:r>
          <w:r>
            <w:rPr>
              <w:sz w:val="24"/>
              <w:szCs w:val="24"/>
            </w:rPr>
            <w:tab/>
          </w:r>
          <w:r>
            <w:rPr>
              <w:sz w:val="24"/>
              <w:szCs w:val="24"/>
            </w:rPr>
            <w:fldChar w:fldCharType="begin"/>
          </w:r>
          <w:r>
            <w:rPr>
              <w:sz w:val="24"/>
              <w:szCs w:val="24"/>
            </w:rPr>
            <w:instrText xml:space="preserve"> PAGEREF _Toc2796 \h </w:instrText>
          </w:r>
          <w:r>
            <w:rPr>
              <w:sz w:val="24"/>
              <w:szCs w:val="24"/>
            </w:rPr>
            <w:fldChar w:fldCharType="separate"/>
          </w:r>
          <w:r>
            <w:rPr>
              <w:sz w:val="24"/>
              <w:szCs w:val="24"/>
            </w:rPr>
            <w:t>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_Toc13843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w:t>
          </w:r>
          <w:r>
            <w:rPr>
              <w:rFonts w:hint="eastAsia" w:ascii="Times New Roman" w:hAnsi="Times New Roman" w:eastAsia="黑体" w:cs="黑体"/>
              <w:bCs w:val="0"/>
              <w:i w:val="0"/>
              <w:iCs w:val="0"/>
              <w:caps w:val="0"/>
              <w:spacing w:val="0"/>
              <w:sz w:val="24"/>
              <w:szCs w:val="24"/>
              <w:shd w:val="clear" w:fill="FFFFFF"/>
              <w:lang w:val="en-US" w:eastAsia="zh-CN"/>
            </w:rPr>
            <w:t>1</w:t>
          </w:r>
          <w:r>
            <w:rPr>
              <w:rFonts w:hint="eastAsia" w:ascii="Times New Roman" w:hAnsi="Times New Roman" w:eastAsia="黑体" w:cs="黑体"/>
              <w:bCs w:val="0"/>
              <w:i w:val="0"/>
              <w:iCs w:val="0"/>
              <w:caps w:val="0"/>
              <w:spacing w:val="0"/>
              <w:sz w:val="24"/>
              <w:szCs w:val="24"/>
              <w:shd w:val="clear" w:fill="FFFFFF"/>
            </w:rPr>
            <w:t>.3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其他</w:t>
          </w:r>
          <w:r>
            <w:rPr>
              <w:sz w:val="24"/>
              <w:szCs w:val="24"/>
            </w:rPr>
            <w:tab/>
          </w:r>
          <w:r>
            <w:rPr>
              <w:sz w:val="24"/>
              <w:szCs w:val="24"/>
            </w:rPr>
            <w:fldChar w:fldCharType="begin"/>
          </w:r>
          <w:r>
            <w:rPr>
              <w:sz w:val="24"/>
              <w:szCs w:val="24"/>
            </w:rPr>
            <w:instrText xml:space="preserve"> PAGEREF _Toc13843 \h </w:instrText>
          </w:r>
          <w:r>
            <w:rPr>
              <w:sz w:val="24"/>
              <w:szCs w:val="24"/>
            </w:rPr>
            <w:fldChar w:fldCharType="separate"/>
          </w:r>
          <w:r>
            <w:rPr>
              <w:sz w:val="24"/>
              <w:szCs w:val="24"/>
            </w:rPr>
            <w:t>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_Toc26517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后台管理</w:t>
          </w:r>
          <w:r>
            <w:rPr>
              <w:sz w:val="24"/>
              <w:szCs w:val="24"/>
            </w:rPr>
            <w:tab/>
          </w:r>
          <w:r>
            <w:rPr>
              <w:sz w:val="24"/>
              <w:szCs w:val="24"/>
            </w:rPr>
            <w:fldChar w:fldCharType="begin"/>
          </w:r>
          <w:r>
            <w:rPr>
              <w:sz w:val="24"/>
              <w:szCs w:val="24"/>
            </w:rPr>
            <w:instrText xml:space="preserve"> PAGEREF _Toc26517 \h </w:instrText>
          </w:r>
          <w:r>
            <w:rPr>
              <w:sz w:val="24"/>
              <w:szCs w:val="24"/>
            </w:rPr>
            <w:fldChar w:fldCharType="separate"/>
          </w:r>
          <w:r>
            <w:rPr>
              <w:sz w:val="24"/>
              <w:szCs w:val="24"/>
            </w:rPr>
            <w:t>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_Toc10013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业务流程</w:t>
          </w:r>
          <w:r>
            <w:rPr>
              <w:sz w:val="24"/>
              <w:szCs w:val="24"/>
            </w:rPr>
            <w:tab/>
          </w:r>
          <w:r>
            <w:rPr>
              <w:sz w:val="24"/>
              <w:szCs w:val="24"/>
            </w:rPr>
            <w:fldChar w:fldCharType="begin"/>
          </w:r>
          <w:r>
            <w:rPr>
              <w:sz w:val="24"/>
              <w:szCs w:val="24"/>
            </w:rPr>
            <w:instrText xml:space="preserve"> PAGEREF _Toc10013 \h </w:instrText>
          </w:r>
          <w:r>
            <w:rPr>
              <w:sz w:val="24"/>
              <w:szCs w:val="24"/>
            </w:rPr>
            <w:fldChar w:fldCharType="separate"/>
          </w:r>
          <w:r>
            <w:rPr>
              <w:sz w:val="24"/>
              <w:szCs w:val="24"/>
            </w:rPr>
            <w:t>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_Toc26000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医院接入</w:t>
          </w:r>
          <w:r>
            <w:rPr>
              <w:sz w:val="24"/>
              <w:szCs w:val="24"/>
            </w:rPr>
            <w:tab/>
          </w:r>
          <w:r>
            <w:rPr>
              <w:sz w:val="24"/>
              <w:szCs w:val="24"/>
            </w:rPr>
            <w:fldChar w:fldCharType="begin"/>
          </w:r>
          <w:r>
            <w:rPr>
              <w:sz w:val="24"/>
              <w:szCs w:val="24"/>
            </w:rPr>
            <w:instrText xml:space="preserve"> PAGEREF _Toc26000 \h </w:instrText>
          </w:r>
          <w:r>
            <w:rPr>
              <w:sz w:val="24"/>
              <w:szCs w:val="24"/>
            </w:rPr>
            <w:fldChar w:fldCharType="separate"/>
          </w:r>
          <w:r>
            <w:rPr>
              <w:sz w:val="24"/>
              <w:szCs w:val="24"/>
            </w:rPr>
            <w:t>4</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_Toc1927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数</w:t>
          </w:r>
          <w:r>
            <w:rPr>
              <w:rFonts w:hint="eastAsia" w:ascii="宋体" w:hAnsi="宋体" w:eastAsia="宋体" w:cs="宋体"/>
              <w:bCs w:val="0"/>
              <w:i w:val="0"/>
              <w:iCs w:val="0"/>
              <w:caps w:val="0"/>
              <w:spacing w:val="0"/>
              <w:kern w:val="2"/>
              <w:sz w:val="24"/>
              <w:szCs w:val="24"/>
              <w:shd w:val="clear" w:fill="FFFFFF"/>
              <w:lang w:val="en-US" w:eastAsia="zh-CN" w:bidi="ar-SA"/>
            </w:rPr>
            <w:t>据同步与展示交互</w:t>
          </w:r>
          <w:r>
            <w:rPr>
              <w:sz w:val="24"/>
              <w:szCs w:val="24"/>
            </w:rPr>
            <w:tab/>
          </w:r>
          <w:r>
            <w:rPr>
              <w:sz w:val="24"/>
              <w:szCs w:val="24"/>
            </w:rPr>
            <w:fldChar w:fldCharType="begin"/>
          </w:r>
          <w:r>
            <w:rPr>
              <w:sz w:val="24"/>
              <w:szCs w:val="24"/>
            </w:rPr>
            <w:instrText xml:space="preserve"> PAGEREF _Toc1927 \h </w:instrText>
          </w:r>
          <w:r>
            <w:rPr>
              <w:sz w:val="24"/>
              <w:szCs w:val="24"/>
            </w:rPr>
            <w:fldChar w:fldCharType="separate"/>
          </w:r>
          <w:r>
            <w:rPr>
              <w:sz w:val="24"/>
              <w:szCs w:val="24"/>
            </w:rPr>
            <w:t>4</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_Toc19552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用户交互与预约流程</w:t>
          </w:r>
          <w:r>
            <w:rPr>
              <w:sz w:val="24"/>
              <w:szCs w:val="24"/>
            </w:rPr>
            <w:tab/>
          </w:r>
          <w:r>
            <w:rPr>
              <w:sz w:val="24"/>
              <w:szCs w:val="24"/>
            </w:rPr>
            <w:fldChar w:fldCharType="begin"/>
          </w:r>
          <w:r>
            <w:rPr>
              <w:sz w:val="24"/>
              <w:szCs w:val="24"/>
            </w:rPr>
            <w:instrText xml:space="preserve"> PAGEREF _Toc19552 \h </w:instrText>
          </w:r>
          <w:r>
            <w:rPr>
              <w:sz w:val="24"/>
              <w:szCs w:val="24"/>
            </w:rPr>
            <w:fldChar w:fldCharType="separate"/>
          </w:r>
          <w:r>
            <w:rPr>
              <w:sz w:val="24"/>
              <w:szCs w:val="24"/>
            </w:rPr>
            <w:t>4</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_Toc30093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2.3.4</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支付与订单管理</w:t>
          </w:r>
          <w:r>
            <w:rPr>
              <w:sz w:val="24"/>
              <w:szCs w:val="24"/>
            </w:rPr>
            <w:tab/>
          </w:r>
          <w:r>
            <w:rPr>
              <w:sz w:val="24"/>
              <w:szCs w:val="24"/>
            </w:rPr>
            <w:fldChar w:fldCharType="begin"/>
          </w:r>
          <w:r>
            <w:rPr>
              <w:sz w:val="24"/>
              <w:szCs w:val="24"/>
            </w:rPr>
            <w:instrText xml:space="preserve"> PAGEREF _Toc30093 \h </w:instrText>
          </w:r>
          <w:r>
            <w:rPr>
              <w:sz w:val="24"/>
              <w:szCs w:val="24"/>
            </w:rPr>
            <w:fldChar w:fldCharType="separate"/>
          </w:r>
          <w:r>
            <w:rPr>
              <w:sz w:val="24"/>
              <w:szCs w:val="24"/>
            </w:rPr>
            <w:t>4</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_Toc27405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2.3.5</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订单变更与通知机制</w:t>
          </w:r>
          <w:r>
            <w:rPr>
              <w:sz w:val="24"/>
              <w:szCs w:val="24"/>
            </w:rPr>
            <w:tab/>
          </w:r>
          <w:r>
            <w:rPr>
              <w:sz w:val="24"/>
              <w:szCs w:val="24"/>
            </w:rPr>
            <w:fldChar w:fldCharType="begin"/>
          </w:r>
          <w:r>
            <w:rPr>
              <w:sz w:val="24"/>
              <w:szCs w:val="24"/>
            </w:rPr>
            <w:instrText xml:space="preserve"> PAGEREF _Toc27405 \h </w:instrText>
          </w:r>
          <w:r>
            <w:rPr>
              <w:sz w:val="24"/>
              <w:szCs w:val="24"/>
            </w:rPr>
            <w:fldChar w:fldCharType="separate"/>
          </w:r>
          <w:r>
            <w:rPr>
              <w:sz w:val="24"/>
              <w:szCs w:val="24"/>
            </w:rPr>
            <w:t>4</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_Toc28391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2.3.6</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现场服务与订单查询</w:t>
          </w:r>
          <w:r>
            <w:rPr>
              <w:sz w:val="24"/>
              <w:szCs w:val="24"/>
            </w:rPr>
            <w:tab/>
          </w:r>
          <w:r>
            <w:rPr>
              <w:sz w:val="24"/>
              <w:szCs w:val="24"/>
            </w:rPr>
            <w:fldChar w:fldCharType="begin"/>
          </w:r>
          <w:r>
            <w:rPr>
              <w:sz w:val="24"/>
              <w:szCs w:val="24"/>
            </w:rPr>
            <w:instrText xml:space="preserve"> PAGEREF _Toc28391 \h </w:instrText>
          </w:r>
          <w:r>
            <w:rPr>
              <w:sz w:val="24"/>
              <w:szCs w:val="24"/>
            </w:rPr>
            <w:fldChar w:fldCharType="separate"/>
          </w:r>
          <w:r>
            <w:rPr>
              <w:sz w:val="24"/>
              <w:szCs w:val="24"/>
            </w:rPr>
            <w:t>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0"/>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_Toc20472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黑体" w:hAnsi="黑体" w:eastAsia="黑体" w:cs="黑体"/>
              <w:bCs w:val="0"/>
              <w:i w:val="0"/>
              <w:iCs w:val="0"/>
              <w:caps w:val="0"/>
              <w:spacing w:val="0"/>
              <w:sz w:val="24"/>
              <w:szCs w:val="24"/>
              <w:shd w:val="clear" w:fill="FFFFFF"/>
            </w:rPr>
            <w:t xml:space="preserve"> </w:t>
          </w:r>
          <w:r>
            <w:rPr>
              <w:rFonts w:hint="eastAsia" w:ascii="黑体" w:hAnsi="黑体" w:eastAsia="黑体" w:cs="黑体"/>
              <w:bCs w:val="0"/>
              <w:i w:val="0"/>
              <w:iCs w:val="0"/>
              <w:caps w:val="0"/>
              <w:spacing w:val="0"/>
              <w:sz w:val="24"/>
              <w:szCs w:val="24"/>
              <w:shd w:val="clear" w:fill="FFFFFF"/>
              <w:lang w:val="en-US" w:eastAsia="zh-CN"/>
            </w:rPr>
            <w:t>系统</w:t>
          </w:r>
          <w:r>
            <w:rPr>
              <w:rFonts w:hint="eastAsia" w:ascii="黑体" w:hAnsi="黑体" w:eastAsia="黑体" w:cs="黑体"/>
              <w:bCs w:val="0"/>
              <w:i w:val="0"/>
              <w:iCs w:val="0"/>
              <w:caps w:val="0"/>
              <w:spacing w:val="0"/>
              <w:sz w:val="24"/>
              <w:szCs w:val="24"/>
              <w:shd w:val="clear" w:fill="FFFFFF"/>
            </w:rPr>
            <w:t>设计</w:t>
          </w:r>
          <w:r>
            <w:rPr>
              <w:sz w:val="24"/>
              <w:szCs w:val="24"/>
            </w:rPr>
            <w:tab/>
          </w:r>
          <w:r>
            <w:rPr>
              <w:sz w:val="24"/>
              <w:szCs w:val="24"/>
            </w:rPr>
            <w:fldChar w:fldCharType="begin"/>
          </w:r>
          <w:r>
            <w:rPr>
              <w:sz w:val="24"/>
              <w:szCs w:val="24"/>
            </w:rPr>
            <w:instrText xml:space="preserve"> PAGEREF _Toc20472 \h </w:instrText>
          </w:r>
          <w:r>
            <w:rPr>
              <w:sz w:val="24"/>
              <w:szCs w:val="24"/>
            </w:rPr>
            <w:fldChar w:fldCharType="separate"/>
          </w:r>
          <w:r>
            <w:rPr>
              <w:sz w:val="24"/>
              <w:szCs w:val="24"/>
            </w:rPr>
            <w:t>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_Toc22997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技术选型</w:t>
          </w:r>
          <w:r>
            <w:rPr>
              <w:sz w:val="24"/>
              <w:szCs w:val="24"/>
            </w:rPr>
            <w:tab/>
          </w:r>
          <w:r>
            <w:rPr>
              <w:sz w:val="24"/>
              <w:szCs w:val="24"/>
            </w:rPr>
            <w:fldChar w:fldCharType="begin"/>
          </w:r>
          <w:r>
            <w:rPr>
              <w:sz w:val="24"/>
              <w:szCs w:val="24"/>
            </w:rPr>
            <w:instrText xml:space="preserve"> PAGEREF _Toc22997 \h </w:instrText>
          </w:r>
          <w:r>
            <w:rPr>
              <w:sz w:val="24"/>
              <w:szCs w:val="24"/>
            </w:rPr>
            <w:fldChar w:fldCharType="separate"/>
          </w:r>
          <w:r>
            <w:rPr>
              <w:sz w:val="24"/>
              <w:szCs w:val="24"/>
            </w:rPr>
            <w:t>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_Toc7230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架构设计</w:t>
          </w:r>
          <w:r>
            <w:rPr>
              <w:sz w:val="24"/>
              <w:szCs w:val="24"/>
            </w:rPr>
            <w:tab/>
          </w:r>
          <w:r>
            <w:rPr>
              <w:sz w:val="24"/>
              <w:szCs w:val="24"/>
            </w:rPr>
            <w:fldChar w:fldCharType="begin"/>
          </w:r>
          <w:r>
            <w:rPr>
              <w:sz w:val="24"/>
              <w:szCs w:val="24"/>
            </w:rPr>
            <w:instrText xml:space="preserve"> PAGEREF _Toc7230 \h </w:instrText>
          </w:r>
          <w:r>
            <w:rPr>
              <w:sz w:val="24"/>
              <w:szCs w:val="24"/>
            </w:rPr>
            <w:fldChar w:fldCharType="separate"/>
          </w:r>
          <w:r>
            <w:rPr>
              <w:sz w:val="24"/>
              <w:szCs w:val="24"/>
            </w:rPr>
            <w:t>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_Toc16243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Times New Roman" w:hAnsi="Times New Roman" w:eastAsia="黑体" w:cs="黑体"/>
              <w:bCs w:val="0"/>
              <w:i w:val="0"/>
              <w:iCs w:val="0"/>
              <w:caps w:val="0"/>
              <w:spacing w:val="0"/>
              <w:sz w:val="24"/>
              <w:szCs w:val="24"/>
              <w:shd w:val="clear" w:fill="FFFFFF"/>
            </w:rPr>
            <w:t>.1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服务拆分与注册中心</w:t>
          </w:r>
          <w:r>
            <w:rPr>
              <w:sz w:val="24"/>
              <w:szCs w:val="24"/>
            </w:rPr>
            <w:tab/>
          </w:r>
          <w:r>
            <w:rPr>
              <w:sz w:val="24"/>
              <w:szCs w:val="24"/>
            </w:rPr>
            <w:fldChar w:fldCharType="begin"/>
          </w:r>
          <w:r>
            <w:rPr>
              <w:sz w:val="24"/>
              <w:szCs w:val="24"/>
            </w:rPr>
            <w:instrText xml:space="preserve"> PAGEREF _Toc16243 \h </w:instrText>
          </w:r>
          <w:r>
            <w:rPr>
              <w:sz w:val="24"/>
              <w:szCs w:val="24"/>
            </w:rPr>
            <w:fldChar w:fldCharType="separate"/>
          </w:r>
          <w:r>
            <w:rPr>
              <w:sz w:val="24"/>
              <w:szCs w:val="24"/>
            </w:rPr>
            <w:t>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_Toc14131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Times New Roman" w:hAnsi="Times New Roman" w:eastAsia="黑体" w:cs="黑体"/>
              <w:bCs w:val="0"/>
              <w:i w:val="0"/>
              <w:iCs w:val="0"/>
              <w:caps w:val="0"/>
              <w:spacing w:val="0"/>
              <w:sz w:val="24"/>
              <w:szCs w:val="24"/>
              <w:shd w:val="clear" w:fill="FFFFFF"/>
            </w:rPr>
            <w:t>.2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微服务网关设计</w:t>
          </w:r>
          <w:r>
            <w:rPr>
              <w:sz w:val="24"/>
              <w:szCs w:val="24"/>
            </w:rPr>
            <w:tab/>
          </w:r>
          <w:r>
            <w:rPr>
              <w:sz w:val="24"/>
              <w:szCs w:val="24"/>
            </w:rPr>
            <w:fldChar w:fldCharType="begin"/>
          </w:r>
          <w:r>
            <w:rPr>
              <w:sz w:val="24"/>
              <w:szCs w:val="24"/>
            </w:rPr>
            <w:instrText xml:space="preserve"> PAGEREF _Toc14131 \h </w:instrText>
          </w:r>
          <w:r>
            <w:rPr>
              <w:sz w:val="24"/>
              <w:szCs w:val="24"/>
            </w:rPr>
            <w:fldChar w:fldCharType="separate"/>
          </w:r>
          <w:r>
            <w:rPr>
              <w:sz w:val="24"/>
              <w:szCs w:val="24"/>
            </w:rPr>
            <w:t>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_Toc2503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Times New Roman" w:hAnsi="Times New Roman" w:eastAsia="黑体" w:cs="黑体"/>
              <w:bCs w:val="0"/>
              <w:i w:val="0"/>
              <w:iCs w:val="0"/>
              <w:caps w:val="0"/>
              <w:spacing w:val="0"/>
              <w:sz w:val="24"/>
              <w:szCs w:val="24"/>
              <w:shd w:val="clear" w:fill="FFFFFF"/>
            </w:rPr>
            <w:t>.3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持久化存储</w:t>
          </w:r>
          <w:r>
            <w:rPr>
              <w:sz w:val="24"/>
              <w:szCs w:val="24"/>
            </w:rPr>
            <w:tab/>
          </w:r>
          <w:r>
            <w:rPr>
              <w:sz w:val="24"/>
              <w:szCs w:val="24"/>
            </w:rPr>
            <w:fldChar w:fldCharType="begin"/>
          </w:r>
          <w:r>
            <w:rPr>
              <w:sz w:val="24"/>
              <w:szCs w:val="24"/>
            </w:rPr>
            <w:instrText xml:space="preserve"> PAGEREF _Toc2503 \h </w:instrText>
          </w:r>
          <w:r>
            <w:rPr>
              <w:sz w:val="24"/>
              <w:szCs w:val="24"/>
            </w:rPr>
            <w:fldChar w:fldCharType="separate"/>
          </w:r>
          <w:r>
            <w:rPr>
              <w:sz w:val="24"/>
              <w:szCs w:val="24"/>
            </w:rPr>
            <w:t>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_Toc2752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Times New Roman" w:hAnsi="Times New Roman" w:eastAsia="黑体" w:cs="黑体"/>
              <w:bCs w:val="0"/>
              <w:i w:val="0"/>
              <w:iCs w:val="0"/>
              <w:caps w:val="0"/>
              <w:spacing w:val="0"/>
              <w:sz w:val="24"/>
              <w:szCs w:val="24"/>
              <w:shd w:val="clear" w:fill="FFFFFF"/>
            </w:rPr>
            <w:t>.4</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异</w:t>
          </w:r>
          <w:r>
            <w:rPr>
              <w:rFonts w:hint="eastAsia" w:ascii="宋体" w:hAnsi="宋体" w:eastAsia="宋体" w:cs="宋体"/>
              <w:bCs w:val="0"/>
              <w:i w:val="0"/>
              <w:iCs w:val="0"/>
              <w:caps w:val="0"/>
              <w:spacing w:val="0"/>
              <w:kern w:val="2"/>
              <w:sz w:val="24"/>
              <w:szCs w:val="24"/>
              <w:shd w:val="clear" w:fill="FFFFFF"/>
              <w:lang w:val="en-US" w:eastAsia="zh-CN" w:bidi="ar-SA"/>
            </w:rPr>
            <w:t>步处理与消息队列</w:t>
          </w:r>
          <w:r>
            <w:rPr>
              <w:sz w:val="24"/>
              <w:szCs w:val="24"/>
            </w:rPr>
            <w:tab/>
          </w:r>
          <w:r>
            <w:rPr>
              <w:sz w:val="24"/>
              <w:szCs w:val="24"/>
            </w:rPr>
            <w:fldChar w:fldCharType="begin"/>
          </w:r>
          <w:r>
            <w:rPr>
              <w:sz w:val="24"/>
              <w:szCs w:val="24"/>
            </w:rPr>
            <w:instrText xml:space="preserve"> PAGEREF _Toc2752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_Toc27432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Times New Roman" w:hAnsi="Times New Roman" w:eastAsia="黑体" w:cs="黑体"/>
              <w:bCs w:val="0"/>
              <w:i w:val="0"/>
              <w:iCs w:val="0"/>
              <w:caps w:val="0"/>
              <w:spacing w:val="0"/>
              <w:sz w:val="24"/>
              <w:szCs w:val="24"/>
              <w:shd w:val="clear" w:fill="FFFFFF"/>
            </w:rPr>
            <w:t>.5</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前端技术栈</w:t>
          </w:r>
          <w:r>
            <w:rPr>
              <w:sz w:val="24"/>
              <w:szCs w:val="24"/>
            </w:rPr>
            <w:tab/>
          </w:r>
          <w:r>
            <w:rPr>
              <w:sz w:val="24"/>
              <w:szCs w:val="24"/>
            </w:rPr>
            <w:fldChar w:fldCharType="begin"/>
          </w:r>
          <w:r>
            <w:rPr>
              <w:sz w:val="24"/>
              <w:szCs w:val="24"/>
            </w:rPr>
            <w:instrText xml:space="preserve"> PAGEREF _Toc27432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_Toc30632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Times New Roman" w:hAnsi="Times New Roman" w:eastAsia="黑体" w:cs="黑体"/>
              <w:bCs w:val="0"/>
              <w:i w:val="0"/>
              <w:iCs w:val="0"/>
              <w:caps w:val="0"/>
              <w:spacing w:val="0"/>
              <w:sz w:val="24"/>
              <w:szCs w:val="24"/>
              <w:shd w:val="clear" w:fill="FFFFFF"/>
            </w:rPr>
            <w:t>.6</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系统架构图</w:t>
          </w:r>
          <w:r>
            <w:rPr>
              <w:sz w:val="24"/>
              <w:szCs w:val="24"/>
            </w:rPr>
            <w:tab/>
          </w:r>
          <w:r>
            <w:rPr>
              <w:sz w:val="24"/>
              <w:szCs w:val="24"/>
            </w:rPr>
            <w:fldChar w:fldCharType="begin"/>
          </w:r>
          <w:r>
            <w:rPr>
              <w:sz w:val="24"/>
              <w:szCs w:val="24"/>
            </w:rPr>
            <w:instrText xml:space="preserve"> PAGEREF _Toc30632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_Toc494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模块</w:t>
          </w:r>
          <w:r>
            <w:rPr>
              <w:rFonts w:hint="eastAsia" w:ascii="宋体" w:hAnsi="宋体" w:eastAsia="宋体" w:cs="宋体"/>
              <w:bCs w:val="0"/>
              <w:i w:val="0"/>
              <w:iCs w:val="0"/>
              <w:caps w:val="0"/>
              <w:spacing w:val="0"/>
              <w:sz w:val="24"/>
              <w:szCs w:val="24"/>
              <w:shd w:val="clear" w:fill="FFFFFF"/>
              <w:lang w:val="en-US" w:eastAsia="zh-CN"/>
            </w:rPr>
            <w:t>划分</w:t>
          </w:r>
          <w:r>
            <w:rPr>
              <w:sz w:val="24"/>
              <w:szCs w:val="24"/>
            </w:rPr>
            <w:tab/>
          </w:r>
          <w:r>
            <w:rPr>
              <w:sz w:val="24"/>
              <w:szCs w:val="24"/>
            </w:rPr>
            <w:fldChar w:fldCharType="begin"/>
          </w:r>
          <w:r>
            <w:rPr>
              <w:sz w:val="24"/>
              <w:szCs w:val="24"/>
            </w:rPr>
            <w:instrText xml:space="preserve"> PAGEREF _Toc494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_Toc26881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4</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数据模型</w:t>
          </w:r>
          <w:r>
            <w:rPr>
              <w:sz w:val="24"/>
              <w:szCs w:val="24"/>
            </w:rPr>
            <w:tab/>
          </w:r>
          <w:r>
            <w:rPr>
              <w:sz w:val="24"/>
              <w:szCs w:val="24"/>
            </w:rPr>
            <w:fldChar w:fldCharType="begin"/>
          </w:r>
          <w:r>
            <w:rPr>
              <w:sz w:val="24"/>
              <w:szCs w:val="24"/>
            </w:rPr>
            <w:instrText xml:space="preserve"> PAGEREF _Toc26881 \h </w:instrText>
          </w:r>
          <w:r>
            <w:rPr>
              <w:sz w:val="24"/>
              <w:szCs w:val="24"/>
            </w:rPr>
            <w:fldChar w:fldCharType="separate"/>
          </w:r>
          <w:r>
            <w:rPr>
              <w:sz w:val="24"/>
              <w:szCs w:val="24"/>
            </w:rPr>
            <w:t>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_Toc8840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5</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通用与配置抽取工具类</w:t>
          </w:r>
          <w:r>
            <w:rPr>
              <w:sz w:val="24"/>
              <w:szCs w:val="24"/>
            </w:rPr>
            <w:tab/>
          </w:r>
          <w:r>
            <w:rPr>
              <w:sz w:val="24"/>
              <w:szCs w:val="24"/>
            </w:rPr>
            <w:fldChar w:fldCharType="begin"/>
          </w:r>
          <w:r>
            <w:rPr>
              <w:sz w:val="24"/>
              <w:szCs w:val="24"/>
            </w:rPr>
            <w:instrText xml:space="preserve"> PAGEREF _Toc8840 \h </w:instrText>
          </w:r>
          <w:r>
            <w:rPr>
              <w:sz w:val="24"/>
              <w:szCs w:val="24"/>
            </w:rPr>
            <w:fldChar w:fldCharType="separate"/>
          </w:r>
          <w:r>
            <w:rPr>
              <w:sz w:val="24"/>
              <w:szCs w:val="24"/>
            </w:rPr>
            <w:t>12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_Toc26723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6</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网关</w:t>
          </w:r>
          <w:r>
            <w:rPr>
              <w:rFonts w:hint="eastAsia" w:ascii="宋体" w:hAnsi="宋体" w:eastAsia="宋体" w:cs="宋体"/>
              <w:bCs w:val="0"/>
              <w:i w:val="0"/>
              <w:iCs w:val="0"/>
              <w:caps w:val="0"/>
              <w:spacing w:val="0"/>
              <w:sz w:val="24"/>
              <w:szCs w:val="24"/>
              <w:shd w:val="clear" w:fill="FFFFFF"/>
              <w:lang w:val="en-US" w:eastAsia="zh-CN"/>
            </w:rPr>
            <w:t>设计</w:t>
          </w:r>
          <w:r>
            <w:rPr>
              <w:sz w:val="24"/>
              <w:szCs w:val="24"/>
            </w:rPr>
            <w:tab/>
          </w:r>
          <w:r>
            <w:rPr>
              <w:sz w:val="24"/>
              <w:szCs w:val="24"/>
            </w:rPr>
            <w:fldChar w:fldCharType="begin"/>
          </w:r>
          <w:r>
            <w:rPr>
              <w:sz w:val="24"/>
              <w:szCs w:val="24"/>
            </w:rPr>
            <w:instrText xml:space="preserve"> PAGEREF _Toc26723 \h </w:instrText>
          </w:r>
          <w:r>
            <w:rPr>
              <w:sz w:val="24"/>
              <w:szCs w:val="24"/>
            </w:rPr>
            <w:fldChar w:fldCharType="separate"/>
          </w:r>
          <w:r>
            <w:rPr>
              <w:sz w:val="24"/>
              <w:szCs w:val="24"/>
            </w:rPr>
            <w:t>14</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_Toc17265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微</w:t>
          </w:r>
          <w:r>
            <w:rPr>
              <w:rFonts w:hint="eastAsia" w:ascii="宋体" w:hAnsi="宋体" w:eastAsia="宋体" w:cs="宋体"/>
              <w:bCs w:val="0"/>
              <w:i w:val="0"/>
              <w:iCs w:val="0"/>
              <w:caps w:val="0"/>
              <w:spacing w:val="0"/>
              <w:sz w:val="24"/>
              <w:szCs w:val="24"/>
              <w:shd w:val="clear" w:fill="FFFFFF"/>
            </w:rPr>
            <w:t>服务</w:t>
          </w:r>
          <w:r>
            <w:rPr>
              <w:rFonts w:hint="eastAsia" w:ascii="宋体" w:hAnsi="宋体" w:eastAsia="宋体" w:cs="宋体"/>
              <w:bCs w:val="0"/>
              <w:i w:val="0"/>
              <w:iCs w:val="0"/>
              <w:caps w:val="0"/>
              <w:spacing w:val="0"/>
              <w:sz w:val="24"/>
              <w:szCs w:val="24"/>
              <w:shd w:val="clear" w:fill="FFFFFF"/>
              <w:lang w:val="en-US" w:eastAsia="zh-CN"/>
            </w:rPr>
            <w:t>设计</w:t>
          </w:r>
          <w:r>
            <w:rPr>
              <w:sz w:val="24"/>
              <w:szCs w:val="24"/>
            </w:rPr>
            <w:tab/>
          </w:r>
          <w:r>
            <w:rPr>
              <w:sz w:val="24"/>
              <w:szCs w:val="24"/>
            </w:rPr>
            <w:fldChar w:fldCharType="begin"/>
          </w:r>
          <w:r>
            <w:rPr>
              <w:sz w:val="24"/>
              <w:szCs w:val="24"/>
            </w:rPr>
            <w:instrText xml:space="preserve"> PAGEREF _Toc17265 \h </w:instrText>
          </w:r>
          <w:r>
            <w:rPr>
              <w:sz w:val="24"/>
              <w:szCs w:val="24"/>
            </w:rPr>
            <w:fldChar w:fldCharType="separate"/>
          </w:r>
          <w:r>
            <w:rPr>
              <w:sz w:val="24"/>
              <w:szCs w:val="24"/>
            </w:rPr>
            <w:t>14</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_Toc24729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数据字典微服务设计</w:t>
          </w:r>
          <w:r>
            <w:rPr>
              <w:sz w:val="24"/>
              <w:szCs w:val="24"/>
            </w:rPr>
            <w:tab/>
          </w:r>
          <w:r>
            <w:rPr>
              <w:sz w:val="24"/>
              <w:szCs w:val="24"/>
            </w:rPr>
            <w:fldChar w:fldCharType="begin"/>
          </w:r>
          <w:r>
            <w:rPr>
              <w:sz w:val="24"/>
              <w:szCs w:val="24"/>
            </w:rPr>
            <w:instrText xml:space="preserve"> PAGEREF _Toc24729 \h </w:instrText>
          </w:r>
          <w:r>
            <w:rPr>
              <w:sz w:val="24"/>
              <w:szCs w:val="24"/>
            </w:rPr>
            <w:fldChar w:fldCharType="separate"/>
          </w:r>
          <w:r>
            <w:rPr>
              <w:sz w:val="24"/>
              <w:szCs w:val="24"/>
            </w:rPr>
            <w:t>14</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_Toc8601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医院微服务设计</w:t>
          </w:r>
          <w:r>
            <w:rPr>
              <w:sz w:val="24"/>
              <w:szCs w:val="24"/>
            </w:rPr>
            <w:tab/>
          </w:r>
          <w:r>
            <w:rPr>
              <w:sz w:val="24"/>
              <w:szCs w:val="24"/>
            </w:rPr>
            <w:fldChar w:fldCharType="begin"/>
          </w:r>
          <w:r>
            <w:rPr>
              <w:sz w:val="24"/>
              <w:szCs w:val="24"/>
            </w:rPr>
            <w:instrText xml:space="preserve"> PAGEREF _Toc8601 \h </w:instrText>
          </w:r>
          <w:r>
            <w:rPr>
              <w:sz w:val="24"/>
              <w:szCs w:val="24"/>
            </w:rPr>
            <w:fldChar w:fldCharType="separate"/>
          </w:r>
          <w:r>
            <w:rPr>
              <w:sz w:val="24"/>
              <w:szCs w:val="24"/>
            </w:rPr>
            <w:t>15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_Toc27357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用户微服务设计</w:t>
          </w:r>
          <w:r>
            <w:rPr>
              <w:sz w:val="24"/>
              <w:szCs w:val="24"/>
            </w:rPr>
            <w:tab/>
          </w:r>
          <w:r>
            <w:rPr>
              <w:sz w:val="24"/>
              <w:szCs w:val="24"/>
            </w:rPr>
            <w:fldChar w:fldCharType="begin"/>
          </w:r>
          <w:r>
            <w:rPr>
              <w:sz w:val="24"/>
              <w:szCs w:val="24"/>
            </w:rPr>
            <w:instrText xml:space="preserve"> PAGEREF _Toc27357 \h </w:instrText>
          </w:r>
          <w:r>
            <w:rPr>
              <w:sz w:val="24"/>
              <w:szCs w:val="24"/>
            </w:rPr>
            <w:fldChar w:fldCharType="separate"/>
          </w:r>
          <w:r>
            <w:rPr>
              <w:sz w:val="24"/>
              <w:szCs w:val="24"/>
            </w:rPr>
            <w:t>16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_Toc10553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.4</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短信微服务设计</w:t>
          </w:r>
          <w:r>
            <w:rPr>
              <w:sz w:val="24"/>
              <w:szCs w:val="24"/>
            </w:rPr>
            <w:tab/>
          </w:r>
          <w:r>
            <w:rPr>
              <w:sz w:val="24"/>
              <w:szCs w:val="24"/>
            </w:rPr>
            <w:fldChar w:fldCharType="begin"/>
          </w:r>
          <w:r>
            <w:rPr>
              <w:sz w:val="24"/>
              <w:szCs w:val="24"/>
            </w:rPr>
            <w:instrText xml:space="preserve"> PAGEREF _Toc10553 \h </w:instrText>
          </w:r>
          <w:r>
            <w:rPr>
              <w:sz w:val="24"/>
              <w:szCs w:val="24"/>
            </w:rPr>
            <w:fldChar w:fldCharType="separate"/>
          </w:r>
          <w:r>
            <w:rPr>
              <w:sz w:val="24"/>
              <w:szCs w:val="24"/>
            </w:rPr>
            <w:t>17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_Toc8926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.5</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对象存储微服务设计</w:t>
          </w:r>
          <w:r>
            <w:rPr>
              <w:sz w:val="24"/>
              <w:szCs w:val="24"/>
            </w:rPr>
            <w:tab/>
          </w:r>
          <w:r>
            <w:rPr>
              <w:sz w:val="24"/>
              <w:szCs w:val="24"/>
            </w:rPr>
            <w:fldChar w:fldCharType="begin"/>
          </w:r>
          <w:r>
            <w:rPr>
              <w:sz w:val="24"/>
              <w:szCs w:val="24"/>
            </w:rPr>
            <w:instrText xml:space="preserve"> PAGEREF _Toc8926 \h </w:instrText>
          </w:r>
          <w:r>
            <w:rPr>
              <w:sz w:val="24"/>
              <w:szCs w:val="24"/>
            </w:rPr>
            <w:fldChar w:fldCharType="separate"/>
          </w:r>
          <w:r>
            <w:rPr>
              <w:sz w:val="24"/>
              <w:szCs w:val="24"/>
            </w:rPr>
            <w:t>18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_Toc20016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.6</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订单微服务设计</w:t>
          </w:r>
          <w:r>
            <w:rPr>
              <w:sz w:val="24"/>
              <w:szCs w:val="24"/>
            </w:rPr>
            <w:tab/>
          </w:r>
          <w:r>
            <w:rPr>
              <w:sz w:val="24"/>
              <w:szCs w:val="24"/>
            </w:rPr>
            <w:fldChar w:fldCharType="begin"/>
          </w:r>
          <w:r>
            <w:rPr>
              <w:sz w:val="24"/>
              <w:szCs w:val="24"/>
            </w:rPr>
            <w:instrText xml:space="preserve"> PAGEREF _Toc20016 \h </w:instrText>
          </w:r>
          <w:r>
            <w:rPr>
              <w:sz w:val="24"/>
              <w:szCs w:val="24"/>
            </w:rPr>
            <w:fldChar w:fldCharType="separate"/>
          </w:r>
          <w:r>
            <w:rPr>
              <w:sz w:val="24"/>
              <w:szCs w:val="24"/>
            </w:rPr>
            <w:t>19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_Toc8235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.7</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定时任务微服务设计</w:t>
          </w:r>
          <w:r>
            <w:rPr>
              <w:sz w:val="24"/>
              <w:szCs w:val="24"/>
            </w:rPr>
            <w:tab/>
          </w:r>
          <w:r>
            <w:rPr>
              <w:sz w:val="24"/>
              <w:szCs w:val="24"/>
            </w:rPr>
            <w:fldChar w:fldCharType="begin"/>
          </w:r>
          <w:r>
            <w:rPr>
              <w:sz w:val="24"/>
              <w:szCs w:val="24"/>
            </w:rPr>
            <w:instrText xml:space="preserve"> PAGEREF _Toc8235 \h </w:instrText>
          </w:r>
          <w:r>
            <w:rPr>
              <w:sz w:val="24"/>
              <w:szCs w:val="24"/>
            </w:rPr>
            <w:fldChar w:fldCharType="separate"/>
          </w:r>
          <w:r>
            <w:rPr>
              <w:sz w:val="24"/>
              <w:szCs w:val="24"/>
            </w:rPr>
            <w:t>19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_Toc6230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7</w:t>
          </w:r>
          <w:r>
            <w:rPr>
              <w:rFonts w:hint="eastAsia" w:ascii="Times New Roman" w:hAnsi="Times New Roman" w:eastAsia="黑体" w:cs="黑体"/>
              <w:bCs w:val="0"/>
              <w:i w:val="0"/>
              <w:iCs w:val="0"/>
              <w:caps w:val="0"/>
              <w:spacing w:val="0"/>
              <w:sz w:val="24"/>
              <w:szCs w:val="24"/>
              <w:shd w:val="clear" w:fill="FFFFFF"/>
            </w:rPr>
            <w:t>.8</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统计分析微服务设计</w:t>
          </w:r>
          <w:r>
            <w:rPr>
              <w:sz w:val="24"/>
              <w:szCs w:val="24"/>
            </w:rPr>
            <w:tab/>
          </w:r>
          <w:r>
            <w:rPr>
              <w:sz w:val="24"/>
              <w:szCs w:val="24"/>
            </w:rPr>
            <w:fldChar w:fldCharType="begin"/>
          </w:r>
          <w:r>
            <w:rPr>
              <w:sz w:val="24"/>
              <w:szCs w:val="24"/>
            </w:rPr>
            <w:instrText xml:space="preserve"> PAGEREF _Toc6230 \h </w:instrText>
          </w:r>
          <w:r>
            <w:rPr>
              <w:sz w:val="24"/>
              <w:szCs w:val="24"/>
            </w:rPr>
            <w:fldChar w:fldCharType="separate"/>
          </w:r>
          <w:r>
            <w:rPr>
              <w:sz w:val="24"/>
              <w:szCs w:val="24"/>
            </w:rPr>
            <w:t>20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_Toc26546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8</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微服务客户端</w:t>
          </w:r>
          <w:r>
            <w:rPr>
              <w:rFonts w:hint="eastAsia" w:ascii="宋体" w:hAnsi="宋体" w:eastAsia="宋体" w:cs="宋体"/>
              <w:bCs w:val="0"/>
              <w:i w:val="0"/>
              <w:iCs w:val="0"/>
              <w:caps w:val="0"/>
              <w:spacing w:val="0"/>
              <w:sz w:val="24"/>
              <w:szCs w:val="24"/>
              <w:shd w:val="clear" w:fill="FFFFFF"/>
              <w:lang w:val="en-US" w:eastAsia="zh-CN"/>
            </w:rPr>
            <w:t>设计</w:t>
          </w:r>
          <w:r>
            <w:rPr>
              <w:sz w:val="24"/>
              <w:szCs w:val="24"/>
            </w:rPr>
            <w:tab/>
          </w:r>
          <w:r>
            <w:rPr>
              <w:sz w:val="24"/>
              <w:szCs w:val="24"/>
            </w:rPr>
            <w:fldChar w:fldCharType="begin"/>
          </w:r>
          <w:r>
            <w:rPr>
              <w:sz w:val="24"/>
              <w:szCs w:val="24"/>
            </w:rPr>
            <w:instrText xml:space="preserve"> PAGEREF _Toc26546 \h </w:instrText>
          </w:r>
          <w:r>
            <w:rPr>
              <w:sz w:val="24"/>
              <w:szCs w:val="24"/>
            </w:rPr>
            <w:fldChar w:fldCharType="separate"/>
          </w:r>
          <w:r>
            <w:rPr>
              <w:sz w:val="24"/>
              <w:szCs w:val="24"/>
            </w:rPr>
            <w:t>20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_Toc2927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9</w:t>
          </w:r>
          <w:r>
            <w:rPr>
              <w:rFonts w:hint="eastAsia" w:ascii="黑体" w:hAnsi="黑体" w:eastAsia="黑体" w:cs="黑体"/>
              <w:bCs w:val="0"/>
              <w:i w:val="0"/>
              <w:iCs w:val="0"/>
              <w:caps w:val="0"/>
              <w:spacing w:val="0"/>
              <w:sz w:val="24"/>
              <w:szCs w:val="24"/>
              <w:shd w:val="clear" w:fill="FFFFFF"/>
            </w:rPr>
            <w:t xml:space="preserve"> </w:t>
          </w:r>
          <w:r>
            <w:rPr>
              <w:rFonts w:hint="eastAsia" w:ascii="Times New Roman" w:hAnsi="Times New Roman" w:eastAsia="黑体" w:cs="黑体"/>
              <w:bCs w:val="0"/>
              <w:i w:val="0"/>
              <w:iCs w:val="0"/>
              <w:caps w:val="0"/>
              <w:spacing w:val="0"/>
              <w:sz w:val="24"/>
              <w:szCs w:val="24"/>
              <w:shd w:val="clear" w:fill="FFFFFF"/>
            </w:rPr>
            <w:t>SDK</w:t>
          </w:r>
          <w:r>
            <w:rPr>
              <w:rFonts w:hint="eastAsia" w:ascii="宋体" w:hAnsi="宋体" w:eastAsia="宋体" w:cs="宋体"/>
              <w:bCs w:val="0"/>
              <w:i w:val="0"/>
              <w:iCs w:val="0"/>
              <w:caps w:val="0"/>
              <w:spacing w:val="0"/>
              <w:sz w:val="24"/>
              <w:szCs w:val="24"/>
              <w:shd w:val="clear" w:fill="FFFFFF"/>
              <w:lang w:val="en-US" w:eastAsia="zh-CN"/>
            </w:rPr>
            <w:t>设计</w:t>
          </w:r>
          <w:r>
            <w:rPr>
              <w:sz w:val="24"/>
              <w:szCs w:val="24"/>
            </w:rPr>
            <w:tab/>
          </w:r>
          <w:r>
            <w:rPr>
              <w:sz w:val="24"/>
              <w:szCs w:val="24"/>
            </w:rPr>
            <w:fldChar w:fldCharType="begin"/>
          </w:r>
          <w:r>
            <w:rPr>
              <w:sz w:val="24"/>
              <w:szCs w:val="24"/>
            </w:rPr>
            <w:instrText xml:space="preserve"> PAGEREF _Toc2927 \h </w:instrText>
          </w:r>
          <w:r>
            <w:rPr>
              <w:sz w:val="24"/>
              <w:szCs w:val="24"/>
            </w:rPr>
            <w:fldChar w:fldCharType="separate"/>
          </w:r>
          <w:r>
            <w:rPr>
              <w:sz w:val="24"/>
              <w:szCs w:val="24"/>
            </w:rPr>
            <w:t>21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_Toc32373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3.</w:t>
          </w:r>
          <w:r>
            <w:rPr>
              <w:rFonts w:hint="eastAsia" w:ascii="Times New Roman" w:hAnsi="Times New Roman" w:eastAsia="黑体" w:cs="黑体"/>
              <w:bCs w:val="0"/>
              <w:i w:val="0"/>
              <w:iCs w:val="0"/>
              <w:caps w:val="0"/>
              <w:spacing w:val="0"/>
              <w:sz w:val="24"/>
              <w:szCs w:val="24"/>
              <w:shd w:val="clear" w:fill="FFFFFF"/>
              <w:lang w:val="en-US" w:eastAsia="zh-CN"/>
            </w:rPr>
            <w:t>10</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数据库设计</w:t>
          </w:r>
          <w:r>
            <w:rPr>
              <w:sz w:val="24"/>
              <w:szCs w:val="24"/>
            </w:rPr>
            <w:tab/>
          </w:r>
          <w:r>
            <w:rPr>
              <w:sz w:val="24"/>
              <w:szCs w:val="24"/>
            </w:rPr>
            <w:fldChar w:fldCharType="begin"/>
          </w:r>
          <w:r>
            <w:rPr>
              <w:sz w:val="24"/>
              <w:szCs w:val="24"/>
            </w:rPr>
            <w:instrText xml:space="preserve"> PAGEREF _Toc32373 \h </w:instrText>
          </w:r>
          <w:r>
            <w:rPr>
              <w:sz w:val="24"/>
              <w:szCs w:val="24"/>
            </w:rPr>
            <w:fldChar w:fldCharType="separate"/>
          </w:r>
          <w:r>
            <w:rPr>
              <w:sz w:val="24"/>
              <w:szCs w:val="24"/>
            </w:rPr>
            <w:t>22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0"/>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_Toc3999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w:t>
          </w:r>
          <w:r>
            <w:rPr>
              <w:rFonts w:hint="eastAsia" w:ascii="黑体" w:hAnsi="黑体" w:eastAsia="黑体" w:cs="黑体"/>
              <w:bCs w:val="0"/>
              <w:i w:val="0"/>
              <w:iCs w:val="0"/>
              <w:caps w:val="0"/>
              <w:spacing w:val="0"/>
              <w:sz w:val="24"/>
              <w:szCs w:val="24"/>
              <w:shd w:val="clear" w:fill="FFFFFF"/>
            </w:rPr>
            <w:t xml:space="preserve"> </w:t>
          </w:r>
          <w:r>
            <w:rPr>
              <w:rFonts w:hint="eastAsia" w:ascii="黑体" w:hAnsi="黑体" w:eastAsia="黑体" w:cs="黑体"/>
              <w:bCs w:val="0"/>
              <w:i w:val="0"/>
              <w:iCs w:val="0"/>
              <w:caps w:val="0"/>
              <w:spacing w:val="0"/>
              <w:sz w:val="24"/>
              <w:szCs w:val="24"/>
              <w:shd w:val="clear" w:fill="FFFFFF"/>
              <w:lang w:val="en-US" w:eastAsia="zh-CN"/>
            </w:rPr>
            <w:t>系统</w:t>
          </w:r>
          <w:r>
            <w:rPr>
              <w:rFonts w:hint="eastAsia" w:ascii="黑体" w:hAnsi="黑体" w:eastAsia="黑体" w:cs="黑体"/>
              <w:bCs w:val="0"/>
              <w:i w:val="0"/>
              <w:iCs w:val="0"/>
              <w:caps w:val="0"/>
              <w:spacing w:val="0"/>
              <w:sz w:val="24"/>
              <w:szCs w:val="24"/>
              <w:shd w:val="clear" w:fill="FFFFFF"/>
            </w:rPr>
            <w:t>实现</w:t>
          </w:r>
          <w:r>
            <w:rPr>
              <w:sz w:val="24"/>
              <w:szCs w:val="24"/>
            </w:rPr>
            <w:tab/>
          </w:r>
          <w:r>
            <w:rPr>
              <w:sz w:val="24"/>
              <w:szCs w:val="24"/>
            </w:rPr>
            <w:fldChar w:fldCharType="begin"/>
          </w:r>
          <w:r>
            <w:rPr>
              <w:sz w:val="24"/>
              <w:szCs w:val="24"/>
            </w:rPr>
            <w:instrText xml:space="preserve"> PAGEREF _Toc3999 \h </w:instrText>
          </w:r>
          <w:r>
            <w:rPr>
              <w:sz w:val="24"/>
              <w:szCs w:val="24"/>
            </w:rPr>
            <w:fldChar w:fldCharType="separate"/>
          </w:r>
          <w:r>
            <w:rPr>
              <w:sz w:val="24"/>
              <w:szCs w:val="24"/>
            </w:rPr>
            <w:t>25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_Toc20128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开发环境配置</w:t>
          </w:r>
          <w:r>
            <w:rPr>
              <w:sz w:val="24"/>
              <w:szCs w:val="24"/>
            </w:rPr>
            <w:tab/>
          </w:r>
          <w:r>
            <w:rPr>
              <w:sz w:val="24"/>
              <w:szCs w:val="24"/>
            </w:rPr>
            <w:fldChar w:fldCharType="begin"/>
          </w:r>
          <w:r>
            <w:rPr>
              <w:sz w:val="24"/>
              <w:szCs w:val="24"/>
            </w:rPr>
            <w:instrText xml:space="preserve"> PAGEREF _Toc20128 \h </w:instrText>
          </w:r>
          <w:r>
            <w:rPr>
              <w:sz w:val="24"/>
              <w:szCs w:val="24"/>
            </w:rPr>
            <w:fldChar w:fldCharType="separate"/>
          </w:r>
          <w:r>
            <w:rPr>
              <w:sz w:val="24"/>
              <w:szCs w:val="24"/>
            </w:rPr>
            <w:t>25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_Toc26253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数据字典模块实现</w:t>
          </w:r>
          <w:r>
            <w:rPr>
              <w:sz w:val="24"/>
              <w:szCs w:val="24"/>
            </w:rPr>
            <w:tab/>
          </w:r>
          <w:r>
            <w:rPr>
              <w:sz w:val="24"/>
              <w:szCs w:val="24"/>
            </w:rPr>
            <w:fldChar w:fldCharType="begin"/>
          </w:r>
          <w:r>
            <w:rPr>
              <w:sz w:val="24"/>
              <w:szCs w:val="24"/>
            </w:rPr>
            <w:instrText xml:space="preserve"> PAGEREF _Toc26253 \h </w:instrText>
          </w:r>
          <w:r>
            <w:rPr>
              <w:sz w:val="24"/>
              <w:szCs w:val="24"/>
            </w:rPr>
            <w:fldChar w:fldCharType="separate"/>
          </w:r>
          <w:r>
            <w:rPr>
              <w:sz w:val="24"/>
              <w:szCs w:val="24"/>
            </w:rPr>
            <w:t>25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_Toc23210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医院管理模块实现</w:t>
          </w:r>
          <w:r>
            <w:rPr>
              <w:sz w:val="24"/>
              <w:szCs w:val="24"/>
            </w:rPr>
            <w:tab/>
          </w:r>
          <w:r>
            <w:rPr>
              <w:sz w:val="24"/>
              <w:szCs w:val="24"/>
            </w:rPr>
            <w:fldChar w:fldCharType="begin"/>
          </w:r>
          <w:r>
            <w:rPr>
              <w:sz w:val="24"/>
              <w:szCs w:val="24"/>
            </w:rPr>
            <w:instrText xml:space="preserve"> PAGEREF _Toc23210 \h </w:instrText>
          </w:r>
          <w:r>
            <w:rPr>
              <w:sz w:val="24"/>
              <w:szCs w:val="24"/>
            </w:rPr>
            <w:fldChar w:fldCharType="separate"/>
          </w:r>
          <w:r>
            <w:rPr>
              <w:sz w:val="24"/>
              <w:szCs w:val="24"/>
            </w:rPr>
            <w:t>25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_Toc23193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4.4</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用户模块实现</w:t>
          </w:r>
          <w:r>
            <w:rPr>
              <w:sz w:val="24"/>
              <w:szCs w:val="24"/>
            </w:rPr>
            <w:tab/>
          </w:r>
          <w:r>
            <w:rPr>
              <w:sz w:val="24"/>
              <w:szCs w:val="24"/>
            </w:rPr>
            <w:fldChar w:fldCharType="begin"/>
          </w:r>
          <w:r>
            <w:rPr>
              <w:sz w:val="24"/>
              <w:szCs w:val="24"/>
            </w:rPr>
            <w:instrText xml:space="preserve"> PAGEREF _Toc23193 \h </w:instrText>
          </w:r>
          <w:r>
            <w:rPr>
              <w:sz w:val="24"/>
              <w:szCs w:val="24"/>
            </w:rPr>
            <w:fldChar w:fldCharType="separate"/>
          </w:r>
          <w:r>
            <w:rPr>
              <w:sz w:val="24"/>
              <w:szCs w:val="24"/>
            </w:rPr>
            <w:t>26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_Toc22056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4.5</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短信服务模块</w:t>
          </w:r>
          <w:r>
            <w:rPr>
              <w:rFonts w:hint="eastAsia" w:ascii="宋体" w:hAnsi="宋体" w:eastAsia="宋体" w:cs="宋体"/>
              <w:bCs w:val="0"/>
              <w:i w:val="0"/>
              <w:iCs w:val="0"/>
              <w:caps w:val="0"/>
              <w:spacing w:val="0"/>
              <w:sz w:val="24"/>
              <w:szCs w:val="24"/>
              <w:shd w:val="clear" w:fill="FFFFFF"/>
              <w:lang w:val="en-US" w:eastAsia="zh-CN"/>
            </w:rPr>
            <w:t>实现</w:t>
          </w:r>
          <w:r>
            <w:rPr>
              <w:sz w:val="24"/>
              <w:szCs w:val="24"/>
            </w:rPr>
            <w:tab/>
          </w:r>
          <w:r>
            <w:rPr>
              <w:sz w:val="24"/>
              <w:szCs w:val="24"/>
            </w:rPr>
            <w:fldChar w:fldCharType="begin"/>
          </w:r>
          <w:r>
            <w:rPr>
              <w:sz w:val="24"/>
              <w:szCs w:val="24"/>
            </w:rPr>
            <w:instrText xml:space="preserve"> PAGEREF _Toc22056 \h </w:instrText>
          </w:r>
          <w:r>
            <w:rPr>
              <w:sz w:val="24"/>
              <w:szCs w:val="24"/>
            </w:rPr>
            <w:fldChar w:fldCharType="separate"/>
          </w:r>
          <w:r>
            <w:rPr>
              <w:sz w:val="24"/>
              <w:szCs w:val="24"/>
            </w:rPr>
            <w:t>26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_Toc213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4.6</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对象存储模块实现</w:t>
          </w:r>
          <w:r>
            <w:rPr>
              <w:sz w:val="24"/>
              <w:szCs w:val="24"/>
            </w:rPr>
            <w:tab/>
          </w:r>
          <w:r>
            <w:rPr>
              <w:sz w:val="24"/>
              <w:szCs w:val="24"/>
            </w:rPr>
            <w:fldChar w:fldCharType="begin"/>
          </w:r>
          <w:r>
            <w:rPr>
              <w:sz w:val="24"/>
              <w:szCs w:val="24"/>
            </w:rPr>
            <w:instrText xml:space="preserve"> PAGEREF _Toc213 \h </w:instrText>
          </w:r>
          <w:r>
            <w:rPr>
              <w:sz w:val="24"/>
              <w:szCs w:val="24"/>
            </w:rPr>
            <w:fldChar w:fldCharType="separate"/>
          </w:r>
          <w:r>
            <w:rPr>
              <w:sz w:val="24"/>
              <w:szCs w:val="24"/>
            </w:rPr>
            <w:t>26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_Toc14962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4.7</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订单管理模块实现</w:t>
          </w:r>
          <w:r>
            <w:rPr>
              <w:sz w:val="24"/>
              <w:szCs w:val="24"/>
            </w:rPr>
            <w:tab/>
          </w:r>
          <w:r>
            <w:rPr>
              <w:sz w:val="24"/>
              <w:szCs w:val="24"/>
            </w:rPr>
            <w:fldChar w:fldCharType="begin"/>
          </w:r>
          <w:r>
            <w:rPr>
              <w:sz w:val="24"/>
              <w:szCs w:val="24"/>
            </w:rPr>
            <w:instrText xml:space="preserve"> PAGEREF _Toc14962 \h </w:instrText>
          </w:r>
          <w:r>
            <w:rPr>
              <w:sz w:val="24"/>
              <w:szCs w:val="24"/>
            </w:rPr>
            <w:fldChar w:fldCharType="separate"/>
          </w:r>
          <w:r>
            <w:rPr>
              <w:sz w:val="24"/>
              <w:szCs w:val="24"/>
            </w:rPr>
            <w:t>26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_Toc27547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4.8</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定时任务模块实现</w:t>
          </w:r>
          <w:r>
            <w:rPr>
              <w:sz w:val="24"/>
              <w:szCs w:val="24"/>
            </w:rPr>
            <w:tab/>
          </w:r>
          <w:r>
            <w:rPr>
              <w:sz w:val="24"/>
              <w:szCs w:val="24"/>
            </w:rPr>
            <w:fldChar w:fldCharType="begin"/>
          </w:r>
          <w:r>
            <w:rPr>
              <w:sz w:val="24"/>
              <w:szCs w:val="24"/>
            </w:rPr>
            <w:instrText xml:space="preserve"> PAGEREF _Toc27547 \h </w:instrText>
          </w:r>
          <w:r>
            <w:rPr>
              <w:sz w:val="24"/>
              <w:szCs w:val="24"/>
            </w:rPr>
            <w:fldChar w:fldCharType="separate"/>
          </w:r>
          <w:r>
            <w:rPr>
              <w:sz w:val="24"/>
              <w:szCs w:val="24"/>
            </w:rPr>
            <w:t>27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_Toc23894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4.9</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统计分析模块实现</w:t>
          </w:r>
          <w:r>
            <w:rPr>
              <w:sz w:val="24"/>
              <w:szCs w:val="24"/>
            </w:rPr>
            <w:tab/>
          </w:r>
          <w:r>
            <w:rPr>
              <w:sz w:val="24"/>
              <w:szCs w:val="24"/>
            </w:rPr>
            <w:fldChar w:fldCharType="begin"/>
          </w:r>
          <w:r>
            <w:rPr>
              <w:sz w:val="24"/>
              <w:szCs w:val="24"/>
            </w:rPr>
            <w:instrText xml:space="preserve"> PAGEREF _Toc23894 \h </w:instrText>
          </w:r>
          <w:r>
            <w:rPr>
              <w:sz w:val="24"/>
              <w:szCs w:val="24"/>
            </w:rPr>
            <w:fldChar w:fldCharType="separate"/>
          </w:r>
          <w:r>
            <w:rPr>
              <w:sz w:val="24"/>
              <w:szCs w:val="24"/>
            </w:rPr>
            <w:t>27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0"/>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_Toc23282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w:t>
          </w:r>
          <w:r>
            <w:rPr>
              <w:rFonts w:hint="eastAsia" w:ascii="黑体" w:hAnsi="黑体" w:eastAsia="黑体" w:cs="黑体"/>
              <w:bCs w:val="0"/>
              <w:i w:val="0"/>
              <w:iCs w:val="0"/>
              <w:caps w:val="0"/>
              <w:spacing w:val="0"/>
              <w:sz w:val="24"/>
              <w:szCs w:val="24"/>
              <w:shd w:val="clear" w:fill="FFFFFF"/>
            </w:rPr>
            <w:t xml:space="preserve"> </w:t>
          </w:r>
          <w:r>
            <w:rPr>
              <w:rFonts w:hint="eastAsia" w:ascii="黑体" w:hAnsi="黑体" w:eastAsia="黑体" w:cs="黑体"/>
              <w:bCs w:val="0"/>
              <w:i w:val="0"/>
              <w:iCs w:val="0"/>
              <w:caps w:val="0"/>
              <w:spacing w:val="0"/>
              <w:sz w:val="24"/>
              <w:szCs w:val="24"/>
              <w:shd w:val="clear" w:fill="FFFFFF"/>
              <w:lang w:val="en-US" w:eastAsia="zh-CN"/>
            </w:rPr>
            <w:t>部署与</w:t>
          </w:r>
          <w:r>
            <w:rPr>
              <w:rFonts w:hint="eastAsia" w:ascii="黑体" w:hAnsi="黑体" w:eastAsia="黑体" w:cs="黑体"/>
              <w:bCs w:val="0"/>
              <w:i w:val="0"/>
              <w:iCs w:val="0"/>
              <w:caps w:val="0"/>
              <w:spacing w:val="0"/>
              <w:sz w:val="24"/>
              <w:szCs w:val="24"/>
              <w:shd w:val="clear" w:fill="FFFFFF"/>
            </w:rPr>
            <w:t>测试</w:t>
          </w:r>
          <w:r>
            <w:rPr>
              <w:sz w:val="24"/>
              <w:szCs w:val="24"/>
            </w:rPr>
            <w:tab/>
          </w:r>
          <w:r>
            <w:rPr>
              <w:sz w:val="24"/>
              <w:szCs w:val="24"/>
            </w:rPr>
            <w:fldChar w:fldCharType="begin"/>
          </w:r>
          <w:r>
            <w:rPr>
              <w:sz w:val="24"/>
              <w:szCs w:val="24"/>
            </w:rPr>
            <w:instrText xml:space="preserve"> PAGEREF _Toc23282 \h </w:instrText>
          </w:r>
          <w:r>
            <w:rPr>
              <w:sz w:val="24"/>
              <w:szCs w:val="24"/>
            </w:rPr>
            <w:fldChar w:fldCharType="separate"/>
          </w:r>
          <w:r>
            <w:rPr>
              <w:sz w:val="24"/>
              <w:szCs w:val="24"/>
            </w:rPr>
            <w:t>28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_Toc612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部署</w:t>
          </w:r>
          <w:r>
            <w:rPr>
              <w:sz w:val="24"/>
              <w:szCs w:val="24"/>
            </w:rPr>
            <w:tab/>
          </w:r>
          <w:r>
            <w:rPr>
              <w:sz w:val="24"/>
              <w:szCs w:val="24"/>
            </w:rPr>
            <w:fldChar w:fldCharType="begin"/>
          </w:r>
          <w:r>
            <w:rPr>
              <w:sz w:val="24"/>
              <w:szCs w:val="24"/>
            </w:rPr>
            <w:instrText xml:space="preserve"> PAGEREF _Toc612 \h </w:instrText>
          </w:r>
          <w:r>
            <w:rPr>
              <w:sz w:val="24"/>
              <w:szCs w:val="24"/>
            </w:rPr>
            <w:fldChar w:fldCharType="separate"/>
          </w:r>
          <w:r>
            <w:rPr>
              <w:sz w:val="24"/>
              <w:szCs w:val="24"/>
            </w:rPr>
            <w:t>28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_Toc8495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后台管理测试</w:t>
          </w:r>
          <w:r>
            <w:rPr>
              <w:sz w:val="24"/>
              <w:szCs w:val="24"/>
            </w:rPr>
            <w:tab/>
          </w:r>
          <w:r>
            <w:rPr>
              <w:sz w:val="24"/>
              <w:szCs w:val="24"/>
            </w:rPr>
            <w:fldChar w:fldCharType="begin"/>
          </w:r>
          <w:r>
            <w:rPr>
              <w:sz w:val="24"/>
              <w:szCs w:val="24"/>
            </w:rPr>
            <w:instrText xml:space="preserve"> PAGEREF _Toc8495 \h </w:instrText>
          </w:r>
          <w:r>
            <w:rPr>
              <w:sz w:val="24"/>
              <w:szCs w:val="24"/>
            </w:rPr>
            <w:fldChar w:fldCharType="separate"/>
          </w:r>
          <w:r>
            <w:rPr>
              <w:sz w:val="24"/>
              <w:szCs w:val="24"/>
            </w:rPr>
            <w:t>28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_Toc25498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5.2.1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后台管理界面展示</w:t>
          </w:r>
          <w:r>
            <w:rPr>
              <w:sz w:val="24"/>
              <w:szCs w:val="24"/>
            </w:rPr>
            <w:tab/>
          </w:r>
          <w:r>
            <w:rPr>
              <w:sz w:val="24"/>
              <w:szCs w:val="24"/>
            </w:rPr>
            <w:fldChar w:fldCharType="begin"/>
          </w:r>
          <w:r>
            <w:rPr>
              <w:sz w:val="24"/>
              <w:szCs w:val="24"/>
            </w:rPr>
            <w:instrText xml:space="preserve"> PAGEREF _Toc25498 \h </w:instrText>
          </w:r>
          <w:r>
            <w:rPr>
              <w:sz w:val="24"/>
              <w:szCs w:val="24"/>
            </w:rPr>
            <w:fldChar w:fldCharType="separate"/>
          </w:r>
          <w:r>
            <w:rPr>
              <w:sz w:val="24"/>
              <w:szCs w:val="24"/>
            </w:rPr>
            <w:t>28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_Toc25961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5.2.</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后台管理测试</w:t>
          </w:r>
          <w:r>
            <w:rPr>
              <w:sz w:val="24"/>
              <w:szCs w:val="24"/>
            </w:rPr>
            <w:tab/>
          </w:r>
          <w:r>
            <w:rPr>
              <w:sz w:val="24"/>
              <w:szCs w:val="24"/>
            </w:rPr>
            <w:fldChar w:fldCharType="begin"/>
          </w:r>
          <w:r>
            <w:rPr>
              <w:sz w:val="24"/>
              <w:szCs w:val="24"/>
            </w:rPr>
            <w:instrText xml:space="preserve"> PAGEREF _Toc25961 \h </w:instrText>
          </w:r>
          <w:r>
            <w:rPr>
              <w:sz w:val="24"/>
              <w:szCs w:val="24"/>
            </w:rPr>
            <w:fldChar w:fldCharType="separate"/>
          </w:r>
          <w:r>
            <w:rPr>
              <w:sz w:val="24"/>
              <w:szCs w:val="24"/>
            </w:rPr>
            <w:t>31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_Toc21626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5.3</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前</w:t>
          </w:r>
          <w:r>
            <w:rPr>
              <w:rFonts w:hint="eastAsia" w:ascii="宋体" w:hAnsi="宋体" w:eastAsia="宋体" w:cs="宋体"/>
              <w:bCs w:val="0"/>
              <w:i w:val="0"/>
              <w:iCs w:val="0"/>
              <w:caps w:val="0"/>
              <w:spacing w:val="0"/>
              <w:sz w:val="24"/>
              <w:szCs w:val="24"/>
              <w:shd w:val="clear" w:fill="FFFFFF"/>
              <w:lang w:val="en-US" w:eastAsia="zh-CN"/>
            </w:rPr>
            <w:t>端</w:t>
          </w:r>
          <w:r>
            <w:rPr>
              <w:rFonts w:hint="eastAsia" w:ascii="宋体" w:hAnsi="宋体" w:eastAsia="宋体" w:cs="宋体"/>
              <w:bCs w:val="0"/>
              <w:i w:val="0"/>
              <w:iCs w:val="0"/>
              <w:caps w:val="0"/>
              <w:spacing w:val="0"/>
              <w:sz w:val="24"/>
              <w:szCs w:val="24"/>
              <w:shd w:val="clear" w:fill="FFFFFF"/>
            </w:rPr>
            <w:t>门户测试</w:t>
          </w:r>
          <w:r>
            <w:rPr>
              <w:sz w:val="24"/>
              <w:szCs w:val="24"/>
            </w:rPr>
            <w:tab/>
          </w:r>
          <w:r>
            <w:rPr>
              <w:sz w:val="24"/>
              <w:szCs w:val="24"/>
            </w:rPr>
            <w:fldChar w:fldCharType="begin"/>
          </w:r>
          <w:r>
            <w:rPr>
              <w:sz w:val="24"/>
              <w:szCs w:val="24"/>
            </w:rPr>
            <w:instrText xml:space="preserve"> PAGEREF _Toc21626 \h </w:instrText>
          </w:r>
          <w:r>
            <w:rPr>
              <w:sz w:val="24"/>
              <w:szCs w:val="24"/>
            </w:rPr>
            <w:fldChar w:fldCharType="separate"/>
          </w:r>
          <w:r>
            <w:rPr>
              <w:sz w:val="24"/>
              <w:szCs w:val="24"/>
            </w:rPr>
            <w:t>32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_Toc31418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5.3.1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前台门户界面展示</w:t>
          </w:r>
          <w:r>
            <w:rPr>
              <w:sz w:val="24"/>
              <w:szCs w:val="24"/>
            </w:rPr>
            <w:tab/>
          </w:r>
          <w:r>
            <w:rPr>
              <w:sz w:val="24"/>
              <w:szCs w:val="24"/>
            </w:rPr>
            <w:fldChar w:fldCharType="begin"/>
          </w:r>
          <w:r>
            <w:rPr>
              <w:sz w:val="24"/>
              <w:szCs w:val="24"/>
            </w:rPr>
            <w:instrText xml:space="preserve"> PAGEREF _Toc31418 \h </w:instrText>
          </w:r>
          <w:r>
            <w:rPr>
              <w:sz w:val="24"/>
              <w:szCs w:val="24"/>
            </w:rPr>
            <w:fldChar w:fldCharType="separate"/>
          </w:r>
          <w:r>
            <w:rPr>
              <w:sz w:val="24"/>
              <w:szCs w:val="24"/>
            </w:rPr>
            <w:t>32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6"/>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_Toc31443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5.3.</w:t>
          </w:r>
          <w:r>
            <w:rPr>
              <w:rFonts w:hint="eastAsia" w:ascii="Times New Roman" w:hAnsi="Times New Roman" w:eastAsia="黑体" w:cs="黑体"/>
              <w:bCs w:val="0"/>
              <w:i w:val="0"/>
              <w:iCs w:val="0"/>
              <w:caps w:val="0"/>
              <w:spacing w:val="0"/>
              <w:sz w:val="24"/>
              <w:szCs w:val="24"/>
              <w:shd w:val="clear" w:fill="FFFFFF"/>
              <w:lang w:val="en-US" w:eastAsia="zh-CN"/>
            </w:rPr>
            <w:t>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kern w:val="2"/>
              <w:sz w:val="24"/>
              <w:szCs w:val="24"/>
              <w:shd w:val="clear" w:fill="FFFFFF"/>
              <w:lang w:val="en-US" w:eastAsia="zh-CN" w:bidi="ar-SA"/>
            </w:rPr>
            <w:t>前端门户测试</w:t>
          </w:r>
          <w:r>
            <w:rPr>
              <w:sz w:val="24"/>
              <w:szCs w:val="24"/>
            </w:rPr>
            <w:tab/>
          </w:r>
          <w:r>
            <w:rPr>
              <w:sz w:val="24"/>
              <w:szCs w:val="24"/>
            </w:rPr>
            <w:fldChar w:fldCharType="begin"/>
          </w:r>
          <w:r>
            <w:rPr>
              <w:sz w:val="24"/>
              <w:szCs w:val="24"/>
            </w:rPr>
            <w:instrText xml:space="preserve"> PAGEREF _Toc31443 \h </w:instrText>
          </w:r>
          <w:r>
            <w:rPr>
              <w:sz w:val="24"/>
              <w:szCs w:val="24"/>
            </w:rPr>
            <w:fldChar w:fldCharType="separate"/>
          </w:r>
          <w:r>
            <w:rPr>
              <w:sz w:val="24"/>
              <w:szCs w:val="24"/>
            </w:rPr>
            <w:t>37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0"/>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_Toc31335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6</w:t>
          </w:r>
          <w:r>
            <w:rPr>
              <w:rFonts w:hint="eastAsia" w:ascii="黑体" w:hAnsi="黑体" w:eastAsia="黑体" w:cs="黑体"/>
              <w:bCs w:val="0"/>
              <w:i w:val="0"/>
              <w:iCs w:val="0"/>
              <w:caps w:val="0"/>
              <w:spacing w:val="0"/>
              <w:sz w:val="24"/>
              <w:szCs w:val="24"/>
              <w:shd w:val="clear" w:fill="FFFFFF"/>
            </w:rPr>
            <w:t xml:space="preserve"> 总结与展望</w:t>
          </w:r>
          <w:r>
            <w:rPr>
              <w:sz w:val="24"/>
              <w:szCs w:val="24"/>
            </w:rPr>
            <w:tab/>
          </w:r>
          <w:r>
            <w:rPr>
              <w:sz w:val="24"/>
              <w:szCs w:val="24"/>
            </w:rPr>
            <w:fldChar w:fldCharType="begin"/>
          </w:r>
          <w:r>
            <w:rPr>
              <w:sz w:val="24"/>
              <w:szCs w:val="24"/>
            </w:rPr>
            <w:instrText xml:space="preserve"> PAGEREF _Toc31335 \h </w:instrText>
          </w:r>
          <w:r>
            <w:rPr>
              <w:sz w:val="24"/>
              <w:szCs w:val="24"/>
            </w:rPr>
            <w:fldChar w:fldCharType="separate"/>
          </w:r>
          <w:r>
            <w:rPr>
              <w:sz w:val="24"/>
              <w:szCs w:val="24"/>
            </w:rPr>
            <w:t>39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_Toc12993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6.1</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总结</w:t>
          </w:r>
          <w:r>
            <w:rPr>
              <w:sz w:val="24"/>
              <w:szCs w:val="24"/>
            </w:rPr>
            <w:tab/>
          </w:r>
          <w:r>
            <w:rPr>
              <w:sz w:val="24"/>
              <w:szCs w:val="24"/>
            </w:rPr>
            <w:fldChar w:fldCharType="begin"/>
          </w:r>
          <w:r>
            <w:rPr>
              <w:sz w:val="24"/>
              <w:szCs w:val="24"/>
            </w:rPr>
            <w:instrText xml:space="preserve"> PAGEREF _Toc12993 \h </w:instrText>
          </w:r>
          <w:r>
            <w:rPr>
              <w:sz w:val="24"/>
              <w:szCs w:val="24"/>
            </w:rPr>
            <w:fldChar w:fldCharType="separate"/>
          </w:r>
          <w:r>
            <w:rPr>
              <w:sz w:val="24"/>
              <w:szCs w:val="24"/>
            </w:rPr>
            <w:t>39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1"/>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_Toc96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imes New Roman" w:hAnsi="Times New Roman" w:eastAsia="黑体" w:cs="黑体"/>
              <w:bCs w:val="0"/>
              <w:i w:val="0"/>
              <w:iCs w:val="0"/>
              <w:caps w:val="0"/>
              <w:spacing w:val="0"/>
              <w:sz w:val="24"/>
              <w:szCs w:val="24"/>
              <w:shd w:val="clear" w:fill="FFFFFF"/>
            </w:rPr>
            <w:t>6.2</w:t>
          </w:r>
          <w:r>
            <w:rPr>
              <w:rFonts w:hint="eastAsia" w:ascii="黑体" w:hAnsi="黑体" w:eastAsia="黑体" w:cs="黑体"/>
              <w:bCs w:val="0"/>
              <w:i w:val="0"/>
              <w:iCs w:val="0"/>
              <w:caps w:val="0"/>
              <w:spacing w:val="0"/>
              <w:sz w:val="24"/>
              <w:szCs w:val="24"/>
              <w:shd w:val="clear" w:fill="FFFFFF"/>
            </w:rPr>
            <w:t xml:space="preserve"> </w:t>
          </w:r>
          <w:r>
            <w:rPr>
              <w:rFonts w:hint="eastAsia" w:ascii="宋体" w:hAnsi="宋体" w:eastAsia="宋体" w:cs="宋体"/>
              <w:bCs w:val="0"/>
              <w:i w:val="0"/>
              <w:iCs w:val="0"/>
              <w:caps w:val="0"/>
              <w:spacing w:val="0"/>
              <w:sz w:val="24"/>
              <w:szCs w:val="24"/>
              <w:shd w:val="clear" w:fill="FFFFFF"/>
            </w:rPr>
            <w:t>展望</w:t>
          </w:r>
          <w:r>
            <w:rPr>
              <w:sz w:val="24"/>
              <w:szCs w:val="24"/>
            </w:rPr>
            <w:tab/>
          </w:r>
          <w:r>
            <w:rPr>
              <w:sz w:val="24"/>
              <w:szCs w:val="24"/>
            </w:rPr>
            <w:fldChar w:fldCharType="begin"/>
          </w:r>
          <w:r>
            <w:rPr>
              <w:sz w:val="24"/>
              <w:szCs w:val="24"/>
            </w:rPr>
            <w:instrText xml:space="preserve"> PAGEREF _Toc96 \h </w:instrText>
          </w:r>
          <w:r>
            <w:rPr>
              <w:sz w:val="24"/>
              <w:szCs w:val="24"/>
            </w:rPr>
            <w:fldChar w:fldCharType="separate"/>
          </w:r>
          <w:r>
            <w:rPr>
              <w:sz w:val="24"/>
              <w:szCs w:val="24"/>
            </w:rPr>
            <w:t>39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_Toc8109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黑体" w:hAnsi="黑体" w:eastAsia="黑体" w:cs="黑体"/>
              <w:bCs w:val="0"/>
              <w:i w:val="0"/>
              <w:iCs w:val="0"/>
              <w:caps w:val="0"/>
              <w:spacing w:val="0"/>
              <w:sz w:val="24"/>
              <w:szCs w:val="24"/>
              <w:shd w:val="clear" w:fill="FFFFFF"/>
            </w:rPr>
            <w:t>参考文献</w:t>
          </w:r>
          <w:r>
            <w:rPr>
              <w:sz w:val="24"/>
              <w:szCs w:val="24"/>
            </w:rPr>
            <w:tab/>
          </w:r>
          <w:r>
            <w:rPr>
              <w:sz w:val="24"/>
              <w:szCs w:val="24"/>
            </w:rPr>
            <w:fldChar w:fldCharType="begin"/>
          </w:r>
          <w:r>
            <w:rPr>
              <w:sz w:val="24"/>
              <w:szCs w:val="24"/>
            </w:rPr>
            <w:instrText xml:space="preserve"> PAGEREF _Toc8109 \h </w:instrText>
          </w:r>
          <w:r>
            <w:rPr>
              <w:sz w:val="24"/>
              <w:szCs w:val="24"/>
            </w:rPr>
            <w:fldChar w:fldCharType="separate"/>
          </w:r>
          <w:r>
            <w:rPr>
              <w:sz w:val="24"/>
              <w:szCs w:val="24"/>
            </w:rPr>
            <w:t>41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34" w:name="_Toc8296"/>
      <w:r>
        <w:rPr>
          <w:rFonts w:hint="eastAsia" w:ascii="Times New Roman" w:hAnsi="Times New Roman" w:eastAsia="黑体" w:cs="黑体"/>
          <w:b w:val="0"/>
          <w:bCs w:val="0"/>
          <w:i w:val="0"/>
          <w:iCs w:val="0"/>
          <w:caps w:val="0"/>
          <w:color w:val="000000"/>
          <w:spacing w:val="0"/>
          <w:sz w:val="36"/>
          <w:szCs w:val="36"/>
          <w:shd w:val="clear" w:fill="FFFFFF"/>
        </w:rPr>
        <w:t>1</w:t>
      </w:r>
      <w:r>
        <w:rPr>
          <w:rFonts w:hint="eastAsia" w:ascii="黑体" w:hAnsi="黑体" w:eastAsia="黑体" w:cs="黑体"/>
          <w:b w:val="0"/>
          <w:bCs w:val="0"/>
          <w:i w:val="0"/>
          <w:iCs w:val="0"/>
          <w:caps w:val="0"/>
          <w:color w:val="000000"/>
          <w:spacing w:val="0"/>
          <w:sz w:val="36"/>
          <w:szCs w:val="36"/>
          <w:shd w:val="clear" w:fill="FFFFFF"/>
        </w:rPr>
        <w:t xml:space="preserve"> 绪论</w:t>
      </w:r>
      <w:bookmarkEnd w:id="34"/>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5" w:name="_Toc9605"/>
      <w:r>
        <w:rPr>
          <w:rFonts w:hint="eastAsia" w:ascii="Times New Roman" w:hAnsi="Times New Roman" w:eastAsia="黑体" w:cs="黑体"/>
          <w:b w:val="0"/>
          <w:bCs w:val="0"/>
          <w:i w:val="0"/>
          <w:iCs w:val="0"/>
          <w:caps w:val="0"/>
          <w:color w:val="000000"/>
          <w:spacing w:val="0"/>
          <w:sz w:val="30"/>
          <w:szCs w:val="30"/>
          <w:shd w:val="clear" w:fill="FFFFFF"/>
        </w:rPr>
        <w:t>1.1</w:t>
      </w:r>
      <w:r>
        <w:rPr>
          <w:rFonts w:hint="eastAsia" w:ascii="黑体" w:hAnsi="黑体" w:eastAsia="黑体" w:cs="黑体"/>
          <w:b w:val="0"/>
          <w:bCs w:val="0"/>
          <w:i w:val="0"/>
          <w:iCs w:val="0"/>
          <w:caps w:val="0"/>
          <w:color w:val="000000"/>
          <w:spacing w:val="0"/>
          <w:sz w:val="30"/>
          <w:szCs w:val="30"/>
          <w:shd w:val="clear" w:fill="FFFFFF"/>
        </w:rPr>
        <w:t xml:space="preserve"> 设计选题的背景与意义</w:t>
      </w:r>
      <w:bookmarkEnd w:id="35"/>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互联网技术的迅猛发展为传统行业带来了革新的机会，医疗行业也不例外。在线挂号预约服务作为医疗服务数字化转型的重要组成部分，有效解决了患者面临的诸多不便</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传统的线下挂号方式不能满足现代社会的需求，这促使了在线挂号预约平台的发展。目前市场上存在众多此类平台均未实现资源整合与统一；这不仅给用户带来了额外的负担，还影响了用户体验</w:t>
      </w:r>
      <w:r>
        <w:rPr>
          <w:rFonts w:hint="default" w:ascii="Times New Roman" w:hAnsi="Times New Roman" w:cs="Times New Roman" w:eastAsiaTheme="minorEastAsia"/>
          <w:sz w:val="24"/>
          <w:vertAlign w:val="superscript"/>
        </w:rPr>
        <w:t>[1]</w:t>
      </w:r>
      <w:r>
        <w:rPr>
          <w:rFonts w:hint="eastAsia" w:asciiTheme="minorEastAsia" w:hAnsiTheme="minorEastAsia" w:eastAsiaTheme="minorEastAsia" w:cstheme="minorEastAsia"/>
          <w:sz w:val="24"/>
        </w:rPr>
        <w:t>。</w:t>
      </w:r>
    </w:p>
    <w:p>
      <w:pPr>
        <w:spacing w:line="360" w:lineRule="auto"/>
        <w:ind w:firstLine="480" w:firstLineChars="200"/>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面对这一状况，构建一个资源统一的预约挂号平台显得尤为必要。该平台可以整合各个医院的信息和挂号服务，为用户提供一个一站式的解决方案，极大地提高了就医效率和用户满意度。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6" w:name="_Toc27955"/>
      <w:r>
        <w:rPr>
          <w:rFonts w:hint="eastAsia" w:ascii="Times New Roman" w:hAnsi="Times New Roman" w:eastAsia="黑体" w:cs="黑体"/>
          <w:b w:val="0"/>
          <w:bCs w:val="0"/>
          <w:i w:val="0"/>
          <w:iCs w:val="0"/>
          <w:caps w:val="0"/>
          <w:color w:val="000000"/>
          <w:spacing w:val="0"/>
          <w:sz w:val="30"/>
          <w:szCs w:val="30"/>
          <w:shd w:val="clear" w:fill="FFFFFF"/>
        </w:rPr>
        <w:t>1.2</w:t>
      </w:r>
      <w:r>
        <w:rPr>
          <w:rFonts w:hint="eastAsia" w:ascii="黑体" w:hAnsi="黑体" w:eastAsia="黑体" w:cs="黑体"/>
          <w:b w:val="0"/>
          <w:bCs w:val="0"/>
          <w:i w:val="0"/>
          <w:iCs w:val="0"/>
          <w:caps w:val="0"/>
          <w:color w:val="000000"/>
          <w:spacing w:val="0"/>
          <w:sz w:val="30"/>
          <w:szCs w:val="30"/>
          <w:shd w:val="clear" w:fill="FFFFFF"/>
        </w:rPr>
        <w:t xml:space="preserve"> 理论与实证准备</w:t>
      </w:r>
      <w:bookmarkEnd w:id="36"/>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对现有的在线挂号平台及其功能特点进行了深入探究，并学习了相关的技术理论，如分布式系统设计、数据库优化、用户交互设计等。通过问卷调查和访谈等手段收集了大量用户和医院的反馈信息，最终明确本系统的设计目标和功能需求。</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本平台选择基于</w:t>
      </w:r>
      <w:r>
        <w:rPr>
          <w:rFonts w:hint="eastAsia" w:ascii="Times New Roman" w:hAnsi="Times New Roman" w:eastAsiaTheme="minorEastAsia" w:cstheme="minorEastAsia"/>
          <w:sz w:val="24"/>
        </w:rPr>
        <w:t>Java</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SpringBoot</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SpringCloud</w:t>
      </w:r>
      <w:r>
        <w:rPr>
          <w:rFonts w:hint="eastAsia" w:asciiTheme="minorEastAsia" w:hAnsiTheme="minorEastAsia" w:eastAsiaTheme="minorEastAsia" w:cstheme="minorEastAsia"/>
          <w:sz w:val="24"/>
        </w:rPr>
        <w:t>等技术栈进行开发。同时，使用</w:t>
      </w:r>
      <w:r>
        <w:rPr>
          <w:rFonts w:hint="eastAsia" w:ascii="Times New Roman" w:hAnsi="Times New Roman" w:eastAsiaTheme="minorEastAsia" w:cstheme="minorEastAsia"/>
          <w:sz w:val="24"/>
        </w:rPr>
        <w:t>MySQL</w:t>
      </w:r>
      <w:r>
        <w:rPr>
          <w:rFonts w:hint="eastAsia" w:asciiTheme="minorEastAsia" w:hAnsiTheme="minorEastAsia" w:eastAsiaTheme="minorEastAsia" w:cstheme="minorEastAsia"/>
          <w:sz w:val="24"/>
        </w:rPr>
        <w:t>和</w:t>
      </w:r>
      <w:r>
        <w:rPr>
          <w:rFonts w:hint="eastAsia" w:ascii="Times New Roman" w:hAnsi="Times New Roman" w:eastAsiaTheme="minorEastAsia" w:cstheme="minorEastAsia"/>
          <w:sz w:val="24"/>
        </w:rPr>
        <w:t>MongoDB</w:t>
      </w:r>
      <w:r>
        <w:rPr>
          <w:rFonts w:hint="eastAsia" w:asciiTheme="minorEastAsia" w:hAnsiTheme="minorEastAsia" w:eastAsiaTheme="minorEastAsia" w:cstheme="minorEastAsia"/>
          <w:sz w:val="24"/>
        </w:rPr>
        <w:t>进行数据持久化；利用</w:t>
      </w:r>
      <w:r>
        <w:rPr>
          <w:rFonts w:hint="eastAsia" w:ascii="Times New Roman" w:hAnsi="Times New Roman" w:eastAsiaTheme="minorEastAsia" w:cstheme="minorEastAsia"/>
          <w:sz w:val="24"/>
        </w:rPr>
        <w:t>RabbitMQ</w:t>
      </w:r>
      <w:r>
        <w:rPr>
          <w:rFonts w:hint="eastAsia" w:asciiTheme="minorEastAsia" w:hAnsiTheme="minorEastAsia" w:eastAsiaTheme="minorEastAsia" w:cstheme="minorEastAsia"/>
          <w:sz w:val="24"/>
        </w:rPr>
        <w:t>实现服务间的异步消息通信，确保系统的高效运行</w:t>
      </w:r>
      <w:r>
        <w:rPr>
          <w:rFonts w:hint="eastAsia" w:ascii="Times New Roman" w:hAnsi="Times New Roman" w:cs="Times New Roman" w:eastAsiaTheme="minorEastAsia"/>
          <w:sz w:val="24"/>
          <w:vertAlign w:val="superscript"/>
        </w:rPr>
        <w:t>[2]</w:t>
      </w:r>
      <w:r>
        <w:rPr>
          <w:rFonts w:hint="eastAsia" w:asciiTheme="minorEastAsia" w:hAnsiTheme="minorEastAsia" w:eastAsiaTheme="minorEastAsia" w:cstheme="minorEastAsia"/>
          <w:sz w:val="24"/>
        </w:rPr>
        <w:t>。</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系统的核心目标在于：前台构建一个标准化的操作界面以确保用户能够在统一平台上便捷地完成对多家医院的挂号预约操作；后台整合医院、科室和医生信息，实现信息的透明化展示，辅助用户做出明智选择；此外设计有效的推广机制和反馈系统，增进医患交流，使医院能根据用户反馈不断优化服务；同时通过智能推荐和资源调度算法，减少医疗资源的不合理分配。</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37" w:name="_Toc28554"/>
      <w:r>
        <w:rPr>
          <w:rFonts w:hint="default" w:ascii="Times New Roman" w:hAnsi="Times New Roman" w:eastAsia="黑体" w:cs="黑体"/>
          <w:b w:val="0"/>
          <w:bCs w:val="0"/>
          <w:i w:val="0"/>
          <w:iCs w:val="0"/>
          <w:caps w:val="0"/>
          <w:color w:val="000000"/>
          <w:spacing w:val="0"/>
          <w:sz w:val="36"/>
          <w:szCs w:val="36"/>
          <w:shd w:val="clear" w:fill="FFFFFF"/>
        </w:rPr>
        <w:t>2</w:t>
      </w:r>
      <w:r>
        <w:rPr>
          <w:rFonts w:hint="default" w:ascii="黑体" w:hAnsi="黑体" w:eastAsia="黑体" w:cs="黑体"/>
          <w:b w:val="0"/>
          <w:bCs w:val="0"/>
          <w:i w:val="0"/>
          <w:iCs w:val="0"/>
          <w:caps w:val="0"/>
          <w:color w:val="000000"/>
          <w:spacing w:val="0"/>
          <w:sz w:val="36"/>
          <w:szCs w:val="36"/>
          <w:shd w:val="clear" w:fill="FFFFFF"/>
        </w:rPr>
        <w:t xml:space="preserve"> 需求分析</w:t>
      </w:r>
      <w:bookmarkEnd w:id="3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8" w:name="_Toc273"/>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1</w:t>
      </w:r>
      <w:r>
        <w:rPr>
          <w:rFonts w:hint="eastAsia" w:ascii="黑体" w:hAnsi="黑体" w:eastAsia="黑体" w:cs="黑体"/>
          <w:b w:val="0"/>
          <w:bCs w:val="0"/>
          <w:i w:val="0"/>
          <w:iCs w:val="0"/>
          <w:caps w:val="0"/>
          <w:color w:val="000000"/>
          <w:spacing w:val="0"/>
          <w:sz w:val="30"/>
          <w:szCs w:val="30"/>
          <w:shd w:val="clear" w:fill="FFFFFF"/>
        </w:rPr>
        <w:t xml:space="preserve"> 前台门户</w:t>
      </w:r>
      <w:bookmarkEnd w:id="38"/>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9" w:name="_Toc21704"/>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医院部分</w:t>
      </w:r>
      <w:bookmarkEnd w:id="39"/>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40" w:name="_Toc2796"/>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用户部分</w:t>
      </w:r>
      <w:bookmarkEnd w:id="40"/>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41" w:name="_Toc13843"/>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其他</w:t>
      </w:r>
      <w:bookmarkEnd w:id="41"/>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2" w:name="_Toc26517"/>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后台管理</w:t>
      </w:r>
      <w:bookmarkEnd w:id="4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w:t>
      </w:r>
      <w:r>
        <w:rPr>
          <w:rFonts w:hint="default" w:ascii="Times New Roman" w:hAnsi="Times New Roman" w:eastAsiaTheme="minorEastAsia" w:cstheme="minorEastAsia"/>
          <w:i w:val="0"/>
          <w:iCs w:val="0"/>
          <w:caps w:val="0"/>
          <w:color w:val="333333"/>
          <w:spacing w:val="0"/>
          <w:sz w:val="24"/>
          <w:szCs w:val="24"/>
          <w:shd w:val="clear" w:fill="FFFFFF"/>
        </w:rPr>
        <w:t>API</w:t>
      </w:r>
      <w:r>
        <w:rPr>
          <w:rFonts w:hint="default" w:asciiTheme="minorEastAsia" w:hAnsiTheme="minorEastAsia" w:eastAsiaTheme="minorEastAsia" w:cstheme="minorEastAsia"/>
          <w:i w:val="0"/>
          <w:iCs w:val="0"/>
          <w:caps w:val="0"/>
          <w:color w:val="333333"/>
          <w:spacing w:val="0"/>
          <w:sz w:val="24"/>
          <w:szCs w:val="24"/>
          <w:shd w:val="clear" w:fill="FFFFFF"/>
        </w:rPr>
        <w:t>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43" w:name="_Toc10013"/>
      <w:r>
        <w:rPr>
          <w:rFonts w:hint="eastAsia" w:ascii="Times New Roman" w:hAnsi="Times New Roman" w:eastAsia="黑体" w:cs="黑体"/>
          <w:b w:val="0"/>
          <w:bCs w:val="0"/>
          <w:i w:val="0"/>
          <w:iCs w:val="0"/>
          <w:caps w:val="0"/>
          <w:color w:val="000000"/>
          <w:spacing w:val="0"/>
          <w:sz w:val="30"/>
          <w:szCs w:val="30"/>
          <w:shd w:val="clear" w:fill="FFFFFF"/>
        </w:rPr>
        <w:t>2.3</w:t>
      </w:r>
      <w:r>
        <w:rPr>
          <w:rFonts w:hint="eastAsia" w:ascii="黑体" w:hAnsi="黑体" w:eastAsia="黑体" w:cs="黑体"/>
          <w:b w:val="0"/>
          <w:bCs w:val="0"/>
          <w:i w:val="0"/>
          <w:iCs w:val="0"/>
          <w:caps w:val="0"/>
          <w:color w:val="000000"/>
          <w:spacing w:val="0"/>
          <w:sz w:val="30"/>
          <w:szCs w:val="30"/>
          <w:shd w:val="clear" w:fill="FFFFFF"/>
        </w:rPr>
        <w:t xml:space="preserve"> 业务流程</w:t>
      </w:r>
      <w:bookmarkEnd w:id="43"/>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2</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1</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，需要医院首先于平台进行对接，然后平台对医院的信息进行展示。用户访问平台进行挂号，平台与医院进行交互。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4198620" cy="3549015"/>
            <wp:effectExtent l="0" t="0" r="7620"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4198620" cy="3549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4" w:name="_Toc26000"/>
      <w:r>
        <w:rPr>
          <w:rFonts w:hint="eastAsia" w:ascii="Times New Roman" w:hAnsi="Times New Roman" w:eastAsia="黑体" w:cs="黑体"/>
          <w:b w:val="0"/>
          <w:bCs w:val="0"/>
          <w:i w:val="0"/>
          <w:iCs w:val="0"/>
          <w:caps w:val="0"/>
          <w:color w:val="000000"/>
          <w:spacing w:val="0"/>
          <w:sz w:val="28"/>
          <w:szCs w:val="28"/>
          <w:shd w:val="clear" w:fill="FFFFFF"/>
        </w:rPr>
        <w:t>2.3.1</w:t>
      </w:r>
      <w:r>
        <w:rPr>
          <w:rFonts w:hint="eastAsia" w:ascii="黑体" w:hAnsi="黑体" w:eastAsia="黑体" w:cs="黑体"/>
          <w:b w:val="0"/>
          <w:bCs w:val="0"/>
          <w:i w:val="0"/>
          <w:iCs w:val="0"/>
          <w:caps w:val="0"/>
          <w:color w:val="000000"/>
          <w:spacing w:val="0"/>
          <w:sz w:val="28"/>
          <w:szCs w:val="28"/>
          <w:shd w:val="clear" w:fill="FFFFFF"/>
        </w:rPr>
        <w:t xml:space="preserve"> 医院接入</w:t>
      </w:r>
      <w:bookmarkEnd w:id="4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w:t>
      </w:r>
      <w:r>
        <w:rPr>
          <w:rFonts w:hint="eastAsia" w:ascii="Times New Roman" w:hAnsi="Times New Roman" w:eastAsiaTheme="minorEastAsia" w:cstheme="minorEastAsia"/>
          <w:i w:val="0"/>
          <w:iCs w:val="0"/>
          <w:caps w:val="0"/>
          <w:color w:val="333333"/>
          <w:spacing w:val="0"/>
          <w:sz w:val="24"/>
          <w:szCs w:val="24"/>
          <w:shd w:val="clear" w:fill="FFFFFF"/>
        </w:rPr>
        <w:t>API</w:t>
      </w:r>
      <w:r>
        <w:rPr>
          <w:rFonts w:hint="eastAsia" w:asciiTheme="minorEastAsia" w:hAnsiTheme="minorEastAsia" w:eastAsiaTheme="minorEastAsia" w:cstheme="minorEastAsia"/>
          <w:i w:val="0"/>
          <w:iCs w:val="0"/>
          <w:caps w:val="0"/>
          <w:color w:val="333333"/>
          <w:spacing w:val="0"/>
          <w:sz w:val="24"/>
          <w:szCs w:val="24"/>
          <w:shd w:val="clear" w:fill="FFFFFF"/>
        </w:rPr>
        <w:t>基础路径。平台后台收到接入申请后，由管理员进行审核。审核内容包括确认医院资质和所提供信息的真实性与完整性。审核通过后，后台管理系统自动生成密钥和配套的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，并将这些信息通过安全渠道发放给医院方。医院技术人员利用发放的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5" w:name="_Toc1927"/>
      <w:r>
        <w:rPr>
          <w:rFonts w:hint="eastAsia" w:ascii="Times New Roman" w:hAnsi="Times New Roman" w:eastAsia="黑体" w:cs="黑体"/>
          <w:b w:val="0"/>
          <w:bCs w:val="0"/>
          <w:i w:val="0"/>
          <w:iCs w:val="0"/>
          <w:caps w:val="0"/>
          <w:color w:val="000000"/>
          <w:spacing w:val="0"/>
          <w:sz w:val="28"/>
          <w:szCs w:val="28"/>
          <w:shd w:val="clear" w:fill="FFFFFF"/>
        </w:rPr>
        <w:t>2.3.2</w:t>
      </w:r>
      <w:r>
        <w:rPr>
          <w:rFonts w:hint="eastAsia" w:ascii="黑体" w:hAnsi="黑体" w:eastAsia="黑体" w:cs="黑体"/>
          <w:b w:val="0"/>
          <w:bCs w:val="0"/>
          <w:i w:val="0"/>
          <w:iCs w:val="0"/>
          <w:caps w:val="0"/>
          <w:color w:val="000000"/>
          <w:spacing w:val="0"/>
          <w:sz w:val="28"/>
          <w:szCs w:val="28"/>
          <w:shd w:val="clear" w:fill="FFFFFF"/>
        </w:rPr>
        <w:t xml:space="preserve"> 数据同步与展示交互</w:t>
      </w:r>
      <w:bookmarkEnd w:id="45"/>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6" w:name="_Toc19552"/>
      <w:r>
        <w:rPr>
          <w:rFonts w:hint="eastAsia" w:ascii="Times New Roman" w:hAnsi="Times New Roman" w:eastAsia="黑体" w:cs="黑体"/>
          <w:b w:val="0"/>
          <w:bCs w:val="0"/>
          <w:i w:val="0"/>
          <w:iCs w:val="0"/>
          <w:caps w:val="0"/>
          <w:color w:val="000000"/>
          <w:spacing w:val="0"/>
          <w:sz w:val="28"/>
          <w:szCs w:val="28"/>
          <w:shd w:val="clear" w:fill="FFFFFF"/>
        </w:rPr>
        <w:t>2.3.3</w:t>
      </w:r>
      <w:r>
        <w:rPr>
          <w:rFonts w:hint="eastAsia" w:ascii="黑体" w:hAnsi="黑体" w:eastAsia="黑体" w:cs="黑体"/>
          <w:b w:val="0"/>
          <w:bCs w:val="0"/>
          <w:i w:val="0"/>
          <w:iCs w:val="0"/>
          <w:caps w:val="0"/>
          <w:color w:val="000000"/>
          <w:spacing w:val="0"/>
          <w:sz w:val="28"/>
          <w:szCs w:val="28"/>
          <w:shd w:val="clear" w:fill="FFFFFF"/>
        </w:rPr>
        <w:t xml:space="preserve"> 用户交互与预约流程</w:t>
      </w:r>
      <w:bookmarkEnd w:id="4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7" w:name="_Toc30093"/>
      <w:r>
        <w:rPr>
          <w:rFonts w:hint="eastAsia" w:ascii="Times New Roman" w:hAnsi="Times New Roman" w:eastAsia="黑体" w:cs="黑体"/>
          <w:b w:val="0"/>
          <w:bCs w:val="0"/>
          <w:i w:val="0"/>
          <w:iCs w:val="0"/>
          <w:caps w:val="0"/>
          <w:color w:val="000000"/>
          <w:spacing w:val="0"/>
          <w:sz w:val="28"/>
          <w:szCs w:val="28"/>
          <w:shd w:val="clear" w:fill="FFFFFF"/>
        </w:rPr>
        <w:t>2.3.4</w:t>
      </w:r>
      <w:r>
        <w:rPr>
          <w:rFonts w:hint="eastAsia" w:ascii="黑体" w:hAnsi="黑体" w:eastAsia="黑体" w:cs="黑体"/>
          <w:b w:val="0"/>
          <w:bCs w:val="0"/>
          <w:i w:val="0"/>
          <w:iCs w:val="0"/>
          <w:caps w:val="0"/>
          <w:color w:val="000000"/>
          <w:spacing w:val="0"/>
          <w:sz w:val="28"/>
          <w:szCs w:val="28"/>
          <w:shd w:val="clear" w:fill="FFFFFF"/>
        </w:rPr>
        <w:t xml:space="preserve"> 支付与订单管理</w:t>
      </w:r>
      <w:bookmarkEnd w:id="47"/>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8" w:name="_Toc27405"/>
      <w:r>
        <w:rPr>
          <w:rFonts w:hint="eastAsia" w:ascii="Times New Roman" w:hAnsi="Times New Roman" w:eastAsia="黑体" w:cs="黑体"/>
          <w:b w:val="0"/>
          <w:bCs w:val="0"/>
          <w:i w:val="0"/>
          <w:iCs w:val="0"/>
          <w:caps w:val="0"/>
          <w:color w:val="000000"/>
          <w:spacing w:val="0"/>
          <w:sz w:val="28"/>
          <w:szCs w:val="28"/>
          <w:shd w:val="clear" w:fill="FFFFFF"/>
        </w:rPr>
        <w:t>2.3.5</w:t>
      </w:r>
      <w:r>
        <w:rPr>
          <w:rFonts w:hint="eastAsia" w:ascii="黑体" w:hAnsi="黑体" w:eastAsia="黑体" w:cs="黑体"/>
          <w:b w:val="0"/>
          <w:bCs w:val="0"/>
          <w:i w:val="0"/>
          <w:iCs w:val="0"/>
          <w:caps w:val="0"/>
          <w:color w:val="000000"/>
          <w:spacing w:val="0"/>
          <w:sz w:val="28"/>
          <w:szCs w:val="28"/>
          <w:shd w:val="clear" w:fill="FFFFFF"/>
        </w:rPr>
        <w:t xml:space="preserve"> 订单变更与通知机制</w:t>
      </w:r>
      <w:bookmarkEnd w:id="4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9" w:name="_Toc28391"/>
      <w:r>
        <w:rPr>
          <w:rFonts w:hint="eastAsia" w:ascii="Times New Roman" w:hAnsi="Times New Roman" w:eastAsia="黑体" w:cs="黑体"/>
          <w:b w:val="0"/>
          <w:bCs w:val="0"/>
          <w:i w:val="0"/>
          <w:iCs w:val="0"/>
          <w:caps w:val="0"/>
          <w:color w:val="000000"/>
          <w:spacing w:val="0"/>
          <w:sz w:val="28"/>
          <w:szCs w:val="28"/>
          <w:shd w:val="clear" w:fill="FFFFFF"/>
        </w:rPr>
        <w:t>2.3.6</w:t>
      </w:r>
      <w:r>
        <w:rPr>
          <w:rFonts w:hint="eastAsia" w:ascii="黑体" w:hAnsi="黑体" w:eastAsia="黑体" w:cs="黑体"/>
          <w:b w:val="0"/>
          <w:bCs w:val="0"/>
          <w:i w:val="0"/>
          <w:iCs w:val="0"/>
          <w:caps w:val="0"/>
          <w:color w:val="000000"/>
          <w:spacing w:val="0"/>
          <w:sz w:val="28"/>
          <w:szCs w:val="28"/>
          <w:shd w:val="clear" w:fill="FFFFFF"/>
        </w:rPr>
        <w:t xml:space="preserve"> 现场服务与订单查询</w:t>
      </w:r>
      <w:bookmarkEnd w:id="4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50" w:name="_Toc20472"/>
      <w:r>
        <w:rPr>
          <w:rFonts w:hint="eastAsia" w:ascii="Times New Roman" w:hAnsi="Times New Roman" w:eastAsia="黑体" w:cs="黑体"/>
          <w:b w:val="0"/>
          <w:bCs w:val="0"/>
          <w:i w:val="0"/>
          <w:iCs w:val="0"/>
          <w:caps w:val="0"/>
          <w:color w:val="000000"/>
          <w:spacing w:val="0"/>
          <w:sz w:val="36"/>
          <w:szCs w:val="36"/>
          <w:shd w:val="clear" w:fill="FFFFFF"/>
        </w:rPr>
        <w:t>3</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设计</w:t>
      </w:r>
      <w:bookmarkEnd w:id="5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51" w:name="_Toc22997"/>
      <w:r>
        <w:rPr>
          <w:rFonts w:hint="eastAsia" w:ascii="Times New Roman" w:hAnsi="Times New Roman" w:eastAsia="黑体" w:cs="黑体"/>
          <w:b w:val="0"/>
          <w:bCs w:val="0"/>
          <w:i w:val="0"/>
          <w:iCs w:val="0"/>
          <w:caps w:val="0"/>
          <w:color w:val="000000"/>
          <w:spacing w:val="0"/>
          <w:sz w:val="30"/>
          <w:szCs w:val="30"/>
          <w:shd w:val="clear" w:fill="FFFFFF"/>
        </w:rPr>
        <w:t>3.1</w:t>
      </w:r>
      <w:r>
        <w:rPr>
          <w:rFonts w:hint="eastAsia" w:ascii="黑体" w:hAnsi="黑体" w:eastAsia="黑体" w:cs="黑体"/>
          <w:b w:val="0"/>
          <w:bCs w:val="0"/>
          <w:i w:val="0"/>
          <w:iCs w:val="0"/>
          <w:caps w:val="0"/>
          <w:color w:val="000000"/>
          <w:spacing w:val="0"/>
          <w:sz w:val="30"/>
          <w:szCs w:val="30"/>
          <w:shd w:val="clear" w:fill="FFFFFF"/>
        </w:rPr>
        <w:t xml:space="preserve"> 技术选型</w:t>
      </w:r>
      <w:bookmarkEnd w:id="51"/>
    </w:p>
    <w:p>
      <w:pPr>
        <w:ind w:firstLine="420" w:firstLineChars="200"/>
        <w:rPr>
          <w:rFonts w:hint="default" w:eastAsiaTheme="minorEastAsia"/>
          <w:lang w:val="en-US" w:eastAsia="zh-CN"/>
        </w:rPr>
      </w:pPr>
      <w:r>
        <w:rPr>
          <w:rFonts w:hint="eastAsia" w:eastAsiaTheme="minorEastAsia"/>
          <w:lang w:val="en-US" w:eastAsia="zh-CN"/>
        </w:rPr>
        <w:t>在调研与结合自身实际情况后，本系统根据不同的应用领域最终决定采用以下技术选型，如表</w:t>
      </w:r>
      <w:r>
        <w:rPr>
          <w:rFonts w:hint="eastAsia" w:ascii="Times New Roman" w:hAnsi="Times New Roman" w:eastAsiaTheme="minorEastAsia"/>
          <w:lang w:val="en-US" w:eastAsia="zh-CN"/>
        </w:rPr>
        <w:t>3.1</w:t>
      </w:r>
      <w:r>
        <w:rPr>
          <w:rFonts w:hint="eastAsia" w:eastAsiaTheme="minorEastAsia"/>
          <w:lang w:val="en-US" w:eastAsia="zh-CN"/>
        </w:rPr>
        <w:t>-</w:t>
      </w:r>
      <w:r>
        <w:rPr>
          <w:rFonts w:hint="eastAsia" w:ascii="Times New Roman" w:hAnsi="Times New Roman" w:eastAsiaTheme="minorEastAsia"/>
          <w:lang w:val="en-US" w:eastAsia="zh-CN"/>
        </w:rPr>
        <w:t>3.4.</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表3.1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企业级应用程序的快速开发框架，具有简洁的编码风格和强大的自动配置能力</w:t>
            </w:r>
            <w:r>
              <w:rPr>
                <w:rFonts w:hint="eastAsia" w:ascii="Times New Roman" w:hAnsi="Times New Roman" w:cs="Times New Roman" w:eastAsiaTheme="minorEastAsia"/>
                <w:sz w:val="24"/>
                <w:vertAlign w:val="superscript"/>
                <w:lang w:val="en-US" w:eastAsia="zh-CN"/>
              </w:rPr>
              <w:t>[3]</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Cloud</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 </w:t>
            </w:r>
            <w:r>
              <w:rPr>
                <w:rFonts w:hint="eastAsia" w:ascii="Times New Roman" w:hAnsi="Times New Roman" w:eastAsiaTheme="minorEastAsia" w:cstheme="minorEastAsia"/>
                <w:i w:val="0"/>
                <w:iCs w:val="0"/>
                <w:caps w:val="0"/>
                <w:color w:val="333333"/>
                <w:spacing w:val="0"/>
                <w:kern w:val="0"/>
                <w:sz w:val="24"/>
                <w:szCs w:val="24"/>
                <w:lang w:val="en-US" w:eastAsia="zh-CN" w:bidi="ar"/>
              </w:rPr>
              <w:t>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w:t>
            </w: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Mybatis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MyBatis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扩展的持久层框架，简化了</w:t>
            </w:r>
            <w:r>
              <w:rPr>
                <w:rFonts w:hint="eastAsia" w:ascii="Times New Roman" w:hAnsi="Times New Roman" w:eastAsiaTheme="minorEastAsia" w:cstheme="minorEastAsia"/>
                <w:i w:val="0"/>
                <w:iCs w:val="0"/>
                <w:caps w:val="0"/>
                <w:color w:val="333333"/>
                <w:spacing w:val="0"/>
                <w:kern w:val="0"/>
                <w:sz w:val="24"/>
                <w:szCs w:val="24"/>
                <w:lang w:val="en-US" w:eastAsia="zh-CN" w:bidi="ar"/>
              </w:rPr>
              <w:t>CRUD</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操作，提高了开发效率。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表3.2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r>
              <w:rPr>
                <w:rFonts w:hint="eastAsia" w:ascii="Times New Roman" w:hAnsi="Times New Roman" w:cs="Times New Roman" w:eastAsiaTheme="minorEastAsia"/>
                <w:sz w:val="24"/>
                <w:vertAlign w:val="superscript"/>
                <w:lang w:val="en-US" w:eastAsia="zh-CN"/>
              </w:rPr>
              <w:t>[4]</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w:t>
            </w: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like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表3.3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Web</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Tokens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，用于无状态、安全的用户认证和授权</w:t>
            </w:r>
            <w:r>
              <w:rPr>
                <w:rFonts w:hint="eastAsia" w:ascii="Times New Roman" w:hAnsi="Times New Roman" w:cs="Times New Roman" w:eastAsiaTheme="minorEastAsia"/>
                <w:sz w:val="24"/>
                <w:vertAlign w:val="superscript"/>
                <w:lang w:val="en-US" w:eastAsia="zh-CN"/>
              </w:rPr>
              <w:t>[5]</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API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r>
              <w:rPr>
                <w:rFonts w:hint="eastAsia" w:ascii="Times New Roman" w:hAnsi="Times New Roman" w:cs="Times New Roman" w:eastAsiaTheme="minorEastAsia"/>
                <w:sz w:val="24"/>
                <w:vertAlign w:val="superscript"/>
                <w:lang w:val="en-US" w:eastAsia="zh-CN"/>
              </w:rPr>
              <w:t>[</w:t>
            </w:r>
            <w:r>
              <w:rPr>
                <w:rFonts w:hint="eastAsia" w:ascii="Times New Roman" w:hAnsi="Times New Roman" w:cs="Times New Roman" w:eastAsiaTheme="minorEastAsia"/>
                <w:sz w:val="24"/>
                <w:vertAlign w:val="superscript"/>
                <w:lang w:val="en-US" w:eastAsia="zh-CN"/>
              </w:rPr>
              <w:t>6]</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表3.4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w:t>
            </w:r>
            <w:r>
              <w:rPr>
                <w:rFonts w:hint="eastAsia" w:ascii="Times New Roman" w:hAnsi="Times New Roman" w:eastAsiaTheme="minorEastAsia" w:cstheme="minorEastAsia"/>
                <w:i w:val="0"/>
                <w:iCs w:val="0"/>
                <w:caps w:val="0"/>
                <w:color w:val="333333"/>
                <w:spacing w:val="0"/>
                <w:kern w:val="0"/>
                <w:sz w:val="24"/>
                <w:szCs w:val="24"/>
                <w:lang w:val="en-US" w:eastAsia="zh-CN" w:bidi="ar"/>
              </w:rPr>
              <w: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用于构建用户界面，</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则为</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提供服务端渲染(</w:t>
            </w:r>
            <w:r>
              <w:rPr>
                <w:rFonts w:hint="eastAsia" w:ascii="Times New Roman" w:hAnsi="Times New Roman" w:eastAsiaTheme="minorEastAsia" w:cstheme="minorEastAsia"/>
                <w:i w:val="0"/>
                <w:iCs w:val="0"/>
                <w:caps w:val="0"/>
                <w:color w:val="333333"/>
                <w:spacing w:val="0"/>
                <w:kern w:val="0"/>
                <w:sz w:val="24"/>
                <w:szCs w:val="24"/>
                <w:lang w:val="en-US" w:eastAsia="zh-CN" w:bidi="ar"/>
              </w:rPr>
              <w:t>SSR</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官方路由库，用于管理</w:t>
            </w:r>
            <w:r>
              <w:rPr>
                <w:rFonts w:hint="eastAsia" w:ascii="Times New Roman" w:hAnsi="Times New Roman" w:eastAsiaTheme="minorEastAsia" w:cstheme="minorEastAsia"/>
                <w:i w:val="0"/>
                <w:iCs w:val="0"/>
                <w:caps w:val="0"/>
                <w:color w:val="333333"/>
                <w:spacing w:val="0"/>
                <w:kern w:val="0"/>
                <w:sz w:val="24"/>
                <w:szCs w:val="24"/>
                <w:lang w:val="en-US" w:eastAsia="zh-CN" w:bidi="ar"/>
              </w:rPr>
              <w:t>SPA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Element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的丰富</w:t>
            </w: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Promise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w:t>
            </w:r>
            <w:r>
              <w:rPr>
                <w:rFonts w:hint="eastAsia" w:ascii="Times New Roman" w:hAnsi="Times New Roman" w:eastAsiaTheme="minorEastAsia" w:cstheme="minorEastAsia"/>
                <w:i w:val="0"/>
                <w:iCs w:val="0"/>
                <w:caps w:val="0"/>
                <w:color w:val="333333"/>
                <w:spacing w:val="0"/>
                <w:kern w:val="0"/>
                <w:sz w:val="24"/>
                <w:szCs w:val="24"/>
                <w:lang w:val="en-US" w:eastAsia="zh-CN" w:bidi="ar"/>
              </w:rPr>
              <w:t>HTTP</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w:t>
            </w:r>
            <w:r>
              <w:rPr>
                <w:rFonts w:hint="eastAsia" w:ascii="Times New Roman" w:hAnsi="Times New Roman" w:eastAsiaTheme="minorEastAsia" w:cstheme="minorEastAsia"/>
                <w:i w:val="0"/>
                <w:iCs w:val="0"/>
                <w:caps w:val="0"/>
                <w:color w:val="333333"/>
                <w:spacing w:val="0"/>
                <w:kern w:val="0"/>
                <w:sz w:val="24"/>
                <w:szCs w:val="24"/>
                <w:lang w:val="en-US" w:eastAsia="zh-CN" w:bidi="ar"/>
              </w:rPr>
              <w:t>JavaScript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图表库，用于数据可视化展示。</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2" w:name="_Toc7230"/>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架构设计</w:t>
      </w:r>
      <w:bookmarkEnd w:id="5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3" w:name="_Toc16243"/>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服务拆分与注册中心</w:t>
      </w:r>
      <w:bookmarkEnd w:id="5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）、对象存储服务（利用阿里云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）、订单服务、定时任务服务以及统计分析服务。所有微服务均注册至</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注册中心，通过服务发现机制实现动态管理和通信</w:t>
      </w:r>
      <w:r>
        <w:rPr>
          <w:rFonts w:hint="eastAsia" w:ascii="Times New Roman" w:hAnsi="Times New Roman" w:cs="Times New Roman" w:eastAsiaTheme="minorEastAsia"/>
          <w:sz w:val="24"/>
          <w:vertAlign w:val="superscript"/>
          <w:lang w:val="en-US" w:eastAsia="zh-CN"/>
        </w:rPr>
        <w:t>[7]</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4" w:name="_Toc14131"/>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微服务网关设计</w:t>
      </w:r>
      <w:bookmarkEnd w:id="5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w:t>
      </w:r>
      <w:r>
        <w:rPr>
          <w:rFonts w:hint="eastAsia" w:ascii="Times New Roman" w:hAnsi="Times New Roman" w:cs="Times New Roman" w:eastAsiaTheme="minorEastAsia"/>
          <w:sz w:val="24"/>
          <w:vertAlign w:val="superscript"/>
          <w:lang w:val="en-US" w:eastAsia="zh-CN"/>
        </w:rPr>
        <w:t>[8]</w:t>
      </w:r>
      <w:r>
        <w:rPr>
          <w:rFonts w:hint="eastAsia" w:asciiTheme="minorEastAsia" w:hAnsiTheme="minorEastAsia" w:eastAsiaTheme="minorEastAsia" w:cstheme="minorEastAsia"/>
          <w:sz w:val="24"/>
          <w:szCs w:val="24"/>
        </w:rPr>
        <w:t>。医院通过系统提供的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5" w:name="_Toc2503"/>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持久化存储</w:t>
      </w:r>
      <w:bookmarkEnd w:id="55"/>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w:t>
      </w:r>
      <w:r>
        <w:rPr>
          <w:rFonts w:hint="eastAsia" w:ascii="Times New Roman" w:hAnsi="Times New Roman" w:eastAsiaTheme="minorEastAsia" w:cstheme="minorEastAsia"/>
          <w:sz w:val="24"/>
          <w:szCs w:val="24"/>
        </w:rPr>
        <w:t>MySQL</w:t>
      </w:r>
      <w:r>
        <w:rPr>
          <w:rFonts w:hint="eastAsia" w:asciiTheme="minorEastAsia" w:hAnsiTheme="minorEastAsia" w:eastAsiaTheme="minorEastAsia" w:cstheme="minorEastAsia"/>
          <w:sz w:val="24"/>
          <w:szCs w:val="24"/>
        </w:rPr>
        <w:t>存储系统中涉及的关系性强、事务性要求高的数据</w:t>
      </w:r>
      <w:r>
        <w:rPr>
          <w:rFonts w:hint="eastAsia" w:ascii="Times New Roman" w:hAnsi="Times New Roman" w:cs="Times New Roman" w:eastAsiaTheme="minorEastAsia"/>
          <w:sz w:val="24"/>
          <w:vertAlign w:val="superscript"/>
          <w:lang w:val="en-US" w:eastAsia="zh-CN"/>
        </w:rPr>
        <w:t>[9]</w:t>
      </w:r>
      <w:r>
        <w:rPr>
          <w:rFonts w:hint="eastAsia" w:asciiTheme="minorEastAsia" w:hAnsiTheme="minorEastAsia" w:eastAsiaTheme="minorEastAsia" w:cstheme="minorEastAsia"/>
          <w:sz w:val="24"/>
          <w:szCs w:val="24"/>
        </w:rPr>
        <w:t>，例如用户信息、订单详情等。文档型数据存储：选用</w:t>
      </w:r>
      <w:r>
        <w:rPr>
          <w:rFonts w:hint="eastAsia" w:ascii="Times New Roman" w:hAnsi="Times New Roman" w:eastAsiaTheme="minorEastAsia" w:cstheme="minorEastAsia"/>
          <w:sz w:val="24"/>
          <w:szCs w:val="24"/>
        </w:rPr>
        <w:t>MongoDB</w:t>
      </w:r>
      <w:r>
        <w:rPr>
          <w:rFonts w:hint="eastAsia" w:asciiTheme="minorEastAsia" w:hAnsiTheme="minorEastAsia" w:eastAsiaTheme="minorEastAsia" w:cstheme="minorEastAsia"/>
          <w:sz w:val="24"/>
          <w:szCs w:val="24"/>
        </w:rPr>
        <w:t>存放</w:t>
      </w:r>
      <w:r>
        <w:rPr>
          <w:rFonts w:hint="eastAsia" w:asciiTheme="minorEastAsia" w:hAnsiTheme="minorEastAsia" w:eastAsiaTheme="minorEastAsia" w:cstheme="minorEastAsia"/>
          <w:sz w:val="24"/>
          <w:szCs w:val="24"/>
          <w:lang w:val="en-US" w:eastAsia="zh-CN"/>
        </w:rPr>
        <w:t>诸如</w:t>
      </w:r>
      <w:r>
        <w:rPr>
          <w:rFonts w:hint="eastAsia" w:asciiTheme="minorEastAsia" w:hAnsiTheme="minorEastAsia" w:eastAsiaTheme="minorEastAsia" w:cstheme="minorEastAsia"/>
          <w:sz w:val="24"/>
          <w:szCs w:val="24"/>
        </w:rPr>
        <w:t>文档模型的数据</w:t>
      </w:r>
      <w:r>
        <w:rPr>
          <w:rFonts w:hint="eastAsia" w:ascii="Times New Roman" w:hAnsi="Times New Roman" w:cs="Times New Roman" w:eastAsiaTheme="minorEastAsia"/>
          <w:sz w:val="24"/>
          <w:vertAlign w:val="superscript"/>
          <w:lang w:val="en-US" w:eastAsia="zh-CN"/>
        </w:rPr>
        <w:t>[10]</w:t>
      </w:r>
      <w:r>
        <w:rPr>
          <w:rFonts w:hint="eastAsia" w:asciiTheme="minorEastAsia" w:hAnsiTheme="minorEastAsia" w:eastAsiaTheme="minorEastAsia" w:cstheme="minorEastAsia"/>
          <w:sz w:val="24"/>
          <w:szCs w:val="24"/>
        </w:rPr>
        <w:t>，如医院信息、科室信息等结构不固定的数据。缓存服务：借助</w:t>
      </w:r>
      <w:r>
        <w:rPr>
          <w:rFonts w:hint="eastAsia" w:ascii="Times New Roman" w:hAnsi="Times New Roman" w:eastAsiaTheme="minorEastAsia" w:cstheme="minorEastAsia"/>
          <w:sz w:val="24"/>
          <w:szCs w:val="24"/>
        </w:rPr>
        <w:t>Redis</w:t>
      </w:r>
      <w:r>
        <w:rPr>
          <w:rFonts w:hint="eastAsia" w:ascii="Times New Roman" w:hAnsi="Times New Roman" w:cs="Times New Roman" w:eastAsiaTheme="minorEastAsia"/>
          <w:sz w:val="24"/>
          <w:vertAlign w:val="superscript"/>
          <w:lang w:val="en-US" w:eastAsia="zh-CN"/>
        </w:rPr>
        <w:t>[</w:t>
      </w:r>
      <w:r>
        <w:rPr>
          <w:rFonts w:hint="eastAsia" w:ascii="Times New Roman" w:hAnsi="Times New Roman" w:cs="Times New Roman" w:eastAsiaTheme="minorEastAsia"/>
          <w:sz w:val="24"/>
          <w:vertAlign w:val="superscript"/>
          <w:lang w:val="en-US" w:eastAsia="zh-CN"/>
        </w:rPr>
        <w:t>11]</w:t>
      </w:r>
      <w:r>
        <w:rPr>
          <w:rFonts w:hint="eastAsia" w:asciiTheme="minorEastAsia" w:hAnsiTheme="minorEastAsia" w:eastAsiaTheme="minorEastAsia" w:cstheme="minorEastAsia"/>
          <w:sz w:val="24"/>
          <w:szCs w:val="24"/>
        </w:rPr>
        <w:t>作为缓存中间件，提高系统性能，降低数据库压力，存储高频访问的数据如用户</w:t>
      </w:r>
      <w:r>
        <w:rPr>
          <w:rFonts w:hint="eastAsia" w:ascii="Times New Roman" w:hAnsi="Times New Roman" w:eastAsiaTheme="minorEastAsia" w:cstheme="minorEastAsia"/>
          <w:sz w:val="24"/>
          <w:szCs w:val="24"/>
        </w:rPr>
        <w:t>session</w:t>
      </w:r>
      <w:r>
        <w:rPr>
          <w:rFonts w:hint="eastAsia" w:ascii="Times New Roman" w:hAnsi="Times New Roman" w:cs="Times New Roman" w:eastAsiaTheme="minorEastAsia"/>
          <w:sz w:val="24"/>
          <w:vertAlign w:val="superscript"/>
          <w:lang w:val="en-US" w:eastAsia="zh-CN"/>
        </w:rPr>
        <w:t>[</w:t>
      </w:r>
      <w:r>
        <w:rPr>
          <w:rFonts w:hint="eastAsia" w:ascii="Times New Roman" w:hAnsi="Times New Roman" w:cs="Times New Roman" w:eastAsiaTheme="minorEastAsia"/>
          <w:sz w:val="24"/>
          <w:vertAlign w:val="superscript"/>
          <w:lang w:val="en-US" w:eastAsia="zh-CN"/>
        </w:rPr>
        <w:t>12]</w:t>
      </w:r>
      <w:r>
        <w:rPr>
          <w:rFonts w:hint="eastAsia" w:asciiTheme="minorEastAsia" w:hAnsiTheme="minorEastAsia" w:eastAsiaTheme="minorEastAsia" w:cstheme="minorEastAsia"/>
          <w:sz w:val="24"/>
          <w:szCs w:val="24"/>
        </w:rPr>
        <w:t>、订单状态等。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6" w:name="_Toc275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异步处理与消息队列</w:t>
      </w:r>
      <w:bookmarkEnd w:id="5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w:t>
      </w:r>
      <w:r>
        <w:rPr>
          <w:rFonts w:hint="eastAsia" w:ascii="Times New Roman" w:hAnsi="Times New Roman" w:eastAsiaTheme="minorEastAsia" w:cstheme="minorEastAsia"/>
          <w:sz w:val="24"/>
          <w:szCs w:val="24"/>
        </w:rPr>
        <w:t>RabbitMQ</w:t>
      </w:r>
      <w:r>
        <w:rPr>
          <w:rFonts w:hint="eastAsia" w:asciiTheme="minorEastAsia" w:hAnsiTheme="minorEastAsia" w:eastAsiaTheme="minorEastAsia" w:cstheme="minorEastAsia"/>
          <w:sz w:val="24"/>
          <w:szCs w:val="24"/>
        </w:rPr>
        <w:t>作为消息队列，实现系统的异步解耦，例如订单状态变更、消息推送等场景，保证系统的高可用性和扩展性</w:t>
      </w:r>
      <w:r>
        <w:rPr>
          <w:rFonts w:hint="eastAsia" w:ascii="Times New Roman" w:hAnsi="Times New Roman" w:cs="Times New Roman" w:eastAsiaTheme="minorEastAsia"/>
          <w:sz w:val="24"/>
          <w:vertAlign w:val="superscript"/>
          <w:lang w:val="en-US" w:eastAsia="zh-CN"/>
        </w:rPr>
        <w:t>[13]</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7" w:name="_Toc2743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前端技术栈</w:t>
      </w:r>
      <w:bookmarkEnd w:id="5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框架开发，实现丰富的数据展示和管理功能，满足后台管理人员对系统各项功能的精细化操作需求。前台门户采用</w:t>
      </w:r>
      <w:r>
        <w:rPr>
          <w:rFonts w:hint="eastAsia" w:ascii="Times New Roman" w:hAnsi="Times New Roman" w:eastAsiaTheme="minorEastAsia" w:cstheme="minorEastAsia"/>
          <w:sz w:val="24"/>
          <w:szCs w:val="24"/>
        </w:rPr>
        <w:t>Nuxt.js</w:t>
      </w:r>
      <w:r>
        <w:rPr>
          <w:rFonts w:hint="eastAsia" w:asciiTheme="minorEastAsia" w:hAnsiTheme="minorEastAsia" w:eastAsiaTheme="minorEastAsia" w:cstheme="minorEastAsia"/>
          <w:sz w:val="24"/>
          <w:szCs w:val="24"/>
        </w:rPr>
        <w:t>构建，结合</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的</w:t>
      </w:r>
      <w:r>
        <w:rPr>
          <w:rFonts w:hint="eastAsia" w:ascii="Times New Roman" w:hAnsi="Times New Roman" w:eastAsiaTheme="minorEastAsia" w:cstheme="minorEastAsia"/>
          <w:sz w:val="24"/>
          <w:szCs w:val="24"/>
        </w:rPr>
        <w:t>SSR</w:t>
      </w:r>
      <w:r>
        <w:rPr>
          <w:rFonts w:hint="eastAsia" w:asciiTheme="minorEastAsia" w:hAnsiTheme="minorEastAsia" w:eastAsiaTheme="minorEastAsia" w:cstheme="minorEastAsia"/>
          <w:sz w:val="24"/>
          <w:szCs w:val="24"/>
        </w:rPr>
        <w:t>特性优化</w:t>
      </w:r>
      <w:r>
        <w:rPr>
          <w:rFonts w:hint="eastAsia" w:ascii="Times New Roman" w:hAnsi="Times New Roman" w:eastAsiaTheme="minorEastAsia" w:cstheme="minorEastAsia"/>
          <w:sz w:val="24"/>
          <w:szCs w:val="24"/>
        </w:rPr>
        <w:t>SEO</w:t>
      </w:r>
      <w:r>
        <w:rPr>
          <w:rFonts w:hint="eastAsia" w:asciiTheme="minorEastAsia" w:hAnsiTheme="minorEastAsia" w:eastAsiaTheme="minorEastAsia" w:cstheme="minorEastAsia"/>
          <w:sz w:val="24"/>
          <w:szCs w:val="24"/>
        </w:rPr>
        <w:t>效果和首屏加载速度，为用户提供流畅的浏览和交互体验</w:t>
      </w:r>
      <w:r>
        <w:rPr>
          <w:rFonts w:hint="eastAsia" w:ascii="Times New Roman" w:hAnsi="Times New Roman" w:cs="Times New Roman" w:eastAsiaTheme="minorEastAsia"/>
          <w:sz w:val="24"/>
          <w:vertAlign w:val="superscript"/>
          <w:lang w:val="en-US" w:eastAsia="zh-CN"/>
        </w:rPr>
        <w:t>[</w:t>
      </w:r>
      <w:r>
        <w:rPr>
          <w:rFonts w:hint="eastAsia" w:ascii="Times New Roman" w:hAnsi="Times New Roman" w:cs="Times New Roman" w:eastAsiaTheme="minorEastAsia"/>
          <w:sz w:val="24"/>
          <w:vertAlign w:val="superscript"/>
          <w:lang w:val="en-US" w:eastAsia="zh-CN"/>
        </w:rPr>
        <w:t>14]</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8" w:name="_Toc3063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系统架构图</w:t>
      </w:r>
      <w:bookmarkEnd w:id="5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5125720" cy="335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59" w:name="_Toc494"/>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3</w:t>
      </w:r>
      <w:r>
        <w:rPr>
          <w:rFonts w:hint="eastAsia" w:ascii="黑体" w:hAnsi="黑体" w:eastAsia="黑体" w:cs="黑体"/>
          <w:b w:val="0"/>
          <w:bCs w:val="0"/>
          <w:i w:val="0"/>
          <w:iCs w:val="0"/>
          <w:caps w:val="0"/>
          <w:color w:val="000000"/>
          <w:spacing w:val="0"/>
          <w:sz w:val="30"/>
          <w:szCs w:val="30"/>
          <w:shd w:val="clear" w:fill="FFFFFF"/>
        </w:rPr>
        <w:t xml:space="preserve"> 模块</w:t>
      </w:r>
      <w:r>
        <w:rPr>
          <w:rFonts w:hint="eastAsia" w:ascii="黑体" w:hAnsi="黑体" w:eastAsia="黑体" w:cs="黑体"/>
          <w:b w:val="0"/>
          <w:bCs w:val="0"/>
          <w:i w:val="0"/>
          <w:iCs w:val="0"/>
          <w:caps w:val="0"/>
          <w:color w:val="000000"/>
          <w:spacing w:val="0"/>
          <w:sz w:val="30"/>
          <w:szCs w:val="30"/>
          <w:shd w:val="clear" w:fill="FFFFFF"/>
          <w:lang w:val="en-US" w:eastAsia="zh-CN"/>
        </w:rPr>
        <w:t>划分</w:t>
      </w:r>
      <w:bookmarkEnd w:id="5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rPr>
        <w:t>图</w:t>
      </w:r>
      <w:r>
        <w:rPr>
          <w:rFonts w:hint="eastAsia" w:ascii="Times New Roman" w:hAnsi="Times New Roman" w:eastAsiaTheme="minorEastAsia" w:cstheme="minorEastAsia"/>
          <w:sz w:val="24"/>
        </w:rPr>
        <w:t>3</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2</w:t>
      </w:r>
      <w:r>
        <w:rPr>
          <w:rFonts w:hint="eastAsia" w:asciiTheme="minorEastAsia" w:hAnsiTheme="minorEastAsia" w:eastAsiaTheme="minorEastAsia" w:cstheme="minorEastAsia"/>
          <w:sz w:val="24"/>
        </w:rPr>
        <w:t>所示是系统模块</w:t>
      </w:r>
      <w:r>
        <w:rPr>
          <w:rFonts w:hint="eastAsia" w:asciiTheme="minorEastAsia" w:hAnsiTheme="minorEastAsia" w:eastAsiaTheme="minorEastAsia" w:cstheme="minorEastAsia"/>
          <w:sz w:val="24"/>
          <w:lang w:val="en-US" w:eastAsia="zh-CN"/>
        </w:rPr>
        <w:t>划分</w:t>
      </w:r>
      <w:r>
        <w:rPr>
          <w:rFonts w:hint="eastAsia" w:asciiTheme="minorEastAsia" w:hAnsiTheme="minorEastAsia" w:eastAsiaTheme="minorEastAsia" w:cstheme="minorEastAsia"/>
          <w:sz w:val="24"/>
        </w:rPr>
        <w:t>图，通常包括了所有核心模块以及它们之间的依赖和交互方式，直观地展示了系统的不同组成部分及其相互关系。</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5547360" cy="5547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0" w:name="_Toc26881"/>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4</w:t>
      </w:r>
      <w:r>
        <w:rPr>
          <w:rFonts w:hint="eastAsia" w:ascii="黑体" w:hAnsi="黑体" w:eastAsia="黑体" w:cs="黑体"/>
          <w:b w:val="0"/>
          <w:bCs w:val="0"/>
          <w:i w:val="0"/>
          <w:iCs w:val="0"/>
          <w:caps w:val="0"/>
          <w:color w:val="000000"/>
          <w:spacing w:val="0"/>
          <w:sz w:val="30"/>
          <w:szCs w:val="30"/>
          <w:shd w:val="clear" w:fill="FFFFFF"/>
        </w:rPr>
        <w:t xml:space="preserve"> 数据模型</w:t>
      </w:r>
      <w:bookmarkEnd w:id="6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4419600" cy="156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6120130" cy="7543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6120130" cy="6254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457825" cy="4325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61" w:name="_Toc8840"/>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5</w:t>
      </w:r>
      <w:r>
        <w:rPr>
          <w:rFonts w:hint="eastAsia" w:ascii="黑体" w:hAnsi="黑体" w:eastAsia="黑体" w:cs="黑体"/>
          <w:b w:val="0"/>
          <w:bCs w:val="0"/>
          <w:i w:val="0"/>
          <w:iCs w:val="0"/>
          <w:caps w:val="0"/>
          <w:color w:val="000000"/>
          <w:spacing w:val="0"/>
          <w:sz w:val="30"/>
          <w:szCs w:val="30"/>
          <w:shd w:val="clear" w:fill="FFFFFF"/>
        </w:rPr>
        <w:t xml:space="preserve"> </w:t>
      </w:r>
      <w:r>
        <w:rPr>
          <w:rFonts w:ascii="黑体" w:hAnsi="黑体" w:eastAsia="黑体" w:cs="黑体"/>
          <w:b w:val="0"/>
          <w:bCs w:val="0"/>
          <w:color w:val="000000"/>
          <w:sz w:val="30"/>
          <w:szCs w:val="30"/>
          <w:shd w:val="clear" w:color="auto" w:fill="FFFFFF"/>
        </w:rPr>
        <w:t>通用与配置抽取</w:t>
      </w:r>
      <w:r>
        <w:rPr>
          <w:rFonts w:hint="eastAsia" w:ascii="黑体" w:hAnsi="黑体" w:eastAsia="黑体" w:cs="黑体"/>
          <w:b w:val="0"/>
          <w:bCs w:val="0"/>
          <w:i w:val="0"/>
          <w:iCs w:val="0"/>
          <w:caps w:val="0"/>
          <w:color w:val="000000"/>
          <w:spacing w:val="0"/>
          <w:sz w:val="30"/>
          <w:szCs w:val="30"/>
          <w:shd w:val="clear" w:fill="FFFFFF"/>
        </w:rPr>
        <w:t>工具类</w:t>
      </w:r>
      <w:bookmarkEnd w:id="6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20130" cy="5183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6120130" cy="3910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62" w:name="_Toc26723"/>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6</w:t>
      </w:r>
      <w:r>
        <w:rPr>
          <w:rFonts w:hint="eastAsia" w:ascii="黑体" w:hAnsi="黑体" w:eastAsia="黑体" w:cs="黑体"/>
          <w:b w:val="0"/>
          <w:bCs w:val="0"/>
          <w:i w:val="0"/>
          <w:iCs w:val="0"/>
          <w:caps w:val="0"/>
          <w:color w:val="000000"/>
          <w:spacing w:val="0"/>
          <w:sz w:val="30"/>
          <w:szCs w:val="30"/>
          <w:shd w:val="clear" w:fill="FFFFFF"/>
        </w:rPr>
        <w:t xml:space="preserve"> 网关</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6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6120130" cy="1673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63" w:name="_Toc17265"/>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7</w:t>
      </w:r>
      <w:r>
        <w:rPr>
          <w:rFonts w:hint="eastAsia" w:ascii="黑体" w:hAnsi="黑体" w:eastAsia="黑体" w:cs="黑体"/>
          <w:b w:val="0"/>
          <w:bCs w:val="0"/>
          <w:i w:val="0"/>
          <w:iCs w:val="0"/>
          <w:caps w:val="0"/>
          <w:color w:val="000000"/>
          <w:spacing w:val="0"/>
          <w:sz w:val="30"/>
          <w:szCs w:val="30"/>
          <w:shd w:val="clear" w:fill="FFFFFF"/>
        </w:rPr>
        <w:t xml:space="preserve"> 微服务</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6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黑体" w:cs="Helvetica"/>
          <w:b/>
          <w:bCs/>
          <w:i w:val="0"/>
          <w:iCs w:val="0"/>
          <w:caps w:val="0"/>
          <w:color w:val="000000"/>
          <w:spacing w:val="0"/>
          <w:sz w:val="31"/>
          <w:szCs w:val="31"/>
          <w:lang w:val="en-US" w:eastAsia="zh-CN"/>
        </w:rPr>
      </w:pPr>
      <w:bookmarkStart w:id="64" w:name="_Toc24729"/>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数据字典</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6120130" cy="41128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5" w:name="_Toc8601"/>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医院</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6299835" cy="6129655"/>
            <wp:effectExtent l="0" t="0" r="9525" b="0"/>
            <wp:docPr id="15" name="图片 15" descr="service-hospita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rvice-hospital2.drawio"/>
                    <pic:cNvPicPr>
                      <a:picLocks noChangeAspect="1"/>
                    </pic:cNvPicPr>
                  </pic:nvPicPr>
                  <pic:blipFill>
                    <a:blip r:embed="rId22"/>
                    <a:stretch>
                      <a:fillRect/>
                    </a:stretch>
                  </pic:blipFill>
                  <pic:spPr>
                    <a:xfrm>
                      <a:off x="0" y="0"/>
                      <a:ext cx="6299835" cy="61296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6" w:name="_Toc27357"/>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用户</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7" w:name="_Toc10553"/>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短信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8" w:name="_Toc8926"/>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对象存储</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9" w:name="_Toc20016"/>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订单</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16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0" w:name="_Toc823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.7</w:t>
      </w:r>
      <w:r>
        <w:rPr>
          <w:rFonts w:hint="eastAsia" w:ascii="黑体" w:hAnsi="黑体" w:eastAsia="黑体" w:cs="黑体"/>
          <w:b w:val="0"/>
          <w:bCs w:val="0"/>
          <w:i w:val="0"/>
          <w:iCs w:val="0"/>
          <w:caps w:val="0"/>
          <w:color w:val="000000"/>
          <w:spacing w:val="0"/>
          <w:sz w:val="28"/>
          <w:szCs w:val="28"/>
          <w:shd w:val="clear" w:fill="FFFFFF"/>
        </w:rPr>
        <w:t xml:space="preserve"> 定时任务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7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3924300" cy="26193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17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1" w:name="_Toc6230"/>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.8</w:t>
      </w:r>
      <w:r>
        <w:rPr>
          <w:rFonts w:hint="eastAsia" w:ascii="黑体" w:hAnsi="黑体" w:eastAsia="黑体" w:cs="黑体"/>
          <w:b w:val="0"/>
          <w:bCs w:val="0"/>
          <w:i w:val="0"/>
          <w:iCs w:val="0"/>
          <w:caps w:val="0"/>
          <w:color w:val="000000"/>
          <w:spacing w:val="0"/>
          <w:sz w:val="28"/>
          <w:szCs w:val="28"/>
          <w:shd w:val="clear" w:fill="FFFFFF"/>
        </w:rPr>
        <w:t xml:space="preserve"> 统计分析</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7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18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2" w:name="_Toc26546"/>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8</w:t>
      </w:r>
      <w:r>
        <w:rPr>
          <w:rFonts w:hint="eastAsia" w:ascii="黑体" w:hAnsi="黑体" w:eastAsia="黑体" w:cs="黑体"/>
          <w:b w:val="0"/>
          <w:bCs w:val="0"/>
          <w:i w:val="0"/>
          <w:iCs w:val="0"/>
          <w:caps w:val="0"/>
          <w:color w:val="000000"/>
          <w:spacing w:val="0"/>
          <w:sz w:val="30"/>
          <w:szCs w:val="30"/>
          <w:shd w:val="clear" w:fill="FFFFFF"/>
        </w:rPr>
        <w:t xml:space="preserve"> 微服务客户端</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7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19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3" w:name="_Toc292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9</w:t>
      </w:r>
      <w:r>
        <w:rPr>
          <w:rFonts w:hint="eastAsia" w:ascii="黑体" w:hAnsi="黑体" w:eastAsia="黑体" w:cs="黑体"/>
          <w:b w:val="0"/>
          <w:bCs w:val="0"/>
          <w:i w:val="0"/>
          <w:iCs w:val="0"/>
          <w:caps w:val="0"/>
          <w:color w:val="000000"/>
          <w:spacing w:val="0"/>
          <w:sz w:val="30"/>
          <w:szCs w:val="30"/>
          <w:shd w:val="clear" w:fill="FFFFFF"/>
        </w:rPr>
        <w:t xml:space="preserve"> </w:t>
      </w:r>
      <w:r>
        <w:rPr>
          <w:rFonts w:hint="eastAsia" w:ascii="Times New Roman" w:hAnsi="Times New Roman" w:eastAsia="黑体" w:cs="黑体"/>
          <w:b w:val="0"/>
          <w:bCs w:val="0"/>
          <w:i w:val="0"/>
          <w:iCs w:val="0"/>
          <w:caps w:val="0"/>
          <w:color w:val="000000"/>
          <w:spacing w:val="0"/>
          <w:sz w:val="30"/>
          <w:szCs w:val="30"/>
          <w:shd w:val="clear" w:fill="FFFFFF"/>
        </w:rPr>
        <w:t>SDK</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7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设计，该</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537075" cy="39293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20 SDK</w:t>
      </w:r>
      <w:r>
        <w:rPr>
          <w:rFonts w:hint="eastAsia" w:eastAsia="黑体" w:cs="Times New Roman"/>
          <w:lang w:val="en-US" w:eastAsia="zh-CN"/>
        </w:rPr>
        <w:t>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4" w:name="_Toc32373"/>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10</w:t>
      </w:r>
      <w:r>
        <w:rPr>
          <w:rFonts w:hint="eastAsia" w:ascii="黑体" w:hAnsi="黑体" w:eastAsia="黑体" w:cs="黑体"/>
          <w:b w:val="0"/>
          <w:bCs w:val="0"/>
          <w:i w:val="0"/>
          <w:iCs w:val="0"/>
          <w:caps w:val="0"/>
          <w:color w:val="000000"/>
          <w:spacing w:val="0"/>
          <w:sz w:val="30"/>
          <w:szCs w:val="30"/>
          <w:shd w:val="clear" w:fill="FFFFFF"/>
        </w:rPr>
        <w:t xml:space="preserve"> 数据库设计</w:t>
      </w:r>
      <w:bookmarkEnd w:id="7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ajorEastAsia" w:hAnsiTheme="majorEastAsia" w:eastAsiaTheme="majorEastAsia" w:cstheme="majorEastAsia"/>
          <w:sz w:val="24"/>
          <w:szCs w:val="24"/>
          <w:lang w:val="en-US"/>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w:t>
      </w:r>
      <w:r>
        <w:rPr>
          <w:rFonts w:hint="eastAsia" w:asciiTheme="majorEastAsia" w:hAnsiTheme="majorEastAsia" w:eastAsiaTheme="majorEastAsia" w:cstheme="majorEastAsia"/>
          <w:sz w:val="24"/>
          <w:szCs w:val="24"/>
          <w:lang w:val="en-US" w:eastAsia="zh-CN"/>
        </w:rPr>
        <w:t>表</w:t>
      </w:r>
      <w:r>
        <w:rPr>
          <w:rFonts w:hint="eastAsia" w:ascii="Times New Roman" w:hAnsi="Times New Roman" w:eastAsiaTheme="majorEastAsia" w:cstheme="majorEastAsia"/>
          <w:sz w:val="24"/>
          <w:szCs w:val="24"/>
          <w:lang w:val="en-US" w:eastAsia="zh-CN"/>
        </w:rPr>
        <w:t>3.5</w:t>
      </w:r>
      <w:r>
        <w:rPr>
          <w:rFonts w:hint="eastAsia" w:asciiTheme="majorEastAsia" w:hAnsiTheme="majorEastAsia" w:eastAsiaTheme="majorEastAsia" w:cstheme="majorEastAsia"/>
          <w:sz w:val="24"/>
          <w:szCs w:val="24"/>
          <w:lang w:val="en-US" w:eastAsia="zh-CN"/>
        </w:rPr>
        <w:t>-</w:t>
      </w:r>
      <w:r>
        <w:rPr>
          <w:rFonts w:hint="eastAsia" w:ascii="Times New Roman" w:hAnsi="Times New Roman" w:eastAsiaTheme="majorEastAsia" w:cstheme="majorEastAsia"/>
          <w:sz w:val="24"/>
          <w:szCs w:val="24"/>
          <w:lang w:val="en-US" w:eastAsia="zh-CN"/>
        </w:rPr>
        <w:t>3.9.</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表3.5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parent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dict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表3.6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sign</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511</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表3.7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w:t>
            </w:r>
            <w:r>
              <w:rPr>
                <w:rFonts w:hint="eastAsia" w:ascii="Times New Roman" w:hAnsi="Times New Roman" w:eastAsiaTheme="minorEastAsia" w:cstheme="minorEastAsia"/>
                <w:sz w:val="24"/>
                <w:szCs w:val="24"/>
                <w:u w:color="auto"/>
              </w:rPr>
              <w:t>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nick</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255</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表3.8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card</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表3.9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schedule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reserve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decimal</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10</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order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75" w:name="_Toc3999"/>
      <w:r>
        <w:rPr>
          <w:rFonts w:hint="eastAsia" w:ascii="Times New Roman" w:hAnsi="Times New Roman" w:eastAsia="黑体" w:cs="黑体"/>
          <w:b w:val="0"/>
          <w:bCs w:val="0"/>
          <w:i w:val="0"/>
          <w:iCs w:val="0"/>
          <w:caps w:val="0"/>
          <w:color w:val="000000"/>
          <w:spacing w:val="0"/>
          <w:sz w:val="36"/>
          <w:szCs w:val="36"/>
          <w:shd w:val="clear" w:fill="FFFFFF"/>
        </w:rPr>
        <w:t>4</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实现</w:t>
      </w:r>
      <w:bookmarkEnd w:id="7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6" w:name="_Toc20128"/>
      <w:r>
        <w:rPr>
          <w:rFonts w:hint="eastAsia" w:ascii="Times New Roman" w:hAnsi="Times New Roman" w:eastAsia="黑体" w:cs="黑体"/>
          <w:b w:val="0"/>
          <w:bCs w:val="0"/>
          <w:i w:val="0"/>
          <w:iCs w:val="0"/>
          <w:caps w:val="0"/>
          <w:color w:val="000000"/>
          <w:spacing w:val="0"/>
          <w:sz w:val="30"/>
          <w:szCs w:val="30"/>
          <w:shd w:val="clear" w:fill="FFFFFF"/>
        </w:rPr>
        <w:t>4.1</w:t>
      </w:r>
      <w:r>
        <w:rPr>
          <w:rFonts w:hint="eastAsia" w:ascii="黑体" w:hAnsi="黑体" w:eastAsia="黑体" w:cs="黑体"/>
          <w:b w:val="0"/>
          <w:bCs w:val="0"/>
          <w:i w:val="0"/>
          <w:iCs w:val="0"/>
          <w:caps w:val="0"/>
          <w:color w:val="000000"/>
          <w:spacing w:val="0"/>
          <w:sz w:val="30"/>
          <w:szCs w:val="30"/>
          <w:shd w:val="clear" w:fill="FFFFFF"/>
        </w:rPr>
        <w:t xml:space="preserve"> 开发环境配置</w:t>
      </w:r>
      <w:bookmarkEnd w:id="7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imes New Roman" w:hAnsi="Times New Roman"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7" w:name="_Toc26253"/>
      <w:r>
        <w:rPr>
          <w:rFonts w:hint="eastAsia" w:ascii="Times New Roman" w:hAnsi="Times New Roman" w:eastAsia="黑体" w:cs="黑体"/>
          <w:b w:val="0"/>
          <w:bCs w:val="0"/>
          <w:i w:val="0"/>
          <w:iCs w:val="0"/>
          <w:caps w:val="0"/>
          <w:color w:val="000000"/>
          <w:spacing w:val="0"/>
          <w:sz w:val="30"/>
          <w:szCs w:val="30"/>
          <w:shd w:val="clear" w:fill="FFFFFF"/>
        </w:rPr>
        <w:t>4.2</w:t>
      </w:r>
      <w:r>
        <w:rPr>
          <w:rFonts w:hint="eastAsia" w:ascii="黑体" w:hAnsi="黑体" w:eastAsia="黑体" w:cs="黑体"/>
          <w:b w:val="0"/>
          <w:bCs w:val="0"/>
          <w:i w:val="0"/>
          <w:iCs w:val="0"/>
          <w:caps w:val="0"/>
          <w:color w:val="000000"/>
          <w:spacing w:val="0"/>
          <w:sz w:val="30"/>
          <w:szCs w:val="30"/>
          <w:shd w:val="clear" w:fill="FFFFFF"/>
        </w:rPr>
        <w:t xml:space="preserve"> 数据字典模块实现</w:t>
      </w:r>
      <w:bookmarkEnd w:id="7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asciiTheme="minorEastAsia" w:hAnsiTheme="minorEastAsia" w:eastAsiaTheme="minorEastAsia" w:cstheme="minorEastAsia"/>
          <w:i w:val="0"/>
          <w:iCs w:val="0"/>
          <w:caps w:val="0"/>
          <w:color w:val="333333"/>
          <w:spacing w:val="0"/>
          <w:sz w:val="24"/>
          <w:szCs w:val="24"/>
          <w:shd w:val="clear" w:fill="FFFFFF"/>
        </w:rPr>
        <w:t>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asciiTheme="minorEastAsia" w:hAnsiTheme="minorEastAsia" w:eastAsiaTheme="minorEastAsia" w:cstheme="minorEastAsia"/>
          <w:i w:val="0"/>
          <w:iCs w:val="0"/>
          <w:caps w:val="0"/>
          <w:color w:val="333333"/>
          <w:spacing w:val="0"/>
          <w:sz w:val="24"/>
          <w:szCs w:val="24"/>
          <w:shd w:val="clear" w:fill="FFFFFF"/>
        </w:rPr>
        <w:t>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imes New Roman" w:hAnsi="Times New Roman" w:eastAsiaTheme="minorEastAsia" w:cstheme="minorEastAsia"/>
          <w:i w:val="0"/>
          <w:iCs w:val="0"/>
          <w:caps w:val="0"/>
          <w:color w:val="333333"/>
          <w:spacing w:val="0"/>
          <w:sz w:val="24"/>
          <w:szCs w:val="24"/>
          <w:shd w:val="clear" w:fill="FFFFFF"/>
        </w:rPr>
        <w:t>Map</w:t>
      </w:r>
      <w:r>
        <w:rPr>
          <w:rFonts w:hint="eastAsia" w:asciiTheme="minorEastAsia" w:hAnsiTheme="minorEastAsia" w:eastAsiaTheme="minorEastAsia" w:cstheme="minorEastAsia"/>
          <w:i w:val="0"/>
          <w:iCs w:val="0"/>
          <w:caps w:val="0"/>
          <w:color w:val="333333"/>
          <w:spacing w:val="0"/>
          <w:sz w:val="24"/>
          <w:szCs w:val="24"/>
          <w:shd w:val="clear" w:fill="FFFFFF"/>
        </w:rPr>
        <w:t>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8" w:name="_Toc23210"/>
      <w:r>
        <w:rPr>
          <w:rFonts w:hint="eastAsia" w:ascii="Times New Roman" w:hAnsi="Times New Roman" w:eastAsia="黑体" w:cs="黑体"/>
          <w:b w:val="0"/>
          <w:bCs w:val="0"/>
          <w:i w:val="0"/>
          <w:iCs w:val="0"/>
          <w:caps w:val="0"/>
          <w:color w:val="000000"/>
          <w:spacing w:val="0"/>
          <w:sz w:val="30"/>
          <w:szCs w:val="30"/>
          <w:shd w:val="clear" w:fill="FFFFFF"/>
        </w:rPr>
        <w:t>4.3</w:t>
      </w:r>
      <w:r>
        <w:rPr>
          <w:rFonts w:hint="eastAsia" w:ascii="黑体" w:hAnsi="黑体" w:eastAsia="黑体" w:cs="黑体"/>
          <w:b w:val="0"/>
          <w:bCs w:val="0"/>
          <w:i w:val="0"/>
          <w:iCs w:val="0"/>
          <w:caps w:val="0"/>
          <w:color w:val="000000"/>
          <w:spacing w:val="0"/>
          <w:sz w:val="30"/>
          <w:szCs w:val="30"/>
          <w:shd w:val="clear" w:fill="FFFFFF"/>
        </w:rPr>
        <w:t xml:space="preserve"> 医院管理模块实现</w:t>
      </w:r>
      <w:bookmarkEnd w:id="7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w:t>
      </w:r>
      <w:r>
        <w:rPr>
          <w:rFonts w:hint="eastAsia" w:ascii="Times New Roman" w:hAnsi="Times New Roman" w:eastAsiaTheme="minorEastAsia" w:cstheme="minorEastAsia"/>
          <w:sz w:val="24"/>
          <w:szCs w:val="24"/>
        </w:rPr>
        <w:t>CRUD</w:t>
      </w:r>
      <w:r>
        <w:rPr>
          <w:rFonts w:hint="eastAsia" w:asciiTheme="minorEastAsia" w:hAnsiTheme="minorEastAsia" w:eastAsiaTheme="minorEastAsia" w:cstheme="minorEastAsia"/>
          <w:sz w:val="24"/>
          <w:szCs w:val="24"/>
        </w:rPr>
        <w:t>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9" w:name="_Toc23193"/>
      <w:r>
        <w:rPr>
          <w:rFonts w:hint="eastAsia" w:ascii="Times New Roman" w:hAnsi="Times New Roman" w:eastAsia="黑体" w:cs="黑体"/>
          <w:b w:val="0"/>
          <w:bCs w:val="0"/>
          <w:i w:val="0"/>
          <w:iCs w:val="0"/>
          <w:caps w:val="0"/>
          <w:color w:val="000000"/>
          <w:spacing w:val="0"/>
          <w:sz w:val="30"/>
          <w:szCs w:val="30"/>
          <w:shd w:val="clear" w:fill="FFFFFF"/>
        </w:rPr>
        <w:t>4.4</w:t>
      </w:r>
      <w:r>
        <w:rPr>
          <w:rFonts w:hint="eastAsia" w:ascii="黑体" w:hAnsi="黑体" w:eastAsia="黑体" w:cs="黑体"/>
          <w:b w:val="0"/>
          <w:bCs w:val="0"/>
          <w:i w:val="0"/>
          <w:iCs w:val="0"/>
          <w:caps w:val="0"/>
          <w:color w:val="000000"/>
          <w:spacing w:val="0"/>
          <w:sz w:val="30"/>
          <w:szCs w:val="30"/>
          <w:shd w:val="clear" w:fill="FFFFFF"/>
        </w:rPr>
        <w:t xml:space="preserve"> 用户模块实现</w:t>
      </w:r>
      <w:bookmarkEnd w:id="7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w:t>
      </w:r>
      <w:r>
        <w:rPr>
          <w:rFonts w:hint="eastAsia" w:ascii="Times New Roman" w:hAnsi="Times New Roman" w:eastAsiaTheme="minorEastAsia" w:cstheme="minorEastAsia"/>
          <w:i w:val="0"/>
          <w:iCs w:val="0"/>
          <w:caps w:val="0"/>
          <w:color w:val="333333"/>
          <w:spacing w:val="0"/>
          <w:sz w:val="24"/>
          <w:szCs w:val="24"/>
          <w:shd w:val="clear" w:fill="FFFFFF"/>
        </w:rPr>
        <w:t>CRUD</w:t>
      </w:r>
      <w:r>
        <w:rPr>
          <w:rFonts w:hint="eastAsia" w:asciiTheme="minorEastAsia" w:hAnsiTheme="minorEastAsia" w:eastAsiaTheme="minorEastAsia" w:cstheme="minorEastAsia"/>
          <w:i w:val="0"/>
          <w:iCs w:val="0"/>
          <w:caps w:val="0"/>
          <w:color w:val="333333"/>
          <w:spacing w:val="0"/>
          <w:sz w:val="24"/>
          <w:szCs w:val="24"/>
          <w:shd w:val="clear" w:fill="FFFFFF"/>
        </w:rPr>
        <w:t>）的操作，可完成用户的注册、注销、批量管理及状态变更；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0" w:name="_Toc22056"/>
      <w:r>
        <w:rPr>
          <w:rFonts w:hint="eastAsia" w:ascii="Times New Roman" w:hAnsi="Times New Roman" w:eastAsia="黑体" w:cs="黑体"/>
          <w:b w:val="0"/>
          <w:bCs w:val="0"/>
          <w:i w:val="0"/>
          <w:iCs w:val="0"/>
          <w:caps w:val="0"/>
          <w:color w:val="000000"/>
          <w:spacing w:val="0"/>
          <w:sz w:val="30"/>
          <w:szCs w:val="30"/>
          <w:shd w:val="clear" w:fill="FFFFFF"/>
        </w:rPr>
        <w:t>4.5</w:t>
      </w:r>
      <w:r>
        <w:rPr>
          <w:rFonts w:hint="eastAsia" w:ascii="黑体" w:hAnsi="黑体" w:eastAsia="黑体" w:cs="黑体"/>
          <w:b w:val="0"/>
          <w:bCs w:val="0"/>
          <w:i w:val="0"/>
          <w:iCs w:val="0"/>
          <w:caps w:val="0"/>
          <w:color w:val="000000"/>
          <w:spacing w:val="0"/>
          <w:sz w:val="30"/>
          <w:szCs w:val="30"/>
          <w:shd w:val="clear" w:fill="FFFFFF"/>
        </w:rPr>
        <w:t xml:space="preserve"> 短信服务模块</w:t>
      </w:r>
      <w:r>
        <w:rPr>
          <w:rFonts w:hint="eastAsia" w:ascii="黑体" w:hAnsi="黑体" w:eastAsia="黑体" w:cs="黑体"/>
          <w:b w:val="0"/>
          <w:bCs w:val="0"/>
          <w:i w:val="0"/>
          <w:iCs w:val="0"/>
          <w:caps w:val="0"/>
          <w:color w:val="000000"/>
          <w:spacing w:val="0"/>
          <w:sz w:val="30"/>
          <w:szCs w:val="30"/>
          <w:shd w:val="clear" w:fill="FFFFFF"/>
          <w:lang w:val="en-US" w:eastAsia="zh-CN"/>
        </w:rPr>
        <w:t>实现</w:t>
      </w:r>
      <w:bookmarkEnd w:id="8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1" w:name="_Toc213"/>
      <w:r>
        <w:rPr>
          <w:rFonts w:hint="eastAsia" w:ascii="Times New Roman" w:hAnsi="Times New Roman" w:eastAsia="黑体" w:cs="黑体"/>
          <w:b w:val="0"/>
          <w:bCs w:val="0"/>
          <w:i w:val="0"/>
          <w:iCs w:val="0"/>
          <w:caps w:val="0"/>
          <w:color w:val="000000"/>
          <w:spacing w:val="0"/>
          <w:sz w:val="30"/>
          <w:szCs w:val="30"/>
          <w:shd w:val="clear" w:fill="FFFFFF"/>
        </w:rPr>
        <w:t>4.6</w:t>
      </w:r>
      <w:r>
        <w:rPr>
          <w:rFonts w:hint="eastAsia" w:ascii="黑体" w:hAnsi="黑体" w:eastAsia="黑体" w:cs="黑体"/>
          <w:b w:val="0"/>
          <w:bCs w:val="0"/>
          <w:i w:val="0"/>
          <w:iCs w:val="0"/>
          <w:caps w:val="0"/>
          <w:color w:val="000000"/>
          <w:spacing w:val="0"/>
          <w:sz w:val="30"/>
          <w:szCs w:val="30"/>
          <w:shd w:val="clear" w:fill="FFFFFF"/>
        </w:rPr>
        <w:t xml:space="preserve"> 对象存储模块实现</w:t>
      </w:r>
      <w:bookmarkEnd w:id="8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2" w:name="_Toc14962"/>
      <w:r>
        <w:rPr>
          <w:rFonts w:hint="eastAsia" w:ascii="Times New Roman" w:hAnsi="Times New Roman" w:eastAsia="黑体" w:cs="黑体"/>
          <w:b w:val="0"/>
          <w:bCs w:val="0"/>
          <w:i w:val="0"/>
          <w:iCs w:val="0"/>
          <w:caps w:val="0"/>
          <w:color w:val="000000"/>
          <w:spacing w:val="0"/>
          <w:sz w:val="30"/>
          <w:szCs w:val="30"/>
          <w:shd w:val="clear" w:fill="FFFFFF"/>
        </w:rPr>
        <w:t>4.7</w:t>
      </w:r>
      <w:r>
        <w:rPr>
          <w:rFonts w:hint="eastAsia" w:ascii="黑体" w:hAnsi="黑体" w:eastAsia="黑体" w:cs="黑体"/>
          <w:b w:val="0"/>
          <w:bCs w:val="0"/>
          <w:i w:val="0"/>
          <w:iCs w:val="0"/>
          <w:caps w:val="0"/>
          <w:color w:val="000000"/>
          <w:spacing w:val="0"/>
          <w:sz w:val="30"/>
          <w:szCs w:val="30"/>
          <w:shd w:val="clear" w:fill="FFFFFF"/>
        </w:rPr>
        <w:t xml:space="preserve"> 订单管理模块实现</w:t>
      </w:r>
      <w:bookmarkEnd w:id="8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w:t>
      </w:r>
      <w:r>
        <w:rPr>
          <w:rFonts w:hint="eastAsia" w:ascii="Times New Roman" w:hAnsi="Times New Roman" w:eastAsiaTheme="minorEastAsia" w:cstheme="minorEastAsia"/>
          <w:i w:val="0"/>
          <w:iCs w:val="0"/>
          <w:caps w:val="0"/>
          <w:color w:val="333333"/>
          <w:spacing w:val="0"/>
          <w:sz w:val="24"/>
          <w:szCs w:val="24"/>
          <w:shd w:val="clear" w:fill="FFFFFF"/>
        </w:rPr>
        <w:t>POST</w:t>
      </w:r>
      <w:r>
        <w:rPr>
          <w:rFonts w:hint="eastAsia" w:asciiTheme="minorEastAsia" w:hAnsiTheme="minorEastAsia" w:eastAsiaTheme="minorEastAsia" w:cstheme="minorEastAsia"/>
          <w:i w:val="0"/>
          <w:iCs w:val="0"/>
          <w:caps w:val="0"/>
          <w:color w:val="333333"/>
          <w:spacing w:val="0"/>
          <w:sz w:val="24"/>
          <w:szCs w:val="24"/>
          <w:shd w:val="clear" w:fill="FFFFFF"/>
        </w:rPr>
        <w: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3" w:name="_Toc27547"/>
      <w:r>
        <w:rPr>
          <w:rFonts w:hint="eastAsia" w:ascii="Times New Roman" w:hAnsi="Times New Roman" w:eastAsia="黑体" w:cs="黑体"/>
          <w:b w:val="0"/>
          <w:bCs w:val="0"/>
          <w:i w:val="0"/>
          <w:iCs w:val="0"/>
          <w:caps w:val="0"/>
          <w:color w:val="000000"/>
          <w:spacing w:val="0"/>
          <w:sz w:val="30"/>
          <w:szCs w:val="30"/>
          <w:shd w:val="clear" w:fill="FFFFFF"/>
        </w:rPr>
        <w:t>4.8</w:t>
      </w:r>
      <w:r>
        <w:rPr>
          <w:rFonts w:hint="eastAsia" w:ascii="黑体" w:hAnsi="黑体" w:eastAsia="黑体" w:cs="黑体"/>
          <w:b w:val="0"/>
          <w:bCs w:val="0"/>
          <w:i w:val="0"/>
          <w:iCs w:val="0"/>
          <w:caps w:val="0"/>
          <w:color w:val="000000"/>
          <w:spacing w:val="0"/>
          <w:sz w:val="30"/>
          <w:szCs w:val="30"/>
          <w:shd w:val="clear" w:fill="FFFFFF"/>
        </w:rPr>
        <w:t xml:space="preserve"> 定时任务模块实现</w:t>
      </w:r>
      <w:bookmarkEnd w:id="8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4" w:name="_Toc23894"/>
      <w:r>
        <w:rPr>
          <w:rFonts w:hint="eastAsia" w:ascii="Times New Roman" w:hAnsi="Times New Roman" w:eastAsia="黑体" w:cs="黑体"/>
          <w:b w:val="0"/>
          <w:bCs w:val="0"/>
          <w:i w:val="0"/>
          <w:iCs w:val="0"/>
          <w:caps w:val="0"/>
          <w:color w:val="000000"/>
          <w:spacing w:val="0"/>
          <w:sz w:val="30"/>
          <w:szCs w:val="30"/>
          <w:shd w:val="clear" w:fill="FFFFFF"/>
        </w:rPr>
        <w:t>4.9</w:t>
      </w:r>
      <w:r>
        <w:rPr>
          <w:rFonts w:hint="eastAsia" w:ascii="黑体" w:hAnsi="黑体" w:eastAsia="黑体" w:cs="黑体"/>
          <w:b w:val="0"/>
          <w:bCs w:val="0"/>
          <w:i w:val="0"/>
          <w:iCs w:val="0"/>
          <w:caps w:val="0"/>
          <w:color w:val="000000"/>
          <w:spacing w:val="0"/>
          <w:sz w:val="30"/>
          <w:szCs w:val="30"/>
          <w:shd w:val="clear" w:fill="FFFFFF"/>
        </w:rPr>
        <w:t xml:space="preserve"> 统计分析模块实现</w:t>
      </w:r>
      <w:bookmarkEnd w:id="8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85" w:name="_Toc23282"/>
      <w:r>
        <w:rPr>
          <w:rFonts w:hint="eastAsia" w:ascii="Times New Roman" w:hAnsi="Times New Roman" w:eastAsia="黑体" w:cs="黑体"/>
          <w:b w:val="0"/>
          <w:bCs w:val="0"/>
          <w:i w:val="0"/>
          <w:iCs w:val="0"/>
          <w:caps w:val="0"/>
          <w:color w:val="000000"/>
          <w:spacing w:val="0"/>
          <w:sz w:val="36"/>
          <w:szCs w:val="36"/>
          <w:shd w:val="clear" w:fill="FFFFFF"/>
        </w:rPr>
        <w:t>5</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部署与</w:t>
      </w:r>
      <w:r>
        <w:rPr>
          <w:rFonts w:hint="eastAsia" w:ascii="黑体" w:hAnsi="黑体" w:eastAsia="黑体" w:cs="黑体"/>
          <w:b w:val="0"/>
          <w:bCs w:val="0"/>
          <w:i w:val="0"/>
          <w:iCs w:val="0"/>
          <w:caps w:val="0"/>
          <w:color w:val="000000"/>
          <w:spacing w:val="0"/>
          <w:sz w:val="36"/>
          <w:szCs w:val="36"/>
          <w:shd w:val="clear" w:fill="FFFFFF"/>
        </w:rPr>
        <w:t>测试</w:t>
      </w:r>
      <w:bookmarkEnd w:id="8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6" w:name="_Toc612"/>
      <w:r>
        <w:rPr>
          <w:rFonts w:hint="eastAsia" w:ascii="Times New Roman" w:hAnsi="Times New Roman" w:eastAsia="黑体" w:cs="黑体"/>
          <w:b w:val="0"/>
          <w:bCs w:val="0"/>
          <w:i w:val="0"/>
          <w:iCs w:val="0"/>
          <w:caps w:val="0"/>
          <w:color w:val="000000"/>
          <w:spacing w:val="0"/>
          <w:sz w:val="30"/>
          <w:szCs w:val="30"/>
          <w:shd w:val="clear" w:fill="FFFFFF"/>
        </w:rPr>
        <w:t>5.1</w:t>
      </w:r>
      <w:r>
        <w:rPr>
          <w:rFonts w:hint="eastAsia" w:ascii="黑体" w:hAnsi="黑体" w:eastAsia="黑体" w:cs="黑体"/>
          <w:b w:val="0"/>
          <w:bCs w:val="0"/>
          <w:i w:val="0"/>
          <w:iCs w:val="0"/>
          <w:caps w:val="0"/>
          <w:color w:val="000000"/>
          <w:spacing w:val="0"/>
          <w:sz w:val="30"/>
          <w:szCs w:val="30"/>
          <w:shd w:val="clear" w:fill="FFFFFF"/>
        </w:rPr>
        <w:t xml:space="preserve"> 部署</w:t>
      </w:r>
      <w:bookmarkEnd w:id="8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镜像（如果存在），确保开始新的部署前环境干净整洁。接下来，脚本会依次构建后端</w:t>
      </w:r>
      <w:r>
        <w:rPr>
          <w:rFonts w:hint="eastAsia" w:ascii="Times New Roman" w:hAnsi="Times New Roman" w:eastAsiaTheme="minorEastAsia" w:cstheme="minorEastAsia"/>
          <w:sz w:val="24"/>
          <w:szCs w:val="24"/>
        </w:rPr>
        <w:t>Java</w:t>
      </w:r>
      <w:r>
        <w:rPr>
          <w:rFonts w:hint="eastAsia" w:asciiTheme="minorEastAsia" w:hAnsiTheme="minorEastAsia" w:eastAsiaTheme="minorEastAsia" w:cstheme="minorEastAsia"/>
          <w:sz w:val="24"/>
          <w:szCs w:val="24"/>
        </w:rPr>
        <w:t>应用、前端资源和模拟服务。紧接着脚本将会进行环境初始化，创建并配置必要的服务依赖，如</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和</w:t>
      </w:r>
      <w:r>
        <w:rPr>
          <w:rFonts w:hint="eastAsia" w:ascii="Times New Roman" w:hAnsi="Times New Roman" w:eastAsiaTheme="minorEastAsia" w:cstheme="minorEastAsia"/>
          <w:sz w:val="24"/>
          <w:szCs w:val="24"/>
        </w:rPr>
        <w:t>Redis</w:t>
      </w:r>
      <w:r>
        <w:rPr>
          <w:rFonts w:hint="eastAsia" w:asciiTheme="minorEastAsia" w:hAnsiTheme="minorEastAsia" w:eastAsiaTheme="minorEastAsia" w:cstheme="minorEastAsia"/>
          <w:sz w:val="24"/>
          <w:szCs w:val="24"/>
        </w:rPr>
        <w:t>实例，并引导用户输入各微服务所需的配置以自动生成配置文件。之后，脚本将构建所有微服务的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w:t>
      </w:r>
      <w:r>
        <w:rPr>
          <w:rFonts w:hint="default" w:ascii="Times New Roman" w:hAnsi="Times New Roman" w:cs="Times New Roman" w:eastAsiaTheme="minorEastAsia"/>
          <w:sz w:val="24"/>
          <w:szCs w:val="24"/>
          <w:vertAlign w:val="superscript"/>
          <w:lang w:val="en-US" w:eastAsia="zh-CN"/>
        </w:rPr>
        <w:t>[15]</w:t>
      </w:r>
      <w:r>
        <w:rPr>
          <w:rFonts w:hint="eastAsia" w:asciiTheme="minorEastAsia" w:hAnsiTheme="minorEastAsia" w:eastAsiaTheme="minorEastAsia" w:cstheme="minorEastAsia"/>
          <w:sz w:val="24"/>
          <w:szCs w:val="24"/>
        </w:rPr>
        <w:t>。</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7" w:name="_Toc8495"/>
      <w:r>
        <w:rPr>
          <w:rFonts w:hint="eastAsia" w:ascii="Times New Roman" w:hAnsi="Times New Roman" w:eastAsia="黑体" w:cs="黑体"/>
          <w:b w:val="0"/>
          <w:bCs w:val="0"/>
          <w:i w:val="0"/>
          <w:iCs w:val="0"/>
          <w:caps w:val="0"/>
          <w:color w:val="000000"/>
          <w:spacing w:val="0"/>
          <w:sz w:val="30"/>
          <w:szCs w:val="30"/>
          <w:shd w:val="clear" w:fill="FFFFFF"/>
        </w:rPr>
        <w:t>5.2</w:t>
      </w:r>
      <w:r>
        <w:rPr>
          <w:rFonts w:hint="eastAsia" w:ascii="黑体" w:hAnsi="黑体" w:eastAsia="黑体" w:cs="黑体"/>
          <w:b w:val="0"/>
          <w:bCs w:val="0"/>
          <w:i w:val="0"/>
          <w:iCs w:val="0"/>
          <w:caps w:val="0"/>
          <w:color w:val="000000"/>
          <w:spacing w:val="0"/>
          <w:sz w:val="30"/>
          <w:szCs w:val="30"/>
          <w:shd w:val="clear" w:fill="FFFFFF"/>
        </w:rPr>
        <w:t xml:space="preserve"> 后台管理测试</w:t>
      </w:r>
      <w:bookmarkEnd w:id="8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88" w:name="_Toc25498"/>
      <w:r>
        <w:rPr>
          <w:rFonts w:hint="eastAsia" w:ascii="Times New Roman" w:hAnsi="Times New Roman" w:eastAsia="黑体" w:cs="黑体"/>
          <w:b w:val="0"/>
          <w:bCs w:val="0"/>
          <w:i w:val="0"/>
          <w:iCs w:val="0"/>
          <w:caps w:val="0"/>
          <w:color w:val="000000"/>
          <w:spacing w:val="0"/>
          <w:sz w:val="28"/>
          <w:szCs w:val="28"/>
          <w:shd w:val="clear" w:fill="FFFFFF"/>
        </w:rPr>
        <w:t>5.2.1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后台管理界面展示</w:t>
      </w:r>
      <w:bookmarkEnd w:id="8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根据前面的介绍，这部分分为首页，数据字典，医院用户订单等的管理以及统计分析模块，演示见图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1"/>
                    <a:stretch>
                      <a:fillRect/>
                    </a:stretch>
                  </pic:blipFill>
                  <pic:spPr>
                    <a:xfrm>
                      <a:off x="0" y="0"/>
                      <a:ext cx="5191760"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 </w:t>
      </w:r>
      <w:r>
        <w:rPr>
          <w:rFonts w:hint="eastAsia" w:eastAsia="黑体" w:cs="Times New Roman"/>
          <w:lang w:val="en-US" w:eastAsia="zh-CN"/>
        </w:rPr>
        <w:t>后台管理-首页</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2"/>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后台管理-数据字典</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3"/>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后台管理-医院管理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4"/>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后台管理-用户管理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后台管理-文件管理</w:t>
      </w:r>
      <w:r>
        <w:rPr>
          <w:rFonts w:hint="default" w:eastAsia="黑体" w:cs="Times New Roman"/>
          <w:lang w:val="en-US" w:eastAsia="zh-CN"/>
        </w:rPr>
        <w:drawing>
          <wp:inline distT="0" distB="0" distL="114300" distR="114300">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后台管理-订单管理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Theme="minorEastAsia" w:hAnsiTheme="minorEastAsia" w:eastAsiaTheme="minorEastAsia" w:cstheme="minorEastAsia"/>
          <w:sz w:val="24"/>
          <w:szCs w:val="24"/>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后台管理-统计分析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89" w:name="_Toc25961"/>
      <w:r>
        <w:rPr>
          <w:rFonts w:hint="eastAsia" w:ascii="Times New Roman" w:hAnsi="Times New Roman" w:eastAsia="黑体" w:cs="黑体"/>
          <w:b w:val="0"/>
          <w:bCs w:val="0"/>
          <w:i w:val="0"/>
          <w:iCs w:val="0"/>
          <w:caps w:val="0"/>
          <w:color w:val="000000"/>
          <w:spacing w:val="0"/>
          <w:sz w:val="28"/>
          <w:szCs w:val="28"/>
          <w:shd w:val="clear" w:fill="FFFFFF"/>
        </w:rPr>
        <w:t>5.2.</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后台管理测试</w:t>
      </w:r>
      <w:bookmarkEnd w:id="8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lang w:val="en-US" w:eastAsia="zh-CN"/>
        </w:rPr>
      </w:pPr>
      <w:r>
        <w:rPr>
          <w:rFonts w:hint="eastAsia" w:asciiTheme="minorEastAsia" w:hAnsiTheme="minorEastAsia" w:eastAsiaTheme="minorEastAsia" w:cstheme="minorEastAsia"/>
          <w:sz w:val="24"/>
          <w:szCs w:val="24"/>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5.1.</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表5.1 </w:t>
      </w:r>
      <w:r>
        <w:rPr>
          <w:rFonts w:hint="eastAsia" w:eastAsia="黑体"/>
          <w:sz w:val="21"/>
          <w:lang w:val="en-US" w:eastAsia="zh-CN"/>
        </w:rPr>
        <w:t>后台管理测试结果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752"/>
        <w:gridCol w:w="11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文件，并更新数据字典。</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0" w:name="_Toc21626"/>
      <w:r>
        <w:rPr>
          <w:rFonts w:hint="eastAsia" w:ascii="Times New Roman" w:hAnsi="Times New Roman" w:eastAsia="黑体" w:cs="黑体"/>
          <w:b w:val="0"/>
          <w:bCs w:val="0"/>
          <w:i w:val="0"/>
          <w:iCs w:val="0"/>
          <w:caps w:val="0"/>
          <w:color w:val="000000"/>
          <w:spacing w:val="0"/>
          <w:sz w:val="30"/>
          <w:szCs w:val="30"/>
          <w:shd w:val="clear" w:fill="FFFFFF"/>
        </w:rPr>
        <w:t>5.3</w:t>
      </w:r>
      <w:r>
        <w:rPr>
          <w:rFonts w:hint="eastAsia" w:ascii="黑体" w:hAnsi="黑体" w:eastAsia="黑体" w:cs="黑体"/>
          <w:b w:val="0"/>
          <w:bCs w:val="0"/>
          <w:i w:val="0"/>
          <w:iCs w:val="0"/>
          <w:caps w:val="0"/>
          <w:color w:val="000000"/>
          <w:spacing w:val="0"/>
          <w:sz w:val="30"/>
          <w:szCs w:val="30"/>
          <w:shd w:val="clear" w:fill="FFFFFF"/>
        </w:rPr>
        <w:t xml:space="preserve"> 前</w:t>
      </w:r>
      <w:r>
        <w:rPr>
          <w:rFonts w:hint="eastAsia" w:ascii="黑体" w:hAnsi="黑体" w:eastAsia="黑体" w:cs="黑体"/>
          <w:b w:val="0"/>
          <w:bCs w:val="0"/>
          <w:i w:val="0"/>
          <w:iCs w:val="0"/>
          <w:caps w:val="0"/>
          <w:color w:val="000000"/>
          <w:spacing w:val="0"/>
          <w:sz w:val="30"/>
          <w:szCs w:val="30"/>
          <w:shd w:val="clear" w:fill="FFFFFF"/>
          <w:lang w:val="en-US" w:eastAsia="zh-CN"/>
        </w:rPr>
        <w:t>端</w:t>
      </w:r>
      <w:r>
        <w:rPr>
          <w:rFonts w:hint="eastAsia" w:ascii="黑体" w:hAnsi="黑体" w:eastAsia="黑体" w:cs="黑体"/>
          <w:b w:val="0"/>
          <w:bCs w:val="0"/>
          <w:i w:val="0"/>
          <w:iCs w:val="0"/>
          <w:caps w:val="0"/>
          <w:color w:val="000000"/>
          <w:spacing w:val="0"/>
          <w:sz w:val="30"/>
          <w:szCs w:val="30"/>
          <w:shd w:val="clear" w:fill="FFFFFF"/>
        </w:rPr>
        <w:t>门户测试</w:t>
      </w:r>
      <w:bookmarkEnd w:id="90"/>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91" w:name="_Toc31418"/>
      <w:r>
        <w:rPr>
          <w:rFonts w:hint="eastAsia" w:ascii="Times New Roman" w:hAnsi="Times New Roman" w:eastAsia="黑体" w:cs="黑体"/>
          <w:b w:val="0"/>
          <w:bCs w:val="0"/>
          <w:i w:val="0"/>
          <w:iCs w:val="0"/>
          <w:caps w:val="0"/>
          <w:color w:val="000000"/>
          <w:spacing w:val="0"/>
          <w:sz w:val="28"/>
          <w:szCs w:val="28"/>
          <w:shd w:val="clear" w:fill="FFFFFF"/>
        </w:rPr>
        <w:t>5.3.1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前台门户界面展示</w:t>
      </w:r>
      <w:bookmarkEnd w:id="9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根据前面的介绍，这部分实现了包括医院、科室排班的查询，用户登录、实名认证，添加就诊人挂号支付等功能，演示见图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15.</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38"/>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门户首页</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39"/>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排班展示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0"/>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用户登录（手机号验证码）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1"/>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用户登录（微信扫码）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2"/>
                    <a:stretch>
                      <a:fillRect/>
                    </a:stretch>
                  </pic:blipFill>
                  <pic:spPr>
                    <a:xfrm>
                      <a:off x="0" y="0"/>
                      <a:ext cx="6116955" cy="3263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实名认证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3"/>
                    <a:stretch>
                      <a:fillRect/>
                    </a:stretch>
                  </pic:blipFill>
                  <pic:spPr>
                    <a:xfrm>
                      <a:off x="0" y="0"/>
                      <a:ext cx="6114415" cy="53943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添加就诊人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4"/>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确认挂号</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5"/>
                    <a:stretch>
                      <a:fillRect/>
                    </a:stretch>
                  </pic:blipFill>
                  <pic:spPr>
                    <a:xfrm>
                      <a:off x="0" y="0"/>
                      <a:ext cx="6116320" cy="533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预约成功</w:t>
      </w:r>
    </w:p>
    <w:p>
      <w:pPr>
        <w:ind w:firstLine="420" w:firstLineChars="200"/>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92" w:name="_Toc31443"/>
      <w:r>
        <w:rPr>
          <w:rFonts w:hint="eastAsia" w:ascii="Times New Roman" w:hAnsi="Times New Roman" w:eastAsia="黑体" w:cs="黑体"/>
          <w:b w:val="0"/>
          <w:bCs w:val="0"/>
          <w:i w:val="0"/>
          <w:iCs w:val="0"/>
          <w:caps w:val="0"/>
          <w:color w:val="000000"/>
          <w:spacing w:val="0"/>
          <w:sz w:val="28"/>
          <w:szCs w:val="28"/>
          <w:shd w:val="clear" w:fill="FFFFFF"/>
        </w:rPr>
        <w:t>5.3.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前端门户测试</w:t>
      </w:r>
      <w:bookmarkEnd w:id="92"/>
    </w:p>
    <w:p>
      <w:pPr>
        <w:ind w:firstLine="480" w:firstLineChars="200"/>
        <w:rPr>
          <w:rFonts w:hint="default"/>
          <w:lang w:val="en-US" w:eastAsia="zh-CN"/>
        </w:rPr>
      </w:pPr>
      <w:r>
        <w:rPr>
          <w:rFonts w:hint="eastAsia" w:asciiTheme="minorEastAsia" w:hAnsiTheme="minorEastAsia" w:eastAsiaTheme="minorEastAsia" w:cstheme="minorEastAsia"/>
          <w:sz w:val="24"/>
          <w:szCs w:val="24"/>
        </w:rPr>
        <w:t>该部分的测试主要包括前台用户登录（手机验证码、微信扫码）、登出；医院列表展示、按等级、地区、名称查询；医院科室、详情展示；科室排班信息展示；预约挂号、创建订单、支付、取消订单；查看、修改个人信息，实名认证；就诊人管理，增删改查；用户讨论区，</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w:t>
      </w:r>
      <w:r>
        <w:rPr>
          <w:rFonts w:hint="eastAsia" w:ascii="Times New Roman" w:hAnsi="Times New Roman" w:eastAsiaTheme="minorEastAsia" w:cstheme="minorEastAsia"/>
          <w:sz w:val="24"/>
          <w:szCs w:val="24"/>
          <w:lang w:val="en-US" w:eastAsia="zh-CN"/>
        </w:rPr>
        <w:t>2</w:t>
      </w: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表5.2 </w:t>
      </w:r>
      <w:r>
        <w:rPr>
          <w:rFonts w:hint="eastAsia" w:eastAsia="黑体"/>
          <w:sz w:val="21"/>
          <w:lang w:val="en-US" w:eastAsia="zh-CN"/>
        </w:rPr>
        <w:t>前台门户测试结果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48"/>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93" w:name="_Toc31335"/>
      <w:r>
        <w:rPr>
          <w:rFonts w:hint="eastAsia" w:ascii="Times New Roman" w:hAnsi="Times New Roman" w:eastAsia="黑体" w:cs="黑体"/>
          <w:b w:val="0"/>
          <w:bCs w:val="0"/>
          <w:i w:val="0"/>
          <w:iCs w:val="0"/>
          <w:caps w:val="0"/>
          <w:color w:val="000000"/>
          <w:spacing w:val="0"/>
          <w:sz w:val="36"/>
          <w:szCs w:val="36"/>
          <w:shd w:val="clear" w:fill="FFFFFF"/>
        </w:rPr>
        <w:t>6</w:t>
      </w:r>
      <w:r>
        <w:rPr>
          <w:rFonts w:hint="eastAsia" w:ascii="黑体" w:hAnsi="黑体" w:eastAsia="黑体" w:cs="黑体"/>
          <w:b w:val="0"/>
          <w:bCs w:val="0"/>
          <w:i w:val="0"/>
          <w:iCs w:val="0"/>
          <w:caps w:val="0"/>
          <w:color w:val="000000"/>
          <w:spacing w:val="0"/>
          <w:sz w:val="36"/>
          <w:szCs w:val="36"/>
          <w:shd w:val="clear" w:fill="FFFFFF"/>
        </w:rPr>
        <w:t xml:space="preserve"> 总结与展望</w:t>
      </w:r>
      <w:bookmarkEnd w:id="93"/>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4" w:name="_Toc12993"/>
      <w:r>
        <w:rPr>
          <w:rFonts w:hint="eastAsia" w:ascii="Times New Roman" w:hAnsi="Times New Roman" w:eastAsia="黑体" w:cs="黑体"/>
          <w:b w:val="0"/>
          <w:bCs w:val="0"/>
          <w:i w:val="0"/>
          <w:iCs w:val="0"/>
          <w:caps w:val="0"/>
          <w:color w:val="000000"/>
          <w:spacing w:val="0"/>
          <w:sz w:val="30"/>
          <w:szCs w:val="30"/>
          <w:shd w:val="clear" w:fill="FFFFFF"/>
        </w:rPr>
        <w:t>6.1</w:t>
      </w:r>
      <w:r>
        <w:rPr>
          <w:rFonts w:hint="eastAsia" w:ascii="黑体" w:hAnsi="黑体" w:eastAsia="黑体" w:cs="黑体"/>
          <w:b w:val="0"/>
          <w:bCs w:val="0"/>
          <w:i w:val="0"/>
          <w:iCs w:val="0"/>
          <w:caps w:val="0"/>
          <w:color w:val="000000"/>
          <w:spacing w:val="0"/>
          <w:sz w:val="30"/>
          <w:szCs w:val="30"/>
          <w:shd w:val="clear" w:fill="FFFFFF"/>
        </w:rPr>
        <w:t xml:space="preserve"> 总结</w:t>
      </w:r>
      <w:bookmarkEnd w:id="9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本项目旨在满足当前社会中医院和患者日渐增长的在线预约挂号需求，利用</w:t>
      </w:r>
      <w:r>
        <w:rPr>
          <w:rFonts w:hint="eastAsia" w:ascii="Times New Roman" w:hAnsi="Times New Roman" w:eastAsiaTheme="minorEastAsia" w:cstheme="minorEastAsia"/>
          <w:sz w:val="24"/>
          <w:szCs w:val="24"/>
        </w:rPr>
        <w:t>Spring</w:t>
      </w:r>
      <w:r>
        <w:rPr>
          <w:rFonts w:hint="eastAsia" w:asciiTheme="minorEastAsia" w:hAnsiTheme="minorEastAsia" w:eastAsiaTheme="minorEastAsia" w:cstheme="minorEastAsia"/>
          <w:sz w:val="24"/>
          <w:szCs w:val="24"/>
        </w:rPr>
        <w:t>技术栈，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项目的研发和实施主要取得了以下</w:t>
      </w:r>
      <w:r>
        <w:rPr>
          <w:rFonts w:hint="eastAsia" w:asciiTheme="minorEastAsia" w:hAnsiTheme="minorEastAsia" w:eastAsiaTheme="minorEastAsia" w:cstheme="minorEastAsia"/>
          <w:sz w:val="24"/>
          <w:szCs w:val="24"/>
          <w:lang w:val="en-US" w:eastAsia="zh-CN"/>
        </w:rPr>
        <w:t>成果</w:t>
      </w:r>
      <w:r>
        <w:rPr>
          <w:rFonts w:hint="eastAsia" w:asciiTheme="minorEastAsia" w:hAnsiTheme="minorEastAsia" w:eastAsiaTheme="minorEastAsia" w:cstheme="minorEastAsia"/>
          <w:sz w:val="24"/>
          <w:szCs w:val="24"/>
        </w:rPr>
        <w:t>：</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采用基于</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asciiTheme="minorEastAsia" w:hAnsiTheme="minorEastAsia" w:eastAsiaTheme="minorEastAsia" w:cstheme="minorEastAsia"/>
          <w:color w:val="333333"/>
          <w:sz w:val="24"/>
          <w:shd w:val="clear" w:color="auto" w:fill="FFFFFF"/>
        </w:rPr>
        <w:t>的微服务架构设计，改善了系统的内部聚合度和外部耦合度，提高了系统的可维护性和扩展性。</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Gateway</w:t>
      </w:r>
      <w:r>
        <w:rPr>
          <w:rFonts w:hint="eastAsia" w:asciiTheme="minorEastAsia" w:hAnsiTheme="minorEastAsia" w:eastAsiaTheme="minorEastAsia" w:cstheme="minorEastAsia"/>
          <w:color w:val="333333"/>
          <w:sz w:val="24"/>
          <w:shd w:val="clear" w:color="auto" w:fill="FFFFFF"/>
        </w:rPr>
        <w:t>作服务网关，提升了系统的并发处理能力和稳定性，满足了高并发场景需求。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通过全面的功能和性能测试，确保系统能在实际运营中稳定可靠地服务于多家医院和广大患者，系统响应时间和性能均达到设计要求。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5" w:name="_Toc96"/>
      <w:r>
        <w:rPr>
          <w:rFonts w:hint="eastAsia" w:ascii="Times New Roman" w:hAnsi="Times New Roman" w:eastAsia="黑体" w:cs="黑体"/>
          <w:b w:val="0"/>
          <w:bCs w:val="0"/>
          <w:i w:val="0"/>
          <w:iCs w:val="0"/>
          <w:caps w:val="0"/>
          <w:color w:val="000000"/>
          <w:spacing w:val="0"/>
          <w:sz w:val="30"/>
          <w:szCs w:val="30"/>
          <w:shd w:val="clear" w:fill="FFFFFF"/>
        </w:rPr>
        <w:t>6.2</w:t>
      </w:r>
      <w:r>
        <w:rPr>
          <w:rFonts w:hint="eastAsia" w:ascii="黑体" w:hAnsi="黑体" w:eastAsia="黑体" w:cs="黑体"/>
          <w:b w:val="0"/>
          <w:bCs w:val="0"/>
          <w:i w:val="0"/>
          <w:iCs w:val="0"/>
          <w:caps w:val="0"/>
          <w:color w:val="000000"/>
          <w:spacing w:val="0"/>
          <w:sz w:val="30"/>
          <w:szCs w:val="30"/>
          <w:shd w:val="clear" w:fill="FFFFFF"/>
        </w:rPr>
        <w:t xml:space="preserve"> 展望</w:t>
      </w:r>
      <w:bookmarkEnd w:id="9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尽管本系统满足了患者对在线预约挂号系统的基本需求，但随着技术进步和用户需求的不断变化，还有许多潜在的改进和扩展空间。未来的发展方向可包括如下几个方面：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w:t>
      </w:r>
      <w:r>
        <w:rPr>
          <w:rFonts w:hint="eastAsia" w:asciiTheme="minorEastAsia" w:hAnsiTheme="minorEastAsia" w:eastAsiaTheme="minorEastAsia" w:cstheme="minorEastAsia"/>
          <w:color w:val="333333"/>
          <w:sz w:val="24"/>
          <w:shd w:val="clear" w:color="auto" w:fill="FFFFFF"/>
        </w:rPr>
        <w:t>系统可定期进行功能更新和优化，以提供更加稳定和高效的用户体验。</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推荐系统：通过引入先进的推荐算法，如协同过滤、内容推荐等，系统将能够根据用户的历史行为和偏好，为用户推荐合适的医生和医院。这将进一步提高用户满意度，促进医患之间的精准匹配。</w:t>
      </w:r>
    </w:p>
    <w:p>
      <w:pPr>
        <w:widowControl/>
        <w:numPr>
          <w:ilvl w:val="0"/>
          <w:numId w:val="10"/>
        </w:numPr>
        <w:spacing w:line="360" w:lineRule="auto"/>
        <w:rPr>
          <w:rFonts w:hint="eastAsia" w:asciiTheme="minorEastAsia" w:hAnsiTheme="minorEastAsia" w:eastAsiaTheme="minorEastAsia" w:cstheme="minorEastAsia"/>
          <w:color w:val="333333"/>
          <w:sz w:val="24"/>
          <w:shd w:val="clear" w:color="auto" w:fill="FFFFFF"/>
        </w:rPr>
      </w:pPr>
      <w:r>
        <w:rPr>
          <w:rFonts w:hint="eastAsia" w:ascii="Times New Roman" w:hAnsi="Times New Roman" w:eastAsiaTheme="minorEastAsia" w:cstheme="minorEastAsia"/>
          <w:color w:val="333333"/>
          <w:sz w:val="24"/>
          <w:shd w:val="clear" w:color="auto" w:fill="FFFFFF"/>
          <w:lang w:eastAsia="zh-CN"/>
        </w:rPr>
        <w:t>Elasticsearch</w:t>
      </w:r>
      <w:r>
        <w:rPr>
          <w:rFonts w:hint="eastAsia" w:asciiTheme="minorEastAsia" w:hAnsiTheme="minorEastAsia" w:eastAsiaTheme="minorEastAsia" w:cstheme="minorEastAsia"/>
          <w:color w:val="333333"/>
          <w:sz w:val="24"/>
          <w:shd w:val="clear" w:color="auto" w:fill="FFFFFF"/>
        </w:rPr>
        <w:t>全文检索：为了提高医院、科室和医生信息的检索速度和准确性，计划集成</w:t>
      </w:r>
      <w:r>
        <w:rPr>
          <w:rFonts w:hint="eastAsia" w:ascii="Times New Roman" w:hAnsi="Times New Roman" w:eastAsiaTheme="minorEastAsia" w:cstheme="minorEastAsia"/>
          <w:color w:val="333333"/>
          <w:sz w:val="24"/>
          <w:shd w:val="clear" w:color="auto" w:fill="FFFFFF"/>
        </w:rPr>
        <w:t>Elastic</w:t>
      </w:r>
      <w:r>
        <w:rPr>
          <w:rFonts w:hint="eastAsia" w:ascii="Times New Roman" w:hAnsi="Times New Roman" w:eastAsiaTheme="minorEastAsia" w:cstheme="minorEastAsia"/>
          <w:color w:val="333333"/>
          <w:sz w:val="24"/>
          <w:shd w:val="clear" w:color="auto" w:fill="FFFFFF"/>
          <w:lang w:val="en-US" w:eastAsia="zh-CN"/>
        </w:rPr>
        <w:t>s</w:t>
      </w:r>
      <w:r>
        <w:rPr>
          <w:rFonts w:hint="eastAsia" w:ascii="Times New Roman" w:hAnsi="Times New Roman" w:eastAsiaTheme="minorEastAsia" w:cstheme="minorEastAsia"/>
          <w:color w:val="333333"/>
          <w:sz w:val="24"/>
          <w:shd w:val="clear" w:color="auto" w:fill="FFFFFF"/>
        </w:rPr>
        <w:t>earch</w:t>
      </w:r>
      <w:r>
        <w:rPr>
          <w:rFonts w:hint="eastAsia" w:asciiTheme="minorEastAsia" w:hAnsiTheme="minorEastAsia" w:eastAsiaTheme="minorEastAsia" w:cstheme="minorEastAsia"/>
          <w:color w:val="333333"/>
          <w:sz w:val="24"/>
          <w:shd w:val="clear" w:color="auto" w:fill="FFFFFF"/>
        </w:rPr>
        <w:t>作为系统的全文搜索引擎。这将使用户能够快速找到所需的服务和信息</w:t>
      </w:r>
      <w:r>
        <w:rPr>
          <w:rFonts w:hint="eastAsia" w:ascii="Times New Roman" w:hAnsi="Times New Roman" w:cs="Times New Roman" w:eastAsiaTheme="minorEastAsia"/>
          <w:color w:val="333333"/>
          <w:sz w:val="24"/>
          <w:shd w:val="clear" w:color="auto" w:fill="FFFFFF"/>
          <w:vertAlign w:val="superscript"/>
          <w:lang w:val="en-US" w:eastAsia="zh-CN"/>
        </w:rPr>
        <w:t>[16]</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权限控制：为了增强系统的安全性，可通过引入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进行细粒度的权限控制。通过角色管理、访问控制等机制，确保数据安全和用户隐私</w:t>
      </w:r>
      <w:r>
        <w:rPr>
          <w:rFonts w:hint="eastAsia" w:ascii="Times New Roman" w:hAnsi="Times New Roman" w:cs="Times New Roman" w:eastAsiaTheme="minorEastAsia"/>
          <w:color w:val="333333"/>
          <w:sz w:val="24"/>
          <w:shd w:val="clear" w:color="auto" w:fill="FFFFFF"/>
          <w:vertAlign w:val="superscript"/>
          <w:lang w:val="en-US" w:eastAsia="zh-CN"/>
        </w:rPr>
        <w:t>[17]</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集群管理：随着系统用户量的增加，服务的稳定性和可扩性将成为关键。系统可通过</w:t>
      </w:r>
      <w:r>
        <w:rPr>
          <w:rFonts w:hint="eastAsia" w:ascii="Times New Roman" w:hAnsi="Times New Roman" w:eastAsiaTheme="minorEastAsia" w:cstheme="minorEastAsia"/>
          <w:color w:val="333333"/>
          <w:sz w:val="24"/>
          <w:shd w:val="clear" w:color="auto" w:fill="FFFFFF"/>
        </w:rPr>
        <w:t>Kubernetes</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 进行容器化部署和集群管理，将有助于实现系统的自动化部署、扩展和管理，提高系统的容错能力</w:t>
      </w:r>
      <w:r>
        <w:rPr>
          <w:rFonts w:hint="eastAsia" w:ascii="Times New Roman" w:hAnsi="Times New Roman" w:cs="Times New Roman" w:eastAsiaTheme="minorEastAsia"/>
          <w:color w:val="333333"/>
          <w:sz w:val="24"/>
          <w:shd w:val="clear" w:color="auto" w:fill="FFFFFF"/>
          <w:vertAlign w:val="superscript"/>
          <w:lang w:val="en-US" w:eastAsia="zh-CN"/>
        </w:rPr>
        <w:t>[18]</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移动端</w:t>
      </w:r>
      <w:r>
        <w:rPr>
          <w:rFonts w:hint="eastAsia" w:ascii="Times New Roman" w:hAnsi="Times New Roman" w:eastAsiaTheme="minorEastAsia" w:cstheme="minorEastAsia"/>
          <w:color w:val="333333"/>
          <w:sz w:val="24"/>
          <w:shd w:val="clear" w:color="auto" w:fill="FFFFFF"/>
        </w:rPr>
        <w:t>APP</w:t>
      </w:r>
      <w:r>
        <w:rPr>
          <w:rFonts w:hint="eastAsia" w:asciiTheme="minorEastAsia" w:hAnsiTheme="minorEastAsia" w:eastAsiaTheme="minorEastAsia" w:cstheme="minorEastAsia"/>
          <w:color w:val="333333"/>
          <w:sz w:val="24"/>
          <w:shd w:val="clear" w:color="auto" w:fill="FFFFFF"/>
        </w:rPr>
        <w:t>开发：考虑到用户移动端的便捷性，未来将开发适用于</w:t>
      </w:r>
      <w:r>
        <w:rPr>
          <w:rFonts w:hint="eastAsia" w:ascii="Times New Roman" w:hAnsi="Times New Roman" w:eastAsiaTheme="minorEastAsia" w:cstheme="minorEastAsia"/>
          <w:color w:val="333333"/>
          <w:sz w:val="24"/>
          <w:shd w:val="clear" w:color="auto" w:fill="FFFFFF"/>
        </w:rPr>
        <w:t>iOS</w:t>
      </w:r>
      <w:r>
        <w:rPr>
          <w:rFonts w:hint="eastAsia" w:asciiTheme="minorEastAsia" w:hAnsiTheme="minorEastAsia" w:eastAsiaTheme="minorEastAsia" w:cstheme="minorEastAsia"/>
          <w:color w:val="333333"/>
          <w:sz w:val="24"/>
          <w:shd w:val="clear" w:color="auto" w:fill="FFFFFF"/>
        </w:rPr>
        <w:t>和</w:t>
      </w:r>
      <w:r>
        <w:rPr>
          <w:rFonts w:hint="eastAsia" w:ascii="Times New Roman" w:hAnsi="Times New Roman" w:eastAsiaTheme="minorEastAsia" w:cstheme="minorEastAsia"/>
          <w:color w:val="333333"/>
          <w:sz w:val="24"/>
          <w:shd w:val="clear" w:color="auto" w:fill="FFFFFF"/>
        </w:rPr>
        <w:t>Android</w:t>
      </w:r>
      <w:r>
        <w:rPr>
          <w:rFonts w:hint="eastAsia" w:asciiTheme="minorEastAsia" w:hAnsiTheme="minorEastAsia" w:eastAsiaTheme="minorEastAsia" w:cstheme="minorEastAsia"/>
          <w:color w:val="333333"/>
          <w:sz w:val="24"/>
          <w:shd w:val="clear" w:color="auto" w:fill="FFFFFF"/>
        </w:rPr>
        <w:t>平台的移动端应用程序，提供更加丰富和便利的服务</w:t>
      </w:r>
      <w:r>
        <w:rPr>
          <w:rFonts w:hint="eastAsia" w:ascii="Times New Roman" w:hAnsi="Times New Roman" w:cs="Times New Roman" w:eastAsiaTheme="minorEastAsia"/>
          <w:color w:val="333333"/>
          <w:sz w:val="24"/>
          <w:shd w:val="clear" w:color="auto" w:fill="FFFFFF"/>
          <w:vertAlign w:val="superscript"/>
          <w:lang w:val="en-US" w:eastAsia="zh-CN"/>
        </w:rPr>
        <w:t>[19]</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小程序开发：为了进一步扩大用户群和提高服务的覆盖率，将开发微信小程序和支付宝小程序，让用户能够在常用社交平台上直接访问和使用我们的服务</w:t>
      </w:r>
      <w:r>
        <w:rPr>
          <w:rFonts w:hint="default" w:ascii="Times New Roman" w:hAnsi="Times New Roman" w:cs="Times New Roman" w:eastAsiaTheme="minorEastAsia"/>
          <w:color w:val="333333"/>
          <w:sz w:val="24"/>
          <w:shd w:val="clear" w:color="auto" w:fill="FFFFFF"/>
          <w:vertAlign w:val="superscript"/>
          <w:lang w:val="en-US" w:eastAsia="zh-CN"/>
        </w:rPr>
        <w:t>[20]</w:t>
      </w:r>
      <w:r>
        <w:rPr>
          <w:rFonts w:hint="eastAsia" w:asciiTheme="minorEastAsia" w:hAnsiTheme="minorEastAsia" w:eastAsiaTheme="minorEastAsia" w:cstheme="minorEastAsia"/>
          <w:color w:val="333333"/>
          <w:sz w:val="24"/>
          <w:shd w:val="clear" w:color="auto" w:fill="FFFFFF"/>
        </w:rPr>
        <w:t>。</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rPr>
        <w:t>本系统期望不仅能够持续满足用户和医院不断变化的新需求，而且能够树立行业标杆，引领医疗预约挂号系统向更高水平发展。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96" w:name="_Toc8109"/>
      <w:r>
        <w:rPr>
          <w:rFonts w:hint="eastAsia" w:ascii="黑体" w:hAnsi="黑体" w:eastAsia="黑体" w:cs="黑体"/>
          <w:b w:val="0"/>
          <w:bCs w:val="0"/>
          <w:i w:val="0"/>
          <w:iCs w:val="0"/>
          <w:caps w:val="0"/>
          <w:color w:val="000000"/>
          <w:spacing w:val="0"/>
          <w:sz w:val="36"/>
          <w:szCs w:val="36"/>
          <w:shd w:val="clear" w:fill="FFFFFF"/>
        </w:rPr>
        <w:t>参考文献</w:t>
      </w:r>
      <w:bookmarkEnd w:id="96"/>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[1]瞿晓琦,张晶,多吉加布.“互联网+”背景下医院信息化建设研究[J].信息系统工程,2024,(04):91-94.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[2]曹璇,苏瑞芳,祝贺,等.住院患者出院随访系统的设计与实现[J].科技风,2023,(36):4-6.DOI:10.19392/j.cnki.1671-7341.202336002.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[3]Łukasz W ,Łukasz L ,Małgorzata A K .A Comparative Assessment of JVM Frameworks to Develop Microservices[J].Applied Sciences,2023,13(3):1343-1343.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[4]Gyorödi C ,Gyorödi R ,Olah A I , et al.A Comparative Study Between the Capabilities of MySQl Vs. MongoDB as a Back-End for an Online Platform[J].International Journal of Advanced Computer Science and Applications (IJACSA),2016,7(11):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[5]Bucko A ,Vishi K ,Krasniqi B , et al.Enhancing JWT Authentication and Authorization in Web Applications Based on User Behavior History[J].Computers,2023,12(4):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[6]Ran L ,Jiaqi Y ,Huibiao Z , et al.Verification of RabbitMQ with Kerberos Using Timed Automata[J].Mobile Networks and Applications,2022,27(5):2049-2067.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闫燕,张旭亮,杨海申,等.基于云架构的物探基础数据库服务端开发及应用[C]//中国石油学会石油物探专业委员会.第二届中国石油物探学术年会论文集（下册）.东方地球物理公司采集技术中心;河北省地震勘探数据采集技术创新中心;,2024:4.DOI:10.26914/c.cnkihy.2024.001536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[8]王魁生,杨柳.基于微服务的智能制造仓储系统研究与应用[J].电脑知识与技术,2024,20(06):68-70.DOI:10.14004/j.cnki.ckt.2024.0319.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[9]刘淑敏.山西IPTV关于微服务应用架构的探索[J].广播电视信息,2024,31(03):46-49.DOI:10.16045/j.cnki.rti.2024.03.013.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[10]Kotturu P ,Kammula P S ,Bunga S S , et al.Prevention of Session Hijacking and Authentication Providing to the Session Cookie[J].International Journal of Recent Technology and Engineering (IJRTE),2019,8(4):9685-9690.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[11]郭玉龙,张瑜,王硕.基于微服务组件化的未来校园智慧服务平台[J].电脑编程技巧与维护,2023,(11):82-84+104.DOI:10.16184/j.cnki.comprg.2023.11.045.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[12]李蓓.一个电子数据取证培训系统的设计与实现[J].电脑知识与技术,2022,18(09):27-29+35.DOI:10.14004/j.cnki.ckt.2022.0469.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[13]张曲.存算分离数据库云端运维工具的设计与实现[D].华中科技大学,2022.DOI:10.27157/d.cnki.ghzku.2022.006526.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[14]罗之宇.基于医疗知识图谱的检索算法研究[D].浙江科技大学,2024.DOI:10.27840/d.cnki.gzjkj.2024.000032.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[15]周傲英.互联网时代分布式关系数据库的有益探索[J].计算机研究与发展,2024,61(03):539.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[16]曹勐琪,于泓涛,梁振.基于Elasticsearch的挂号系统设计与实现[J].中国医学装备,2024,21(02):109-113.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[17]杜成龙,曹海平,吴亮.基于Spring Security的自定义用户认证和授权策略研究[J].信息系统工程,2022,(09):75-78.</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[18]周微.福建农业银行数据仓库元数据管理系统设计与实现[D].电子科技大学,2014.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[19]贺媛.健康传播视域下“微医APP”的内容分析[D].兰州财经大学,2023.DOI:10.27732/d.cnki.gnzsx.2023.000422.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[20]税俊洁,王黎光.基于微信小程序的医院预约挂号系统的设计与实现[J].电脑编程技巧与维护,2023,(10):64-67.DOI:10.16184/j.cnki.comprg.2023.10.033.</w:t>
      </w: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20L4sgBAACZ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uAmUOG5x4Ocf388/f59/fSPL&#10;LE8foMasx4B5abjxQ06d/IDOzHpQ0eYv8iEYR3FPF3HlkIjIj1bL1arCkMDYfEEc9vQ8REh30luS&#10;jYZGnF4RlR/vIY2pc0qu5vytNgb9vDbuLwdiZg/LvY89ZisNu2FqfOfbE/LpcfANdbjnlJiPDnXN&#10;OzIbcTZ2s3EIUe+7skS5HoQPh4RNlN5yhRF2KowTK+ym7cor8fxesp7+qM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dtC+LIAQAAmQMAAA4AAAAAAAAAAQAgAAAAHgEAAGRycy9lMm9Eb2Mu&#10;eG1sUEsFBgAAAAAGAAYAWQEAAFgFA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A168D0"/>
    <w:rsid w:val="01C40DDD"/>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0D241B28"/>
    <w:rsid w:val="0DFA3A47"/>
    <w:rsid w:val="0F4B669A"/>
    <w:rsid w:val="10AB2908"/>
    <w:rsid w:val="113435FE"/>
    <w:rsid w:val="11B524F0"/>
    <w:rsid w:val="12032688"/>
    <w:rsid w:val="120E5CBF"/>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3B74F7"/>
    <w:rsid w:val="1B886580"/>
    <w:rsid w:val="1BB47375"/>
    <w:rsid w:val="1BCA303C"/>
    <w:rsid w:val="1C0972F6"/>
    <w:rsid w:val="1C3B6708"/>
    <w:rsid w:val="1C9D627D"/>
    <w:rsid w:val="1CAE33A2"/>
    <w:rsid w:val="1CB735C0"/>
    <w:rsid w:val="1CF77510"/>
    <w:rsid w:val="1D7451B6"/>
    <w:rsid w:val="1DB75564"/>
    <w:rsid w:val="1DD22F02"/>
    <w:rsid w:val="1E452B69"/>
    <w:rsid w:val="1F601B89"/>
    <w:rsid w:val="1F8F03F8"/>
    <w:rsid w:val="1FEF4E1F"/>
    <w:rsid w:val="1FF334DD"/>
    <w:rsid w:val="200F7135"/>
    <w:rsid w:val="20390790"/>
    <w:rsid w:val="208465D7"/>
    <w:rsid w:val="20B4197E"/>
    <w:rsid w:val="21423539"/>
    <w:rsid w:val="21437F0B"/>
    <w:rsid w:val="214B7304"/>
    <w:rsid w:val="21551830"/>
    <w:rsid w:val="21E435AA"/>
    <w:rsid w:val="220F69AF"/>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7824C2"/>
    <w:rsid w:val="2DCD327B"/>
    <w:rsid w:val="2DDA57E8"/>
    <w:rsid w:val="2E391649"/>
    <w:rsid w:val="2E3D7468"/>
    <w:rsid w:val="2F3738F6"/>
    <w:rsid w:val="2F77662C"/>
    <w:rsid w:val="300B7231"/>
    <w:rsid w:val="30BD6874"/>
    <w:rsid w:val="31192CE9"/>
    <w:rsid w:val="313D4B8B"/>
    <w:rsid w:val="322009F5"/>
    <w:rsid w:val="32560D2E"/>
    <w:rsid w:val="327A7566"/>
    <w:rsid w:val="32941177"/>
    <w:rsid w:val="32F20BA1"/>
    <w:rsid w:val="337C4E5F"/>
    <w:rsid w:val="33EB75AE"/>
    <w:rsid w:val="3542559A"/>
    <w:rsid w:val="35AA41D2"/>
    <w:rsid w:val="36055AC8"/>
    <w:rsid w:val="36DD35CB"/>
    <w:rsid w:val="381C581E"/>
    <w:rsid w:val="386C4F86"/>
    <w:rsid w:val="38934A8A"/>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1C652F4"/>
    <w:rsid w:val="41DA6101"/>
    <w:rsid w:val="41DE4A40"/>
    <w:rsid w:val="427D5D19"/>
    <w:rsid w:val="42A45AE6"/>
    <w:rsid w:val="431A6C10"/>
    <w:rsid w:val="43761230"/>
    <w:rsid w:val="43F7482E"/>
    <w:rsid w:val="44933970"/>
    <w:rsid w:val="44D614DA"/>
    <w:rsid w:val="4550160D"/>
    <w:rsid w:val="45967FFC"/>
    <w:rsid w:val="45B4185E"/>
    <w:rsid w:val="45C42626"/>
    <w:rsid w:val="46AF05B5"/>
    <w:rsid w:val="4707219F"/>
    <w:rsid w:val="47290C3F"/>
    <w:rsid w:val="47E548B6"/>
    <w:rsid w:val="48AC4D86"/>
    <w:rsid w:val="48DB4DDF"/>
    <w:rsid w:val="49303C2F"/>
    <w:rsid w:val="49F17862"/>
    <w:rsid w:val="4A2F126A"/>
    <w:rsid w:val="4A440A97"/>
    <w:rsid w:val="4AD035D0"/>
    <w:rsid w:val="4B075A66"/>
    <w:rsid w:val="4B462135"/>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1C1ED8"/>
    <w:rsid w:val="5358271B"/>
    <w:rsid w:val="53B408CC"/>
    <w:rsid w:val="562405E6"/>
    <w:rsid w:val="56542C4A"/>
    <w:rsid w:val="569E1ED0"/>
    <w:rsid w:val="56D007FF"/>
    <w:rsid w:val="574F58AF"/>
    <w:rsid w:val="57822857"/>
    <w:rsid w:val="57FC6527"/>
    <w:rsid w:val="588C0756"/>
    <w:rsid w:val="58B050DF"/>
    <w:rsid w:val="58BE393F"/>
    <w:rsid w:val="58F41BBE"/>
    <w:rsid w:val="593F7704"/>
    <w:rsid w:val="594352B9"/>
    <w:rsid w:val="59C962F5"/>
    <w:rsid w:val="5A05279C"/>
    <w:rsid w:val="5A0B436E"/>
    <w:rsid w:val="5AEC0998"/>
    <w:rsid w:val="5B33135D"/>
    <w:rsid w:val="5B552790"/>
    <w:rsid w:val="5B5A0A2B"/>
    <w:rsid w:val="5BCF0174"/>
    <w:rsid w:val="5BE75A81"/>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2B4273"/>
    <w:rsid w:val="6A42797F"/>
    <w:rsid w:val="6B0F3B19"/>
    <w:rsid w:val="6B1B3A43"/>
    <w:rsid w:val="6B8200B1"/>
    <w:rsid w:val="6BD933F2"/>
    <w:rsid w:val="6C5A5CA5"/>
    <w:rsid w:val="6CB144A4"/>
    <w:rsid w:val="6CB72DF2"/>
    <w:rsid w:val="6D934EA6"/>
    <w:rsid w:val="6DA031C5"/>
    <w:rsid w:val="6DC742B3"/>
    <w:rsid w:val="6E5039A7"/>
    <w:rsid w:val="6E617209"/>
    <w:rsid w:val="6EB365E5"/>
    <w:rsid w:val="6EF7789D"/>
    <w:rsid w:val="6F9506A7"/>
    <w:rsid w:val="6F9A1D6F"/>
    <w:rsid w:val="6FC45F54"/>
    <w:rsid w:val="6FF53ACF"/>
    <w:rsid w:val="70203102"/>
    <w:rsid w:val="703156B4"/>
    <w:rsid w:val="70CF00AC"/>
    <w:rsid w:val="70E707C8"/>
    <w:rsid w:val="71377497"/>
    <w:rsid w:val="728C6923"/>
    <w:rsid w:val="72B45810"/>
    <w:rsid w:val="72EB33D8"/>
    <w:rsid w:val="73267CCD"/>
    <w:rsid w:val="7372144E"/>
    <w:rsid w:val="73C81D96"/>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autoRedefine/>
    <w:qFormat/>
    <w:uiPriority w:val="0"/>
    <w:pPr>
      <w:ind w:left="840" w:leftChars="400"/>
    </w:pPr>
  </w:style>
  <w:style w:type="paragraph" w:styleId="7">
    <w:name w:val="Plain Text"/>
    <w:basedOn w:val="1"/>
    <w:autoRedefine/>
    <w:qFormat/>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48</Pages>
  <Words>2106</Words>
  <Characters>2607</Characters>
  <Lines>11</Lines>
  <Paragraphs>3</Paragraphs>
  <TotalTime>13</TotalTime>
  <ScaleCrop>false</ScaleCrop>
  <LinksUpToDate>false</LinksUpToDate>
  <CharactersWithSpaces>2862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2024-05-02T05:15:53Z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683E7F74FB7C4859B10C707766F248B0_13</vt:lpwstr>
  </property>
</Properties>
</file>