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eastAsia="zh-CN"/>
        </w:rPr>
        <w:t>信息学院</w:t>
      </w:r>
      <w:r>
        <w:rPr>
          <w:rFonts w:hint="eastAsia"/>
          <w:b/>
          <w:sz w:val="30"/>
          <w:szCs w:val="30"/>
          <w:lang w:val="en-US" w:eastAsia="zh-CN"/>
        </w:rPr>
        <w:t>2024</w:t>
      </w:r>
      <w:r>
        <w:rPr>
          <w:rFonts w:hint="eastAsia"/>
          <w:b/>
          <w:sz w:val="30"/>
          <w:szCs w:val="30"/>
        </w:rPr>
        <w:t>届</w:t>
      </w:r>
      <w:r>
        <w:rPr>
          <w:rFonts w:hint="eastAsia"/>
          <w:b/>
          <w:sz w:val="30"/>
          <w:szCs w:val="30"/>
          <w:lang w:eastAsia="zh-CN"/>
        </w:rPr>
        <w:t>本科</w:t>
      </w:r>
      <w:r>
        <w:rPr>
          <w:rFonts w:hint="eastAsia"/>
          <w:b/>
          <w:sz w:val="30"/>
          <w:szCs w:val="30"/>
        </w:rPr>
        <w:t>毕业生</w:t>
      </w:r>
      <w:r>
        <w:rPr>
          <w:rFonts w:hint="eastAsia"/>
          <w:b/>
          <w:sz w:val="30"/>
          <w:szCs w:val="30"/>
          <w:lang w:eastAsia="zh-CN"/>
        </w:rPr>
        <w:t>毕业设计</w:t>
      </w:r>
      <w:r>
        <w:rPr>
          <w:rFonts w:hint="eastAsia"/>
          <w:b/>
          <w:sz w:val="30"/>
          <w:szCs w:val="30"/>
          <w:lang w:val="en-US" w:eastAsia="zh-CN"/>
        </w:rPr>
        <w:t>提交最终版论文和相关文件的安排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</w:t>
      </w:r>
      <w:r>
        <w:rPr>
          <w:rFonts w:hint="eastAsia"/>
          <w:sz w:val="28"/>
          <w:szCs w:val="28"/>
          <w:highlight w:val="yellow"/>
          <w:lang w:val="en-US" w:eastAsia="zh-CN"/>
        </w:rPr>
        <w:t>指导教师</w:t>
      </w:r>
      <w:r>
        <w:rPr>
          <w:rFonts w:hint="eastAsia"/>
          <w:sz w:val="28"/>
          <w:szCs w:val="28"/>
          <w:lang w:val="en-US" w:eastAsia="zh-CN"/>
        </w:rPr>
        <w:t>于2024年6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（星期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eastAsia="zh-CN"/>
        </w:rPr>
        <w:t>）下午</w:t>
      </w:r>
      <w:r>
        <w:rPr>
          <w:rFonts w:hint="eastAsia"/>
          <w:sz w:val="28"/>
          <w:szCs w:val="28"/>
          <w:lang w:val="en-US" w:eastAsia="zh-CN"/>
        </w:rPr>
        <w:t>5点前提交最终版论文电子版和纸质版，相关表格（附件1-4）纸质版和电子版，具体如下。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1、提交材料说明：</w:t>
      </w:r>
    </w:p>
    <w:p>
      <w:pPr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最终版论文纸质版（含致谢），打印装订（正文部分可双面打印，统一长边左边两个或三个订装订，边距大概1cm，禁止在边角一个订书钉装订，不需要胶装，不需要彩印）。学生在诚信声明处签字、指导教师在诚信声明旁边签字。封面时间为2024年6月，右上角填写好打印毕业设计总评（优秀、良好、合格、不合格）论文日期2024年6月10-15日之间，1份。</w:t>
      </w:r>
      <w:bookmarkStart w:id="0" w:name="_GoBack"/>
      <w:bookmarkEnd w:id="0"/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相关表格（附件1-4）按表格要求打印纸质版签字，附件1、2、3提交纸质版1份，附件4提交纸质版3份。</w:t>
      </w:r>
    </w:p>
    <w:p>
      <w:pPr>
        <w:spacing w:line="360" w:lineRule="auto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部分论文由企业导师评审，论文封面需填写企业导师姓名（见格式范例，封面有两种），作品验收部分要填写企业导师姓名和成绩、评语。这部分信息由学院发给指导教师。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最终版论文电子版（含致谢，pdf格式），相关表格（附件1-4）。电子版的论文和附件一共五个文档打包，命名为：专业全称-学号-姓名（例，电子信息工程-2020117001-张三）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2、提交方式：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论文和相关表格（附件1-4）纸质版两个纸质版材料交到院楼401教务</w:t>
      </w:r>
      <w:r>
        <w:rPr>
          <w:rFonts w:hint="eastAsia"/>
          <w:sz w:val="28"/>
          <w:szCs w:val="28"/>
          <w:lang w:eastAsia="zh-CN"/>
        </w:rPr>
        <w:t>办公室、论文电子版发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HYPERLINK "mailto:chitumao@163.com同时转发指导教师邮箱。" </w:instrText>
      </w:r>
      <w:r>
        <w:rPr>
          <w:rFonts w:hint="eastAsia"/>
          <w:sz w:val="28"/>
          <w:szCs w:val="28"/>
          <w:lang w:eastAsia="zh-CN"/>
        </w:rPr>
        <w:fldChar w:fldCharType="separate"/>
      </w:r>
      <w:r>
        <w:rPr>
          <w:rFonts w:hint="eastAsia"/>
          <w:sz w:val="28"/>
          <w:szCs w:val="28"/>
          <w:lang w:eastAsia="zh-CN"/>
        </w:rPr>
        <w:t>chitumao@163.com，</w:t>
      </w:r>
      <w:r>
        <w:rPr>
          <w:rFonts w:hint="eastAsia"/>
          <w:sz w:val="28"/>
          <w:szCs w:val="28"/>
          <w:lang w:val="en-US" w:eastAsia="zh-CN"/>
        </w:rPr>
        <w:t>全院2024届各专业本科论文（含辅修、第二学士学位）全部按照上述方式提交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fldChar w:fldCharType="end"/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3、提醒和注意事项</w:t>
      </w:r>
    </w:p>
    <w:p>
      <w:pPr>
        <w:spacing w:line="360" w:lineRule="auto"/>
        <w:ind w:firstLine="560" w:firstLineChars="200"/>
        <w:jc w:val="left"/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</w:pPr>
      <w:r>
        <w:rPr>
          <w:rFonts w:hint="eastAsia"/>
          <w:sz w:val="28"/>
          <w:szCs w:val="28"/>
          <w:lang w:val="en-US" w:eastAsia="zh-CN"/>
        </w:rPr>
        <w:t>请各位同学务必重视毕业设计存档材料的提交工作，按照教育部要求，2024年9月会将当年的毕业设计材料（论文和检测报告）上传教育部全国本科毕业论文（设计） 抽检信息平台，由教育部随机抽检，由来自全国的毕设设计抽检专家库专家对论文进行盲审，请注意修改论文中的内容、格式等错误，按照规范书写，切勿轻忽倦怠，给自己的毕业后的人生带来不利影响。请各位指导教师严格把好最后一关，对于不完善的论文严格督促学生修改。不按期提交的学生，学院将推迟发放毕业证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9E"/>
    <w:rsid w:val="000762E6"/>
    <w:rsid w:val="000932F8"/>
    <w:rsid w:val="000A79D7"/>
    <w:rsid w:val="001451FF"/>
    <w:rsid w:val="001E048B"/>
    <w:rsid w:val="002069AC"/>
    <w:rsid w:val="00254DF3"/>
    <w:rsid w:val="00290C54"/>
    <w:rsid w:val="002D46E0"/>
    <w:rsid w:val="002E7CFB"/>
    <w:rsid w:val="002F6964"/>
    <w:rsid w:val="003534DD"/>
    <w:rsid w:val="003647D0"/>
    <w:rsid w:val="00390A51"/>
    <w:rsid w:val="004213C4"/>
    <w:rsid w:val="00476DFC"/>
    <w:rsid w:val="004E2509"/>
    <w:rsid w:val="004F7FFA"/>
    <w:rsid w:val="00526EA3"/>
    <w:rsid w:val="005A5DE0"/>
    <w:rsid w:val="005C507A"/>
    <w:rsid w:val="0062769E"/>
    <w:rsid w:val="00627C64"/>
    <w:rsid w:val="006B5E85"/>
    <w:rsid w:val="00740F60"/>
    <w:rsid w:val="00790612"/>
    <w:rsid w:val="007A4EF3"/>
    <w:rsid w:val="00811A08"/>
    <w:rsid w:val="00887A07"/>
    <w:rsid w:val="008C7A2C"/>
    <w:rsid w:val="00922093"/>
    <w:rsid w:val="00934564"/>
    <w:rsid w:val="00962D77"/>
    <w:rsid w:val="009B2996"/>
    <w:rsid w:val="009F7BD6"/>
    <w:rsid w:val="00A23001"/>
    <w:rsid w:val="00A602E9"/>
    <w:rsid w:val="00A96420"/>
    <w:rsid w:val="00AB3AC1"/>
    <w:rsid w:val="00B30D23"/>
    <w:rsid w:val="00B70A72"/>
    <w:rsid w:val="00BF617A"/>
    <w:rsid w:val="00C9776A"/>
    <w:rsid w:val="00D22EBA"/>
    <w:rsid w:val="00D46010"/>
    <w:rsid w:val="00DD1C1C"/>
    <w:rsid w:val="00EE6FE6"/>
    <w:rsid w:val="00FA36FA"/>
    <w:rsid w:val="00FE4548"/>
    <w:rsid w:val="00FF1092"/>
    <w:rsid w:val="05B9630F"/>
    <w:rsid w:val="140200F8"/>
    <w:rsid w:val="14405B97"/>
    <w:rsid w:val="1F362472"/>
    <w:rsid w:val="1FC24825"/>
    <w:rsid w:val="23D06247"/>
    <w:rsid w:val="26F166C9"/>
    <w:rsid w:val="29AC1AEE"/>
    <w:rsid w:val="352B2369"/>
    <w:rsid w:val="38CF7608"/>
    <w:rsid w:val="3E9F4F1A"/>
    <w:rsid w:val="3F844320"/>
    <w:rsid w:val="454300C5"/>
    <w:rsid w:val="48AA3308"/>
    <w:rsid w:val="562A2A43"/>
    <w:rsid w:val="5A972FD0"/>
    <w:rsid w:val="5AFB0BF8"/>
    <w:rsid w:val="5B8D0DC3"/>
    <w:rsid w:val="5C8A55FF"/>
    <w:rsid w:val="699D2C33"/>
    <w:rsid w:val="6FE82FA4"/>
    <w:rsid w:val="70C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8"/>
      <w:szCs w:val="28"/>
      <w:lang w:val="en-US" w:eastAsia="en-US" w:bidi="ar-SA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semiHidden/>
    <w:unhideWhenUsed/>
    <w:qFormat/>
    <w:uiPriority w:val="99"/>
    <w:rPr>
      <w:color w:val="333333"/>
      <w:u w:val="none"/>
    </w:rPr>
  </w:style>
  <w:style w:type="character" w:styleId="10">
    <w:name w:val="Hyperlink"/>
    <w:basedOn w:val="8"/>
    <w:semiHidden/>
    <w:unhideWhenUsed/>
    <w:qFormat/>
    <w:uiPriority w:val="99"/>
    <w:rPr>
      <w:color w:val="003E0C"/>
      <w:sz w:val="18"/>
      <w:szCs w:val="18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swflegend"/>
    <w:basedOn w:val="8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6">
    <w:name w:val="hover9"/>
    <w:basedOn w:val="8"/>
    <w:qFormat/>
    <w:uiPriority w:val="0"/>
    <w:rPr>
      <w:b/>
      <w:color w:val="BE130C"/>
    </w:rPr>
  </w:style>
  <w:style w:type="paragraph" w:customStyle="1" w:styleId="17">
    <w:name w:val="_Style 1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8">
    <w:name w:val="_Style 1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9">
    <w:name w:val="fontstyle01"/>
    <w:qFormat/>
    <w:uiPriority w:val="0"/>
    <w:rPr>
      <w:rFonts w:ascii="仿宋_GB2312" w:hAnsi="仿宋_GB2312" w:eastAsia="仿宋_GB2312" w:cs="仿宋_GB2312"/>
      <w:color w:val="000000"/>
      <w:sz w:val="32"/>
      <w:szCs w:val="32"/>
    </w:rPr>
  </w:style>
  <w:style w:type="character" w:customStyle="1" w:styleId="20">
    <w:name w:val="fontstyle11"/>
    <w:basedOn w:val="8"/>
    <w:uiPriority w:val="0"/>
    <w:rPr>
      <w:rFonts w:ascii="TimesNewRomanPSMT" w:hAnsi="TimesNewRomanPSMT" w:eastAsia="TimesNewRomanPSMT" w:cs="TimesNewRomanPSMT"/>
      <w:color w:val="000000"/>
      <w:sz w:val="32"/>
      <w:szCs w:val="32"/>
    </w:rPr>
  </w:style>
  <w:style w:type="character" w:customStyle="1" w:styleId="21">
    <w:name w:val="fontstyle21"/>
    <w:basedOn w:val="8"/>
    <w:uiPriority w:val="0"/>
    <w:rPr>
      <w:rFonts w:ascii="仿宋" w:hAnsi="仿宋" w:eastAsia="仿宋" w:cs="仿宋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2020-05-07T01:14:00Z</dcterms:created>
  <dc:creator>8618713577976</dc:creator>
  <cp:lastModifiedBy>张涛</cp:lastModifiedBy>
  <cp:lastPrinted>2021-04-26T08:34:00Z</cp:lastPrinted>
  <dcterms:modified xsi:type="dcterms:W3CDTF">2024-04-09T08:29:54Z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F915747DC48440CD8D941ADAE05B53F3</vt:lpwstr>
  </property>
</Properties>
</file>