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56FA">
      <w:pPr>
        <w:pStyle w:val="1"/>
        <w:ind w:left="-5"/>
      </w:pPr>
      <w:r>
        <w:rPr>
          <w:rStyle w:val="translated-span"/>
        </w:rPr>
        <w:t>数</w:t>
      </w:r>
      <w:r>
        <w:rPr>
          <w:rStyle w:val="translated-span"/>
        </w:rPr>
        <w:t>字</w:t>
      </w:r>
    </w:p>
    <w:p w:rsidR="00000000" w:rsidRDefault="007756FA">
      <w:pPr>
        <w:spacing w:after="4"/>
        <w:ind w:left="-5" w:right="5571"/>
      </w:pPr>
      <w:r>
        <w:rPr>
          <w:rStyle w:val="translated-span"/>
          <w:rFonts w:ascii="Arial" w:hAnsi="Arial" w:cs="Arial"/>
          <w:b/>
          <w:bCs/>
        </w:rPr>
        <w:t>标题：闹钟说明</w:t>
      </w:r>
      <w:r>
        <w:rPr>
          <w:rStyle w:val="translated-span"/>
          <w:rFonts w:ascii="Arial" w:hAnsi="Arial" w:cs="Arial"/>
          <w:b/>
          <w:bCs/>
        </w:rPr>
        <w:t>：</w:t>
      </w:r>
      <w:r>
        <w:rPr>
          <w:rStyle w:val="translated-span"/>
          <w:b/>
          <w:bCs/>
          <w:i/>
          <w:iCs/>
        </w:rPr>
        <w:t>说明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/>
      </w:pPr>
      <w:r>
        <w:rPr>
          <w:rStyle w:val="translated-span"/>
        </w:rPr>
        <w:t>创建一个使用标签显示当前时间的程序</w:t>
      </w:r>
      <w:r>
        <w:rPr>
          <w:rStyle w:val="translated-span"/>
        </w:rPr>
        <w:t>。</w:t>
      </w:r>
      <w:r>
        <w:rPr>
          <w:rStyle w:val="translated-span"/>
        </w:rPr>
        <w:t>允许用户选择给定时间并指定消息</w:t>
      </w:r>
      <w:r>
        <w:rPr>
          <w:rStyle w:val="translated-span"/>
        </w:rPr>
        <w:t>。</w:t>
      </w:r>
      <w:r>
        <w:rPr>
          <w:rStyle w:val="translated-span"/>
        </w:rPr>
        <w:t>当时钟到达该时间时，让它弹出一条消息提醒用户他们的消息和</w:t>
      </w:r>
      <w:r>
        <w:rPr>
          <w:rStyle w:val="translated-span"/>
        </w:rPr>
        <w:t>/</w:t>
      </w:r>
      <w:r>
        <w:rPr>
          <w:rStyle w:val="translated-span"/>
        </w:rPr>
        <w:t>或播放特定的声音文件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提示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0"/>
      </w:pPr>
      <w:r>
        <w:rPr>
          <w:rStyle w:val="translated-span"/>
        </w:rPr>
        <w:t>您需要能够获取当前时间并将其显示给用户</w:t>
      </w:r>
      <w:r>
        <w:rPr>
          <w:rStyle w:val="translated-span"/>
        </w:rPr>
        <w:t>。</w:t>
      </w:r>
      <w:r>
        <w:rPr>
          <w:rStyle w:val="translated-span"/>
        </w:rPr>
        <w:t>您还需要一种机制来保存具有特定时间和关联消息的</w:t>
      </w:r>
      <w:r>
        <w:rPr>
          <w:rStyle w:val="translated-span"/>
        </w:rPr>
        <w:t>“</w:t>
      </w:r>
      <w:r>
        <w:rPr>
          <w:rStyle w:val="translated-span"/>
        </w:rPr>
        <w:t>事件</w:t>
      </w:r>
      <w:r>
        <w:rPr>
          <w:rStyle w:val="translated-span"/>
        </w:rPr>
        <w:t>”</w:t>
      </w:r>
      <w:r>
        <w:rPr>
          <w:rStyle w:val="translated-span"/>
        </w:rPr>
        <w:t>。</w:t>
      </w:r>
      <w:r>
        <w:rPr>
          <w:rStyle w:val="translated-span"/>
        </w:rPr>
        <w:t>尝试创建一个自定义类来保存此信息</w:t>
      </w:r>
      <w:r>
        <w:rPr>
          <w:rStyle w:val="translated-span"/>
        </w:rPr>
        <w:t>。</w:t>
      </w:r>
      <w:r>
        <w:rPr>
          <w:rStyle w:val="translated-span"/>
        </w:rPr>
        <w:t>在时钟的每个滴答声中，将时间与每个保存的计划事件进行比较</w:t>
      </w:r>
      <w:r>
        <w:rPr>
          <w:rStyle w:val="translated-span"/>
        </w:rPr>
        <w:t>。</w:t>
      </w:r>
      <w:r>
        <w:rPr>
          <w:rStyle w:val="translated-span"/>
        </w:rPr>
        <w:t>如果其中一条匹配，则显示关联的消息</w:t>
      </w:r>
      <w:r>
        <w:rPr>
          <w:rStyle w:val="translated-span"/>
        </w:rPr>
        <w:t>。</w:t>
      </w:r>
      <w:r>
        <w:rPr>
          <w:rStyle w:val="translated-span"/>
        </w:rPr>
        <w:t>确保在给定的时间内检查多个事件，如果不需要，可能会丢弃系统中的任何旧事件（过期）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增加</w:t>
      </w:r>
      <w:r>
        <w:rPr>
          <w:rStyle w:val="translated-span"/>
          <w:b/>
          <w:bCs/>
          <w:i/>
          <w:iCs/>
        </w:rPr>
        <w:t>的困难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spacing w:after="370"/>
        <w:ind w:left="-5" w:right="232"/>
      </w:pPr>
      <w:r>
        <w:rPr>
          <w:rStyle w:val="translated-span"/>
        </w:rPr>
        <w:t>使用数字图片使时钟显示为图形</w:t>
      </w:r>
      <w:r>
        <w:rPr>
          <w:rStyle w:val="translated-span"/>
        </w:rPr>
        <w:t>。</w:t>
      </w:r>
      <w:r>
        <w:rPr>
          <w:rStyle w:val="translated-span"/>
        </w:rPr>
        <w:t>您还可以集成一个数据库，以便更轻松地跟踪多个事件</w:t>
      </w:r>
      <w:r>
        <w:rPr>
          <w:rStyle w:val="translated-span"/>
        </w:rPr>
        <w:t>。</w:t>
      </w:r>
      <w:r>
        <w:rPr>
          <w:rStyle w:val="translated-span"/>
        </w:rPr>
        <w:t>在消息中添加一个图标，并可能指定播放哪个声音文件作为警报</w:t>
      </w:r>
      <w:r>
        <w:rPr>
          <w:rStyle w:val="translated-span"/>
        </w:rPr>
        <w:t>。</w:t>
      </w:r>
      <w:r>
        <w:rPr>
          <w:rStyle w:val="translated-span"/>
        </w:rPr>
        <w:t>提醒用户事件是否</w:t>
      </w:r>
      <w:r>
        <w:rPr>
          <w:rStyle w:val="translated-span"/>
        </w:rPr>
        <w:t>“</w:t>
      </w:r>
      <w:r>
        <w:rPr>
          <w:rStyle w:val="translated-span"/>
        </w:rPr>
        <w:t>过期</w:t>
      </w:r>
      <w:r>
        <w:rPr>
          <w:rStyle w:val="translated-span"/>
        </w:rPr>
        <w:t>”</w:t>
      </w:r>
      <w:r>
        <w:rPr>
          <w:rStyle w:val="translated-span"/>
        </w:rPr>
        <w:t>以及过期时间</w:t>
      </w:r>
      <w:r>
        <w:rPr>
          <w:rStyle w:val="translated-span"/>
        </w:rPr>
        <w:t>。</w:t>
      </w:r>
    </w:p>
    <w:p w:rsidR="00000000" w:rsidRDefault="007756FA">
      <w:pPr>
        <w:pStyle w:val="1"/>
        <w:ind w:left="-5"/>
      </w:pPr>
      <w:r>
        <w:rPr>
          <w:rStyle w:val="translated-span"/>
        </w:rPr>
        <w:t>文</w:t>
      </w:r>
      <w:r>
        <w:rPr>
          <w:rStyle w:val="translated-span"/>
        </w:rPr>
        <w:t>本</w:t>
      </w:r>
    </w:p>
    <w:p w:rsidR="00000000" w:rsidRDefault="007756FA">
      <w:pPr>
        <w:spacing w:after="4"/>
        <w:ind w:left="-5" w:right="5706"/>
      </w:pPr>
      <w:r>
        <w:rPr>
          <w:rStyle w:val="translated-span"/>
          <w:rFonts w:ascii="Arial" w:hAnsi="Arial" w:cs="Arial"/>
          <w:b/>
          <w:bCs/>
        </w:rPr>
        <w:t>标题：文本编辑器说明</w:t>
      </w:r>
      <w:r>
        <w:rPr>
          <w:rStyle w:val="translated-span"/>
          <w:rFonts w:ascii="Arial" w:hAnsi="Arial" w:cs="Arial"/>
          <w:b/>
          <w:bCs/>
        </w:rPr>
        <w:t>：</w:t>
      </w:r>
      <w:r>
        <w:rPr>
          <w:rStyle w:val="translated-span"/>
          <w:b/>
          <w:bCs/>
          <w:i/>
          <w:iCs/>
        </w:rPr>
        <w:t>说明</w:t>
      </w:r>
      <w:r>
        <w:rPr>
          <w:rStyle w:val="translated-span"/>
          <w:b/>
          <w:bCs/>
          <w:i/>
          <w:iCs/>
        </w:rPr>
        <w:t>：</w:t>
      </w:r>
    </w:p>
    <w:p w:rsidR="00000000" w:rsidRDefault="007756FA">
      <w:pPr>
        <w:ind w:left="-5" w:right="652"/>
      </w:pPr>
      <w:r>
        <w:rPr>
          <w:rStyle w:val="translated-span"/>
        </w:rPr>
        <w:t>制作一个简单的记事本样式编辑器，用户可以使用它创建、打开和编辑简单的基于文本的文件</w:t>
      </w:r>
      <w:r>
        <w:rPr>
          <w:rStyle w:val="translated-span"/>
        </w:rPr>
        <w:t>。</w:t>
      </w:r>
      <w:r>
        <w:rPr>
          <w:rStyle w:val="translated-span"/>
        </w:rPr>
        <w:t>提供典型编辑器中的功能，包括保存、复制</w:t>
      </w:r>
      <w:r>
        <w:rPr>
          <w:rStyle w:val="translated-span"/>
        </w:rPr>
        <w:t>/</w:t>
      </w:r>
      <w:r>
        <w:rPr>
          <w:rStyle w:val="translated-span"/>
        </w:rPr>
        <w:t>粘贴和打印功能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提示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0"/>
      </w:pPr>
      <w:r>
        <w:rPr>
          <w:rStyle w:val="translated-span"/>
        </w:rPr>
        <w:t>从简单的事情做起，一步步向上</w:t>
      </w:r>
      <w:r>
        <w:rPr>
          <w:rStyle w:val="translated-span"/>
        </w:rPr>
        <w:t>。</w:t>
      </w:r>
      <w:r>
        <w:rPr>
          <w:rStyle w:val="translated-span"/>
        </w:rPr>
        <w:t>创建应用程序首先能够打开一个窗口，允许用户在其中键入并保存</w:t>
      </w:r>
      <w:r>
        <w:rPr>
          <w:rStyle w:val="translated-span"/>
        </w:rPr>
        <w:t>。</w:t>
      </w:r>
      <w:r>
        <w:rPr>
          <w:rStyle w:val="translated-span"/>
        </w:rPr>
        <w:t>此窗口可能包含多行文本框或文本区域（如果</w:t>
      </w:r>
      <w:r>
        <w:rPr>
          <w:rStyle w:val="translated-span"/>
        </w:rPr>
        <w:t>您正在使用</w:t>
      </w:r>
      <w:r>
        <w:rPr>
          <w:rStyle w:val="translated-span"/>
        </w:rPr>
        <w:t>web</w:t>
      </w:r>
      <w:r>
        <w:rPr>
          <w:rStyle w:val="translated-span"/>
        </w:rPr>
        <w:t>应用程序）、工具栏和状态栏</w:t>
      </w:r>
      <w:r>
        <w:rPr>
          <w:rStyle w:val="translated-span"/>
        </w:rPr>
        <w:t>。</w:t>
      </w:r>
      <w:r>
        <w:rPr>
          <w:rStyle w:val="translated-span"/>
        </w:rPr>
        <w:t>考虑一下如何将文件读入这个新窗口并将其写回</w:t>
      </w:r>
      <w:r>
        <w:rPr>
          <w:rStyle w:val="translated-span"/>
        </w:rPr>
        <w:t>。</w:t>
      </w:r>
      <w:r>
        <w:rPr>
          <w:rStyle w:val="translated-span"/>
        </w:rPr>
        <w:t>一旦你完成了读入和写出的基础知识，你就可以进行保存和打开对话框，并从那里复制</w:t>
      </w:r>
      <w:r>
        <w:rPr>
          <w:rStyle w:val="translated-span"/>
        </w:rPr>
        <w:t>/</w:t>
      </w:r>
      <w:r>
        <w:rPr>
          <w:rStyle w:val="translated-span"/>
        </w:rPr>
        <w:t>粘贴和打印</w:t>
      </w:r>
      <w:r>
        <w:rPr>
          <w:rStyle w:val="translated-span"/>
        </w:rPr>
        <w:t>。</w:t>
      </w:r>
      <w:r>
        <w:rPr>
          <w:rStyle w:val="translated-span"/>
        </w:rPr>
        <w:t>想一想如果有人试图打开一个非文本文件，你的编辑器会有什么反应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增加的困难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392"/>
      </w:pPr>
      <w:r>
        <w:rPr>
          <w:rStyle w:val="translated-span"/>
        </w:rPr>
        <w:t>附加格式选项，如粗体、斜体和下划线</w:t>
      </w:r>
      <w:r>
        <w:rPr>
          <w:rStyle w:val="translated-span"/>
        </w:rPr>
        <w:t>。</w:t>
      </w:r>
      <w:r>
        <w:rPr>
          <w:rStyle w:val="translated-span"/>
        </w:rPr>
        <w:t>您还可以添加一个选项卡式界面，允许用户同时打开多个文本文档并单独编辑它们</w:t>
      </w:r>
      <w:r>
        <w:rPr>
          <w:rStyle w:val="translated-span"/>
        </w:rPr>
        <w:t>。</w:t>
      </w:r>
    </w:p>
    <w:p w:rsidR="00000000" w:rsidRDefault="007756FA">
      <w:pPr>
        <w:spacing w:after="35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0" w:line="256" w:lineRule="auto"/>
        <w:ind w:left="0" w:right="0" w:firstLine="0"/>
      </w:pPr>
      <w:r>
        <w:rPr>
          <w:rFonts w:ascii="Calibri" w:hAnsi="Calibri"/>
          <w:sz w:val="21"/>
          <w:szCs w:val="21"/>
        </w:rPr>
        <w:t>          </w:t>
      </w:r>
    </w:p>
    <w:p w:rsidR="00000000" w:rsidRDefault="007756FA">
      <w:pPr>
        <w:pStyle w:val="1"/>
        <w:ind w:left="-5"/>
      </w:pPr>
      <w:r>
        <w:rPr>
          <w:rStyle w:val="translated-span"/>
        </w:rPr>
        <w:t>班</w:t>
      </w:r>
      <w:r>
        <w:rPr>
          <w:rStyle w:val="translated-span"/>
        </w:rPr>
        <w:t>级</w:t>
      </w:r>
    </w:p>
    <w:p w:rsidR="00000000" w:rsidRDefault="007756FA">
      <w:pPr>
        <w:spacing w:after="4"/>
        <w:ind w:left="-5" w:right="5571"/>
      </w:pPr>
      <w:r>
        <w:rPr>
          <w:rStyle w:val="translated-span"/>
          <w:rFonts w:ascii="Arial" w:hAnsi="Arial" w:cs="Arial"/>
          <w:b/>
          <w:bCs/>
        </w:rPr>
        <w:t>职位：银行账户经</w:t>
      </w:r>
      <w:r>
        <w:rPr>
          <w:rStyle w:val="translated-span"/>
          <w:rFonts w:ascii="Arial" w:hAnsi="Arial" w:cs="Arial"/>
          <w:b/>
          <w:bCs/>
        </w:rPr>
        <w:t>理</w:t>
      </w:r>
    </w:p>
    <w:p w:rsidR="00000000" w:rsidRDefault="007756FA">
      <w:pPr>
        <w:spacing w:after="12" w:line="256" w:lineRule="auto"/>
        <w:ind w:left="-5" w:right="0"/>
      </w:pPr>
      <w:r>
        <w:rPr>
          <w:rStyle w:val="translated-span"/>
          <w:b/>
          <w:bCs/>
          <w:i/>
          <w:iCs/>
          <w:sz w:val="21"/>
          <w:szCs w:val="21"/>
        </w:rPr>
        <w:t>说明</w:t>
      </w:r>
      <w:r>
        <w:rPr>
          <w:rStyle w:val="translated-span"/>
          <w:b/>
          <w:bCs/>
          <w:i/>
          <w:iCs/>
          <w:sz w:val="21"/>
          <w:szCs w:val="21"/>
        </w:rPr>
        <w:t>：</w:t>
      </w:r>
    </w:p>
    <w:p w:rsidR="00000000" w:rsidRDefault="007756FA">
      <w:pPr>
        <w:spacing w:after="6"/>
        <w:ind w:left="-5" w:right="474"/>
      </w:pPr>
      <w:r>
        <w:rPr>
          <w:rStyle w:val="translated-span"/>
          <w:sz w:val="21"/>
          <w:szCs w:val="21"/>
        </w:rPr>
        <w:t>设计一个充当</w:t>
      </w:r>
      <w:r>
        <w:rPr>
          <w:rStyle w:val="translated-span"/>
          <w:sz w:val="21"/>
          <w:szCs w:val="21"/>
        </w:rPr>
        <w:t>ATM</w:t>
      </w:r>
      <w:r>
        <w:rPr>
          <w:rStyle w:val="translated-span"/>
          <w:sz w:val="21"/>
          <w:szCs w:val="21"/>
        </w:rPr>
        <w:t>机的程序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用户可以指定</w:t>
      </w:r>
      <w:r>
        <w:rPr>
          <w:rStyle w:val="translated-span"/>
          <w:sz w:val="21"/>
          <w:szCs w:val="21"/>
        </w:rPr>
        <w:t>PIN</w:t>
      </w:r>
      <w:r>
        <w:rPr>
          <w:rStyle w:val="translated-span"/>
          <w:sz w:val="21"/>
          <w:szCs w:val="21"/>
        </w:rPr>
        <w:t>，并向他们显示帐户类型（支票和储</w:t>
      </w:r>
      <w:r>
        <w:rPr>
          <w:rStyle w:val="translated-span"/>
          <w:sz w:val="21"/>
          <w:szCs w:val="21"/>
        </w:rPr>
        <w:t>蓄）的菜单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允许用户从所选帐户类型存款或取款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一定要检查他们不能提取超过自己拥有的钱，或者如果他们存款超过</w:t>
      </w:r>
      <w:r>
        <w:rPr>
          <w:rStyle w:val="translated-span"/>
          <w:sz w:val="21"/>
          <w:szCs w:val="21"/>
        </w:rPr>
        <w:t>1</w:t>
      </w:r>
      <w:r>
        <w:rPr>
          <w:rStyle w:val="translated-span"/>
          <w:sz w:val="21"/>
          <w:szCs w:val="21"/>
        </w:rPr>
        <w:t>万美元，它会让用户知道必须联系银行经理结清存款，然后不会让他们提取任何钱</w:t>
      </w:r>
      <w:r>
        <w:rPr>
          <w:rStyle w:val="translated-span"/>
          <w:sz w:val="21"/>
          <w:szCs w:val="21"/>
        </w:rPr>
        <w:t>。</w:t>
      </w:r>
    </w:p>
    <w:p w:rsidR="00000000" w:rsidRDefault="007756FA">
      <w:pPr>
        <w:spacing w:after="12" w:line="256" w:lineRule="auto"/>
        <w:ind w:left="-5" w:right="0"/>
      </w:pPr>
      <w:r>
        <w:rPr>
          <w:rStyle w:val="translated-span"/>
          <w:b/>
          <w:bCs/>
          <w:i/>
          <w:iCs/>
          <w:sz w:val="21"/>
          <w:szCs w:val="21"/>
        </w:rPr>
        <w:t>提示</w:t>
      </w:r>
      <w:r>
        <w:rPr>
          <w:rStyle w:val="translated-span"/>
          <w:b/>
          <w:bCs/>
          <w:i/>
          <w:iCs/>
          <w:sz w:val="21"/>
          <w:szCs w:val="21"/>
        </w:rPr>
        <w:t>：</w:t>
      </w:r>
      <w:r>
        <w:rPr>
          <w:sz w:val="21"/>
          <w:szCs w:val="21"/>
        </w:rPr>
        <w:t xml:space="preserve">  </w:t>
      </w:r>
    </w:p>
    <w:p w:rsidR="00000000" w:rsidRDefault="007756FA">
      <w:pPr>
        <w:spacing w:after="6"/>
        <w:ind w:left="-5" w:right="474"/>
      </w:pPr>
      <w:r>
        <w:rPr>
          <w:rStyle w:val="translated-span"/>
          <w:sz w:val="21"/>
          <w:szCs w:val="21"/>
        </w:rPr>
        <w:t>这是类继承的一个经典示例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创建一个</w:t>
      </w:r>
      <w:r>
        <w:rPr>
          <w:rStyle w:val="translated-span"/>
          <w:sz w:val="21"/>
          <w:szCs w:val="21"/>
        </w:rPr>
        <w:t>Account</w:t>
      </w:r>
      <w:r>
        <w:rPr>
          <w:rStyle w:val="translated-span"/>
          <w:sz w:val="21"/>
          <w:szCs w:val="21"/>
        </w:rPr>
        <w:t>类，作为这两种类型帐户的基础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支票账户和储蓄账户都是对的吗</w:t>
      </w:r>
      <w:r>
        <w:rPr>
          <w:rStyle w:val="translated-span"/>
          <w:sz w:val="21"/>
          <w:szCs w:val="21"/>
        </w:rPr>
        <w:t>？</w:t>
      </w:r>
      <w:r>
        <w:rPr>
          <w:rStyle w:val="translated-span"/>
          <w:sz w:val="21"/>
          <w:szCs w:val="21"/>
        </w:rPr>
        <w:t>它们将从基本</w:t>
      </w:r>
      <w:r>
        <w:rPr>
          <w:rStyle w:val="translated-span"/>
          <w:sz w:val="21"/>
          <w:szCs w:val="21"/>
        </w:rPr>
        <w:t>Account</w:t>
      </w:r>
      <w:r>
        <w:rPr>
          <w:rStyle w:val="translated-span"/>
          <w:sz w:val="21"/>
          <w:szCs w:val="21"/>
        </w:rPr>
        <w:t>类继承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在基类中保留基本功能，如存款（）和取款（），然后在特定帐户类型中重写它们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储蓄账户也可能有利息或提款罚款等内容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重写这些方法时要考虑到这一点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变量</w:t>
      </w:r>
      <w:r>
        <w:rPr>
          <w:rStyle w:val="translated-span"/>
          <w:sz w:val="21"/>
          <w:szCs w:val="21"/>
        </w:rPr>
        <w:t>“balance”</w:t>
      </w:r>
      <w:r>
        <w:rPr>
          <w:rStyle w:val="translated-span"/>
          <w:sz w:val="21"/>
          <w:szCs w:val="21"/>
        </w:rPr>
        <w:t>也是基类的</w:t>
      </w:r>
      <w:r>
        <w:rPr>
          <w:rStyle w:val="translated-span"/>
          <w:sz w:val="21"/>
          <w:szCs w:val="21"/>
        </w:rPr>
        <w:t>受保护成员</w:t>
      </w:r>
      <w:r>
        <w:rPr>
          <w:rStyle w:val="translated-span"/>
          <w:sz w:val="21"/>
          <w:szCs w:val="21"/>
        </w:rPr>
        <w:t>。</w:t>
      </w:r>
    </w:p>
    <w:p w:rsidR="00000000" w:rsidRDefault="007756FA">
      <w:pPr>
        <w:spacing w:after="12" w:line="256" w:lineRule="auto"/>
        <w:ind w:left="-5" w:right="0"/>
      </w:pPr>
      <w:r>
        <w:rPr>
          <w:rStyle w:val="translated-span"/>
          <w:b/>
          <w:bCs/>
          <w:i/>
          <w:iCs/>
          <w:sz w:val="21"/>
          <w:szCs w:val="21"/>
        </w:rPr>
        <w:t>增加的困难</w:t>
      </w:r>
      <w:r>
        <w:rPr>
          <w:rStyle w:val="translated-span"/>
          <w:b/>
          <w:bCs/>
          <w:i/>
          <w:iCs/>
          <w:sz w:val="21"/>
          <w:szCs w:val="21"/>
        </w:rPr>
        <w:t>：</w:t>
      </w:r>
      <w:r>
        <w:rPr>
          <w:sz w:val="21"/>
          <w:szCs w:val="21"/>
        </w:rPr>
        <w:t xml:space="preserve">  </w:t>
      </w:r>
    </w:p>
    <w:p w:rsidR="00000000" w:rsidRDefault="007756FA">
      <w:pPr>
        <w:spacing w:after="6"/>
        <w:ind w:left="-5" w:right="474"/>
      </w:pPr>
      <w:r>
        <w:rPr>
          <w:rStyle w:val="translated-span"/>
          <w:sz w:val="21"/>
          <w:szCs w:val="21"/>
        </w:rPr>
        <w:t>允许支票账户转为负数，并收取透支</w:t>
      </w:r>
      <w:r>
        <w:rPr>
          <w:rStyle w:val="translated-span"/>
          <w:sz w:val="21"/>
          <w:szCs w:val="21"/>
        </w:rPr>
        <w:t>费</w:t>
      </w:r>
    </w:p>
    <w:p w:rsidR="00000000" w:rsidRDefault="007756FA">
      <w:pPr>
        <w:spacing w:after="6"/>
        <w:ind w:left="-5" w:right="474"/>
      </w:pPr>
      <w:r>
        <w:rPr>
          <w:rStyle w:val="translated-span"/>
          <w:sz w:val="21"/>
          <w:szCs w:val="21"/>
        </w:rPr>
        <w:t>10</w:t>
      </w:r>
      <w:r>
        <w:rPr>
          <w:rStyle w:val="translated-span"/>
          <w:sz w:val="21"/>
          <w:szCs w:val="21"/>
        </w:rPr>
        <w:t>美元。不要让用户进入超过</w:t>
      </w:r>
      <w:r>
        <w:rPr>
          <w:rStyle w:val="translated-span"/>
          <w:sz w:val="21"/>
          <w:szCs w:val="21"/>
        </w:rPr>
        <w:t>100</w:t>
      </w:r>
      <w:r>
        <w:rPr>
          <w:rStyle w:val="translated-span"/>
          <w:sz w:val="21"/>
          <w:szCs w:val="21"/>
        </w:rPr>
        <w:t>美元的透支保护</w:t>
      </w:r>
      <w:r>
        <w:rPr>
          <w:rStyle w:val="translated-span"/>
          <w:sz w:val="21"/>
          <w:szCs w:val="21"/>
        </w:rPr>
        <w:t>。</w:t>
      </w:r>
      <w:r>
        <w:rPr>
          <w:rStyle w:val="translated-span"/>
          <w:sz w:val="21"/>
          <w:szCs w:val="21"/>
        </w:rPr>
        <w:t>如果用户已经透支，您还可以防止用户多次提款</w:t>
      </w:r>
      <w:r>
        <w:rPr>
          <w:rStyle w:val="translated-span"/>
          <w:sz w:val="21"/>
          <w:szCs w:val="21"/>
        </w:rPr>
        <w:t>。</w:t>
      </w:r>
    </w:p>
    <w:p w:rsidR="00000000" w:rsidRDefault="007756FA">
      <w:pPr>
        <w:spacing w:after="12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27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4"/>
        <w:ind w:left="-5" w:right="3528"/>
      </w:pPr>
      <w:r>
        <w:rPr>
          <w:rStyle w:val="translated-span"/>
          <w:rFonts w:ascii="Arial" w:hAnsi="Arial" w:cs="Arial"/>
          <w:b/>
          <w:bCs/>
        </w:rPr>
        <w:t>标题：处理大数字的类说明</w:t>
      </w:r>
      <w:r>
        <w:rPr>
          <w:rStyle w:val="translated-span"/>
          <w:rFonts w:ascii="Arial" w:hAnsi="Arial" w:cs="Arial"/>
          <w:b/>
          <w:bCs/>
        </w:rPr>
        <w:t>：</w:t>
      </w:r>
      <w:r>
        <w:rPr>
          <w:rStyle w:val="translated-span"/>
          <w:b/>
          <w:bCs/>
          <w:i/>
          <w:iCs/>
        </w:rPr>
        <w:t>说明</w:t>
      </w:r>
      <w:r>
        <w:rPr>
          <w:rStyle w:val="translated-span"/>
          <w:b/>
          <w:bCs/>
          <w:i/>
          <w:iCs/>
        </w:rPr>
        <w:t>：</w:t>
      </w:r>
    </w:p>
    <w:p w:rsidR="00000000" w:rsidRDefault="007756FA">
      <w:pPr>
        <w:ind w:left="-5" w:right="295"/>
      </w:pPr>
      <w:r>
        <w:rPr>
          <w:rStyle w:val="translated-span"/>
        </w:rPr>
        <w:t>创建一个可以处理大整数值的类</w:t>
      </w:r>
      <w:r>
        <w:rPr>
          <w:rStyle w:val="translated-span"/>
        </w:rPr>
        <w:t>。</w:t>
      </w:r>
      <w:r>
        <w:rPr>
          <w:rStyle w:val="translated-span"/>
        </w:rPr>
        <w:t>用户应该能够输入一个非常大的数字（比如我们银河系或已知宇宙中的恒星数量），然后该类应该能够存储该数字，并允许该类的两个实例相互减法、加法、乘法或除法</w:t>
      </w:r>
      <w:r>
        <w:rPr>
          <w:rStyle w:val="translated-span"/>
        </w:rPr>
        <w:t>。</w:t>
      </w:r>
      <w:r>
        <w:rPr>
          <w:rStyle w:val="translated-span"/>
        </w:rPr>
        <w:t>其中一个操作的结果是</w:t>
      </w:r>
      <w:r>
        <w:rPr>
          <w:rStyle w:val="translated-span"/>
        </w:rPr>
        <w:t>large numbers</w:t>
      </w:r>
      <w:r>
        <w:rPr>
          <w:rStyle w:val="translated-span"/>
        </w:rPr>
        <w:t>类的另一个实例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提示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196"/>
      </w:pPr>
      <w:r>
        <w:rPr>
          <w:rStyle w:val="translated-span"/>
        </w:rPr>
        <w:t>一种方法是把一个大整数看成一系列数字，你会考虑一</w:t>
      </w:r>
      <w:r>
        <w:rPr>
          <w:rStyle w:val="translated-span"/>
        </w:rPr>
        <w:t>系列字符串</w:t>
      </w:r>
      <w:r>
        <w:rPr>
          <w:rStyle w:val="translated-span"/>
        </w:rPr>
        <w:t>。</w:t>
      </w:r>
      <w:r>
        <w:rPr>
          <w:rStyle w:val="translated-span"/>
        </w:rPr>
        <w:t>然后，您可以在执行各种操作时分别处理这些数字</w:t>
      </w:r>
      <w:r>
        <w:rPr>
          <w:rStyle w:val="translated-span"/>
        </w:rPr>
        <w:t>。</w:t>
      </w:r>
      <w:r>
        <w:rPr>
          <w:rStyle w:val="translated-span"/>
        </w:rPr>
        <w:t>首先尝试使用减法或加法，因为它们应该是最容易实现的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增加的困难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1203"/>
      </w:pPr>
      <w:r>
        <w:rPr>
          <w:rStyle w:val="translated-span"/>
        </w:rPr>
        <w:t>支持其他一些运算符，例如模数，或者查看是否可以通过</w:t>
      </w:r>
      <w:r>
        <w:rPr>
          <w:rStyle w:val="translated-span"/>
        </w:rPr>
        <w:t>“ToString”</w:t>
      </w:r>
      <w:r>
        <w:rPr>
          <w:rStyle w:val="translated-span"/>
        </w:rPr>
        <w:t>方法对数字应用各种格式</w:t>
      </w:r>
      <w:r>
        <w:rPr>
          <w:rStyle w:val="translated-span"/>
        </w:rPr>
        <w:t>。</w:t>
      </w:r>
    </w:p>
    <w:p w:rsidR="00000000" w:rsidRDefault="007756FA">
      <w:pPr>
        <w:spacing w:after="24" w:line="256" w:lineRule="auto"/>
        <w:ind w:left="0" w:right="0" w:firstLine="0"/>
      </w:pPr>
      <w:r>
        <w:rPr>
          <w:sz w:val="20"/>
          <w:szCs w:val="20"/>
        </w:rPr>
        <w:t> </w:t>
      </w:r>
    </w:p>
    <w:p w:rsidR="00000000" w:rsidRDefault="007756FA">
      <w:pPr>
        <w:spacing w:after="12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14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14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14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0" w:line="256" w:lineRule="auto"/>
        <w:ind w:left="0" w:right="0" w:firstLine="0"/>
      </w:pPr>
      <w:r>
        <w:rPr>
          <w:sz w:val="21"/>
          <w:szCs w:val="21"/>
        </w:rPr>
        <w:t> </w:t>
      </w:r>
    </w:p>
    <w:p w:rsidR="00000000" w:rsidRDefault="007756FA">
      <w:pPr>
        <w:spacing w:after="4"/>
        <w:ind w:left="-5" w:right="5571"/>
      </w:pPr>
      <w:r>
        <w:rPr>
          <w:rStyle w:val="translated-span"/>
          <w:rFonts w:ascii="Arial" w:hAnsi="Arial" w:cs="Arial"/>
          <w:b/>
          <w:bCs/>
        </w:rPr>
        <w:t>标题：购物车说明</w:t>
      </w:r>
      <w:r>
        <w:rPr>
          <w:rStyle w:val="translated-span"/>
          <w:rFonts w:ascii="Arial" w:hAnsi="Arial" w:cs="Arial"/>
          <w:b/>
          <w:bCs/>
        </w:rPr>
        <w:t>：</w:t>
      </w:r>
      <w:r>
        <w:rPr>
          <w:rStyle w:val="translated-span"/>
          <w:b/>
          <w:bCs/>
          <w:i/>
          <w:iCs/>
        </w:rPr>
        <w:t>说明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430"/>
      </w:pPr>
      <w:r>
        <w:rPr>
          <w:rStyle w:val="translated-span"/>
        </w:rPr>
        <w:t>设计并实现一个购物车系统，允许用户输入各种产品，并将其展示给商店中的潜在买家</w:t>
      </w:r>
      <w:r>
        <w:rPr>
          <w:rStyle w:val="translated-span"/>
        </w:rPr>
        <w:t>。</w:t>
      </w:r>
      <w:r>
        <w:rPr>
          <w:rStyle w:val="translated-span"/>
        </w:rPr>
        <w:t>买家可以选择一个项目，把它放在他们的购物车，并通过结帐计算小计，税和最终购买总额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提示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81"/>
      </w:pPr>
      <w:r>
        <w:rPr>
          <w:rStyle w:val="translated-span"/>
        </w:rPr>
        <w:t>这里我们有另一个产品作为对象的实例</w:t>
      </w:r>
      <w:r>
        <w:rPr>
          <w:rStyle w:val="translated-span"/>
        </w:rPr>
        <w:t>。</w:t>
      </w:r>
      <w:r>
        <w:rPr>
          <w:rStyle w:val="translated-span"/>
        </w:rPr>
        <w:t>购物车也将是一个保存</w:t>
      </w:r>
      <w:r>
        <w:rPr>
          <w:rStyle w:val="translated-span"/>
        </w:rPr>
        <w:t>这些产品对象的对象</w:t>
      </w:r>
      <w:r>
        <w:rPr>
          <w:rStyle w:val="translated-span"/>
        </w:rPr>
        <w:t>。</w:t>
      </w:r>
      <w:r>
        <w:rPr>
          <w:rStyle w:val="translated-span"/>
        </w:rPr>
        <w:t>要计算小计，您需要在购物车中循环，将总和相加（通过从</w:t>
      </w:r>
      <w:r>
        <w:rPr>
          <w:rStyle w:val="translated-span"/>
        </w:rPr>
        <w:t>product</w:t>
      </w:r>
      <w:r>
        <w:rPr>
          <w:rStyle w:val="translated-span"/>
        </w:rPr>
        <w:t>对象获取价格并将其乘以买方想要的数量），根据此总和计算税费，并将其添加到小计中以找到订单总额</w:t>
      </w:r>
      <w:r>
        <w:rPr>
          <w:rStyle w:val="translated-span"/>
        </w:rPr>
        <w:t>。</w:t>
      </w:r>
      <w:r>
        <w:rPr>
          <w:rStyle w:val="translated-span"/>
        </w:rPr>
        <w:t>根据您用于实施此项目的语言</w:t>
      </w:r>
      <w:r>
        <w:rPr>
          <w:rStyle w:val="translated-span"/>
        </w:rPr>
        <w:t>/</w:t>
      </w:r>
      <w:r>
        <w:rPr>
          <w:rStyle w:val="translated-span"/>
        </w:rPr>
        <w:t>媒介，您可能必须跟踪会话，以便在将商品放入购物车后，用户可以继续购物而不会丢失这些商品</w:t>
      </w:r>
      <w:r>
        <w:rPr>
          <w:rStyle w:val="translated-span"/>
        </w:rPr>
        <w:t>。</w:t>
      </w:r>
      <w:r>
        <w:rPr>
          <w:rStyle w:val="translated-span"/>
        </w:rPr>
        <w:t>然后，当他们准备购买时，购物车将包含所有产品</w:t>
      </w:r>
      <w:r>
        <w:rPr>
          <w:rStyle w:val="translated-span"/>
        </w:rPr>
        <w:t>。</w:t>
      </w:r>
      <w:r>
        <w:rPr>
          <w:rStyle w:val="translated-span"/>
        </w:rPr>
        <w:t>确保购物车具有移除物品和更改给定物品数量的选项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增加的困难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334"/>
      </w:pPr>
      <w:r>
        <w:rPr>
          <w:rStyle w:val="translated-span"/>
        </w:rPr>
        <w:t>在会话之间（打开</w:t>
      </w:r>
      <w:r>
        <w:rPr>
          <w:rStyle w:val="translated-span"/>
        </w:rPr>
        <w:t>/</w:t>
      </w:r>
      <w:r>
        <w:rPr>
          <w:rStyle w:val="translated-span"/>
        </w:rPr>
        <w:t>关闭程序或访问网站之间）保存购物车的内容</w:t>
      </w:r>
      <w:r>
        <w:rPr>
          <w:rStyle w:val="translated-span"/>
        </w:rPr>
        <w:t>。</w:t>
      </w:r>
      <w:r>
        <w:rPr>
          <w:rStyle w:val="translated-span"/>
        </w:rPr>
        <w:t>附加捆绑，其中两个项目可以以折扣价格捆绑在</w:t>
      </w:r>
      <w:r>
        <w:rPr>
          <w:rStyle w:val="translated-span"/>
        </w:rPr>
        <w:t>一起</w:t>
      </w:r>
      <w:r>
        <w:rPr>
          <w:rStyle w:val="translated-span"/>
        </w:rPr>
        <w:t>。</w:t>
      </w:r>
      <w:r>
        <w:rPr>
          <w:rStyle w:val="translated-span"/>
        </w:rPr>
        <w:t>这里</w:t>
      </w:r>
      <w:r>
        <w:rPr>
          <w:rStyle w:val="translated-span"/>
        </w:rPr>
        <w:t>bundles</w:t>
      </w:r>
      <w:r>
        <w:rPr>
          <w:rStyle w:val="translated-span"/>
        </w:rPr>
        <w:t>可能是另一种对象类型，它也具有折扣属性，并包含捆绑项目的列表</w:t>
      </w:r>
      <w:r>
        <w:rPr>
          <w:rStyle w:val="translated-span"/>
        </w:rPr>
        <w:t>。</w:t>
      </w:r>
    </w:p>
    <w:p w:rsidR="00000000" w:rsidRDefault="007756FA">
      <w:pPr>
        <w:spacing w:after="154" w:line="256" w:lineRule="auto"/>
        <w:ind w:left="0" w:right="0" w:firstLine="0"/>
      </w:pPr>
      <w:r>
        <w:t> </w:t>
      </w:r>
    </w:p>
    <w:p w:rsidR="00000000" w:rsidRDefault="007756FA">
      <w:pPr>
        <w:spacing w:after="0" w:line="256" w:lineRule="auto"/>
        <w:ind w:left="0" w:right="0" w:firstLine="0"/>
      </w:pPr>
      <w:r>
        <w:rPr>
          <w:rFonts w:ascii="Calibri" w:hAnsi="Calibri"/>
          <w:sz w:val="21"/>
          <w:szCs w:val="21"/>
        </w:rPr>
        <w:t xml:space="preserve">         </w:t>
      </w:r>
      <w:r>
        <w:rPr>
          <w:rFonts w:ascii="Cambria" w:hAnsi="Cambria"/>
          <w:b/>
          <w:bCs/>
          <w:sz w:val="32"/>
          <w:szCs w:val="32"/>
        </w:rPr>
        <w:t> </w:t>
      </w:r>
    </w:p>
    <w:p w:rsidR="00000000" w:rsidRDefault="007756FA">
      <w:pPr>
        <w:pStyle w:val="1"/>
        <w:spacing w:after="402"/>
        <w:ind w:left="-5"/>
      </w:pPr>
      <w:r>
        <w:rPr>
          <w:rStyle w:val="translated-span"/>
        </w:rPr>
        <w:t>图形和图形用户界</w:t>
      </w:r>
      <w:r>
        <w:rPr>
          <w:rStyle w:val="translated-span"/>
        </w:rPr>
        <w:t>面</w:t>
      </w:r>
    </w:p>
    <w:p w:rsidR="00000000" w:rsidRDefault="007756FA">
      <w:pPr>
        <w:spacing w:after="4"/>
        <w:ind w:left="-5" w:right="5571"/>
      </w:pPr>
      <w:r>
        <w:rPr>
          <w:rStyle w:val="translated-span"/>
          <w:rFonts w:ascii="Arial" w:hAnsi="Arial" w:cs="Arial"/>
          <w:b/>
          <w:bCs/>
        </w:rPr>
        <w:t>标题：海龟图形说明</w:t>
      </w:r>
      <w:r>
        <w:rPr>
          <w:rStyle w:val="translated-span"/>
          <w:rFonts w:ascii="Arial" w:hAnsi="Arial" w:cs="Arial"/>
          <w:b/>
          <w:bCs/>
        </w:rPr>
        <w:t>：</w:t>
      </w:r>
      <w:r>
        <w:rPr>
          <w:rStyle w:val="translated-span"/>
          <w:b/>
          <w:bCs/>
          <w:i/>
          <w:iCs/>
        </w:rPr>
        <w:t>说明</w:t>
      </w:r>
      <w:r>
        <w:rPr>
          <w:rStyle w:val="translated-span"/>
          <w:b/>
          <w:bCs/>
          <w:i/>
          <w:iCs/>
        </w:rPr>
        <w:t>：</w:t>
      </w:r>
      <w:r>
        <w:t xml:space="preserve">  </w:t>
      </w:r>
    </w:p>
    <w:p w:rsidR="00000000" w:rsidRDefault="007756FA">
      <w:pPr>
        <w:ind w:left="-5" w:right="0"/>
      </w:pPr>
      <w:r>
        <w:rPr>
          <w:rStyle w:val="translated-span"/>
        </w:rPr>
        <w:t>制作一个应用程序，指示屏幕上的海龟图标根据用户输入绘制各种形状</w:t>
      </w:r>
      <w:r>
        <w:rPr>
          <w:rStyle w:val="translated-span"/>
        </w:rPr>
        <w:t>。</w:t>
      </w:r>
      <w:r>
        <w:rPr>
          <w:rStyle w:val="translated-span"/>
        </w:rPr>
        <w:t>例如，如果用户发出</w:t>
      </w:r>
      <w:r>
        <w:rPr>
          <w:rStyle w:val="translated-span"/>
        </w:rPr>
        <w:t>“</w:t>
      </w:r>
      <w:r>
        <w:rPr>
          <w:rStyle w:val="translated-span"/>
        </w:rPr>
        <w:t>放下笔</w:t>
      </w:r>
      <w:r>
        <w:rPr>
          <w:rStyle w:val="translated-span"/>
        </w:rPr>
        <w:t>”</w:t>
      </w:r>
      <w:r>
        <w:rPr>
          <w:rStyle w:val="translated-span"/>
        </w:rPr>
        <w:t>命令，海龟将开始一行</w:t>
      </w:r>
      <w:r>
        <w:rPr>
          <w:rStyle w:val="translated-span"/>
        </w:rPr>
        <w:t>。</w:t>
      </w:r>
      <w:r>
        <w:rPr>
          <w:rStyle w:val="translated-span"/>
        </w:rPr>
        <w:t>如果用户随后发出命令</w:t>
      </w:r>
      <w:r>
        <w:rPr>
          <w:rStyle w:val="translated-span"/>
        </w:rPr>
        <w:t>“</w:t>
      </w:r>
      <w:r>
        <w:rPr>
          <w:rStyle w:val="translated-span"/>
        </w:rPr>
        <w:t>移动到</w:t>
      </w:r>
      <w:r>
        <w:rPr>
          <w:rStyle w:val="translated-span"/>
        </w:rPr>
        <w:t>1,1”</w:t>
      </w:r>
      <w:r>
        <w:rPr>
          <w:rStyle w:val="translated-span"/>
        </w:rPr>
        <w:t>，它将从当前位置到坐标</w:t>
      </w:r>
      <w:r>
        <w:rPr>
          <w:rStyle w:val="translated-span"/>
        </w:rPr>
        <w:t>1,1</w:t>
      </w:r>
      <w:r>
        <w:rPr>
          <w:rStyle w:val="translated-span"/>
        </w:rPr>
        <w:t>绘制该线。。</w:t>
      </w:r>
      <w:r>
        <w:rPr>
          <w:rStyle w:val="translated-span"/>
        </w:rPr>
        <w:t>。</w:t>
      </w:r>
      <w:r>
        <w:rPr>
          <w:rStyle w:val="translated-span"/>
        </w:rPr>
        <w:t>这就形成了一条线</w:t>
      </w:r>
      <w:r>
        <w:rPr>
          <w:rStyle w:val="translated-span"/>
        </w:rPr>
        <w:t>。</w:t>
      </w:r>
      <w:r>
        <w:rPr>
          <w:rStyle w:val="translated-span"/>
        </w:rPr>
        <w:t>然后，用户可以告诉海龟</w:t>
      </w:r>
      <w:r>
        <w:rPr>
          <w:rStyle w:val="translated-span"/>
        </w:rPr>
        <w:t>“</w:t>
      </w:r>
      <w:r>
        <w:rPr>
          <w:rStyle w:val="translated-span"/>
        </w:rPr>
        <w:t>举起笔</w:t>
      </w:r>
      <w:r>
        <w:rPr>
          <w:rStyle w:val="translated-span"/>
        </w:rPr>
        <w:t>”</w:t>
      </w:r>
      <w:r>
        <w:rPr>
          <w:rStyle w:val="translated-span"/>
        </w:rPr>
        <w:t>，在那里它将结束线</w:t>
      </w:r>
      <w:r>
        <w:rPr>
          <w:rStyle w:val="translated-span"/>
        </w:rPr>
        <w:t>。</w:t>
      </w:r>
      <w:r>
        <w:rPr>
          <w:rStyle w:val="translated-span"/>
        </w:rPr>
        <w:t>程序应该允许用户指导海龟如何画线，移动到不同的坐标，放下或举起笔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提示</w:t>
      </w:r>
      <w:r>
        <w:rPr>
          <w:rStyle w:val="translated-span"/>
          <w:b/>
          <w:bCs/>
          <w:i/>
          <w:iCs/>
        </w:rPr>
        <w:t>：</w:t>
      </w:r>
    </w:p>
    <w:p w:rsidR="00000000" w:rsidRDefault="007756FA">
      <w:pPr>
        <w:ind w:left="-5" w:right="0"/>
      </w:pPr>
      <w:r>
        <w:rPr>
          <w:rStyle w:val="translated-span"/>
        </w:rPr>
        <w:t>如果您希</w:t>
      </w:r>
      <w:r>
        <w:rPr>
          <w:rStyle w:val="translated-span"/>
        </w:rPr>
        <w:t>望学习如何接收用户指令，解析它们，然后将它们转换为屏幕上的海龟所做的操作，那么这种类型的程序非常棒</w:t>
      </w:r>
      <w:r>
        <w:rPr>
          <w:rStyle w:val="translated-span"/>
        </w:rPr>
        <w:t>。</w:t>
      </w:r>
      <w:r>
        <w:rPr>
          <w:rStyle w:val="translated-span"/>
        </w:rPr>
        <w:t>因此，第一部分是为程序可以解析的命令提供语法</w:t>
      </w:r>
      <w:r>
        <w:rPr>
          <w:rStyle w:val="translated-span"/>
        </w:rPr>
        <w:t>。</w:t>
      </w:r>
      <w:r>
        <w:rPr>
          <w:rStyle w:val="translated-span"/>
        </w:rPr>
        <w:t>例如，可能命令是</w:t>
      </w:r>
      <w:r>
        <w:rPr>
          <w:rStyle w:val="translated-span"/>
        </w:rPr>
        <w:t>“DROP”</w:t>
      </w:r>
      <w:r>
        <w:rPr>
          <w:rStyle w:val="translated-span"/>
        </w:rPr>
        <w:t>，对象是</w:t>
      </w:r>
      <w:r>
        <w:rPr>
          <w:rStyle w:val="translated-span"/>
        </w:rPr>
        <w:t>“PEN”</w:t>
      </w:r>
      <w:r>
        <w:rPr>
          <w:rStyle w:val="translated-span"/>
        </w:rPr>
        <w:t>，在这种情况下，您可以告诉海龟放下笔</w:t>
      </w:r>
      <w:r>
        <w:rPr>
          <w:rStyle w:val="translated-span"/>
        </w:rPr>
        <w:t>。</w:t>
      </w:r>
      <w:r>
        <w:rPr>
          <w:rStyle w:val="translated-span"/>
        </w:rPr>
        <w:t>如果用户输入</w:t>
      </w:r>
      <w:r>
        <w:rPr>
          <w:rStyle w:val="translated-span"/>
        </w:rPr>
        <w:t>“DROP MARKER”</w:t>
      </w:r>
      <w:r>
        <w:rPr>
          <w:rStyle w:val="translated-span"/>
        </w:rPr>
        <w:t>，它会看到</w:t>
      </w:r>
      <w:r>
        <w:rPr>
          <w:rStyle w:val="translated-span"/>
        </w:rPr>
        <w:t>“DROP”</w:t>
      </w:r>
      <w:r>
        <w:rPr>
          <w:rStyle w:val="translated-span"/>
        </w:rPr>
        <w:t>并理解它，但不会理解</w:t>
      </w:r>
      <w:r>
        <w:rPr>
          <w:rStyle w:val="translated-span"/>
        </w:rPr>
        <w:t>“MARKER”</w:t>
      </w:r>
      <w:r>
        <w:rPr>
          <w:rStyle w:val="translated-span"/>
        </w:rPr>
        <w:t>，因此会发出错误</w:t>
      </w:r>
      <w:r>
        <w:rPr>
          <w:rStyle w:val="translated-span"/>
        </w:rPr>
        <w:t>。</w:t>
      </w:r>
      <w:r>
        <w:rPr>
          <w:rStyle w:val="translated-span"/>
        </w:rPr>
        <w:t>一旦你有了一个可以解析各种命令的函数，剩下的就是指导海龟做什么</w:t>
      </w:r>
      <w:r>
        <w:rPr>
          <w:rStyle w:val="translated-span"/>
        </w:rPr>
        <w:t>。</w:t>
      </w:r>
      <w:r>
        <w:rPr>
          <w:rStyle w:val="translated-span"/>
        </w:rPr>
        <w:t>建议您创建可以调用以控制海龟的各种函数</w:t>
      </w:r>
      <w:r>
        <w:rPr>
          <w:rStyle w:val="translated-span"/>
        </w:rPr>
        <w:t>。</w:t>
      </w:r>
      <w:r>
        <w:rPr>
          <w:rStyle w:val="translated-span"/>
        </w:rPr>
        <w:t>您甚至可以创建一个海龟类，并使用各种方法来控制它</w:t>
      </w:r>
      <w:r>
        <w:rPr>
          <w:rStyle w:val="translated-span"/>
        </w:rPr>
        <w:t>。</w:t>
      </w:r>
    </w:p>
    <w:p w:rsidR="00000000" w:rsidRDefault="007756FA">
      <w:pPr>
        <w:spacing w:after="11" w:line="256" w:lineRule="auto"/>
        <w:ind w:left="-5" w:right="0"/>
      </w:pPr>
      <w:r>
        <w:rPr>
          <w:rStyle w:val="translated-span"/>
          <w:b/>
          <w:bCs/>
          <w:i/>
          <w:iCs/>
        </w:rPr>
        <w:t>增加的困难</w:t>
      </w:r>
      <w:r>
        <w:rPr>
          <w:rStyle w:val="translated-span"/>
          <w:b/>
          <w:bCs/>
          <w:i/>
          <w:iCs/>
        </w:rPr>
        <w:t>：</w:t>
      </w:r>
    </w:p>
    <w:p w:rsidR="00000000" w:rsidRDefault="007756FA">
      <w:pPr>
        <w:ind w:left="-5" w:right="0"/>
      </w:pPr>
      <w:r>
        <w:rPr>
          <w:rStyle w:val="translated-span"/>
        </w:rPr>
        <w:t>让海龟用一个命令从当前位置画一颗星星</w:t>
      </w:r>
      <w:r>
        <w:rPr>
          <w:rStyle w:val="translated-span"/>
        </w:rPr>
        <w:t>。</w:t>
      </w:r>
    </w:p>
    <w:p w:rsidR="00000000" w:rsidRDefault="007756FA">
      <w:pPr>
        <w:spacing w:after="397" w:line="256" w:lineRule="auto"/>
        <w:ind w:left="0" w:right="0" w:firstLine="0"/>
      </w:pPr>
      <w:r>
        <w:rPr>
          <w:sz w:val="20"/>
          <w:szCs w:val="20"/>
        </w:rPr>
        <w:t> </w:t>
      </w:r>
    </w:p>
    <w:p w:rsidR="00000000" w:rsidRDefault="007756FA">
      <w:pPr>
        <w:spacing w:after="0" w:line="256" w:lineRule="auto"/>
        <w:ind w:left="0" w:right="0" w:firstLine="0"/>
      </w:pPr>
      <w:r>
        <w:rPr>
          <w:rFonts w:ascii="Cambria" w:hAnsi="Cambria"/>
          <w:b/>
          <w:bCs/>
          <w:sz w:val="32"/>
          <w:szCs w:val="32"/>
        </w:rPr>
        <w:t> </w:t>
      </w:r>
    </w:p>
    <w:sectPr w:rsidR="00000000">
      <w:pgSz w:w="12240" w:h="15840"/>
      <w:pgMar w:top="1442" w:right="1810" w:bottom="1608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FA"/>
    <w:rsid w:val="0077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606C6-5E71-44E7-9388-A1017D9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6" w:lineRule="auto"/>
      <w:ind w:left="10" w:right="422" w:hanging="10"/>
    </w:pPr>
    <w:rPr>
      <w:rFonts w:eastAsia="宋体"/>
      <w:color w:val="000000"/>
      <w:sz w:val="22"/>
      <w:szCs w:val="22"/>
    </w:rPr>
  </w:style>
  <w:style w:type="paragraph" w:styleId="1">
    <w:name w:val="heading 1"/>
    <w:basedOn w:val="a"/>
    <w:link w:val="10"/>
    <w:uiPriority w:val="9"/>
    <w:qFormat/>
    <w:pPr>
      <w:keepNext/>
      <w:spacing w:after="182" w:line="256" w:lineRule="auto"/>
      <w:ind w:right="0"/>
      <w:outlineLvl w:val="0"/>
    </w:pPr>
    <w:rPr>
      <w:rFonts w:ascii="Cambria" w:hAnsi="Cambria" w:cs="宋体"/>
      <w:b/>
      <w:bCs/>
      <w:kern w:val="3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Cambria" w:hAnsi="Cambria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 w:right="0" w:firstLine="0"/>
    </w:pPr>
    <w:rPr>
      <w:rFonts w:ascii="宋体" w:hAnsi="宋体" w:cs="宋体"/>
      <w:color w:val="auto"/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pc11</cp:lastModifiedBy>
  <cp:revision>2</cp:revision>
  <dcterms:created xsi:type="dcterms:W3CDTF">2021-10-28T07:31:00Z</dcterms:created>
  <dcterms:modified xsi:type="dcterms:W3CDTF">2021-10-28T07:31:00Z</dcterms:modified>
</cp:coreProperties>
</file>