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附件3</w:t>
      </w:r>
    </w:p>
    <w:p>
      <w:pPr>
        <w:spacing w:line="520" w:lineRule="exact"/>
        <w:jc w:val="center"/>
        <w:rPr>
          <w:rFonts w:eastAsia="华文中宋"/>
          <w:b/>
          <w:bCs/>
          <w:sz w:val="40"/>
          <w:szCs w:val="28"/>
        </w:rPr>
      </w:pPr>
      <w:r>
        <w:rPr>
          <w:rFonts w:hint="eastAsia" w:eastAsia="华文中宋"/>
          <w:b/>
          <w:bCs/>
          <w:sz w:val="40"/>
          <w:szCs w:val="28"/>
        </w:rPr>
        <w:t>西北大学第十二届“挑战杯”大学生课外学术科技作品竞赛推荐作品清单</w:t>
      </w:r>
    </w:p>
    <w:p>
      <w:pPr>
        <w:spacing w:after="312" w:afterLines="100"/>
        <w:ind w:firstLine="240" w:firstLineChars="100"/>
        <w:jc w:val="left"/>
        <w:rPr>
          <w:sz w:val="24"/>
        </w:rPr>
      </w:pPr>
    </w:p>
    <w:p>
      <w:pPr>
        <w:spacing w:after="312" w:afterLines="100"/>
        <w:ind w:firstLine="240" w:firstLineChars="100"/>
        <w:jc w:val="left"/>
        <w:rPr>
          <w:sz w:val="24"/>
          <w:u w:val="single"/>
        </w:rPr>
      </w:pPr>
      <w:r>
        <w:rPr>
          <w:rFonts w:hint="eastAsia"/>
          <w:sz w:val="24"/>
        </w:rPr>
        <w:t>院（系）：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</w:t>
      </w:r>
      <w:r>
        <w:rPr>
          <w:rFonts w:hint="eastAsia"/>
          <w:sz w:val="24"/>
        </w:rPr>
        <w:t>（盖章）                                                       申报作品总数：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件</w:t>
      </w:r>
    </w:p>
    <w:tbl>
      <w:tblPr>
        <w:tblStyle w:val="8"/>
        <w:tblW w:w="145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2977"/>
        <w:gridCol w:w="3544"/>
        <w:gridCol w:w="1842"/>
        <w:gridCol w:w="851"/>
        <w:gridCol w:w="1689"/>
        <w:gridCol w:w="1134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jc w:val="center"/>
        </w:trPr>
        <w:tc>
          <w:tcPr>
            <w:tcW w:w="100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作品名称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作者（按顺序全部填写，姓名之间用“顿号”隔开）</w:t>
            </w:r>
          </w:p>
        </w:tc>
        <w:tc>
          <w:tcPr>
            <w:tcW w:w="1842" w:type="dxa"/>
            <w:vAlign w:val="center"/>
          </w:tcPr>
          <w:p>
            <w:pPr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作者类型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作品类别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领域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  <w:jc w:val="center"/>
        </w:trPr>
        <w:tc>
          <w:tcPr>
            <w:tcW w:w="10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2977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354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851" w:type="dxa"/>
            <w:vAlign w:val="bottom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689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508" w:type="dxa"/>
            <w:vAlign w:val="bottom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4" w:hRule="exact"/>
          <w:jc w:val="center"/>
        </w:trPr>
        <w:tc>
          <w:tcPr>
            <w:tcW w:w="10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2977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354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851" w:type="dxa"/>
            <w:vAlign w:val="bottom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689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508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10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2977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354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851" w:type="dxa"/>
            <w:vAlign w:val="bottom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689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508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100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2977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354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851" w:type="dxa"/>
            <w:vAlign w:val="bottom"/>
          </w:tcPr>
          <w:p>
            <w:pPr>
              <w:jc w:val="center"/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689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134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  <w:tc>
          <w:tcPr>
            <w:tcW w:w="1508" w:type="dxa"/>
            <w:vAlign w:val="bottom"/>
          </w:tcPr>
          <w:p>
            <w:pPr>
              <w:rPr>
                <w:rFonts w:ascii="仿宋_GB2312" w:hAnsi="Arial" w:eastAsia="仿宋_GB2312" w:cs="Arial"/>
                <w:sz w:val="22"/>
                <w:szCs w:val="20"/>
              </w:rPr>
            </w:pPr>
          </w:p>
        </w:tc>
      </w:tr>
    </w:tbl>
    <w:p/>
    <w:p>
      <w:r>
        <w:rPr>
          <w:rFonts w:hint="eastAsia"/>
        </w:rPr>
        <w:t>注：</w:t>
      </w:r>
    </w:p>
    <w:p>
      <w:pPr>
        <w:spacing w:line="320" w:lineRule="exact"/>
      </w:pPr>
      <w:r>
        <w:rPr>
          <w:rFonts w:hint="eastAsia"/>
          <w:b/>
        </w:rPr>
        <w:t>1.作者类型以英文字母表示（二选一）</w:t>
      </w:r>
      <w:r>
        <w:rPr>
          <w:rFonts w:hint="eastAsia"/>
        </w:rPr>
        <w:t>：本科生：</w:t>
      </w:r>
      <w:r>
        <w:rPr>
          <w:rFonts w:hint="eastAsia"/>
          <w:b/>
        </w:rPr>
        <w:t>B</w:t>
      </w:r>
      <w:r>
        <w:rPr>
          <w:rFonts w:hint="eastAsia"/>
          <w:b w:val="0"/>
          <w:bCs/>
          <w:lang w:eastAsia="zh-CN"/>
        </w:rPr>
        <w:t>；</w:t>
      </w:r>
      <w:r>
        <w:rPr>
          <w:rFonts w:hint="eastAsia"/>
        </w:rPr>
        <w:t>硕士研究生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  <w:b/>
        </w:rPr>
        <w:t>M</w:t>
      </w:r>
      <w:r>
        <w:rPr>
          <w:rFonts w:hint="eastAsia"/>
        </w:rPr>
        <w:t xml:space="preserve">；    </w:t>
      </w:r>
    </w:p>
    <w:p>
      <w:pPr>
        <w:spacing w:line="320" w:lineRule="exact"/>
      </w:pPr>
      <w:r>
        <w:rPr>
          <w:rFonts w:hint="eastAsia"/>
          <w:b/>
        </w:rPr>
        <w:t>2.作品类别（四选一）</w:t>
      </w:r>
      <w:r>
        <w:rPr>
          <w:rFonts w:hint="eastAsia"/>
        </w:rPr>
        <w:t>：自然科学类学术论文；哲学社会科学类社会调查报告；科技发明制作A类；科技发明制作</w:t>
      </w:r>
      <w:r>
        <w:t>B</w:t>
      </w:r>
      <w:r>
        <w:rPr>
          <w:rFonts w:hint="eastAsia"/>
        </w:rPr>
        <w:t>类；</w:t>
      </w:r>
    </w:p>
    <w:p>
      <w:pPr>
        <w:snapToGrid w:val="0"/>
        <w:spacing w:line="320" w:lineRule="exact"/>
        <w:jc w:val="left"/>
      </w:pPr>
      <w:r>
        <w:rPr>
          <w:rFonts w:hint="eastAsia"/>
          <w:b/>
        </w:rPr>
        <w:t>3.所属领域：“自然科学类学术论文、科技发明制作A类、科技发明制作</w:t>
      </w:r>
      <w:r>
        <w:rPr>
          <w:b/>
        </w:rPr>
        <w:t>B</w:t>
      </w:r>
      <w:r>
        <w:rPr>
          <w:rFonts w:hint="eastAsia"/>
          <w:b/>
        </w:rPr>
        <w:t>类”（五选一）</w:t>
      </w:r>
      <w:r>
        <w:rPr>
          <w:rFonts w:hint="eastAsia"/>
        </w:rPr>
        <w:t>：机械与控制、信息技术、数理、生命科学、能源化工；</w:t>
      </w:r>
    </w:p>
    <w:p>
      <w:pPr>
        <w:snapToGrid w:val="0"/>
        <w:spacing w:line="320" w:lineRule="exact"/>
        <w:jc w:val="left"/>
      </w:pPr>
      <w:r>
        <w:rPr>
          <w:rFonts w:hint="eastAsia"/>
          <w:b/>
        </w:rPr>
        <w:t>“哲学社会科学类社会调查报告”（五选一）：</w:t>
      </w:r>
      <w:r>
        <w:rPr>
          <w:rFonts w:hint="eastAsia"/>
        </w:rPr>
        <w:t>发展成就、文明文化、美丽中国、民生福祉、中国之治；</w:t>
      </w:r>
    </w:p>
    <w:p>
      <w:pPr>
        <w:snapToGrid w:val="0"/>
        <w:spacing w:line="320" w:lineRule="exact"/>
        <w:jc w:val="left"/>
      </w:pPr>
      <w:r>
        <w:rPr>
          <w:rFonts w:hint="eastAsia"/>
        </w:rPr>
        <w:t xml:space="preserve">4.作品类别和所属领域严格参照备选项文字内容，不要漏填、多填，不可随意变动。 </w:t>
      </w:r>
    </w:p>
    <w:sectPr>
      <w:pgSz w:w="16838" w:h="11906" w:orient="landscape"/>
      <w:pgMar w:top="1418" w:right="1440" w:bottom="1418" w:left="144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kNDE5MDNlOTUyZGRhMWQ4N2I1YTUyNjE0MWNkODcifQ=="/>
  </w:docVars>
  <w:rsids>
    <w:rsidRoot w:val="00273713"/>
    <w:rsid w:val="00022194"/>
    <w:rsid w:val="00024ACF"/>
    <w:rsid w:val="00026BB4"/>
    <w:rsid w:val="00035BA8"/>
    <w:rsid w:val="00057095"/>
    <w:rsid w:val="00085E5B"/>
    <w:rsid w:val="00093935"/>
    <w:rsid w:val="000A48EE"/>
    <w:rsid w:val="000D3176"/>
    <w:rsid w:val="00147184"/>
    <w:rsid w:val="0016425A"/>
    <w:rsid w:val="001702E0"/>
    <w:rsid w:val="00181DD5"/>
    <w:rsid w:val="00193A17"/>
    <w:rsid w:val="001E6CF3"/>
    <w:rsid w:val="00230580"/>
    <w:rsid w:val="00273713"/>
    <w:rsid w:val="002B29B7"/>
    <w:rsid w:val="002F0639"/>
    <w:rsid w:val="002F2001"/>
    <w:rsid w:val="00310B2E"/>
    <w:rsid w:val="00377A72"/>
    <w:rsid w:val="003876C1"/>
    <w:rsid w:val="00394081"/>
    <w:rsid w:val="00394E67"/>
    <w:rsid w:val="003C654C"/>
    <w:rsid w:val="003D6B6B"/>
    <w:rsid w:val="003F3D36"/>
    <w:rsid w:val="00417C27"/>
    <w:rsid w:val="00431101"/>
    <w:rsid w:val="0043407A"/>
    <w:rsid w:val="00480A78"/>
    <w:rsid w:val="004B560E"/>
    <w:rsid w:val="004F7556"/>
    <w:rsid w:val="00544C2E"/>
    <w:rsid w:val="00564E61"/>
    <w:rsid w:val="005850F5"/>
    <w:rsid w:val="005E332C"/>
    <w:rsid w:val="005E7677"/>
    <w:rsid w:val="005F3E50"/>
    <w:rsid w:val="00633C3C"/>
    <w:rsid w:val="00687374"/>
    <w:rsid w:val="006A5E4D"/>
    <w:rsid w:val="007003A3"/>
    <w:rsid w:val="0071288F"/>
    <w:rsid w:val="0076173D"/>
    <w:rsid w:val="00783F4E"/>
    <w:rsid w:val="007B3087"/>
    <w:rsid w:val="007E0245"/>
    <w:rsid w:val="00801DD4"/>
    <w:rsid w:val="00822913"/>
    <w:rsid w:val="008567FC"/>
    <w:rsid w:val="00893DF3"/>
    <w:rsid w:val="0092324B"/>
    <w:rsid w:val="00933F35"/>
    <w:rsid w:val="0098035B"/>
    <w:rsid w:val="009805FF"/>
    <w:rsid w:val="009B20E4"/>
    <w:rsid w:val="009E724E"/>
    <w:rsid w:val="009F6EED"/>
    <w:rsid w:val="00A224C8"/>
    <w:rsid w:val="00A463AD"/>
    <w:rsid w:val="00A5266D"/>
    <w:rsid w:val="00A81CE0"/>
    <w:rsid w:val="00A96ED7"/>
    <w:rsid w:val="00AB2190"/>
    <w:rsid w:val="00AB5CD1"/>
    <w:rsid w:val="00AE0D9C"/>
    <w:rsid w:val="00AE14AD"/>
    <w:rsid w:val="00AE1FDE"/>
    <w:rsid w:val="00AE57F0"/>
    <w:rsid w:val="00B2605F"/>
    <w:rsid w:val="00B3140E"/>
    <w:rsid w:val="00B5755F"/>
    <w:rsid w:val="00BC2812"/>
    <w:rsid w:val="00BC3434"/>
    <w:rsid w:val="00BC4B53"/>
    <w:rsid w:val="00BC562F"/>
    <w:rsid w:val="00C12152"/>
    <w:rsid w:val="00C22945"/>
    <w:rsid w:val="00C267B7"/>
    <w:rsid w:val="00C271C6"/>
    <w:rsid w:val="00C43420"/>
    <w:rsid w:val="00CA1447"/>
    <w:rsid w:val="00D254D5"/>
    <w:rsid w:val="00D517DA"/>
    <w:rsid w:val="00D77548"/>
    <w:rsid w:val="00D90E1E"/>
    <w:rsid w:val="00DC0E8B"/>
    <w:rsid w:val="00E14D3C"/>
    <w:rsid w:val="00E63877"/>
    <w:rsid w:val="00EB4248"/>
    <w:rsid w:val="00EB69DF"/>
    <w:rsid w:val="00ED34B6"/>
    <w:rsid w:val="00F20A15"/>
    <w:rsid w:val="00F54D99"/>
    <w:rsid w:val="00F67305"/>
    <w:rsid w:val="00FA0E45"/>
    <w:rsid w:val="00FB7599"/>
    <w:rsid w:val="00FC6073"/>
    <w:rsid w:val="00FD232E"/>
    <w:rsid w:val="00FF15F2"/>
    <w:rsid w:val="0C9029C1"/>
    <w:rsid w:val="1B401A77"/>
    <w:rsid w:val="1D8A2819"/>
    <w:rsid w:val="582A3E98"/>
    <w:rsid w:val="5BD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8"/>
    <w:qFormat/>
    <w:uiPriority w:val="0"/>
    <w:pPr>
      <w:spacing w:after="120"/>
    </w:pPr>
    <w:rPr>
      <w:rFonts w:ascii="Calibri" w:hAnsi="Calibri" w:cs="黑体"/>
      <w:szCs w:val="22"/>
    </w:rPr>
  </w:style>
  <w:style w:type="paragraph" w:styleId="3">
    <w:name w:val="Date"/>
    <w:basedOn w:val="1"/>
    <w:next w:val="1"/>
    <w:link w:val="14"/>
    <w:qFormat/>
    <w:uiPriority w:val="0"/>
    <w:pPr>
      <w:ind w:left="100" w:leftChars="2500"/>
    </w:pPr>
    <w:rPr>
      <w:rFonts w:ascii="仿宋_GB2312" w:eastAsia="仿宋_GB2312"/>
      <w:sz w:val="32"/>
    </w:rPr>
  </w:style>
  <w:style w:type="paragraph" w:styleId="4">
    <w:name w:val="Balloon Text"/>
    <w:basedOn w:val="1"/>
    <w:link w:val="19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7">
    <w:name w:val="HTML Preformatted"/>
    <w:basedOn w:val="1"/>
    <w:link w:val="1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日期 字符"/>
    <w:basedOn w:val="9"/>
    <w:link w:val="3"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5">
    <w:name w:val="HTML 预设格式 Char"/>
    <w:basedOn w:val="9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6">
    <w:name w:val="正文文本 Char"/>
    <w:basedOn w:val="9"/>
    <w:qFormat/>
    <w:uiPriority w:val="0"/>
  </w:style>
  <w:style w:type="character" w:customStyle="1" w:styleId="17">
    <w:name w:val="HTML 预设格式 字符"/>
    <w:basedOn w:val="9"/>
    <w:link w:val="7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8">
    <w:name w:val="正文文本 字符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框文本 字符"/>
    <w:basedOn w:val="9"/>
    <w:link w:val="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411</Characters>
  <Lines>3</Lines>
  <Paragraphs>1</Paragraphs>
  <TotalTime>132</TotalTime>
  <ScaleCrop>false</ScaleCrop>
  <LinksUpToDate>false</LinksUpToDate>
  <CharactersWithSpaces>482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2015-03-27T10:09:00Z</dcterms:created>
  <dc:creator>songweina</dc:creator>
  <cp:lastModifiedBy>LEE</cp:lastModifiedBy>
  <cp:lastPrinted>2019-04-16T01:53:00Z</cp:lastPrinted>
  <dcterms:modified xsi:type="dcterms:W3CDTF">2024-09-11T03:36:01Z</dcterms:modified>
  <dc:title>关于组织开展第十届 “挑战杯”陕西省大学生课外学术科技作品竞赛的补充通知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06AF7790722C4657B22D0C9E37581334_12</vt:lpwstr>
  </property>
</Properties>
</file>