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48"/>
          <w:szCs w:val="56"/>
          <w:lang w:val="en-US" w:eastAsia="zh-CN"/>
        </w:rPr>
      </w:pPr>
      <w:r>
        <w:rPr>
          <w:rFonts w:hint="eastAsia" w:ascii="宋体" w:hAnsi="宋体" w:eastAsia="宋体" w:cs="宋体"/>
          <w:b/>
          <w:bCs/>
          <w:sz w:val="48"/>
          <w:szCs w:val="56"/>
          <w:lang w:val="en-US" w:eastAsia="zh-CN"/>
        </w:rPr>
        <w:t>20</w:t>
      </w:r>
      <w:r>
        <w:rPr>
          <w:rFonts w:hint="eastAsia" w:ascii="宋体" w:hAnsi="宋体" w:eastAsia="MS Mincho" w:cs="宋体"/>
          <w:b/>
          <w:bCs/>
          <w:sz w:val="48"/>
          <w:szCs w:val="56"/>
          <w:lang w:val="en-US" w:eastAsia="ja-JP"/>
        </w:rPr>
        <w:t>07</w:t>
      </w:r>
      <w:r>
        <w:rPr>
          <w:rFonts w:hint="eastAsia" w:ascii="宋体" w:hAnsi="宋体" w:eastAsia="宋体" w:cs="宋体"/>
          <w:b/>
          <w:bCs/>
          <w:sz w:val="48"/>
          <w:szCs w:val="56"/>
          <w:lang w:val="en-US" w:eastAsia="zh-CN"/>
        </w:rPr>
        <w:t>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第二部分日语知识运用（共40小题；每小题1分，满分40分）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16、大きさ＿＿＿＿調節できて、使いやすいテーブルが欲しい。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は</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が</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に</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17、何回も手紙を書きましたが、かれ＿＿＿＿は何の連絡もありません。</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に</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とか</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から</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しか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18、中学生の君＿＿＿＿その問題が解けたとは、すごいことだ。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から</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に</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は</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で</w:t>
      </w:r>
    </w:p>
    <w:p>
      <w:pPr>
        <w:keepNext w:val="0"/>
        <w:keepLines w:val="0"/>
        <w:pageBreakBefore w:val="0"/>
        <w:widowControl w:val="0"/>
        <w:kinsoku/>
        <w:wordWrap/>
        <w:overflowPunct/>
        <w:topLinePunct w:val="0"/>
        <w:autoSpaceDE/>
        <w:autoSpaceDN/>
        <w:bidi w:val="0"/>
        <w:adjustRightInd/>
        <w:snapToGrid/>
        <w:spacing w:line="360" w:lineRule="auto"/>
        <w:ind w:left="315" w:hanging="315" w:hangingChars="15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19、まもなく三番線＿＿＿＿電車が通過いたします。危ないから、黄色い腺の内側までお下がりください。</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へ</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に</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で</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20、これは熱＿＿＿＿強い素材を使って作られた商品です。</w:t>
      </w:r>
    </w:p>
    <w:p>
      <w:pPr>
        <w:keepNext w:val="0"/>
        <w:keepLines w:val="0"/>
        <w:pageBreakBefore w:val="0"/>
        <w:widowControl w:val="0"/>
        <w:kinsoku/>
        <w:wordWrap/>
        <w:overflowPunct/>
        <w:topLinePunct w:val="0"/>
        <w:autoSpaceDE/>
        <w:autoSpaceDN/>
        <w:bidi w:val="0"/>
        <w:adjustRightInd/>
        <w:snapToGrid/>
        <w:spacing w:line="360" w:lineRule="auto"/>
        <w:ind w:firstLine="105" w:firstLineChars="5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に</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で</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を</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21、いくら忙しくても、電話する＿＿＿＿の時間はあるだろう。</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まで</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だけ</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ほど</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くらい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22、先生に叱られたのは、宿題をちゃんとしなかった＿＿＿＿だ。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こと</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つもり</w:t>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から</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もの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23、わたしは毎晩、11時半＿＿＿＿必ず寝るようにしています。</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まで</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までは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までには</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まででは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24、かれがなかなか＿＿＿＿心配した。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来ないで</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来なくて</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来ず</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来ない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25、かれは健康な＿＿＿＿、本当は病気がちなんです。</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ように</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ようには</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ようで</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ようでは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26、世界の砂漠の多くは人の手によって大きく＿＿＿＿ものです。</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した</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する</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された</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される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27、ゆうべ見た映画は、この辺りに伝わっている物語に基づいて＿＿＿＿のである。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val="en-US"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作る</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宋体" w:cs="MS Mincho"/>
          <w:sz w:val="21"/>
          <w:szCs w:val="21"/>
          <w:lang w:val="en-US" w:eastAsia="zh-CN"/>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作らせる</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作られる</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作られた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28、あの作家の本を読んで、さらに興味が湧いて＿＿＿＿でしょう。</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くる</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いく</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ある</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しまう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29、卒業しても外国語の勉強を続けて＿＿＿＿。</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きたい</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おきたい</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いきたい</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しまいたい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30、少年が後ろの声を聞いて、自転車を止め、こちらを＿＿＿＿。</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向いている</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向けている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向いてある</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向けてある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31、おばあさんの荷物を持って＿＿＿＿ 、おばあさんはとても喜んでくれた。</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あげたら</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くれたら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もらったら</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いただいたら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32、あの人は頭が古いですから、今度のことなら分かって＿＿＿＿ないでしょう。</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あげ</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あげられ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もらわ</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もらえ</w:t>
      </w:r>
    </w:p>
    <w:p>
      <w:pPr>
        <w:keepNext w:val="0"/>
        <w:keepLines w:val="0"/>
        <w:pageBreakBefore w:val="0"/>
        <w:widowControl w:val="0"/>
        <w:kinsoku/>
        <w:wordWrap/>
        <w:overflowPunct/>
        <w:topLinePunct w:val="0"/>
        <w:autoSpaceDE/>
        <w:autoSpaceDN/>
        <w:bidi w:val="0"/>
        <w:adjustRightInd/>
        <w:snapToGrid/>
        <w:spacing w:line="360" w:lineRule="auto"/>
        <w:ind w:left="420" w:hanging="420" w:hangingChars="2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33、新しい技術を勉強するんじゃなくて、おもしろがって遊ぶというのはとても大事な＿＿＿＿だと思います。　　</w:t>
      </w:r>
    </w:p>
    <w:p>
      <w:pPr>
        <w:keepNext w:val="0"/>
        <w:keepLines w:val="0"/>
        <w:pageBreakBefore w:val="0"/>
        <w:widowControl w:val="0"/>
        <w:kinsoku/>
        <w:wordWrap/>
        <w:overflowPunct/>
        <w:topLinePunct w:val="0"/>
        <w:autoSpaceDE/>
        <w:autoSpaceDN/>
        <w:bidi w:val="0"/>
        <w:adjustRightInd/>
        <w:snapToGrid/>
        <w:spacing w:line="360" w:lineRule="auto"/>
        <w:ind w:left="420" w:leftChars="20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の</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もの</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わけ</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34、今日は会社が休みだから、渡辺さんは自宅にいる＿＿＿＿です。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べき</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こと</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はず</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つもり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35、「今度のボランティア活動の計画は立てましたか。」 「いいえ、まだ＿＿＿＿。」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立てません</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立てませんでした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立てていません</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立てていませんでした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36、こちらはみな元気にしておりますが、＿＿＿＿はいかがでしょうか。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そっち</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そちら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あなた</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あなたかた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37、小林さんは体が丈夫で＿＿＿＿学校を休みません。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やはり</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めったに</w:t>
      </w:r>
      <w:r>
        <w:rPr>
          <w:rFonts w:hint="eastAsia" w:ascii="MS Mincho" w:hAnsi="MS Mincho" w:eastAsia="宋体" w:cs="MS Mincho"/>
          <w:sz w:val="21"/>
          <w:szCs w:val="21"/>
          <w:lang w:val="en-US" w:eastAsia="zh-CN"/>
        </w:rPr>
        <w:tab/>
        <w:t/>
      </w:r>
      <w:r>
        <w:rPr>
          <w:rFonts w:hint="eastAsia" w:ascii="MS Mincho" w:hAnsi="MS Mincho" w:eastAsia="宋体" w:cs="MS Mincho"/>
          <w:sz w:val="21"/>
          <w:szCs w:val="21"/>
          <w:lang w:val="en-US" w:eastAsia="zh-CN"/>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たしか</w:t>
      </w:r>
      <w:r>
        <w:rPr>
          <w:rFonts w:hint="eastAsia" w:ascii="MS Mincho" w:hAnsi="MS Mincho" w:eastAsia="宋体" w:cs="MS Mincho"/>
          <w:sz w:val="21"/>
          <w:szCs w:val="21"/>
          <w:lang w:val="en-US" w:eastAsia="zh-CN"/>
        </w:rPr>
        <w:tab/>
        <w:t/>
      </w:r>
      <w:r>
        <w:rPr>
          <w:rFonts w:hint="eastAsia" w:ascii="MS Mincho" w:hAnsi="MS Mincho" w:eastAsia="宋体" w:cs="MS Mincho"/>
          <w:sz w:val="21"/>
          <w:szCs w:val="21"/>
          <w:lang w:val="en-US" w:eastAsia="zh-CN"/>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必ずしも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38、時間がかかりましたが、＿＿＿＿終わりました。</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やっと</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いよいよ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たちまち</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さっそく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39、高橋さんは背が高くて、180＿＿＿＿以上もありますね。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ミリ</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グラム</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キロ</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センチ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40、この教訓を生かして＿＿＿＿こそ成功させよう。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一度</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二度</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今度</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再び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41、たとえ＿＿＿＿ても、家族一緒に暮らせるのが一番だ。</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まずしく</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さびしく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かなしく</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めずらしく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42、かばんの中にシャープペンシルが＿＿＿＿もあります。</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なんさつ</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なんぼん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なんまい</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なんだい</w:t>
      </w:r>
    </w:p>
    <w:p>
      <w:pPr>
        <w:keepNext w:val="0"/>
        <w:keepLines w:val="0"/>
        <w:pageBreakBefore w:val="0"/>
        <w:widowControl w:val="0"/>
        <w:kinsoku/>
        <w:wordWrap/>
        <w:overflowPunct/>
        <w:topLinePunct w:val="0"/>
        <w:autoSpaceDE/>
        <w:autoSpaceDN/>
        <w:bidi w:val="0"/>
        <w:adjustRightInd/>
        <w:snapToGrid/>
        <w:spacing w:line="360" w:lineRule="auto"/>
        <w:ind w:left="315" w:hanging="315" w:hangingChars="15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43、この役、ぜひわたくしに＿＿＿＿いただけませんか。前からやってみたかったんです。</w:t>
      </w:r>
    </w:p>
    <w:p>
      <w:pPr>
        <w:keepNext w:val="0"/>
        <w:keepLines w:val="0"/>
        <w:pageBreakBefore w:val="0"/>
        <w:widowControl w:val="0"/>
        <w:kinsoku/>
        <w:wordWrap/>
        <w:overflowPunct/>
        <w:topLinePunct w:val="0"/>
        <w:autoSpaceDE/>
        <w:autoSpaceDN/>
        <w:bidi w:val="0"/>
        <w:adjustRightInd/>
        <w:snapToGrid/>
        <w:spacing w:line="360" w:lineRule="auto"/>
        <w:ind w:left="315" w:left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やって</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やられて            </w:t>
      </w:r>
    </w:p>
    <w:p>
      <w:pPr>
        <w:keepNext w:val="0"/>
        <w:keepLines w:val="0"/>
        <w:pageBreakBefore w:val="0"/>
        <w:widowControl w:val="0"/>
        <w:kinsoku/>
        <w:wordWrap/>
        <w:overflowPunct/>
        <w:topLinePunct w:val="0"/>
        <w:autoSpaceDE/>
        <w:autoSpaceDN/>
        <w:bidi w:val="0"/>
        <w:adjustRightInd/>
        <w:snapToGrid/>
        <w:spacing w:line="360" w:lineRule="auto"/>
        <w:ind w:left="315" w:left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やらされて</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やらせて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44、外国人登録について＿＿＿＿が、何番窓口でしょうか。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お聞きです</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聞きたいんです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聞くことです</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お聞かせです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45、わたくし、隣に引っ越して＿＿＿＿中村と申します。よろしくお願いいたします。</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いらっしゃいました</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まいりました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うかがいました</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いただきました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xml:space="preserve">46、「もうそろそろ失礼します。」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失礼しました</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eastAsia="ja-JP"/>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ありがどうございました</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val="en-US"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まだいいじゃありませんか</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お邪魔しました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47、この問題は難しいとは聞いていたが、それにしてもこれほど難しいとは＿＿＿＿。</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思わなかった</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言わなかった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分からなかった</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行かなかった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48、かれが監督を続けている＿＿＿＿、このチームはよくならないだろう。</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に限り</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に限って</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限り</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限りで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49、先生の話では、橋本さんがコンサートに出れば、成功は間違いない＿＿＿＿。</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というものだ</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ということになる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というわけだ</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ということだ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50、この場所では営業することは、法律＿＿＿＿禁止されている。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にたいして</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によって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にかんして</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にとって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51、子供＿＿＿＿ 、父親の存在はとても大きなものだ。</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にとって</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において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について</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によって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52、今年の農業展覧会は上海で八日間＿＿＿＿行なわれた。</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にともなって</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に沿って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にわたって</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宋体" w:cs="MS Mincho"/>
          <w:sz w:val="21"/>
          <w:szCs w:val="21"/>
          <w:lang w:val="en-US" w:eastAsia="zh-CN"/>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にしたがって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53、何か非常事件が起こると、このドアは自動的に閉まる＿＿＿＿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ようになっている</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ことになっている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ようになっていた</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ことになっていた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54、日本は経済大国と言われているが、日本人がみんな金持ち＿＿＿＿。</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であるはずではない</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ではないはずではない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であるわけではない</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ではないわけではない</w:t>
      </w:r>
    </w:p>
    <w:p>
      <w:pPr>
        <w:keepNext w:val="0"/>
        <w:keepLines w:val="0"/>
        <w:pageBreakBefore w:val="0"/>
        <w:widowControl w:val="0"/>
        <w:kinsoku/>
        <w:wordWrap/>
        <w:overflowPunct/>
        <w:topLinePunct w:val="0"/>
        <w:autoSpaceDE/>
        <w:autoSpaceDN/>
        <w:bidi w:val="0"/>
        <w:adjustRightInd/>
        <w:snapToGrid/>
        <w:spacing w:line="360" w:lineRule="auto"/>
        <w:ind w:left="315" w:hanging="315" w:hangingChars="15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55、いろいろな困難を乗り越えて、＿＿＿＿ 中日両国の国交正常化は実現されました。</w:t>
      </w:r>
    </w:p>
    <w:p>
      <w:pPr>
        <w:keepNext w:val="0"/>
        <w:keepLines w:val="0"/>
        <w:pageBreakBefore w:val="0"/>
        <w:widowControl w:val="0"/>
        <w:kinsoku/>
        <w:wordWrap/>
        <w:overflowPunct/>
        <w:topLinePunct w:val="0"/>
        <w:autoSpaceDE/>
        <w:autoSpaceDN/>
        <w:bidi w:val="0"/>
        <w:adjustRightInd/>
        <w:snapToGrid/>
        <w:spacing w:line="360" w:lineRule="auto"/>
        <w:ind w:left="315" w:leftChars="150"/>
        <w:textAlignment w:val="auto"/>
        <w:rPr>
          <w:rFonts w:hint="eastAsia" w:ascii="MS Mincho" w:hAnsi="MS Mincho" w:eastAsia="MS Mincho" w:cs="MS Mincho"/>
          <w:sz w:val="21"/>
          <w:szCs w:val="21"/>
        </w:rPr>
      </w:pPr>
      <w:r>
        <w:rPr>
          <w:rFonts w:hint="eastAsia" w:ascii="MS Mincho" w:hAnsi="MS Mincho" w:cs="MS Mincho"/>
          <w:sz w:val="21"/>
          <w:szCs w:val="21"/>
          <w:lang w:eastAsia="zh-CN"/>
        </w:rPr>
        <w:t>A.</w:t>
      </w:r>
      <w:r>
        <w:rPr>
          <w:rFonts w:hint="eastAsia" w:ascii="MS Mincho" w:hAnsi="MS Mincho" w:eastAsia="MS Mincho" w:cs="MS Mincho"/>
          <w:sz w:val="21"/>
          <w:szCs w:val="21"/>
        </w:rPr>
        <w:t>1972年</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B.</w:t>
      </w:r>
      <w:r>
        <w:rPr>
          <w:rFonts w:hint="eastAsia" w:ascii="MS Mincho" w:hAnsi="MS Mincho" w:eastAsia="MS Mincho" w:cs="MS Mincho"/>
          <w:sz w:val="21"/>
          <w:szCs w:val="21"/>
        </w:rPr>
        <w:t>1974年</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C.</w:t>
      </w:r>
      <w:r>
        <w:rPr>
          <w:rFonts w:hint="eastAsia" w:ascii="MS Mincho" w:hAnsi="MS Mincho" w:eastAsia="MS Mincho" w:cs="MS Mincho"/>
          <w:sz w:val="21"/>
          <w:szCs w:val="21"/>
        </w:rPr>
        <w:t>1976年</w:t>
      </w:r>
      <w:r>
        <w:rPr>
          <w:rFonts w:hint="eastAsia" w:ascii="MS Mincho" w:hAnsi="MS Mincho" w:eastAsia="MS Mincho" w:cs="MS Mincho"/>
          <w:sz w:val="21"/>
          <w:szCs w:val="21"/>
          <w:lang w:val="en-US" w:eastAsia="ja-JP"/>
        </w:rPr>
        <w:tab/>
      </w:r>
      <w:r>
        <w:rPr>
          <w:rFonts w:hint="eastAsia" w:ascii="MS Mincho" w:hAnsi="MS Mincho" w:eastAsia="MS Mincho" w:cs="MS Mincho"/>
          <w:sz w:val="21"/>
          <w:szCs w:val="21"/>
          <w:lang w:val="en-US" w:eastAsia="ja-JP"/>
        </w:rPr>
        <w:tab/>
      </w:r>
      <w:r>
        <w:rPr>
          <w:rFonts w:hint="eastAsia" w:ascii="MS Mincho" w:hAnsi="MS Mincho" w:cs="MS Mincho"/>
          <w:sz w:val="21"/>
          <w:szCs w:val="21"/>
          <w:lang w:eastAsia="zh-CN"/>
        </w:rPr>
        <w:t>D.</w:t>
      </w:r>
      <w:r>
        <w:rPr>
          <w:rFonts w:hint="eastAsia" w:ascii="MS Mincho" w:hAnsi="MS Mincho" w:eastAsia="MS Mincho" w:cs="MS Mincho"/>
          <w:sz w:val="21"/>
          <w:szCs w:val="21"/>
        </w:rPr>
        <w:t>1978年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第三部分阅读理解（共20小题，每小题2.5分，满分50分）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阅读下列短文，从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四个选项中选出符合文章内容的最佳选项，并在答题卡上将该项涂黑。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（一）</w:t>
      </w:r>
    </w:p>
    <w:p>
      <w:pPr>
        <w:keepNext w:val="0"/>
        <w:keepLines w:val="0"/>
        <w:pageBreakBefore w:val="0"/>
        <w:widowControl w:val="0"/>
        <w:kinsoku/>
        <w:wordWrap/>
        <w:overflowPunct/>
        <w:topLinePunct w:val="0"/>
        <w:autoSpaceDE/>
        <w:autoSpaceDN/>
        <w:bidi w:val="0"/>
        <w:adjustRightInd/>
        <w:snapToGrid/>
        <w:spacing w:line="360" w:lineRule="auto"/>
        <w:ind w:left="420" w:hanging="420" w:hangingChars="2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男: 陳さん、来週から中国語を教えてもらうのに使うテキストなんだけど、どれがいいかな？ぼく、この間本屋さんに行ってよさそうなのをメモしてきたんだけど。</w:t>
      </w:r>
    </w:p>
    <w:p>
      <w:pPr>
        <w:keepNext w:val="0"/>
        <w:keepLines w:val="0"/>
        <w:pageBreakBefore w:val="0"/>
        <w:widowControl w:val="0"/>
        <w:kinsoku/>
        <w:wordWrap/>
        <w:overflowPunct/>
        <w:topLinePunct w:val="0"/>
        <w:autoSpaceDE/>
        <w:autoSpaceDN/>
        <w:bidi w:val="0"/>
        <w:adjustRightInd/>
        <w:snapToGrid/>
        <w:spacing w:line="360" w:lineRule="auto"/>
        <w:ind w:left="315" w:hanging="315" w:hangingChars="15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女: へえ---、いろんな教材があるのね。山田君はどういう練習がしたいの？</w:t>
      </w:r>
      <w:r>
        <w:rPr>
          <w:rFonts w:hint="eastAsia" w:ascii="MS Mincho" w:hAnsi="MS Mincho" w:eastAsia="MS Mincho" w:cs="MS Mincho"/>
          <w:sz w:val="21"/>
          <w:szCs w:val="21"/>
          <w:u w:val="single"/>
          <w:lang w:eastAsia="ja-JP"/>
        </w:rPr>
        <w:t>それ</w:t>
      </w:r>
      <w:r>
        <w:rPr>
          <w:rFonts w:hint="eastAsia" w:ascii="MS Mincho" w:hAnsi="MS Mincho" w:eastAsia="MS Mincho" w:cs="MS Mincho"/>
          <w:sz w:val="21"/>
          <w:szCs w:val="21"/>
          <w:lang w:eastAsia="ja-JP"/>
        </w:rPr>
        <w:t>によって</w:t>
      </w:r>
      <w:r>
        <w:rPr>
          <w:rFonts w:hint="eastAsia" w:ascii="MS Mincho" w:hAnsi="MS Mincho" w:eastAsia="MS Mincho" w:cs="MS Mincho"/>
          <w:sz w:val="21"/>
          <w:szCs w:val="21"/>
          <w:u w:val="single"/>
          <w:lang w:eastAsia="ja-JP"/>
        </w:rPr>
        <w:t>決めないと</w:t>
      </w:r>
      <w:r>
        <w:rPr>
          <w:rFonts w:hint="eastAsia" w:ascii="MS Mincho" w:hAnsi="MS Mincho" w:eastAsia="MS Mincho" w:cs="MS Mincho"/>
          <w:sz w:val="21"/>
          <w:szCs w:val="21"/>
          <w:lang w:eastAsia="ja-JP"/>
        </w:rPr>
        <w:t>ね。</w:t>
      </w:r>
    </w:p>
    <w:p>
      <w:pPr>
        <w:keepNext w:val="0"/>
        <w:keepLines w:val="0"/>
        <w:pageBreakBefore w:val="0"/>
        <w:widowControl w:val="0"/>
        <w:kinsoku/>
        <w:wordWrap/>
        <w:overflowPunct/>
        <w:topLinePunct w:val="0"/>
        <w:autoSpaceDE/>
        <w:autoSpaceDN/>
        <w:bidi w:val="0"/>
        <w:adjustRightInd/>
        <w:snapToGrid/>
        <w:spacing w:line="360" w:lineRule="auto"/>
        <w:ind w:left="420" w:hanging="420" w:hangingChars="2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男: ぼく、中国語を読むのはまあまあできるから、それ以外の練習をもっとしたいの。でね、この旅行での会話っていうのはどうかと思って。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女: う---ん。でも、旅行より日常生活の会話を練習したほうがいいと思うけど。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男: あ---、(  ア  )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女: じゃあ、これはどう？</w:t>
      </w:r>
    </w:p>
    <w:p>
      <w:pPr>
        <w:keepNext w:val="0"/>
        <w:keepLines w:val="0"/>
        <w:pageBreakBefore w:val="0"/>
        <w:widowControl w:val="0"/>
        <w:kinsoku/>
        <w:wordWrap/>
        <w:overflowPunct/>
        <w:topLinePunct w:val="0"/>
        <w:autoSpaceDE/>
        <w:autoSpaceDN/>
        <w:bidi w:val="0"/>
        <w:adjustRightInd/>
        <w:snapToGrid/>
        <w:spacing w:line="360" w:lineRule="auto"/>
        <w:ind w:left="315" w:hanging="315" w:hangingChars="15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男: うん、そっちにしょうかな。あ、でも、</w:t>
      </w:r>
      <w:r>
        <w:rPr>
          <w:rFonts w:hint="eastAsia" w:ascii="MS Mincho" w:hAnsi="MS Mincho" w:eastAsia="MS Mincho" w:cs="MS Mincho"/>
          <w:b/>
          <w:sz w:val="21"/>
          <w:szCs w:val="21"/>
          <w:u w:val="none"/>
          <w:lang w:eastAsia="ja-JP"/>
        </w:rPr>
        <w:t>ＣＤ</w:t>
      </w:r>
      <w:r>
        <w:rPr>
          <w:rFonts w:hint="eastAsia" w:ascii="MS Mincho" w:hAnsi="MS Mincho" w:eastAsia="MS Mincho" w:cs="MS Mincho"/>
          <w:sz w:val="21"/>
          <w:szCs w:val="21"/>
          <w:lang w:eastAsia="ja-JP"/>
        </w:rPr>
        <w:t>があるんなら、それを聞けば一人でも勉強できるか……。せっかく陳さんに相手になってもらうなら、やっぱり別の練習ができる本がいいな。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女: (  イ  )……。</w:t>
      </w:r>
    </w:p>
    <w:p>
      <w:pPr>
        <w:keepNext w:val="0"/>
        <w:keepLines w:val="0"/>
        <w:pageBreakBefore w:val="0"/>
        <w:widowControl w:val="0"/>
        <w:kinsoku/>
        <w:wordWrap/>
        <w:overflowPunct/>
        <w:topLinePunct w:val="0"/>
        <w:autoSpaceDE/>
        <w:autoSpaceDN/>
        <w:bidi w:val="0"/>
        <w:adjustRightInd/>
        <w:snapToGrid/>
        <w:spacing w:line="360" w:lineRule="auto"/>
        <w:ind w:left="315" w:hanging="315" w:hangingChars="15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男: ねえ、毎回テーマを決めて、</w:t>
      </w:r>
      <w:r>
        <w:rPr>
          <w:rFonts w:hint="eastAsia" w:ascii="MS Mincho" w:hAnsi="MS Mincho" w:eastAsia="MS Mincho" w:cs="MS Mincho"/>
          <w:sz w:val="21"/>
          <w:szCs w:val="21"/>
          <w:u w:val="single"/>
          <w:lang w:eastAsia="ja-JP"/>
        </w:rPr>
        <w:t>書いてきた</w:t>
      </w:r>
      <w:r>
        <w:rPr>
          <w:rFonts w:hint="eastAsia" w:ascii="MS Mincho" w:hAnsi="MS Mincho" w:eastAsia="MS Mincho" w:cs="MS Mincho"/>
          <w:sz w:val="21"/>
          <w:szCs w:val="21"/>
          <w:lang w:eastAsia="ja-JP"/>
        </w:rPr>
        <w:t>ものを陳さんの前で話すっていうのはどう？そうすればたくさん練習できるよね。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女: いいわよ。じゃあ、これね。</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文中の「</w:t>
      </w:r>
      <w:r>
        <w:rPr>
          <w:rFonts w:hint="eastAsia" w:ascii="MS Mincho" w:hAnsi="MS Mincho" w:eastAsia="MS Mincho" w:cs="MS Mincho"/>
          <w:sz w:val="21"/>
          <w:szCs w:val="21"/>
          <w:u w:val="single"/>
          <w:lang w:eastAsia="ja-JP"/>
        </w:rPr>
        <w:t>それ</w:t>
      </w:r>
      <w:r>
        <w:rPr>
          <w:rFonts w:hint="eastAsia" w:ascii="MS Mincho" w:hAnsi="MS Mincho" w:eastAsia="MS Mincho" w:cs="MS Mincho"/>
          <w:sz w:val="21"/>
          <w:szCs w:val="21"/>
          <w:lang w:eastAsia="ja-JP"/>
        </w:rPr>
        <w:t>」の指すものはどれか。</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メモ</w:t>
      </w:r>
      <w:r>
        <w:rPr>
          <w:rFonts w:hint="eastAsia" w:ascii="MS Mincho" w:hAnsi="MS Mincho" w:eastAsia="宋体" w:cs="MS Mincho"/>
          <w:sz w:val="21"/>
          <w:szCs w:val="21"/>
          <w:lang w:val="en-US" w:eastAsia="zh-CN"/>
        </w:rPr>
        <w:tab/>
        <w:t/>
      </w:r>
      <w:r>
        <w:rPr>
          <w:rFonts w:hint="eastAsia" w:ascii="MS Mincho" w:hAnsi="MS Mincho" w:eastAsia="宋体" w:cs="MS Mincho"/>
          <w:sz w:val="21"/>
          <w:szCs w:val="21"/>
          <w:lang w:val="en-US" w:eastAsia="zh-CN"/>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教材</w:t>
      </w:r>
      <w:r>
        <w:rPr>
          <w:rFonts w:hint="eastAsia" w:ascii="MS Mincho" w:hAnsi="MS Mincho" w:eastAsia="宋体" w:cs="MS Mincho"/>
          <w:sz w:val="21"/>
          <w:szCs w:val="21"/>
          <w:lang w:val="en-US" w:eastAsia="zh-CN"/>
        </w:rPr>
        <w:tab/>
        <w:t/>
      </w:r>
      <w:r>
        <w:rPr>
          <w:rFonts w:hint="eastAsia" w:ascii="MS Mincho" w:hAnsi="MS Mincho" w:eastAsia="宋体" w:cs="MS Mincho"/>
          <w:sz w:val="21"/>
          <w:szCs w:val="21"/>
          <w:lang w:val="en-US" w:eastAsia="zh-CN"/>
        </w:rPr>
        <w:tab/>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 xml:space="preserve">  </w:t>
      </w:r>
      <w:r>
        <w:rPr>
          <w:rFonts w:hint="eastAsia" w:ascii="MS Mincho" w:hAnsi="MS Mincho" w:eastAsia="MS Mincho" w:cs="MS Mincho"/>
          <w:b/>
          <w:sz w:val="21"/>
          <w:szCs w:val="21"/>
          <w:u w:val="none"/>
          <w:lang w:eastAsia="ja-JP"/>
        </w:rPr>
        <w:t>ＣＤ</w:t>
      </w:r>
      <w:r>
        <w:rPr>
          <w:rFonts w:hint="eastAsia" w:ascii="MS Mincho" w:hAnsi="MS Mincho" w:eastAsia="宋体" w:cs="MS Mincho"/>
          <w:b/>
          <w:sz w:val="21"/>
          <w:szCs w:val="21"/>
          <w:u w:val="none"/>
          <w:lang w:val="en-US" w:eastAsia="zh-CN"/>
        </w:rPr>
        <w:tab/>
        <w:t/>
      </w:r>
      <w:r>
        <w:rPr>
          <w:rFonts w:hint="eastAsia" w:ascii="MS Mincho" w:hAnsi="MS Mincho" w:eastAsia="宋体" w:cs="MS Mincho"/>
          <w:b/>
          <w:sz w:val="21"/>
          <w:szCs w:val="21"/>
          <w:u w:val="none"/>
          <w:lang w:val="en-US" w:eastAsia="zh-CN"/>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 xml:space="preserve"> 練習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57、文中の「</w:t>
      </w:r>
      <w:r>
        <w:rPr>
          <w:rFonts w:hint="eastAsia" w:ascii="MS Mincho" w:hAnsi="MS Mincho" w:eastAsia="MS Mincho" w:cs="MS Mincho"/>
          <w:sz w:val="21"/>
          <w:szCs w:val="21"/>
          <w:u w:val="single"/>
          <w:lang w:eastAsia="ja-JP"/>
        </w:rPr>
        <w:t>決めないと</w:t>
      </w:r>
      <w:r>
        <w:rPr>
          <w:rFonts w:hint="eastAsia" w:ascii="MS Mincho" w:hAnsi="MS Mincho" w:eastAsia="MS Mincho" w:cs="MS Mincho"/>
          <w:sz w:val="21"/>
          <w:szCs w:val="21"/>
          <w:lang w:eastAsia="ja-JP"/>
        </w:rPr>
        <w:t>」の後ろに省略されたものはどれか。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どれがいいか言える</w:t>
      </w:r>
      <w:r>
        <w:rPr>
          <w:rFonts w:hint="eastAsia" w:ascii="MS Mincho" w:hAnsi="MS Mincho" w:eastAsia="宋体" w:cs="MS Mincho"/>
          <w:sz w:val="21"/>
          <w:szCs w:val="21"/>
          <w:lang w:val="en-US" w:eastAsia="zh-CN"/>
        </w:rPr>
        <w:tab/>
        <w:t/>
      </w:r>
      <w:r>
        <w:rPr>
          <w:rFonts w:hint="eastAsia" w:ascii="MS Mincho" w:hAnsi="MS Mincho" w:eastAsia="宋体" w:cs="MS Mincho"/>
          <w:sz w:val="21"/>
          <w:szCs w:val="21"/>
          <w:lang w:val="en-US" w:eastAsia="zh-CN"/>
        </w:rPr>
        <w:tab/>
        <w:t/>
      </w:r>
      <w:r>
        <w:rPr>
          <w:rFonts w:hint="eastAsia" w:ascii="MS Mincho" w:hAnsi="MS Mincho" w:eastAsia="宋体" w:cs="MS Mincho"/>
          <w:sz w:val="21"/>
          <w:szCs w:val="21"/>
          <w:lang w:val="en-US" w:eastAsia="zh-CN"/>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これがいいと言える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どれがいいか言えない</w:t>
      </w:r>
      <w:r>
        <w:rPr>
          <w:rFonts w:hint="eastAsia" w:ascii="MS Mincho" w:hAnsi="MS Mincho" w:eastAsia="宋体" w:cs="MS Mincho"/>
          <w:sz w:val="21"/>
          <w:szCs w:val="21"/>
          <w:lang w:val="en-US" w:eastAsia="zh-CN"/>
        </w:rPr>
        <w:tab/>
        <w:t/>
      </w:r>
      <w:r>
        <w:rPr>
          <w:rFonts w:hint="eastAsia" w:ascii="MS Mincho" w:hAnsi="MS Mincho" w:eastAsia="宋体" w:cs="MS Mincho"/>
          <w:sz w:val="21"/>
          <w:szCs w:val="21"/>
          <w:lang w:val="en-US" w:eastAsia="zh-CN"/>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これがよくないと言える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58、文中の(  ア  ) に入れるのにもっとも適当なものはどれか。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 xml:space="preserve">それにしては      </w:t>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そうじゃない       </w:t>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 xml:space="preserve">それもそうね      </w:t>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それにしても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59、文中の(  イ  ) に入れるのにもっとも適当なものはどれか。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 xml:space="preserve">そして            </w:t>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そうすると         </w:t>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 xml:space="preserve">それから          </w:t>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それにしては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60、文中に「</w:t>
      </w:r>
      <w:r>
        <w:rPr>
          <w:rFonts w:hint="eastAsia" w:ascii="MS Mincho" w:hAnsi="MS Mincho" w:eastAsia="MS Mincho" w:cs="MS Mincho"/>
          <w:sz w:val="21"/>
          <w:szCs w:val="21"/>
          <w:u w:val="single"/>
          <w:lang w:eastAsia="ja-JP"/>
        </w:rPr>
        <w:t>書いてきた</w:t>
      </w:r>
      <w:r>
        <w:rPr>
          <w:rFonts w:hint="eastAsia" w:ascii="MS Mincho" w:hAnsi="MS Mincho" w:eastAsia="MS Mincho" w:cs="MS Mincho"/>
          <w:sz w:val="21"/>
          <w:szCs w:val="21"/>
          <w:lang w:eastAsia="ja-JP"/>
        </w:rPr>
        <w:t>」とあるが書いた人はだれか。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 xml:space="preserve">山田くん          </w:t>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陳さん         </w:t>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 xml:space="preserve">教科書の著者  　　   </w:t>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練習を作った人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61、山田君と陳さんが決めたテキストはどれか。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 xml:space="preserve">「旅行会話で学ぶ中国語」              </w:t>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「聞いてマスター中国語」(</w:t>
      </w:r>
      <w:r>
        <w:rPr>
          <w:rFonts w:hint="eastAsia" w:ascii="MS Mincho" w:hAnsi="MS Mincho" w:eastAsia="MS Mincho" w:cs="MS Mincho"/>
          <w:b/>
          <w:sz w:val="21"/>
          <w:szCs w:val="21"/>
          <w:u w:val="none"/>
          <w:lang w:eastAsia="ja-JP"/>
        </w:rPr>
        <w:t>ＣＤ</w:t>
      </w:r>
      <w:r>
        <w:rPr>
          <w:rFonts w:hint="eastAsia" w:ascii="MS Mincho" w:hAnsi="MS Mincho" w:eastAsia="MS Mincho" w:cs="MS Mincho"/>
          <w:sz w:val="21"/>
          <w:szCs w:val="21"/>
          <w:lang w:eastAsia="ja-JP"/>
        </w:rPr>
        <w:t>付き)</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 xml:space="preserve">「テーマ別の中国語」                 </w:t>
      </w:r>
      <w:r>
        <w:rPr>
          <w:rFonts w:hint="eastAsia" w:ascii="MS Mincho" w:hAnsi="MS Mincho" w:eastAsia="宋体" w:cs="MS Mincho"/>
          <w:sz w:val="21"/>
          <w:szCs w:val="21"/>
          <w:lang w:val="en-US" w:eastAsia="zh-CN"/>
        </w:rPr>
        <w:t xml:space="preserve"> </w:t>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「読んで覚える中国語」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u w:val="none"/>
          <w:lang w:val="en-US" w:eastAsia="ja-JP"/>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w:t>
      </w:r>
      <w:r>
        <w:rPr>
          <w:rFonts w:hint="eastAsia"/>
          <w:lang w:val="en-US" w:eastAsia="zh-CN"/>
        </w:rPr>
        <w:t>二</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これは、日本のある町で実際に起こったことである。サラリーマン</w:t>
      </w: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氏は宝くじ(彩票) で800万円という大金を得た。「これで、欲しかった高級車が買えるぞ。」</w:t>
      </w: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氏はうれしくてたまらなかった。「しかし、妻に知られたら、『そんなものは買わないで、家に借金に使いなさい』と言われるにちがいない。」と考えた</w:t>
      </w: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氏は、100万円ずつ束にしたその現金を、そっと家に持ち帰り、シーツ（床单）に包んで</w:t>
      </w:r>
      <w:r>
        <w:rPr>
          <w:rFonts w:hint="eastAsia" w:ascii="MS Mincho" w:hAnsi="MS Mincho" w:eastAsia="MS Mincho" w:cs="MS Mincho"/>
          <w:sz w:val="21"/>
          <w:szCs w:val="21"/>
          <w:u w:val="single"/>
          <w:lang w:eastAsia="ja-JP"/>
        </w:rPr>
        <w:t>隠しておいた</w:t>
      </w:r>
      <w:r>
        <w:rPr>
          <w:rFonts w:hint="eastAsia" w:ascii="MS Mincho" w:hAnsi="MS Mincho" w:eastAsia="MS Mincho" w:cs="MS Mincho"/>
          <w:sz w:val="21"/>
          <w:szCs w:val="21"/>
          <w:lang w:eastAsia="ja-JP"/>
        </w:rPr>
        <w:t>のである。</w:t>
      </w:r>
    </w:p>
    <w:p>
      <w:pPr>
        <w:keepNext w:val="0"/>
        <w:keepLines w:val="0"/>
        <w:pageBreakBefore w:val="0"/>
        <w:widowControl w:val="0"/>
        <w:kinsoku/>
        <w:wordWrap/>
        <w:overflowPunct/>
        <w:topLinePunct w:val="0"/>
        <w:autoSpaceDE/>
        <w:autoSpaceDN/>
        <w:bidi w:val="0"/>
        <w:adjustRightInd/>
        <w:snapToGrid/>
        <w:spacing w:line="360" w:lineRule="auto"/>
        <w:ind w:firstLine="21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ア  ) 、</w:t>
      </w:r>
      <w:r>
        <w:rPr>
          <w:rFonts w:hint="eastAsia" w:ascii="MS Mincho" w:hAnsi="MS Mincho" w:eastAsia="MS Mincho" w:cs="MS Mincho"/>
          <w:sz w:val="21"/>
          <w:szCs w:val="21"/>
          <w:u w:val="single"/>
          <w:lang w:eastAsia="ja-JP"/>
        </w:rPr>
        <w:t>これ</w:t>
      </w:r>
      <w:r>
        <w:rPr>
          <w:rFonts w:hint="eastAsia" w:ascii="MS Mincho" w:hAnsi="MS Mincho" w:eastAsia="MS Mincho" w:cs="MS Mincho"/>
          <w:sz w:val="21"/>
          <w:szCs w:val="21"/>
          <w:lang w:eastAsia="ja-JP"/>
        </w:rPr>
        <w:t>が思わぬ結果を招いた。翌日、天気がともていいのを見て、妻はシーツを洗濯したのである。あの現金の束が入っていることも知らずに。洗濯が終わって、洗濯機から取り出したシーツの中から現金の束が現れた。びっくりした妻は、それをマンションのベランダに干しておいた。</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氏は2歳の娘はベランダからいろいろなものを道路の落として遊ぶのが大好きだ。夕方になり、妻はベランダの現金が無くなっていることに気づいた。そこへ、</w:t>
      </w: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氏が仕事から帰ってきた。妻から話を聞いて慌てて</w:t>
      </w:r>
      <w:r>
        <w:rPr>
          <w:rFonts w:hint="eastAsia" w:ascii="MS Mincho" w:hAnsi="MS Mincho" w:eastAsia="MS Mincho" w:cs="MS Mincho"/>
          <w:sz w:val="21"/>
          <w:szCs w:val="21"/>
          <w:u w:val="single"/>
          <w:lang w:eastAsia="ja-JP"/>
        </w:rPr>
        <w:t>道路を探した</w:t>
      </w:r>
      <w:r>
        <w:rPr>
          <w:rFonts w:hint="eastAsia" w:ascii="MS Mincho" w:hAnsi="MS Mincho" w:eastAsia="MS Mincho" w:cs="MS Mincho"/>
          <w:sz w:val="21"/>
          <w:szCs w:val="21"/>
          <w:lang w:eastAsia="ja-JP"/>
        </w:rPr>
        <w:t>が、</w:t>
      </w:r>
      <w:r>
        <w:rPr>
          <w:rFonts w:hint="eastAsia" w:ascii="MS Mincho" w:hAnsi="MS Mincho" w:eastAsia="MS Mincho" w:cs="MS Mincho"/>
          <w:sz w:val="21"/>
          <w:szCs w:val="21"/>
          <w:u w:val="single"/>
          <w:lang w:eastAsia="ja-JP"/>
        </w:rPr>
        <w:t>後の祭り</w:t>
      </w:r>
      <w:r>
        <w:rPr>
          <w:rFonts w:hint="eastAsia" w:ascii="MS Mincho" w:hAnsi="MS Mincho" w:eastAsia="MS Mincho" w:cs="MS Mincho"/>
          <w:sz w:val="21"/>
          <w:szCs w:val="21"/>
          <w:lang w:eastAsia="ja-JP"/>
        </w:rPr>
        <w:t>。おそらく道路を通りかかった誰かが拾って持ち去ったのであろう。</w:t>
      </w: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氏が妻にひどく</w:t>
      </w:r>
      <w:r>
        <w:rPr>
          <w:rFonts w:hint="eastAsia" w:ascii="MS Mincho" w:hAnsi="MS Mincho" w:eastAsia="MS Mincho" w:cs="MS Mincho"/>
          <w:sz w:val="21"/>
          <w:szCs w:val="21"/>
          <w:u w:val="single"/>
          <w:lang w:eastAsia="ja-JP"/>
        </w:rPr>
        <w:t>叱られた</w:t>
      </w:r>
      <w:r>
        <w:rPr>
          <w:rFonts w:hint="eastAsia" w:ascii="MS Mincho" w:hAnsi="MS Mincho" w:eastAsia="MS Mincho" w:cs="MS Mincho"/>
          <w:sz w:val="21"/>
          <w:szCs w:val="21"/>
          <w:lang w:eastAsia="ja-JP"/>
        </w:rPr>
        <w:t>ことは言うまでもない。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62、文中の「</w:t>
      </w:r>
      <w:r>
        <w:rPr>
          <w:rFonts w:hint="eastAsia" w:ascii="MS Mincho" w:hAnsi="MS Mincho" w:eastAsia="MS Mincho" w:cs="MS Mincho"/>
          <w:sz w:val="21"/>
          <w:szCs w:val="21"/>
          <w:u w:val="single"/>
          <w:lang w:eastAsia="ja-JP"/>
        </w:rPr>
        <w:t>隠しておいた</w:t>
      </w:r>
      <w:r>
        <w:rPr>
          <w:rFonts w:hint="eastAsia" w:ascii="MS Mincho" w:hAnsi="MS Mincho" w:eastAsia="MS Mincho" w:cs="MS Mincho"/>
          <w:sz w:val="21"/>
          <w:szCs w:val="21"/>
          <w:lang w:eastAsia="ja-JP"/>
        </w:rPr>
        <w:t>」とあるが、その理由はどれか。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 xml:space="preserve">妻に知られたくないから                     </w:t>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娘に見つかると捨てられるから</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 xml:space="preserve">泥棒に見つからないようにしたいから         </w:t>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家の借金に使いたいから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63、文中の(  ア  ) に入れるものはどれか。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 xml:space="preserve">そして        </w:t>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それから        </w:t>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 xml:space="preserve">ところが       </w:t>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ところで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64、文中の「</w:t>
      </w:r>
      <w:r>
        <w:rPr>
          <w:rFonts w:hint="eastAsia" w:ascii="MS Mincho" w:hAnsi="MS Mincho" w:eastAsia="MS Mincho" w:cs="MS Mincho"/>
          <w:sz w:val="21"/>
          <w:szCs w:val="21"/>
          <w:u w:val="single"/>
          <w:lang w:eastAsia="ja-JP"/>
        </w:rPr>
        <w:t>これ</w:t>
      </w:r>
      <w:r>
        <w:rPr>
          <w:rFonts w:hint="eastAsia" w:ascii="MS Mincho" w:hAnsi="MS Mincho" w:eastAsia="MS Mincho" w:cs="MS Mincho"/>
          <w:sz w:val="21"/>
          <w:szCs w:val="21"/>
          <w:lang w:eastAsia="ja-JP"/>
        </w:rPr>
        <w:t>」の指すものはどれか。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宝くじを買ったこと　　　　　　　　　　　　</w:t>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妻がシーツを洗濯したこと</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 xml:space="preserve">現金の束をベランダに干しておいたこと      </w:t>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現金の束を隠しておいたこと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65、文中に「</w:t>
      </w:r>
      <w:r>
        <w:rPr>
          <w:rFonts w:hint="eastAsia" w:ascii="MS Mincho" w:hAnsi="MS Mincho" w:eastAsia="MS Mincho" w:cs="MS Mincho"/>
          <w:sz w:val="21"/>
          <w:szCs w:val="21"/>
          <w:u w:val="single"/>
          <w:lang w:eastAsia="ja-JP"/>
        </w:rPr>
        <w:t>道路を探した</w:t>
      </w:r>
      <w:r>
        <w:rPr>
          <w:rFonts w:hint="eastAsia" w:ascii="MS Mincho" w:hAnsi="MS Mincho" w:eastAsia="MS Mincho" w:cs="MS Mincho"/>
          <w:sz w:val="21"/>
          <w:szCs w:val="21"/>
          <w:lang w:eastAsia="ja-JP"/>
        </w:rPr>
        <w:t>」とあるがその原因はどれか。</w:t>
      </w:r>
    </w:p>
    <w:p>
      <w:pPr>
        <w:keepNext w:val="0"/>
        <w:keepLines w:val="0"/>
        <w:pageBreakBefore w:val="0"/>
        <w:widowControl w:val="0"/>
        <w:kinsoku/>
        <w:wordWrap/>
        <w:overflowPunct/>
        <w:topLinePunct w:val="0"/>
        <w:autoSpaceDE/>
        <w:autoSpaceDN/>
        <w:bidi w:val="0"/>
        <w:adjustRightInd/>
        <w:snapToGrid/>
        <w:spacing w:line="360" w:lineRule="auto"/>
        <w:ind w:left="315" w:left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 xml:space="preserve">泥棒が道路に捨てたと聞いたから     </w:t>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娘が道路に捨てたと聞いたから</w:t>
      </w:r>
    </w:p>
    <w:p>
      <w:pPr>
        <w:keepNext w:val="0"/>
        <w:keepLines w:val="0"/>
        <w:pageBreakBefore w:val="0"/>
        <w:widowControl w:val="0"/>
        <w:kinsoku/>
        <w:wordWrap/>
        <w:overflowPunct/>
        <w:topLinePunct w:val="0"/>
        <w:autoSpaceDE/>
        <w:autoSpaceDN/>
        <w:bidi w:val="0"/>
        <w:adjustRightInd/>
        <w:snapToGrid/>
        <w:spacing w:line="360" w:lineRule="auto"/>
        <w:ind w:left="315" w:left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 xml:space="preserve">妻が道路に落としたと聞いたから     </w:t>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風で道路に飛んでしまったと聞いたから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66、文中の「</w:t>
      </w:r>
      <w:r>
        <w:rPr>
          <w:rFonts w:hint="eastAsia" w:ascii="MS Mincho" w:hAnsi="MS Mincho" w:eastAsia="MS Mincho" w:cs="MS Mincho"/>
          <w:sz w:val="21"/>
          <w:szCs w:val="21"/>
          <w:u w:val="single"/>
          <w:lang w:eastAsia="ja-JP"/>
        </w:rPr>
        <w:t>後の祭り</w:t>
      </w:r>
      <w:r>
        <w:rPr>
          <w:rFonts w:hint="eastAsia" w:ascii="MS Mincho" w:hAnsi="MS Mincho" w:eastAsia="MS Mincho" w:cs="MS Mincho"/>
          <w:sz w:val="21"/>
          <w:szCs w:val="21"/>
          <w:lang w:eastAsia="ja-JP"/>
        </w:rPr>
        <w:t>」の意味はどれか。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遅すぎだ。</w:t>
      </w:r>
      <w:r>
        <w:rPr>
          <w:rFonts w:hint="eastAsia" w:ascii="MS Mincho" w:hAnsi="MS Mincho" w:eastAsia="宋体" w:cs="MS Mincho"/>
          <w:sz w:val="21"/>
          <w:szCs w:val="21"/>
          <w:lang w:val="en-US" w:eastAsia="zh-CN"/>
        </w:rPr>
        <w:tab/>
        <w:t/>
      </w:r>
      <w:r>
        <w:rPr>
          <w:rFonts w:hint="eastAsia" w:ascii="MS Mincho" w:hAnsi="MS Mincho" w:eastAsia="宋体" w:cs="MS Mincho"/>
          <w:sz w:val="21"/>
          <w:szCs w:val="21"/>
          <w:lang w:val="en-US" w:eastAsia="zh-CN"/>
        </w:rPr>
        <w:tab/>
        <w:t/>
      </w:r>
      <w:r>
        <w:rPr>
          <w:rFonts w:hint="eastAsia" w:ascii="MS Mincho" w:hAnsi="MS Mincho" w:eastAsia="宋体" w:cs="MS Mincho"/>
          <w:sz w:val="21"/>
          <w:szCs w:val="21"/>
          <w:lang w:val="en-US" w:eastAsia="zh-CN"/>
        </w:rPr>
        <w:tab/>
        <w:t/>
      </w:r>
      <w:r>
        <w:rPr>
          <w:rFonts w:hint="eastAsia" w:ascii="MS Mincho" w:hAnsi="MS Mincho" w:eastAsia="宋体" w:cs="MS Mincho"/>
          <w:sz w:val="21"/>
          <w:szCs w:val="21"/>
          <w:lang w:val="en-US" w:eastAsia="zh-CN"/>
        </w:rPr>
        <w:tab/>
        <w:t/>
      </w:r>
      <w:r>
        <w:rPr>
          <w:rFonts w:hint="eastAsia" w:ascii="MS Mincho" w:hAnsi="MS Mincho" w:eastAsia="宋体" w:cs="MS Mincho"/>
          <w:sz w:val="21"/>
          <w:szCs w:val="21"/>
          <w:lang w:val="en-US" w:eastAsia="zh-CN"/>
        </w:rPr>
        <w:tab/>
        <w:t/>
      </w:r>
      <w:r>
        <w:rPr>
          <w:rFonts w:hint="eastAsia" w:ascii="MS Mincho" w:hAnsi="MS Mincho" w:eastAsia="宋体" w:cs="MS Mincho"/>
          <w:sz w:val="21"/>
          <w:szCs w:val="21"/>
          <w:lang w:val="en-US" w:eastAsia="zh-CN"/>
        </w:rPr>
        <w:tab/>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後で片付ける。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見付かったら祭りをする。</w:t>
      </w:r>
      <w:r>
        <w:rPr>
          <w:rFonts w:hint="eastAsia" w:ascii="MS Mincho" w:hAnsi="MS Mincho" w:eastAsia="宋体" w:cs="MS Mincho"/>
          <w:sz w:val="21"/>
          <w:szCs w:val="21"/>
          <w:lang w:val="en-US" w:eastAsia="zh-CN"/>
        </w:rPr>
        <w:tab/>
        <w:t/>
      </w:r>
      <w:r>
        <w:rPr>
          <w:rFonts w:hint="eastAsia" w:ascii="MS Mincho" w:hAnsi="MS Mincho" w:eastAsia="宋体" w:cs="MS Mincho"/>
          <w:sz w:val="21"/>
          <w:szCs w:val="21"/>
          <w:lang w:val="en-US" w:eastAsia="zh-CN"/>
        </w:rPr>
        <w:tab/>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見付かったら祭りを見にいく。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67、文中に「</w:t>
      </w:r>
      <w:r>
        <w:rPr>
          <w:rFonts w:hint="eastAsia" w:ascii="MS Mincho" w:hAnsi="MS Mincho" w:eastAsia="MS Mincho" w:cs="MS Mincho"/>
          <w:sz w:val="21"/>
          <w:szCs w:val="21"/>
          <w:u w:val="single"/>
          <w:lang w:eastAsia="ja-JP"/>
        </w:rPr>
        <w:t>叱られた</w:t>
      </w:r>
      <w:r>
        <w:rPr>
          <w:rFonts w:hint="eastAsia" w:ascii="MS Mincho" w:hAnsi="MS Mincho" w:eastAsia="MS Mincho" w:cs="MS Mincho"/>
          <w:sz w:val="21"/>
          <w:szCs w:val="21"/>
          <w:lang w:eastAsia="ja-JP"/>
        </w:rPr>
        <w:t>」とあるがその理由はどれか。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 xml:space="preserve">宝くじを買ったから                   </w:t>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妻に言わなかったから</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 xml:space="preserve">会社からの帰りが遅かったから         </w:t>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現金の束は誰かに持って行かれたから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MS Mincho" w:hAnsi="MS Mincho" w:eastAsia="MS Mincho" w:cs="MS Mincho"/>
          <w:i w:val="0"/>
          <w:caps w:val="0"/>
          <w:color w:val="333333"/>
          <w:spacing w:val="0"/>
          <w:sz w:val="21"/>
          <w:szCs w:val="21"/>
          <w:u w:val="none"/>
          <w:shd w:val="clear" w:fill="FBFBFB"/>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w:t>
      </w:r>
      <w:r>
        <w:rPr>
          <w:rFonts w:hint="eastAsia"/>
          <w:lang w:val="en-US" w:eastAsia="zh-CN"/>
        </w:rPr>
        <w:t>三</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実力テスト受けたがらない学生がいる。その理由を聞くと、「もう少し実力を付けてから受けたい」と言う。気持ちは分からないでもない。でも、</w:t>
      </w:r>
      <w:r>
        <w:rPr>
          <w:rFonts w:hint="eastAsia" w:ascii="MS Mincho" w:hAnsi="MS Mincho" w:eastAsia="MS Mincho" w:cs="MS Mincho"/>
          <w:sz w:val="21"/>
          <w:szCs w:val="21"/>
          <w:u w:val="single"/>
          <w:lang w:eastAsia="ja-JP"/>
        </w:rPr>
        <w:t>そんなふうに思っている</w:t>
      </w:r>
      <w:r>
        <w:rPr>
          <w:rFonts w:hint="eastAsia" w:ascii="MS Mincho" w:hAnsi="MS Mincho" w:eastAsia="MS Mincho" w:cs="MS Mincho"/>
          <w:sz w:val="21"/>
          <w:szCs w:val="21"/>
          <w:lang w:eastAsia="ja-JP"/>
        </w:rPr>
        <w:t>と、いつまでも受けられない。例えば、着物の着方を習っている人が、上手になったら着物を着て出かけようと思う。しかし、どの程度で上手になったと言えるのか、判断ができない。それよりもまず着物を着て出掛けてみるといい。(   ア  ) 、ちょっと緊張するような</w:t>
      </w:r>
      <w:r>
        <w:rPr>
          <w:rFonts w:hint="eastAsia" w:ascii="MS Mincho" w:hAnsi="MS Mincho" w:eastAsia="MS Mincho" w:cs="MS Mincho"/>
          <w:sz w:val="21"/>
          <w:szCs w:val="21"/>
          <w:u w:val="single"/>
          <w:lang w:eastAsia="ja-JP"/>
        </w:rPr>
        <w:t>場所</w:t>
      </w:r>
      <w:r>
        <w:rPr>
          <w:rFonts w:hint="eastAsia" w:ascii="MS Mincho" w:hAnsi="MS Mincho" w:eastAsia="MS Mincho" w:cs="MS Mincho"/>
          <w:sz w:val="21"/>
          <w:szCs w:val="21"/>
          <w:lang w:eastAsia="ja-JP"/>
        </w:rPr>
        <w:t>に。もし最後まで着崩れ（穿走样）しなければ、それで自信がつく。語学にしても、まずはレベルに合わせて使ってみることだ。笑われても気にしない。</w:t>
      </w:r>
      <w:r>
        <w:rPr>
          <w:rFonts w:hint="eastAsia" w:ascii="MS Mincho" w:hAnsi="MS Mincho" w:eastAsia="MS Mincho" w:cs="MS Mincho"/>
          <w:sz w:val="21"/>
          <w:szCs w:val="21"/>
          <w:u w:val="single"/>
          <w:lang w:eastAsia="ja-JP"/>
        </w:rPr>
        <w:t>そうしているうちに</w:t>
      </w:r>
      <w:r>
        <w:rPr>
          <w:rFonts w:hint="eastAsia" w:ascii="MS Mincho" w:hAnsi="MS Mincho" w:eastAsia="MS Mincho" w:cs="MS Mincho"/>
          <w:sz w:val="21"/>
          <w:szCs w:val="21"/>
          <w:lang w:eastAsia="ja-JP"/>
        </w:rPr>
        <w:t>レベルも上がってくる。料理も同様、(  イ ) 。批判されながら腕（本领）を磨けばいいのだから。</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68、文中に「</w:t>
      </w:r>
      <w:r>
        <w:rPr>
          <w:rFonts w:hint="eastAsia" w:ascii="MS Mincho" w:hAnsi="MS Mincho" w:eastAsia="MS Mincho" w:cs="MS Mincho"/>
          <w:sz w:val="21"/>
          <w:szCs w:val="21"/>
          <w:u w:val="single"/>
          <w:lang w:eastAsia="ja-JP"/>
        </w:rPr>
        <w:t>そんなふうに思っている</w:t>
      </w:r>
      <w:r>
        <w:rPr>
          <w:rFonts w:hint="eastAsia" w:ascii="MS Mincho" w:hAnsi="MS Mincho" w:eastAsia="MS Mincho" w:cs="MS Mincho"/>
          <w:sz w:val="21"/>
          <w:szCs w:val="21"/>
          <w:lang w:eastAsia="ja-JP"/>
        </w:rPr>
        <w:t>」とあるが、思っている内容はどれですか。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 xml:space="preserve">実力があってもなくても受けたい。        </w:t>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実力ができてから受けたい。</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 xml:space="preserve">実力テストならいつでも受けたい。        </w:t>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実力がそれほどなくても受けたい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69、文中の(   ア  )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 xml:space="preserve">そして             </w:t>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それから            </w:t>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 xml:space="preserve">それで            </w:t>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そこで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70、文中の「</w:t>
      </w:r>
      <w:r>
        <w:rPr>
          <w:rFonts w:hint="eastAsia" w:ascii="MS Mincho" w:hAnsi="MS Mincho" w:eastAsia="MS Mincho" w:cs="MS Mincho"/>
          <w:sz w:val="21"/>
          <w:szCs w:val="21"/>
          <w:u w:val="single"/>
          <w:lang w:eastAsia="ja-JP"/>
        </w:rPr>
        <w:t>場所</w:t>
      </w:r>
      <w:r>
        <w:rPr>
          <w:rFonts w:hint="eastAsia" w:ascii="MS Mincho" w:hAnsi="MS Mincho" w:eastAsia="MS Mincho" w:cs="MS Mincho"/>
          <w:sz w:val="21"/>
          <w:szCs w:val="21"/>
          <w:lang w:eastAsia="ja-JP"/>
        </w:rPr>
        <w:t>」とあるが、そのうしろに省略されたものはどれか。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 xml:space="preserve">着物を着て出かけてみるといい             </w:t>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最後まで着崩れしないといい</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 xml:space="preserve">行かないほうがいい                       </w:t>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行かなくてもいい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71、文中の「</w:t>
      </w:r>
      <w:r>
        <w:rPr>
          <w:rFonts w:hint="eastAsia" w:ascii="MS Mincho" w:hAnsi="MS Mincho" w:eastAsia="MS Mincho" w:cs="MS Mincho"/>
          <w:sz w:val="21"/>
          <w:szCs w:val="21"/>
          <w:u w:val="single"/>
          <w:lang w:eastAsia="ja-JP"/>
        </w:rPr>
        <w:t>そうしているうちに</w:t>
      </w:r>
      <w:r>
        <w:rPr>
          <w:rFonts w:hint="eastAsia" w:ascii="MS Mincho" w:hAnsi="MS Mincho" w:eastAsia="MS Mincho" w:cs="MS Mincho"/>
          <w:sz w:val="21"/>
          <w:szCs w:val="21"/>
          <w:lang w:eastAsia="ja-JP"/>
        </w:rPr>
        <w:t>」の意味はどれか。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自信がないうちに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笑われても使ってみるうちに</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むずかしい言い方に挑戦して見るうちに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レベルのことを気にしながら使ってみるうちに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72、文中の(  イ )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自信がなければ、人に食べさせないほうがいい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自信があっても、人に食べさせないほうがいい</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自信ができたら、人に食べさせてみるといい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自信がなくても、人に食べてもらうといい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73、文章の内容とあっているものはどれか。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物事は実際にやっているうちに上手になるものだ。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何事でも実際にやる前にちゃんと準備する必要がある。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何事も人に批判されると、自信がなくなってしまう。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物事は下手でもやると、人に迷惑をかける。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74、筆者の考えにあっているものはどれか。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まだ上手に歌えなくても、歌ってみる。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あと5キロ痩せたら、スカードを買う。</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登山に誘われたら、訓練を積んでから行く。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英語が上手になったら、英米の研究をする。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w:t>
      </w:r>
      <w:r>
        <w:rPr>
          <w:rFonts w:hint="eastAsia"/>
          <w:lang w:val="en-US" w:eastAsia="zh-CN"/>
        </w:rPr>
        <w:t>四</w:t>
      </w:r>
      <w:r>
        <w:rPr>
          <w:rFonts w:hint="default"/>
          <w:lang w:val="en-US" w:eastAsia="zh-CN"/>
        </w:rPr>
        <w:t>）</w:t>
      </w:r>
    </w:p>
    <w:p>
      <w:pPr>
        <w:keepNext w:val="0"/>
        <w:keepLines w:val="0"/>
        <w:pageBreakBefore w:val="0"/>
        <w:widowControl w:val="0"/>
        <w:tabs>
          <w:tab w:val="left" w:pos="360"/>
        </w:tabs>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地球温暖化の問題というのは、従来の公害とはまったく違う性質のものと言わなければならないでしょう。と言うますのは、公害と言われるものの多くは、有害物質を如何に除去するかという点が問題になるわけですが、この地球温暖化の場合は、</w:t>
      </w:r>
      <w:r>
        <w:rPr>
          <w:rFonts w:hint="eastAsia" w:ascii="MS Mincho" w:hAnsi="MS Mincho" w:eastAsia="MS Mincho" w:cs="MS Mincho"/>
          <w:sz w:val="21"/>
          <w:szCs w:val="21"/>
          <w:u w:val="single"/>
          <w:lang w:eastAsia="ja-JP"/>
        </w:rPr>
        <w:t>われわれになくてはならない酸素(氧气)を作り出してくれる植物の食べ物となる炭酸ガス</w:t>
      </w:r>
      <w:r>
        <w:rPr>
          <w:rFonts w:hint="eastAsia" w:ascii="MS Mincho" w:hAnsi="MS Mincho" w:eastAsia="MS Mincho" w:cs="MS Mincho"/>
          <w:sz w:val="21"/>
          <w:szCs w:val="21"/>
          <w:lang w:eastAsia="ja-JP"/>
        </w:rPr>
        <w:t xml:space="preserve"> （二氧化碳）、</w:t>
      </w:r>
      <w:r>
        <w:rPr>
          <w:rFonts w:hint="eastAsia" w:ascii="MS Mincho" w:hAnsi="MS Mincho" w:eastAsia="MS Mincho" w:cs="MS Mincho"/>
          <w:sz w:val="21"/>
          <w:szCs w:val="21"/>
          <w:u w:val="single"/>
          <w:lang w:eastAsia="ja-JP"/>
        </w:rPr>
        <w:t>これ</w:t>
      </w:r>
      <w:r>
        <w:rPr>
          <w:rFonts w:hint="eastAsia" w:ascii="MS Mincho" w:hAnsi="MS Mincho" w:eastAsia="MS Mincho" w:cs="MS Mincho"/>
          <w:sz w:val="21"/>
          <w:szCs w:val="21"/>
          <w:lang w:eastAsia="ja-JP"/>
        </w:rPr>
        <w:t>が増加しすぎたということなのです。われわれを取り巻く基本物質が、人類の活動の拡大により増加し、( ア ) 生存環境自体が変化しているという問題です。炭酸ガスそのものは有害ではなく、生存に必要不可欠なものなのです。</w:t>
      </w:r>
    </w:p>
    <w:p>
      <w:pPr>
        <w:keepNext w:val="0"/>
        <w:keepLines w:val="0"/>
        <w:pageBreakBefore w:val="0"/>
        <w:widowControl w:val="0"/>
        <w:tabs>
          <w:tab w:val="left" w:pos="360"/>
        </w:tabs>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 xml:space="preserve">炭酸ガスの排出を抑え、温暖化の進行を減速させるのに有効な手段は省エネ（节能）でしょう。( イ ) 、石油危機の時期に盛んであった省エネも、最近ではあまり積極的にされていないのが実情です。人為的に引き起こされたこの気候変化を正常に戻す技術が生まれてくるのは、しばらくの間、期待できそうもありません。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75、文中に「</w:t>
      </w:r>
      <w:r>
        <w:rPr>
          <w:rFonts w:hint="eastAsia" w:ascii="MS Mincho" w:hAnsi="MS Mincho" w:eastAsia="MS Mincho" w:cs="MS Mincho"/>
          <w:sz w:val="21"/>
          <w:szCs w:val="21"/>
          <w:u w:val="single"/>
          <w:lang w:eastAsia="ja-JP"/>
        </w:rPr>
        <w:t>われわれになくてはならない酸素を作り出してくれる植物の食べ物となる炭酸ガス</w:t>
      </w:r>
      <w:r>
        <w:rPr>
          <w:rFonts w:hint="eastAsia" w:ascii="MS Mincho" w:hAnsi="MS Mincho" w:eastAsia="MS Mincho" w:cs="MS Mincho"/>
          <w:sz w:val="21"/>
          <w:szCs w:val="21"/>
          <w:lang w:eastAsia="ja-JP"/>
        </w:rPr>
        <w:t>」とあるが、その意味にあっているものはどれか。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植物は炭酸ガスを吸いながら人間には欠かせない酸素を作り出してくれる。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植物の食べ物である炭酸ガスは、人間にとってどうしても必用なものである。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植物にとっては、炭酸ガスと酸素はどちらもなくてはならないものである。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植物の食べ物の炭酸ガスは、酸素を作るのに必要な成分である。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76、文中の「</w:t>
      </w:r>
      <w:r>
        <w:rPr>
          <w:rFonts w:hint="eastAsia" w:ascii="MS Mincho" w:hAnsi="MS Mincho" w:eastAsia="MS Mincho" w:cs="MS Mincho"/>
          <w:sz w:val="21"/>
          <w:szCs w:val="21"/>
          <w:u w:val="single"/>
          <w:lang w:eastAsia="ja-JP"/>
        </w:rPr>
        <w:t>これ</w:t>
      </w:r>
      <w:r>
        <w:rPr>
          <w:rFonts w:hint="eastAsia" w:ascii="MS Mincho" w:hAnsi="MS Mincho" w:eastAsia="MS Mincho" w:cs="MS Mincho"/>
          <w:sz w:val="21"/>
          <w:szCs w:val="21"/>
          <w:lang w:eastAsia="ja-JP"/>
        </w:rPr>
        <w:t>」の指すものはどれか。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 xml:space="preserve">植物                </w:t>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酸素               </w:t>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 xml:space="preserve">食べ物            </w:t>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炭酸ガス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77、文中の(ア)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 xml:space="preserve">それなのに          </w:t>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そのかわりに       </w:t>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 xml:space="preserve">そのために        </w:t>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それだけに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78、この文章で述べた地球温暖化への対策はどれか。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省エネを積極的に推進する。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酸素を作り出す植物をたくさん育てる。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植物の食べ物となる炭酸ガスを作り出す。</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従来の公害を防ぐのと同じように有害物質を取り除く。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79、文中の(イ)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 xml:space="preserve">だから              </w:t>
      </w: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 xml:space="preserve">そして             </w:t>
      </w: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 xml:space="preserve">しかし            </w:t>
      </w: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それとも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80、文章の内容に合っているものはどれか。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A.</w:t>
      </w:r>
      <w:r>
        <w:rPr>
          <w:rFonts w:hint="eastAsia" w:ascii="MS Mincho" w:hAnsi="MS Mincho" w:eastAsia="MS Mincho" w:cs="MS Mincho"/>
          <w:sz w:val="21"/>
          <w:szCs w:val="21"/>
          <w:lang w:eastAsia="ja-JP"/>
        </w:rPr>
        <w:t>地球温暖化は酸素の増加による問題だ。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B.</w:t>
      </w:r>
      <w:r>
        <w:rPr>
          <w:rFonts w:hint="eastAsia" w:ascii="MS Mincho" w:hAnsi="MS Mincho" w:eastAsia="MS Mincho" w:cs="MS Mincho"/>
          <w:sz w:val="21"/>
          <w:szCs w:val="21"/>
          <w:lang w:eastAsia="ja-JP"/>
        </w:rPr>
        <w:t>地球温暖化は植物の生存に悪い影響を及ぼす問題だ。</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C.</w:t>
      </w:r>
      <w:r>
        <w:rPr>
          <w:rFonts w:hint="eastAsia" w:ascii="MS Mincho" w:hAnsi="MS Mincho" w:eastAsia="MS Mincho" w:cs="MS Mincho"/>
          <w:sz w:val="21"/>
          <w:szCs w:val="21"/>
          <w:lang w:eastAsia="ja-JP"/>
        </w:rPr>
        <w:t>地球温暖化は従来の公害とあまり違わない問題だ。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sz w:val="21"/>
          <w:szCs w:val="21"/>
          <w:lang w:eastAsia="ja-JP"/>
        </w:rPr>
      </w:pPr>
      <w:r>
        <w:rPr>
          <w:rFonts w:hint="eastAsia" w:ascii="MS Mincho" w:hAnsi="MS Mincho" w:cs="MS Mincho"/>
          <w:sz w:val="21"/>
          <w:szCs w:val="21"/>
          <w:lang w:eastAsia="zh-CN"/>
        </w:rPr>
        <w:t>D.</w:t>
      </w:r>
      <w:r>
        <w:rPr>
          <w:rFonts w:hint="eastAsia" w:ascii="MS Mincho" w:hAnsi="MS Mincho" w:eastAsia="MS Mincho" w:cs="MS Mincho"/>
          <w:sz w:val="21"/>
          <w:szCs w:val="21"/>
          <w:lang w:eastAsia="ja-JP"/>
        </w:rPr>
        <w:t>地球温暖化は近い将来なかなか解決できない問題だ。</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第四部分写作（满分30分）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ja-JP"/>
        </w:rPr>
      </w:pPr>
      <w:r>
        <w:rPr>
          <w:rFonts w:hint="eastAsia"/>
          <w:lang w:val="en-US" w:eastAsia="zh-CN"/>
        </w:rPr>
        <w:t xml:space="preserve">    假设你是李平，代表全班前往医院看望铃木同学。</w:t>
      </w:r>
      <w:r>
        <w:rPr>
          <w:rFonts w:hint="eastAsia"/>
          <w:lang w:val="en-US" w:eastAsia="ja-JP"/>
        </w:rPr>
        <w:t>请根据你看望铃木时候的对话，以“鈴木さんへのお見舞い”为题，用第一人称写一篇班级通讯。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李平：どうですか、具合は？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鈴木：いやあ、足の骨、折っちゃってね。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李平：大変でしたね。でもお元気そうですね。この花、みなさんの気持なんですけど。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鈴木：やあ、どうも。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李平：あ、じゃ、ちょっとこれ、花瓶に入れてきます。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鈴木：嬉しいなあ。どうもありがとう。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李平：鈴木さん、自転車に乗ってたんですね。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鈴木：うん。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李平：気をつけてくださいね。自転車も危ないから。で、まだ痛むんですか。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鈴木：うん、すこしね。でも、単純骨折だからすぐ治るって、医者が言ってた。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李平：で、いつごろ退院できるんですか。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鈴木：あと一週間ぐらいかな。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李平：じゃ、そろそろ。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鈴木：今日は本当にありがとう。みなさんによろしく。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李平：はい。じゃ、どうぞお大事に。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写作要求：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1.字数为300~350字。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2.格式正确，书写清楚。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3.使用「</w:t>
      </w:r>
      <w:r>
        <w:rPr>
          <w:rFonts w:hint="default" w:eastAsia="MS Mincho"/>
          <w:lang w:val="en-US" w:eastAsia="zh-CN"/>
        </w:rPr>
        <w:t>です・ます</w:t>
      </w:r>
      <w:r>
        <w:rPr>
          <w:rFonts w:hint="default"/>
          <w:lang w:val="en-US" w:eastAsia="zh-CN"/>
        </w:rPr>
        <w:t>」体。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B41346"/>
    <w:multiLevelType w:val="singleLevel"/>
    <w:tmpl w:val="E2B41346"/>
    <w:lvl w:ilvl="0" w:tentative="0">
      <w:start w:val="5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B761EC"/>
    <w:rsid w:val="0325253C"/>
    <w:rsid w:val="032F0DE5"/>
    <w:rsid w:val="03E03CF4"/>
    <w:rsid w:val="068E32DA"/>
    <w:rsid w:val="08655F22"/>
    <w:rsid w:val="08960099"/>
    <w:rsid w:val="0A4E5147"/>
    <w:rsid w:val="0C0275C1"/>
    <w:rsid w:val="0C3A065A"/>
    <w:rsid w:val="111435B2"/>
    <w:rsid w:val="12233B94"/>
    <w:rsid w:val="13153627"/>
    <w:rsid w:val="134F1D31"/>
    <w:rsid w:val="15D817B3"/>
    <w:rsid w:val="161660E3"/>
    <w:rsid w:val="16ED06F9"/>
    <w:rsid w:val="182A6C10"/>
    <w:rsid w:val="1AC506C3"/>
    <w:rsid w:val="1B8B103A"/>
    <w:rsid w:val="1E2C1A43"/>
    <w:rsid w:val="1E5D3EF2"/>
    <w:rsid w:val="25603B99"/>
    <w:rsid w:val="25823F79"/>
    <w:rsid w:val="26C56F4E"/>
    <w:rsid w:val="26E371F9"/>
    <w:rsid w:val="28A539D1"/>
    <w:rsid w:val="2EBD73AE"/>
    <w:rsid w:val="2EC66900"/>
    <w:rsid w:val="3004132F"/>
    <w:rsid w:val="3122442B"/>
    <w:rsid w:val="32D11AF6"/>
    <w:rsid w:val="34545706"/>
    <w:rsid w:val="375F5E9E"/>
    <w:rsid w:val="376D44AB"/>
    <w:rsid w:val="37FF772D"/>
    <w:rsid w:val="381E6B39"/>
    <w:rsid w:val="3C857890"/>
    <w:rsid w:val="3C881E8D"/>
    <w:rsid w:val="3DB612FB"/>
    <w:rsid w:val="3E955122"/>
    <w:rsid w:val="3EAF4C65"/>
    <w:rsid w:val="41823C49"/>
    <w:rsid w:val="419C0D9B"/>
    <w:rsid w:val="42C25152"/>
    <w:rsid w:val="43B36FA6"/>
    <w:rsid w:val="43E44300"/>
    <w:rsid w:val="44555340"/>
    <w:rsid w:val="45C52C8A"/>
    <w:rsid w:val="46520240"/>
    <w:rsid w:val="46D9670A"/>
    <w:rsid w:val="47A74239"/>
    <w:rsid w:val="4C375004"/>
    <w:rsid w:val="4F017C98"/>
    <w:rsid w:val="4F1B4AA3"/>
    <w:rsid w:val="4F241080"/>
    <w:rsid w:val="4FFB7C8B"/>
    <w:rsid w:val="52F15A07"/>
    <w:rsid w:val="54983E4C"/>
    <w:rsid w:val="55A2552E"/>
    <w:rsid w:val="56375797"/>
    <w:rsid w:val="5772777C"/>
    <w:rsid w:val="59026B0D"/>
    <w:rsid w:val="59C22D3D"/>
    <w:rsid w:val="5A992F69"/>
    <w:rsid w:val="5C6845C4"/>
    <w:rsid w:val="5C9466F8"/>
    <w:rsid w:val="5D20733E"/>
    <w:rsid w:val="5D362EC1"/>
    <w:rsid w:val="5E2F1C69"/>
    <w:rsid w:val="62D041FE"/>
    <w:rsid w:val="631F1133"/>
    <w:rsid w:val="64036882"/>
    <w:rsid w:val="665A6AD2"/>
    <w:rsid w:val="66894E5D"/>
    <w:rsid w:val="69320DF1"/>
    <w:rsid w:val="6DE51C96"/>
    <w:rsid w:val="6ED47C52"/>
    <w:rsid w:val="70163043"/>
    <w:rsid w:val="70457FE6"/>
    <w:rsid w:val="70634022"/>
    <w:rsid w:val="70C63BBA"/>
    <w:rsid w:val="71B76947"/>
    <w:rsid w:val="721E3B4F"/>
    <w:rsid w:val="76297C6A"/>
    <w:rsid w:val="778E5055"/>
    <w:rsid w:val="7A0B71EC"/>
    <w:rsid w:val="7AEE2F78"/>
    <w:rsid w:val="7B620DDB"/>
    <w:rsid w:val="7C3B5716"/>
    <w:rsid w:val="7D77556C"/>
    <w:rsid w:val="7DB331C5"/>
    <w:rsid w:val="7E057E60"/>
    <w:rsid w:val="7E31014C"/>
    <w:rsid w:val="7EB72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Autospacing="1" w:after="0" w:afterAutospacing="1"/>
      <w:ind w:left="0" w:right="0"/>
      <w:jc w:val="left"/>
    </w:pPr>
    <w:rPr>
      <w:kern w:val="0"/>
      <w:sz w:val="24"/>
      <w:lang w:val="en-US" w:eastAsia="zh-CN"/>
    </w:rPr>
  </w:style>
  <w:style w:type="character" w:styleId="5">
    <w:name w:val="Emphasis"/>
    <w:basedOn w:val="4"/>
    <w:qFormat/>
    <w:uiPriority w:val="0"/>
    <w:rPr>
      <w:i/>
    </w:rPr>
  </w:style>
  <w:style w:type="character" w:customStyle="1" w:styleId="6">
    <w:name w:val="font11"/>
    <w:basedOn w:val="4"/>
    <w:qFormat/>
    <w:uiPriority w:val="0"/>
    <w:rPr>
      <w:rFonts w:ascii="MS Gothic" w:hAnsi="MS Gothic" w:eastAsia="MS Gothic" w:cs="MS Gothic"/>
      <w:b/>
      <w:color w:val="000000"/>
      <w:sz w:val="18"/>
      <w:szCs w:val="18"/>
      <w:u w:val="none"/>
    </w:rPr>
  </w:style>
  <w:style w:type="character" w:customStyle="1" w:styleId="7">
    <w:name w:val="font21"/>
    <w:basedOn w:val="4"/>
    <w:qFormat/>
    <w:uiPriority w:val="0"/>
    <w:rPr>
      <w:rFonts w:hint="eastAsia" w:ascii="宋体" w:hAnsi="宋体" w:eastAsia="宋体" w:cs="宋体"/>
      <w:b/>
      <w:color w:val="000000"/>
      <w:sz w:val="18"/>
      <w:szCs w:val="18"/>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2020-07-11T02:45:00Z</dcterms:created>
  <dc:creator>Xf</dc:creator>
  <cp:lastModifiedBy>通晓宇宙</cp:lastModifiedBy>
  <dcterms:modified xsi:type="dcterms:W3CDTF">2020-07-18T08:53:08Z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