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表示数量的名词</w:t>
      </w:r>
    </w:p>
    <w:p>
      <w:pPr>
        <w:numPr>
          <w:ilvl w:val="0"/>
          <w:numId w:val="1"/>
        </w:numPr>
        <w:bidi w:val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分类</w:t>
      </w:r>
    </w:p>
    <w:p>
      <w:pPr>
        <w:numPr>
          <w:ilvl w:val="0"/>
          <w:numId w:val="2"/>
        </w:num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基数词：单纯用于计算的数词，表示具体事物的数量。</w:t>
      </w:r>
    </w:p>
    <w:p>
      <w:pPr>
        <w:numPr>
          <w:ilvl w:val="0"/>
          <w:numId w:val="0"/>
        </w:numPr>
        <w:bidi w:val="0"/>
        <w:rPr>
          <w:rFonts w:hint="eastAsia" w:eastAsia="宋体"/>
          <w:sz w:val="21"/>
          <w:szCs w:val="21"/>
          <w:lang w:val="en-US" w:eastAsia="zh-CN"/>
        </w:rPr>
      </w:pPr>
    </w:p>
    <w:tbl>
      <w:tblPr>
        <w:tblStyle w:val="2"/>
        <w:tblW w:w="960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  <w:gridCol w:w="1095"/>
        <w:gridCol w:w="795"/>
        <w:gridCol w:w="79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音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读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いち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に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さん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し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ご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ろく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しち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はち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きゅう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じゅう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训读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いつ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なな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ここ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とお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ひとつ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ふたつ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みっつ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よっつ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いつつ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むっつ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ななつ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やっつ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ここのつ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とおつ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いくつ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eastAsia="MS Mincho"/>
          <w:sz w:val="21"/>
          <w:szCs w:val="21"/>
          <w:lang w:val="en-US" w:eastAsia="ja-JP"/>
        </w:rPr>
      </w:pPr>
    </w:p>
    <w:p>
      <w:pPr>
        <w:numPr>
          <w:ilvl w:val="0"/>
          <w:numId w:val="2"/>
        </w:num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序数词：</w:t>
      </w:r>
      <w:r>
        <w:rPr>
          <w:rFonts w:hint="eastAsia" w:eastAsia="MS Mincho"/>
          <w:sz w:val="21"/>
          <w:szCs w:val="21"/>
          <w:lang w:val="en-US" w:eastAsia="ja-JP"/>
        </w:rPr>
        <w:t>「第」「番」「目」「番目」</w:t>
      </w:r>
    </w:p>
    <w:p>
      <w:pPr>
        <w:numPr>
          <w:ilvl w:val="0"/>
          <w:numId w:val="2"/>
        </w:num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单位后缀</w:t>
      </w:r>
    </w:p>
    <w:p>
      <w:pPr>
        <w:numPr>
          <w:ilvl w:val="0"/>
          <w:numId w:val="0"/>
        </w:numPr>
        <w:bidi w:val="0"/>
        <w:rPr>
          <w:rFonts w:hint="default" w:eastAsia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2"/>
          <w:szCs w:val="22"/>
          <w:lang w:val="en-US" w:eastAsia="zh-CN"/>
        </w:rPr>
        <w:t>概述</w:t>
      </w:r>
    </w:p>
    <w:p>
      <w:pPr>
        <w:numPr>
          <w:ilvl w:val="0"/>
          <w:numId w:val="0"/>
        </w:num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1、数量词 </w:t>
      </w:r>
      <w:r>
        <w:rPr>
          <w:rFonts w:hint="eastAsia" w:eastAsia="宋体"/>
          <w:sz w:val="21"/>
          <w:szCs w:val="21"/>
          <w:lang w:val="en-US" w:eastAsia="ja-JP"/>
        </w:rPr>
        <w:t>か</w:t>
      </w:r>
      <w:r>
        <w:rPr>
          <w:rFonts w:hint="eastAsia" w:eastAsia="宋体"/>
          <w:sz w:val="21"/>
          <w:szCs w:val="21"/>
          <w:lang w:val="en-US" w:eastAsia="zh-CN"/>
        </w:rPr>
        <w:t xml:space="preserve"> 数量词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2日か3日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>2百年か3百年</w:t>
      </w:r>
    </w:p>
    <w:p>
      <w:pPr>
        <w:numPr>
          <w:ilvl w:val="0"/>
          <w:numId w:val="0"/>
        </w:num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>2、基数词 + 后缀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七、八台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>５，６ヶ月</w:t>
      </w:r>
    </w:p>
    <w:p>
      <w:pPr>
        <w:numPr>
          <w:ilvl w:val="0"/>
          <w:numId w:val="0"/>
        </w:numPr>
        <w:bidi w:val="0"/>
        <w:rPr>
          <w:rFonts w:hint="default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>3、前缀 + 数量词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数千人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>約百年</w:t>
      </w:r>
    </w:p>
    <w:p>
      <w:pPr>
        <w:numPr>
          <w:ilvl w:val="0"/>
          <w:numId w:val="0"/>
        </w:numPr>
        <w:bidi w:val="0"/>
        <w:rPr>
          <w:rFonts w:hint="default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>4、数量词 + 后缀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千円あまり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>五キロぐらい</w:t>
      </w:r>
    </w:p>
    <w:p>
      <w:pPr>
        <w:numPr>
          <w:ilvl w:val="0"/>
          <w:numId w:val="0"/>
        </w:num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>5、副词 + 数量词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たいてい　だいたい　＋　～～～</w:t>
      </w:r>
    </w:p>
    <w:p>
      <w:pPr>
        <w:numPr>
          <w:ilvl w:val="0"/>
          <w:numId w:val="0"/>
        </w:num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>6、数量词 + 副词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2時間ちょっと</w:t>
      </w:r>
    </w:p>
    <w:p>
      <w:pPr>
        <w:numPr>
          <w:ilvl w:val="0"/>
          <w:numId w:val="0"/>
        </w:numPr>
        <w:bidi w:val="0"/>
        <w:rPr>
          <w:rFonts w:hint="default" w:eastAsia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 w:eastAsia="宋体"/>
          <w:b/>
          <w:bCs/>
          <w:sz w:val="22"/>
          <w:szCs w:val="22"/>
          <w:lang w:val="en-US" w:eastAsia="zh-CN"/>
        </w:rPr>
      </w:pPr>
      <w:r>
        <w:rPr>
          <w:rFonts w:hint="eastAsia" w:eastAsia="宋体"/>
          <w:b/>
          <w:bCs/>
          <w:sz w:val="22"/>
          <w:szCs w:val="22"/>
          <w:lang w:val="en-US" w:eastAsia="zh-CN"/>
        </w:rPr>
        <w:t>分数</w:t>
      </w:r>
    </w:p>
    <w:p>
      <w:pPr>
        <w:numPr>
          <w:ilvl w:val="0"/>
          <w:numId w:val="0"/>
        </w:num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>1、分数</w:t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5/8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>八分の五　　　　　　　／</w:t>
      </w:r>
      <w:r>
        <w:rPr>
          <w:rFonts w:hint="eastAsia" w:eastAsia="宋体"/>
          <w:sz w:val="21"/>
          <w:szCs w:val="21"/>
          <w:lang w:val="en-US" w:eastAsia="zh-CN"/>
        </w:rPr>
        <w:t>读作</w:t>
      </w:r>
      <w:r>
        <w:rPr>
          <w:rFonts w:hint="eastAsia" w:eastAsia="MS Mincho"/>
          <w:sz w:val="21"/>
          <w:szCs w:val="21"/>
          <w:lang w:val="en-US" w:eastAsia="ja-JP"/>
        </w:rPr>
        <w:t>「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9(ぶん),分)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の」</w:t>
      </w:r>
    </w:p>
    <w:p>
      <w:pPr>
        <w:numPr>
          <w:ilvl w:val="0"/>
          <w:numId w:val="0"/>
        </w:num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>2、小数</w:t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0.6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>零点六　　　　　　　　.</w:t>
      </w:r>
      <w:r>
        <w:rPr>
          <w:rFonts w:hint="eastAsia" w:eastAsia="宋体"/>
          <w:sz w:val="21"/>
          <w:szCs w:val="21"/>
          <w:lang w:val="en-US" w:eastAsia="zh-CN"/>
        </w:rPr>
        <w:t>读作</w:t>
      </w:r>
      <w:r>
        <w:rPr>
          <w:rFonts w:hint="eastAsia" w:eastAsia="MS Mincho"/>
          <w:sz w:val="21"/>
          <w:szCs w:val="21"/>
          <w:lang w:val="en-US" w:eastAsia="ja-JP"/>
        </w:rPr>
        <w:t>「てん」</w:t>
      </w:r>
    </w:p>
    <w:p>
      <w:pPr>
        <w:numPr>
          <w:ilvl w:val="0"/>
          <w:numId w:val="0"/>
        </w:num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>3、百分数</w:t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✏</w:t>
      </w:r>
      <w:r>
        <w:rPr>
          <w:rFonts w:hint="eastAsia" w:eastAsia="MS Mincho"/>
          <w:sz w:val="21"/>
          <w:szCs w:val="21"/>
          <w:lang w:val="en-US" w:eastAsia="ja-JP"/>
        </w:rPr>
        <w:t>97％</w:t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MS Mincho"/>
          <w:sz w:val="21"/>
          <w:szCs w:val="21"/>
          <w:lang w:val="en-US" w:eastAsia="ja-JP"/>
        </w:rPr>
        <w:t>97パーセント　　　　　％</w:t>
      </w:r>
      <w:r>
        <w:rPr>
          <w:rFonts w:hint="eastAsia" w:eastAsia="宋体"/>
          <w:sz w:val="21"/>
          <w:szCs w:val="21"/>
          <w:lang w:val="en-US" w:eastAsia="zh-CN"/>
        </w:rPr>
        <w:t>读作</w:t>
      </w:r>
      <w:r>
        <w:rPr>
          <w:rFonts w:hint="eastAsia" w:eastAsia="MS Mincho"/>
          <w:sz w:val="21"/>
          <w:szCs w:val="21"/>
          <w:lang w:val="en-US" w:eastAsia="ja-JP"/>
        </w:rPr>
        <w:t>「ぱーせんと」</w:t>
      </w:r>
    </w:p>
    <w:p>
      <w:pPr>
        <w:numPr>
          <w:ilvl w:val="0"/>
          <w:numId w:val="0"/>
        </w:numPr>
        <w:bidi w:val="0"/>
        <w:rPr>
          <w:rFonts w:hint="default" w:eastAsia="宋体"/>
          <w:b/>
          <w:bCs/>
          <w:sz w:val="22"/>
          <w:szCs w:val="22"/>
          <w:lang w:val="en-US" w:eastAsia="zh-CN"/>
        </w:rPr>
      </w:pPr>
    </w:p>
    <w:tbl>
      <w:tblPr>
        <w:tblStyle w:val="2"/>
        <w:tblW w:w="1029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6"/>
        <w:gridCol w:w="1335"/>
        <w:gridCol w:w="2922"/>
        <w:gridCol w:w="54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量词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翻译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S Mincho" w:hAnsi="MS Mincho" w:eastAsia="MS Mincho" w:cs="MS Mincho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概述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举</w:t>
            </w:r>
            <w:r>
              <w:rPr>
                <w:rFonts w:hint="eastAsia" w:ascii="MS Mincho" w:hAnsi="MS Mincho" w:eastAsia="MS Mincho" w:cs="MS Mincho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4"/>
                <w:szCs w:val="44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4"/>
                <w:szCs w:val="44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4"/>
                <w:szCs w:val="44"/>
                <w:u w:val="none"/>
                <w:lang w:val="en-US" w:eastAsia="ja-JP" w:bidi="ar"/>
              </w:rPr>
              <w:instrText xml:space="preserve"> EQ \* jc0 \* "Font:宋体" \* hps16 \o \ad(\s \up 15(こ),個)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4"/>
                <w:szCs w:val="44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MS Mincho" w:hAnsi="MS Mincho" w:eastAsia="宋体" w:cs="MS Mincho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立体的物品</w:t>
            </w:r>
          </w:p>
          <w:p>
            <w:pPr>
              <w:numPr>
                <w:ilvl w:val="0"/>
                <w:numId w:val="3"/>
              </w:numPr>
              <w:rPr>
                <w:rFonts w:hint="default" w:ascii="MS Mincho" w:hAnsi="MS Mincho" w:eastAsia="宋体" w:cs="MS Mincho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空容器或器皿</w:t>
            </w:r>
          </w:p>
          <w:p>
            <w:pPr>
              <w:numPr>
                <w:ilvl w:val="0"/>
                <w:numId w:val="3"/>
              </w:numPr>
              <w:rPr>
                <w:rFonts w:hint="default" w:ascii="MS Mincho" w:hAnsi="MS Mincho" w:eastAsia="宋体" w:cs="MS Mincho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概念性的抽象的事物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  <w:t>椅子　卵　球　お握り　果物　苺</w:t>
            </w:r>
          </w:p>
          <w:p>
            <w:pPr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  <w:t>箱　グラス　ケース</w:t>
            </w:r>
          </w:p>
          <w:p>
            <w:pPr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  <w:t>パスワード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44"/>
                <w:szCs w:val="4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44"/>
                <w:szCs w:val="44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44"/>
                <w:szCs w:val="44"/>
                <w:u w:val="none"/>
                <w:lang w:val="en-US" w:eastAsia="ja-JP" w:bidi="ar"/>
              </w:rPr>
              <w:instrText xml:space="preserve"> EQ \* jc0 \* "Font:MS Mincho" \* hps16 \o \ad(\s \up 15(にん),人)</w:instrText>
            </w: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44"/>
                <w:szCs w:val="44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个（人）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10人一下</w:t>
            </w:r>
            <w:r>
              <w:rPr>
                <w:rStyle w:val="6"/>
                <w:sz w:val="24"/>
                <w:szCs w:val="24"/>
                <w:lang w:val="en-US" w:eastAsia="zh-CN" w:bidi="ar"/>
              </w:rPr>
              <w:t>时可以用「名」表示尊敬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hint="eastAsia" w:ascii="MS Mincho" w:hAnsi="MS Mincho" w:eastAsia="MS Mincho" w:cs="MS Mincho"/>
                <w:i w:val="0"/>
                <w:color w:val="000000"/>
                <w:sz w:val="24"/>
                <w:szCs w:val="24"/>
                <w:u w:val="none"/>
                <w:lang w:eastAsia="ja-JP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13(い),位)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比赛排名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13(ほん),本)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颗、根、支、只、把、条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细长物品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电影、戏剧、书籍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木　柱　指　骨　毛　タバコ　鉛筆　パン　手　足　腕　ビル　ビール　チョック　傘　ナイフ　ネクタイ　針　道　電車　新幹線　ビデオ　歯　バナナ　</w:t>
            </w:r>
          </w:p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フイルム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13(まい),枚)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张、块、件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扁平或薄长的物品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紙　新聞　切手　切符　チケット　皿　シャツ　葉書　写真　黒板　ハンカチ　スカート　着物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13(さつ),冊)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书籍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本　ノート　日記　手帳　小説　雑誌　辞書　教科書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13(ひき),匹)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只、条、尾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小动物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犬　猫　魚　蛇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13(とう),頭)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只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大动物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牛　馬　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13(わ),羽)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只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鸟类、家禽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鳥　鶏　兎　カラス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13(けん),軒)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户、间、家、座、所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房子、房间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軒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13(かい),階)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楼、层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楼房层数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エレベーター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13(たい),台)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台、辆、架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电器、车辆、机械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ピアノ　車　自転車　機械　テレビ　電話　カメラ　パソコン　コンピューター　時計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13(つう),通)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封、件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书信、邮件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メール　手紙　書類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13(ど),度)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度、次、回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温度、次数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温度　体温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13(かい),回)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次、届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次数、届数；表示次数时可与「度」互换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第一回戦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13(ばん),番)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第～～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表示顺序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二番目　番組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13(ばい),倍)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倍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表示倍数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13(さい),歳)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岁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表示年龄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▲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instrText xml:space="preserve"> EQ \* jc0 \* "Font:MS Mincho" \* hps14 \o \ad(\s \up 13(はたち),二十歳)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eastAsia="zh-CN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13(ちゃく),着)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件、套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衣服件数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服　コート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13(はい),杯)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杯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器皿中的物品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茶　コーヒー　ビール　ご飯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i w:val="0"/>
                <w:color w:val="000000"/>
                <w:sz w:val="40"/>
                <w:szCs w:val="40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instrText xml:space="preserve"> EQ \* jc0 \* "Font:宋体" \* hps14 \o \ad(\s \up 13(そく),足)</w:instrText>
            </w:r>
            <w:r>
              <w:rPr>
                <w:rFonts w:hint="eastAsia" w:ascii="宋体" w:hAnsi="宋体" w:eastAsia="MS Mincho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双、对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成双、成对的物品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靴　靴下　手袋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つ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、、、</w:t>
            </w:r>
          </w:p>
        </w:tc>
        <w:tc>
          <w:tcPr>
            <w:tcW w:w="2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～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9岁的年龄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立体的物品</w:t>
            </w:r>
          </w:p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抽象事物</w:t>
            </w:r>
          </w:p>
        </w:tc>
        <w:tc>
          <w:tcPr>
            <w:tcW w:w="5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みかん　帽子　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其他</w:t>
            </w:r>
          </w:p>
        </w:tc>
        <w:tc>
          <w:tcPr>
            <w:tcW w:w="97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ページ（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页码</w:t>
            </w: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eastAsia="ja-JP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課　点（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分数</w:t>
            </w: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）　たば（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束</w:t>
            </w:r>
            <w:r>
              <w:rPr>
                <w:rFonts w:hint="eastAsia" w:ascii="宋体" w:hAnsi="宋体" w:eastAsia="MS Mincho" w:cs="宋体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）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instrText xml:space="preserve"> EQ \* jc0 \* "Font:MS Mincho" \* hps16 \o \ad(\s \up 15(だい),題)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>　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instrText xml:space="preserve"> EQ \* jc0 \* "Font:MS Mincho" \* hps16 \o \ad(\s \up 15(ぶ),部)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>　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instrText xml:space="preserve"> EQ \* jc0 \* "Font:MS Mincho" \* hps16 \o \ad(\s \up 15(ぎょう),行)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>　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instrText xml:space="preserve"> EQ \* jc0 \* "Font:MS Mincho" \* hps16 \o \ad(\s \up 15(れつ),列)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>　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instrText xml:space="preserve"> EQ \* jc0 \* "Font:MS Mincho" \* hps16 \o \ad(\s \up 15(ぺん),篇)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>　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instrText xml:space="preserve"> EQ \* jc0 \* "Font:MS Mincho" \* hps16 \o \ad(\s \up 15(はく),泊)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>　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instrText xml:space="preserve"> EQ \* jc0 \* "Font:MS Mincho" \* hps16 \o \ad(\s \up 15(とう),棟)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>　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instrText xml:space="preserve"> EQ \* jc0 \* "Font:MS Mincho" \* hps16 \o \ad(\s \up 15(しょう),章)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eastAsia="宋体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eastAsia="宋体"/>
          <w:b/>
          <w:bCs/>
          <w:sz w:val="22"/>
          <w:szCs w:val="22"/>
          <w:lang w:val="en-US" w:eastAsia="zh-CN"/>
        </w:rPr>
      </w:pPr>
      <w:r>
        <w:rPr>
          <w:rFonts w:hint="eastAsia" w:eastAsia="宋体"/>
          <w:b/>
          <w:bCs/>
          <w:sz w:val="22"/>
          <w:szCs w:val="22"/>
          <w:lang w:val="en-US" w:eastAsia="zh-CN"/>
        </w:rPr>
        <w:t>常用非单位后缀补充</w:t>
      </w:r>
    </w:p>
    <w:p>
      <w:pPr>
        <w:ind w:firstLine="420" w:firstLineChars="0"/>
        <w:rPr>
          <w:rFonts w:hint="eastAsia" w:ascii="宋体" w:hAnsi="宋体" w:eastAsia="MS Mincho" w:cs="宋体"/>
          <w:b w:val="0"/>
          <w:bCs w:val="0"/>
          <w:i w:val="0"/>
          <w:color w:val="000000"/>
          <w:sz w:val="22"/>
          <w:szCs w:val="22"/>
          <w:u w:val="none"/>
          <w:lang w:val="en-US" w:eastAsia="ja-JP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i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MS Mincho" w:cs="宋体"/>
          <w:b w:val="0"/>
          <w:bCs w:val="0"/>
          <w:i w:val="0"/>
          <w:color w:val="000000"/>
          <w:sz w:val="22"/>
          <w:szCs w:val="22"/>
          <w:u w:val="none"/>
          <w:lang w:val="en-US" w:eastAsia="ja-JP"/>
        </w:rPr>
        <w:fldChar w:fldCharType="begin"/>
      </w:r>
      <w:r>
        <w:rPr>
          <w:rFonts w:hint="eastAsia" w:ascii="宋体" w:hAnsi="宋体" w:eastAsia="MS Mincho" w:cs="宋体"/>
          <w:b w:val="0"/>
          <w:bCs w:val="0"/>
          <w:i w:val="0"/>
          <w:color w:val="000000"/>
          <w:sz w:val="22"/>
          <w:szCs w:val="22"/>
          <w:u w:val="none"/>
          <w:lang w:val="en-US" w:eastAsia="ja-JP"/>
        </w:rPr>
        <w:instrText xml:space="preserve"> EQ \* jc0 \* "Font:MS Mincho" \* hps10 \o \ad(\s \up 10(がかり),係)</w:instrText>
      </w:r>
      <w:r>
        <w:rPr>
          <w:rFonts w:hint="eastAsia" w:ascii="宋体" w:hAnsi="宋体" w:eastAsia="MS Mincho" w:cs="宋体"/>
          <w:b w:val="0"/>
          <w:bCs w:val="0"/>
          <w:i w:val="0"/>
          <w:color w:val="000000"/>
          <w:sz w:val="22"/>
          <w:szCs w:val="22"/>
          <w:u w:val="none"/>
          <w:lang w:val="en-US" w:eastAsia="ja-JP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olor w:val="000000"/>
          <w:sz w:val="22"/>
          <w:szCs w:val="22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i w:val="0"/>
          <w:color w:val="000000"/>
          <w:sz w:val="22"/>
          <w:szCs w:val="22"/>
          <w:u w:val="none"/>
          <w:lang w:val="en-US" w:eastAsia="zh-CN"/>
        </w:rPr>
        <w:tab/>
        <w:t>负责人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begin"/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instrText xml:space="preserve"> EQ \* jc0 \* "Font:MS Mincho" \* hps10 \o \ad(\s \up 10(がわ),側)</w:instrText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end"/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ab/>
        <w:t>边；方面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begin"/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instrText xml:space="preserve"> EQ \* jc0 \* "Font:MS Mincho" \* hps10 \o \ad(\s \up 10(あいだ),間)</w:instrText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end"/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ab/>
        <w:t>时间、区间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begin"/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instrText xml:space="preserve"> EQ \* jc0 \* "Font:MS Mincho" \* hps10 \o \ad(\s \up 10(しき),式)</w:instrText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end"/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ab/>
        <w:t>仪式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begin"/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instrText xml:space="preserve"> EQ \* jc0 \* "Font:MS Mincho" \* hps10 \o \ad(\s \up 10(どうし),同士)</w:instrText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end"/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ab/>
        <w:t>一类人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begin"/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instrText xml:space="preserve"> EQ \* jc0 \* "Font:MS Mincho" \* hps10 \o \ad(\s \up 10(や),屋)</w:instrText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end"/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ab/>
        <w:t>店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begin"/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instrText xml:space="preserve"> EQ \* jc0 \* "Font:MS Mincho" \* hps10 \o \ad(\s \up 10(よう),用)</w:instrText>
      </w:r>
      <w:r>
        <w:rPr>
          <w:rFonts w:hint="eastAsia" w:eastAsia="MS Mincho"/>
          <w:b w:val="0"/>
          <w:bCs w:val="0"/>
          <w:sz w:val="22"/>
          <w:szCs w:val="22"/>
          <w:lang w:val="en-US" w:eastAsia="ja-JP"/>
        </w:rPr>
        <w:fldChar w:fldCharType="end"/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ab/>
        <w:t>面向···的</w:t>
      </w:r>
      <w:bookmarkStart w:id="0" w:name="_GoBack"/>
      <w:bookmarkEnd w:id="0"/>
    </w:p>
    <w:sectPr>
      <w:type w:val="continuous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C8F07"/>
    <w:multiLevelType w:val="multilevel"/>
    <w:tmpl w:val="E15C8F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8B18790"/>
    <w:multiLevelType w:val="singleLevel"/>
    <w:tmpl w:val="28B1879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1B482E2"/>
    <w:multiLevelType w:val="singleLevel"/>
    <w:tmpl w:val="61B482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025E8"/>
    <w:rsid w:val="02B71683"/>
    <w:rsid w:val="03E03CF4"/>
    <w:rsid w:val="068E32DA"/>
    <w:rsid w:val="08655F22"/>
    <w:rsid w:val="0A5949B9"/>
    <w:rsid w:val="0AFD6BE5"/>
    <w:rsid w:val="0D043909"/>
    <w:rsid w:val="0D72342F"/>
    <w:rsid w:val="111435B2"/>
    <w:rsid w:val="12233B94"/>
    <w:rsid w:val="134F1D31"/>
    <w:rsid w:val="14333925"/>
    <w:rsid w:val="15D817B3"/>
    <w:rsid w:val="161660E3"/>
    <w:rsid w:val="16ED06F9"/>
    <w:rsid w:val="1AD221B7"/>
    <w:rsid w:val="295A5FCC"/>
    <w:rsid w:val="3004132F"/>
    <w:rsid w:val="305916FD"/>
    <w:rsid w:val="31FA13E2"/>
    <w:rsid w:val="32D11AF6"/>
    <w:rsid w:val="34545706"/>
    <w:rsid w:val="345E063D"/>
    <w:rsid w:val="376D44AB"/>
    <w:rsid w:val="37FF772D"/>
    <w:rsid w:val="3C881E8D"/>
    <w:rsid w:val="3D0D48B5"/>
    <w:rsid w:val="3EDD357D"/>
    <w:rsid w:val="41823C49"/>
    <w:rsid w:val="419C6028"/>
    <w:rsid w:val="42C25152"/>
    <w:rsid w:val="45C52C8A"/>
    <w:rsid w:val="49DE75C2"/>
    <w:rsid w:val="4F254564"/>
    <w:rsid w:val="4FFB7C8B"/>
    <w:rsid w:val="506724CA"/>
    <w:rsid w:val="53A52A07"/>
    <w:rsid w:val="55A2552E"/>
    <w:rsid w:val="55E0256D"/>
    <w:rsid w:val="584E7A5B"/>
    <w:rsid w:val="59026B0D"/>
    <w:rsid w:val="5A992F69"/>
    <w:rsid w:val="5C9466F8"/>
    <w:rsid w:val="5E400268"/>
    <w:rsid w:val="62476862"/>
    <w:rsid w:val="62D041FE"/>
    <w:rsid w:val="63026AFF"/>
    <w:rsid w:val="63D67E3F"/>
    <w:rsid w:val="657110FD"/>
    <w:rsid w:val="69320DF1"/>
    <w:rsid w:val="6B466B41"/>
    <w:rsid w:val="6DE51C96"/>
    <w:rsid w:val="6F0403A3"/>
    <w:rsid w:val="6F504A10"/>
    <w:rsid w:val="721E3B4F"/>
    <w:rsid w:val="72866006"/>
    <w:rsid w:val="72904A2E"/>
    <w:rsid w:val="7AEE7B4D"/>
    <w:rsid w:val="7E0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  <w:style w:type="character" w:customStyle="1" w:styleId="6">
    <w:name w:val="font4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cp:lastPrinted>2020-07-15T10:42:06Z</cp:lastPrinted>
  <dcterms:modified xsi:type="dcterms:W3CDTF">2020-07-15T10:47:13Z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