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sz w:val="21"/>
          <w:szCs w:val="21"/>
          <w:lang w:val="en-US" w:eastAsia="zh-CN"/>
        </w:rPr>
      </w:pPr>
      <w:r>
        <w:rPr>
          <w:rFonts w:hint="eastAsia" w:eastAsia="宋体"/>
          <w:b/>
          <w:bCs/>
          <w:sz w:val="48"/>
          <w:szCs w:val="48"/>
          <w:lang w:val="en-US" w:eastAsia="zh-CN"/>
        </w:rPr>
        <w:t>词尾活用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sz w:val="21"/>
          <w:szCs w:val="21"/>
          <w:lang w:val="en-US" w:eastAsia="zh-CN"/>
        </w:rPr>
      </w:pPr>
      <w:r>
        <w:rPr>
          <w:rFonts w:hint="eastAsia" w:eastAsia="宋体"/>
          <w:b/>
          <w:bCs/>
          <w:sz w:val="24"/>
          <w:szCs w:val="24"/>
          <w:lang w:val="en-US" w:eastAsia="zh-CN"/>
        </w:rPr>
        <w:t>被动形态</w:t>
      </w:r>
      <w:r>
        <w:rPr>
          <w:rFonts w:hint="eastAsia" w:eastAsia="宋体"/>
          <w:sz w:val="21"/>
          <w:szCs w:val="21"/>
          <w:lang w:val="en-US" w:eastAsia="zh-CN"/>
        </w:rPr>
        <w:t>：表示作主语发人或事物承受某种动作或影响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变形规则</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一类动词  词尾</w:t>
      </w:r>
      <w:r>
        <w:rPr>
          <w:rFonts w:hint="eastAsia" w:eastAsia="MS Mincho"/>
          <w:sz w:val="21"/>
          <w:szCs w:val="21"/>
          <w:lang w:val="en-US" w:eastAsia="ja-JP"/>
        </w:rPr>
        <w:t>う</w:t>
      </w:r>
      <w:r>
        <w:rPr>
          <w:rFonts w:hint="eastAsia" w:eastAsia="宋体"/>
          <w:sz w:val="21"/>
          <w:szCs w:val="21"/>
          <w:lang w:val="en-US" w:eastAsia="zh-CN"/>
        </w:rPr>
        <w:t>段假名</w:t>
      </w:r>
      <w:r>
        <w:rPr>
          <w:rFonts w:hint="eastAsia" w:eastAsia="MS Mincho"/>
          <w:sz w:val="21"/>
          <w:szCs w:val="21"/>
          <w:lang w:val="en-US" w:eastAsia="ja-JP"/>
        </w:rPr>
        <w:t>＝＞</w:t>
      </w:r>
      <w:r>
        <w:rPr>
          <w:rFonts w:hint="eastAsia" w:eastAsia="宋体"/>
          <w:sz w:val="21"/>
          <w:szCs w:val="21"/>
          <w:lang w:val="en-US" w:eastAsia="zh-CN"/>
        </w:rPr>
        <w:t>相应</w:t>
      </w:r>
      <w:r>
        <w:rPr>
          <w:rFonts w:hint="eastAsia" w:eastAsia="MS Mincho"/>
          <w:sz w:val="21"/>
          <w:szCs w:val="21"/>
          <w:lang w:val="en-US" w:eastAsia="ja-JP"/>
        </w:rPr>
        <w:t>あ</w:t>
      </w:r>
      <w:r>
        <w:rPr>
          <w:rFonts w:hint="eastAsia" w:eastAsia="宋体"/>
          <w:sz w:val="21"/>
          <w:szCs w:val="21"/>
          <w:lang w:val="en-US" w:eastAsia="zh-CN"/>
        </w:rPr>
        <w:t>段假名</w:t>
      </w:r>
      <w:r>
        <w:rPr>
          <w:rFonts w:hint="eastAsia" w:eastAsia="MS Mincho"/>
          <w:sz w:val="21"/>
          <w:szCs w:val="21"/>
          <w:lang w:val="en-US" w:eastAsia="ja-JP"/>
        </w:rPr>
        <w:t>＋れる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二类动词  词尾</w:t>
      </w:r>
      <w:r>
        <w:rPr>
          <w:rFonts w:hint="eastAsia" w:eastAsia="MS Mincho"/>
          <w:sz w:val="21"/>
          <w:szCs w:val="21"/>
          <w:lang w:val="en-US" w:eastAsia="ja-JP"/>
        </w:rPr>
        <w:t>る＝＞られる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三类动词</w:t>
      </w:r>
      <w:r>
        <w:rPr>
          <w:rFonts w:hint="eastAsia" w:eastAsia="MS Mincho"/>
          <w:sz w:val="21"/>
          <w:szCs w:val="21"/>
          <w:lang w:val="en-US" w:eastAsia="ja-JP"/>
        </w:rPr>
        <w:t>　来る＝＞こられる　　する＝＞される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特征</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打破原有主动句的助词使用</w:t>
      </w:r>
      <w:r>
        <w:rPr>
          <w:rFonts w:hint="eastAsia" w:eastAsia="MS Mincho"/>
          <w:sz w:val="21"/>
          <w:szCs w:val="21"/>
          <w:lang w:val="en-US" w:eastAsia="ja-JP"/>
        </w:rPr>
        <w:t>　が＝＞に</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把动作的承受者拿出来强调（多有受害心情）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直接被动</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人作主语</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动作行为直接涉及受害者（即直接作用于人）</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形式：名</w:t>
      </w:r>
      <w:r>
        <w:rPr>
          <w:rFonts w:hint="eastAsia" w:eastAsia="MS Mincho"/>
          <w:sz w:val="21"/>
          <w:szCs w:val="21"/>
          <w:lang w:val="en-US" w:eastAsia="ja-JP"/>
        </w:rPr>
        <w:t>は（</w:t>
      </w:r>
      <w:r>
        <w:rPr>
          <w:rFonts w:hint="eastAsia" w:eastAsia="宋体"/>
          <w:sz w:val="21"/>
          <w:szCs w:val="21"/>
          <w:lang w:val="en-US" w:eastAsia="zh-CN"/>
        </w:rPr>
        <w:t>名[动作发出者]</w:t>
      </w:r>
      <w:r>
        <w:rPr>
          <w:rFonts w:hint="eastAsia" w:eastAsia="MS Mincho"/>
          <w:sz w:val="21"/>
          <w:szCs w:val="21"/>
          <w:lang w:val="en-US" w:eastAsia="ja-JP"/>
        </w:rPr>
        <w:t>に）</w:t>
      </w:r>
      <w:r>
        <w:rPr>
          <w:rFonts w:hint="eastAsia" w:eastAsia="宋体"/>
          <w:sz w:val="21"/>
          <w:szCs w:val="21"/>
          <w:lang w:val="en-US" w:eastAsia="zh-CN"/>
        </w:rPr>
        <w:t>动[未然]（</w:t>
      </w:r>
      <w:r>
        <w:rPr>
          <w:rFonts w:hint="eastAsia" w:eastAsia="MS Mincho"/>
          <w:sz w:val="21"/>
          <w:szCs w:val="21"/>
          <w:lang w:val="en-US" w:eastAsia="ja-JP"/>
        </w:rPr>
        <w:t>ら</w:t>
      </w:r>
      <w:r>
        <w:rPr>
          <w:rFonts w:hint="eastAsia" w:eastAsia="宋体"/>
          <w:sz w:val="21"/>
          <w:szCs w:val="21"/>
          <w:lang w:val="en-US" w:eastAsia="zh-CN"/>
        </w:rPr>
        <w:t>）</w:t>
      </w:r>
      <w:r>
        <w:rPr>
          <w:rFonts w:hint="eastAsia" w:eastAsia="MS Mincho"/>
          <w:sz w:val="21"/>
          <w:szCs w:val="21"/>
          <w:lang w:val="en-US" w:eastAsia="ja-JP"/>
        </w:rPr>
        <w:t>れる</w:t>
      </w:r>
    </w:p>
    <w:p>
      <w:pPr>
        <w:keepNext w:val="0"/>
        <w:keepLines w:val="0"/>
        <w:pageBreakBefore w:val="0"/>
        <w:widowControl w:val="0"/>
        <w:numPr>
          <w:ilvl w:val="4"/>
          <w:numId w:val="2"/>
        </w:numPr>
        <w:kinsoku/>
        <w:wordWrap/>
        <w:overflowPunct/>
        <w:topLinePunct w:val="0"/>
        <w:autoSpaceDE/>
        <w:autoSpaceDN/>
        <w:bidi w:val="0"/>
        <w:adjustRightInd/>
        <w:snapToGrid/>
        <w:spacing w:line="360" w:lineRule="auto"/>
        <w:ind w:left="231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皆さんは社長を尊敬している＝＞社長は皆さんに尊敬される。</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动作对象（承受者）作主语，助词用</w:t>
      </w:r>
      <w:r>
        <w:rPr>
          <w:rFonts w:hint="eastAsia" w:eastAsia="MS Mincho"/>
          <w:sz w:val="21"/>
          <w:szCs w:val="21"/>
          <w:lang w:val="en-US" w:eastAsia="ja-JP"/>
        </w:rPr>
        <w:t>「は・が」</w:t>
      </w:r>
      <w:r>
        <w:rPr>
          <w:rFonts w:hint="eastAsia" w:eastAsia="宋体"/>
          <w:sz w:val="21"/>
          <w:szCs w:val="21"/>
          <w:lang w:val="en-US" w:eastAsia="zh-CN"/>
        </w:rPr>
        <w:t>；</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动作主体（发出者）用助词</w:t>
      </w:r>
      <w:r>
        <w:rPr>
          <w:rFonts w:hint="eastAsia" w:eastAsia="MS Mincho"/>
          <w:sz w:val="21"/>
          <w:szCs w:val="21"/>
          <w:lang w:val="en-US" w:eastAsia="ja-JP"/>
        </w:rPr>
        <w:t>「に・から」</w:t>
      </w:r>
      <w:r>
        <w:rPr>
          <w:rFonts w:hint="eastAsia" w:eastAsia="宋体"/>
          <w:sz w:val="21"/>
          <w:szCs w:val="21"/>
          <w:lang w:val="en-US" w:eastAsia="zh-CN"/>
        </w:rPr>
        <w:t>表示；</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表示受益时通常使用</w:t>
      </w:r>
      <w:r>
        <w:rPr>
          <w:rFonts w:hint="eastAsia" w:eastAsia="MS Mincho"/>
          <w:sz w:val="21"/>
          <w:szCs w:val="21"/>
          <w:lang w:val="en-US" w:eastAsia="ja-JP"/>
        </w:rPr>
        <w:t>「てもらう」</w:t>
      </w:r>
      <w:r>
        <w:rPr>
          <w:rFonts w:hint="eastAsia" w:eastAsia="宋体"/>
          <w:sz w:val="21"/>
          <w:szCs w:val="21"/>
          <w:lang w:val="en-US" w:eastAsia="zh-CN"/>
        </w:rPr>
        <w:t>的形式</w:t>
      </w:r>
    </w:p>
    <w:p>
      <w:pPr>
        <w:keepNext w:val="0"/>
        <w:keepLines w:val="0"/>
        <w:pageBreakBefore w:val="0"/>
        <w:widowControl w:val="0"/>
        <w:numPr>
          <w:ilvl w:val="4"/>
          <w:numId w:val="2"/>
        </w:numPr>
        <w:kinsoku/>
        <w:wordWrap/>
        <w:overflowPunct/>
        <w:topLinePunct w:val="0"/>
        <w:autoSpaceDE/>
        <w:autoSpaceDN/>
        <w:bidi w:val="0"/>
        <w:adjustRightInd/>
        <w:snapToGrid/>
        <w:spacing w:line="360" w:lineRule="auto"/>
        <w:ind w:left="231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李さんは友達に助けられた。（</w:t>
      </w:r>
      <w:r>
        <w:rPr>
          <w:rFonts w:hint="eastAsia" w:eastAsia="宋体"/>
          <w:sz w:val="21"/>
          <w:szCs w:val="21"/>
          <w:lang w:val="en-US" w:eastAsia="zh-CN"/>
        </w:rPr>
        <w:t>客观叙述</w:t>
      </w:r>
      <w:r>
        <w:rPr>
          <w:rFonts w:hint="eastAsia" w:eastAsia="MS Mincho"/>
          <w:sz w:val="21"/>
          <w:szCs w:val="21"/>
          <w:lang w:val="en-US" w:eastAsia="ja-JP"/>
        </w:rPr>
        <w:t>）</w:t>
      </w:r>
    </w:p>
    <w:p>
      <w:pPr>
        <w:keepNext w:val="0"/>
        <w:keepLines w:val="0"/>
        <w:pageBreakBefore w:val="0"/>
        <w:widowControl w:val="0"/>
        <w:numPr>
          <w:ilvl w:val="4"/>
          <w:numId w:val="2"/>
        </w:numPr>
        <w:kinsoku/>
        <w:wordWrap/>
        <w:overflowPunct/>
        <w:topLinePunct w:val="0"/>
        <w:autoSpaceDE/>
        <w:autoSpaceDN/>
        <w:bidi w:val="0"/>
        <w:adjustRightInd/>
        <w:snapToGrid/>
        <w:spacing w:line="360" w:lineRule="auto"/>
        <w:ind w:left="231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李さんは友達に助けてもらった。（</w:t>
      </w:r>
      <w:r>
        <w:rPr>
          <w:rFonts w:hint="eastAsia" w:eastAsia="宋体"/>
          <w:sz w:val="21"/>
          <w:szCs w:val="21"/>
          <w:lang w:val="en-US" w:eastAsia="zh-CN"/>
        </w:rPr>
        <w:t>表达感恩的心情</w:t>
      </w:r>
      <w:r>
        <w:rPr>
          <w:rFonts w:hint="eastAsia" w:eastAsia="MS Mincho"/>
          <w:sz w:val="21"/>
          <w:szCs w:val="21"/>
          <w:lang w:val="en-US" w:eastAsia="ja-JP"/>
        </w:rPr>
        <w:t>）</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动作行为涉及受害者的某个部分或所属物（物品的拥有者作主语，事物在句中充当宾语，一般表示事物的拥有者遭受到了某种麻烦或损失）</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形式：名</w:t>
      </w:r>
      <w:r>
        <w:rPr>
          <w:rFonts w:hint="eastAsia" w:eastAsia="MS Mincho"/>
          <w:sz w:val="21"/>
          <w:szCs w:val="21"/>
          <w:lang w:val="en-US" w:eastAsia="ja-JP"/>
        </w:rPr>
        <w:t>は（</w:t>
      </w:r>
      <w:r>
        <w:rPr>
          <w:rFonts w:hint="eastAsia" w:eastAsia="宋体"/>
          <w:sz w:val="21"/>
          <w:szCs w:val="21"/>
          <w:lang w:val="en-US" w:eastAsia="zh-CN"/>
        </w:rPr>
        <w:t>名[动作发出者]</w:t>
      </w:r>
      <w:r>
        <w:rPr>
          <w:rFonts w:hint="eastAsia" w:eastAsia="MS Mincho"/>
          <w:sz w:val="21"/>
          <w:szCs w:val="21"/>
          <w:lang w:val="en-US" w:eastAsia="ja-JP"/>
        </w:rPr>
        <w:t>に）</w:t>
      </w:r>
      <w:r>
        <w:rPr>
          <w:rFonts w:hint="eastAsia" w:eastAsia="宋体"/>
          <w:sz w:val="21"/>
          <w:szCs w:val="21"/>
          <w:lang w:val="en-US" w:eastAsia="zh-CN"/>
        </w:rPr>
        <w:t>名[所属物]</w:t>
      </w:r>
      <w:r>
        <w:rPr>
          <w:rFonts w:hint="eastAsia" w:eastAsia="MS Mincho"/>
          <w:sz w:val="21"/>
          <w:szCs w:val="21"/>
          <w:lang w:val="en-US" w:eastAsia="ja-JP"/>
        </w:rPr>
        <w:t>を</w:t>
      </w:r>
      <w:r>
        <w:rPr>
          <w:rFonts w:hint="eastAsia" w:eastAsia="宋体"/>
          <w:sz w:val="21"/>
          <w:szCs w:val="21"/>
          <w:lang w:val="en-US" w:eastAsia="zh-CN"/>
        </w:rPr>
        <w:t>动[未然]（</w:t>
      </w:r>
      <w:r>
        <w:rPr>
          <w:rFonts w:hint="eastAsia" w:eastAsia="MS Mincho"/>
          <w:sz w:val="21"/>
          <w:szCs w:val="21"/>
          <w:lang w:val="en-US" w:eastAsia="ja-JP"/>
        </w:rPr>
        <w:t>ら</w:t>
      </w:r>
      <w:r>
        <w:rPr>
          <w:rFonts w:hint="eastAsia" w:eastAsia="宋体"/>
          <w:sz w:val="21"/>
          <w:szCs w:val="21"/>
          <w:lang w:val="en-US" w:eastAsia="zh-CN"/>
        </w:rPr>
        <w:t>）</w:t>
      </w:r>
      <w:r>
        <w:rPr>
          <w:rFonts w:hint="eastAsia" w:eastAsia="MS Mincho"/>
          <w:sz w:val="21"/>
          <w:szCs w:val="21"/>
          <w:lang w:val="en-US" w:eastAsia="ja-JP"/>
        </w:rPr>
        <w:t>れる</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动作的直接作用宾语依然用</w:t>
      </w:r>
      <w:r>
        <w:rPr>
          <w:rFonts w:hint="eastAsia" w:eastAsia="MS Mincho"/>
          <w:sz w:val="21"/>
          <w:szCs w:val="21"/>
          <w:lang w:val="en-US" w:eastAsia="ja-JP"/>
        </w:rPr>
        <w:t>「を」</w:t>
      </w:r>
      <w:r>
        <w:rPr>
          <w:rFonts w:hint="eastAsia" w:eastAsia="宋体"/>
          <w:sz w:val="21"/>
          <w:szCs w:val="21"/>
          <w:lang w:val="en-US" w:eastAsia="zh-CN"/>
        </w:rPr>
        <w:t>提示</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物作主语</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此类被动句中动作主体一般时某一不确定人的群体，一般不在句中出现</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形式：名</w:t>
      </w:r>
      <w:r>
        <w:rPr>
          <w:rFonts w:hint="eastAsia" w:eastAsia="MS Mincho"/>
          <w:sz w:val="21"/>
          <w:szCs w:val="21"/>
          <w:lang w:val="en-US" w:eastAsia="ja-JP"/>
        </w:rPr>
        <w:t>は（が）</w:t>
      </w:r>
      <w:r>
        <w:rPr>
          <w:rFonts w:hint="eastAsia" w:eastAsia="宋体"/>
          <w:sz w:val="21"/>
          <w:szCs w:val="21"/>
          <w:lang w:val="en-US" w:eastAsia="zh-CN"/>
        </w:rPr>
        <w:t>动[未然]（</w:t>
      </w:r>
      <w:r>
        <w:rPr>
          <w:rFonts w:hint="eastAsia" w:eastAsia="MS Mincho"/>
          <w:sz w:val="21"/>
          <w:szCs w:val="21"/>
          <w:lang w:val="en-US" w:eastAsia="ja-JP"/>
        </w:rPr>
        <w:t>ら</w:t>
      </w:r>
      <w:r>
        <w:rPr>
          <w:rFonts w:hint="eastAsia" w:eastAsia="宋体"/>
          <w:sz w:val="21"/>
          <w:szCs w:val="21"/>
          <w:lang w:val="en-US" w:eastAsia="zh-CN"/>
        </w:rPr>
        <w:t>）</w:t>
      </w:r>
      <w:r>
        <w:rPr>
          <w:rFonts w:hint="eastAsia" w:eastAsia="MS Mincho"/>
          <w:sz w:val="21"/>
          <w:szCs w:val="21"/>
          <w:lang w:val="en-US" w:eastAsia="ja-JP"/>
        </w:rPr>
        <w:t>れる</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不强调归属，描述客观事物、现象</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その言葉はよく使われている。</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駅前に高いビルが建てられた。</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89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この作品は30年前に翻訳された。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MS Mincho"/>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间接被动（被动表受害）【抱怨】</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原来主动句的事态、行为不涉及被动句中的主语，但是给主语带来了损害或者不好的影响。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纯粹表示受害，这种被动句里受害者不是直接而是间接收到某种事态的影响。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形式：名</w:t>
      </w:r>
      <w:r>
        <w:rPr>
          <w:rFonts w:hint="eastAsia" w:eastAsia="MS Mincho"/>
          <w:sz w:val="21"/>
          <w:szCs w:val="21"/>
          <w:lang w:val="en-US" w:eastAsia="ja-JP"/>
        </w:rPr>
        <w:t>は（が）</w:t>
      </w:r>
      <w:r>
        <w:rPr>
          <w:rFonts w:hint="eastAsia" w:eastAsia="宋体"/>
          <w:sz w:val="21"/>
          <w:szCs w:val="21"/>
          <w:lang w:val="en-US" w:eastAsia="zh-CN"/>
        </w:rPr>
        <w:t>名</w:t>
      </w:r>
      <w:r>
        <w:rPr>
          <w:rFonts w:hint="eastAsia" w:eastAsia="MS Mincho"/>
          <w:sz w:val="21"/>
          <w:szCs w:val="21"/>
          <w:lang w:val="en-US" w:eastAsia="ja-JP"/>
        </w:rPr>
        <w:t>に</w:t>
      </w:r>
      <w:r>
        <w:rPr>
          <w:rFonts w:hint="eastAsia" w:eastAsia="宋体"/>
          <w:sz w:val="21"/>
          <w:szCs w:val="21"/>
          <w:lang w:val="en-US" w:eastAsia="zh-CN"/>
        </w:rPr>
        <w:t xml:space="preserve"> 自动[未然]（</w:t>
      </w:r>
      <w:r>
        <w:rPr>
          <w:rFonts w:hint="eastAsia" w:eastAsia="MS Mincho"/>
          <w:sz w:val="21"/>
          <w:szCs w:val="21"/>
          <w:lang w:val="en-US" w:eastAsia="ja-JP"/>
        </w:rPr>
        <w:t>ら</w:t>
      </w:r>
      <w:r>
        <w:rPr>
          <w:rFonts w:hint="eastAsia" w:eastAsia="宋体"/>
          <w:sz w:val="21"/>
          <w:szCs w:val="21"/>
          <w:lang w:val="en-US" w:eastAsia="zh-CN"/>
        </w:rPr>
        <w:t>）</w:t>
      </w:r>
      <w:r>
        <w:rPr>
          <w:rFonts w:hint="eastAsia" w:eastAsia="MS Mincho"/>
          <w:sz w:val="21"/>
          <w:szCs w:val="21"/>
          <w:lang w:val="en-US" w:eastAsia="ja-JP"/>
        </w:rPr>
        <w:t>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r>
        <w:rPr>
          <w:rFonts w:hint="eastAsia" w:eastAsia="宋体"/>
          <w:sz w:val="21"/>
          <w:szCs w:val="21"/>
          <w:lang w:val="en-US" w:eastAsia="zh-CN"/>
        </w:rPr>
        <w:t xml:space="preserve">                          名</w:t>
      </w:r>
      <w:r>
        <w:rPr>
          <w:rFonts w:hint="eastAsia" w:eastAsia="MS Mincho"/>
          <w:sz w:val="21"/>
          <w:szCs w:val="21"/>
          <w:lang w:val="en-US" w:eastAsia="ja-JP"/>
        </w:rPr>
        <w:t>を</w:t>
      </w:r>
      <w:r>
        <w:rPr>
          <w:rFonts w:hint="eastAsia" w:eastAsia="宋体"/>
          <w:sz w:val="21"/>
          <w:szCs w:val="21"/>
          <w:lang w:val="en-US" w:eastAsia="zh-CN"/>
        </w:rPr>
        <w:t xml:space="preserve"> 他动[未然]（</w:t>
      </w:r>
      <w:r>
        <w:rPr>
          <w:rFonts w:hint="eastAsia" w:eastAsia="MS Mincho"/>
          <w:sz w:val="21"/>
          <w:szCs w:val="21"/>
          <w:lang w:val="en-US" w:eastAsia="ja-JP"/>
        </w:rPr>
        <w:t>ら</w:t>
      </w:r>
      <w:r>
        <w:rPr>
          <w:rFonts w:hint="eastAsia" w:eastAsia="宋体"/>
          <w:sz w:val="21"/>
          <w:szCs w:val="21"/>
          <w:lang w:val="en-US" w:eastAsia="zh-CN"/>
        </w:rPr>
        <w:t>）</w:t>
      </w:r>
      <w:r>
        <w:rPr>
          <w:rFonts w:hint="eastAsia" w:eastAsia="MS Mincho"/>
          <w:sz w:val="21"/>
          <w:szCs w:val="21"/>
          <w:lang w:val="en-US" w:eastAsia="ja-JP"/>
        </w:rPr>
        <w:t>れる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该种被动句一般不具有否定形式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这种被动句里助词</w:t>
      </w:r>
      <w:r>
        <w:rPr>
          <w:rFonts w:hint="eastAsia" w:eastAsia="MS Mincho"/>
          <w:sz w:val="21"/>
          <w:szCs w:val="21"/>
          <w:lang w:val="en-US" w:eastAsia="ja-JP"/>
        </w:rPr>
        <w:t>「に」</w:t>
      </w:r>
      <w:r>
        <w:rPr>
          <w:rFonts w:hint="eastAsia" w:eastAsia="宋体"/>
          <w:sz w:val="21"/>
          <w:szCs w:val="21"/>
          <w:lang w:val="en-US" w:eastAsia="zh-CN"/>
        </w:rPr>
        <w:t>前面一般是人或动物，有时也可以是</w:t>
      </w:r>
      <w:r>
        <w:rPr>
          <w:rFonts w:hint="eastAsia" w:eastAsia="MS Mincho"/>
          <w:sz w:val="21"/>
          <w:szCs w:val="21"/>
          <w:lang w:val="en-US" w:eastAsia="ja-JP"/>
        </w:rPr>
        <w:t>「雨」</w:t>
      </w:r>
      <w:r>
        <w:rPr>
          <w:rFonts w:hint="eastAsia" w:eastAsia="宋体"/>
          <w:sz w:val="21"/>
          <w:szCs w:val="21"/>
          <w:lang w:val="en-US" w:eastAsia="zh-CN"/>
        </w:rPr>
        <w:t>和</w:t>
      </w:r>
      <w:r>
        <w:rPr>
          <w:rFonts w:hint="eastAsia" w:eastAsia="MS Mincho"/>
          <w:sz w:val="21"/>
          <w:szCs w:val="21"/>
          <w:lang w:val="en-US" w:eastAsia="ja-JP"/>
        </w:rPr>
        <w:t>「雪」</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せっかくの休みなのに、雨に降られて、どこへもいけない。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当谓语时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送る　届ける　渡す　与える　伝える</w:t>
      </w:r>
      <w:r>
        <w:rPr>
          <w:rFonts w:hint="eastAsia" w:eastAsia="宋体"/>
          <w:sz w:val="21"/>
          <w:szCs w:val="21"/>
          <w:lang w:val="en-US" w:eastAsia="zh-CN"/>
        </w:rPr>
        <w:t xml:space="preserve"> 等表示传递意义的动词时，动作的发出者可以用</w:t>
      </w:r>
      <w:r>
        <w:rPr>
          <w:rFonts w:hint="eastAsia" w:eastAsia="MS Mincho"/>
          <w:sz w:val="21"/>
          <w:szCs w:val="21"/>
          <w:lang w:val="en-US" w:eastAsia="ja-JP"/>
        </w:rPr>
        <w:t>「から」</w:t>
      </w:r>
      <w:r>
        <w:rPr>
          <w:rFonts w:hint="eastAsia" w:eastAsia="宋体"/>
          <w:sz w:val="21"/>
          <w:szCs w:val="21"/>
          <w:lang w:val="en-US" w:eastAsia="zh-CN"/>
        </w:rPr>
        <w:t>提示</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作る　発表する　建てる　発明する　発現する　書く　翻訳する　設計する　作曲する</w:t>
      </w:r>
      <w:r>
        <w:rPr>
          <w:rFonts w:hint="eastAsia" w:eastAsia="宋体"/>
          <w:sz w:val="21"/>
          <w:szCs w:val="21"/>
          <w:lang w:val="en-US" w:eastAsia="zh-CN"/>
        </w:rPr>
        <w:t xml:space="preserve"> 等表示强调版权的词汇或动词的主语是特定的时（专利性的创造发明），动作主体用</w:t>
      </w:r>
      <w:r>
        <w:rPr>
          <w:rFonts w:hint="eastAsia" w:eastAsia="MS Mincho"/>
          <w:sz w:val="21"/>
          <w:szCs w:val="21"/>
          <w:lang w:val="en-US" w:eastAsia="ja-JP"/>
        </w:rPr>
        <w:t>「によって」</w:t>
      </w:r>
      <w:r>
        <w:rPr>
          <w:rFonts w:hint="eastAsia" w:eastAsia="宋体"/>
          <w:sz w:val="21"/>
          <w:szCs w:val="21"/>
          <w:lang w:val="en-US" w:eastAsia="zh-CN"/>
        </w:rPr>
        <w:t>来提示，且不能用</w:t>
      </w:r>
      <w:r>
        <w:rPr>
          <w:rFonts w:hint="eastAsia" w:eastAsia="MS Mincho"/>
          <w:sz w:val="21"/>
          <w:szCs w:val="21"/>
          <w:lang w:val="en-US" w:eastAsia="ja-JP"/>
        </w:rPr>
        <w:t>「に」</w:t>
      </w:r>
      <w:r>
        <w:rPr>
          <w:rFonts w:hint="eastAsia" w:eastAsia="宋体"/>
          <w:sz w:val="21"/>
          <w:szCs w:val="21"/>
          <w:lang w:val="en-US" w:eastAsia="zh-CN"/>
        </w:rPr>
        <w:t>来替换。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动词的被动形式表示尊他。</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动词作为此用法时，句中的助词不变，仅动词变成被动形式。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不能构成被动形式的动词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存在动词：</w:t>
      </w:r>
      <w:r>
        <w:rPr>
          <w:rFonts w:hint="eastAsia" w:eastAsia="MS Mincho"/>
          <w:sz w:val="21"/>
          <w:szCs w:val="21"/>
          <w:lang w:val="en-US" w:eastAsia="ja-JP"/>
        </w:rPr>
        <w:t>ある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状态、能力动词：</w:t>
      </w:r>
      <w:r>
        <w:rPr>
          <w:rFonts w:hint="eastAsia" w:eastAsia="MS Mincho"/>
          <w:sz w:val="21"/>
          <w:szCs w:val="21"/>
          <w:lang w:val="en-US" w:eastAsia="ja-JP"/>
        </w:rPr>
        <w:t>優れる　太る　できる　読める・・・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自身含有被动意的动词：</w:t>
      </w:r>
      <w:r>
        <w:rPr>
          <w:rFonts w:hint="eastAsia" w:eastAsia="MS Mincho"/>
          <w:sz w:val="21"/>
          <w:szCs w:val="21"/>
          <w:lang w:val="en-US" w:eastAsia="ja-JP"/>
        </w:rPr>
        <w:t>受ける　助かる　教わる　見つかる　濡れる　感動する　感心する・・・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敬语动词：</w:t>
      </w:r>
      <w:r>
        <w:rPr>
          <w:rFonts w:hint="eastAsia" w:eastAsia="MS Mincho"/>
          <w:sz w:val="21"/>
          <w:szCs w:val="21"/>
          <w:lang w:val="en-US" w:eastAsia="ja-JP"/>
        </w:rPr>
        <w:t>なさる　くださる　おっしゃる　いらっしゃる・・・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表示自发</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多接在表示情感或心理活动的动词后，表示某种动作或感情自然而然的发生。“不由地···”“情不自禁地···”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常用动词：</w:t>
      </w:r>
      <w:r>
        <w:rPr>
          <w:rFonts w:hint="eastAsia" w:eastAsia="MS Mincho"/>
          <w:sz w:val="21"/>
          <w:szCs w:val="21"/>
          <w:lang w:val="en-US" w:eastAsia="ja-JP"/>
        </w:rPr>
        <w:t>思う　考える　感じる　考え出す　連想する　笑う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410" w:firstLineChars="2100"/>
        <w:jc w:val="both"/>
        <w:textAlignment w:val="auto"/>
        <w:rPr>
          <w:rFonts w:hint="default" w:eastAsia="宋体"/>
          <w:sz w:val="21"/>
          <w:szCs w:val="21"/>
          <w:lang w:val="en-US" w:eastAsia="zh-CN"/>
        </w:rPr>
      </w:pPr>
      <w:r>
        <w:rPr>
          <w:rFonts w:hint="eastAsia" w:eastAsia="MS Mincho"/>
          <w:sz w:val="21"/>
          <w:szCs w:val="21"/>
          <w:lang w:val="en-US" w:eastAsia="ja-JP"/>
        </w:rPr>
        <w:t>心配する　困る　悲しむ　待つ　驚く・・・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对象用</w:t>
      </w:r>
      <w:r>
        <w:rPr>
          <w:rFonts w:hint="eastAsia" w:eastAsia="MS Mincho"/>
          <w:sz w:val="21"/>
          <w:szCs w:val="21"/>
          <w:lang w:val="en-US" w:eastAsia="ja-JP"/>
        </w:rPr>
        <w:t>「が」</w:t>
      </w:r>
      <w:r>
        <w:rPr>
          <w:rFonts w:hint="eastAsia" w:eastAsia="宋体"/>
          <w:sz w:val="21"/>
          <w:szCs w:val="21"/>
          <w:lang w:val="en-US" w:eastAsia="zh-CN"/>
        </w:rPr>
        <w:t>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可能形</w:t>
      </w:r>
    </w:p>
    <w:p>
      <w:pPr>
        <w:keepNext w:val="0"/>
        <w:keepLines w:val="0"/>
        <w:widowControl w:val="0"/>
        <w:numPr>
          <w:ilvl w:val="0"/>
          <w:numId w:val="3"/>
        </w:numPr>
        <w:suppressLineNumbers w:val="0"/>
        <w:spacing w:before="0" w:beforeAutospacing="0" w:after="0" w:afterAutospacing="0"/>
        <w:ind w:left="210" w:leftChars="0" w:right="0" w:firstLine="0" w:firstLineChars="0"/>
        <w:jc w:val="both"/>
        <w:rPr>
          <w:rFonts w:hint="eastAsia" w:eastAsia="宋体"/>
          <w:sz w:val="21"/>
          <w:szCs w:val="21"/>
          <w:lang w:val="en-US" w:eastAsia="zh-CN"/>
        </w:rPr>
      </w:pPr>
      <w:r>
        <w:rPr>
          <w:rFonts w:hint="eastAsia" w:eastAsia="宋体"/>
          <w:sz w:val="21"/>
          <w:szCs w:val="21"/>
          <w:lang w:val="en-US" w:eastAsia="zh-CN"/>
        </w:rPr>
        <w:t>变形规则</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一类动词</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词尾</w:t>
      </w:r>
      <w:r>
        <w:rPr>
          <w:rFonts w:hint="eastAsia" w:ascii="MS Mincho" w:hAnsi="MS Mincho" w:eastAsia="MS Mincho" w:cs="MS Mincho"/>
          <w:kern w:val="2"/>
          <w:sz w:val="21"/>
          <w:szCs w:val="21"/>
          <w:lang w:val="en-US" w:eastAsia="zh-CN" w:bidi="ar"/>
        </w:rPr>
        <w:t>う</w:t>
      </w:r>
      <w:r>
        <w:rPr>
          <w:rFonts w:hint="eastAsia" w:ascii="宋体" w:hAnsi="宋体" w:eastAsia="宋体" w:cs="宋体"/>
          <w:kern w:val="2"/>
          <w:sz w:val="21"/>
          <w:szCs w:val="21"/>
          <w:lang w:val="en-US" w:eastAsia="zh-CN" w:bidi="ar"/>
        </w:rPr>
        <w:t>段假名</w:t>
      </w:r>
      <w:r>
        <w:rPr>
          <w:rFonts w:hint="eastAsia" w:ascii="MS Mincho" w:hAnsi="MS Mincho" w:eastAsia="MS Mincho" w:cs="MS Mincho"/>
          <w:kern w:val="2"/>
          <w:sz w:val="21"/>
          <w:szCs w:val="21"/>
          <w:lang w:val="en-US" w:eastAsia="zh-CN" w:bidi="ar"/>
        </w:rPr>
        <w:t>＝＞相应</w:t>
      </w:r>
      <w:r>
        <w:rPr>
          <w:rFonts w:hint="eastAsia" w:ascii="MS Mincho" w:hAnsi="MS Mincho" w:eastAsia="MS Mincho" w:cs="MS Mincho"/>
          <w:kern w:val="2"/>
          <w:sz w:val="21"/>
          <w:szCs w:val="21"/>
          <w:lang w:val="en-US" w:eastAsia="ja-JP" w:bidi="ar"/>
        </w:rPr>
        <w:t>え</w:t>
      </w:r>
      <w:r>
        <w:rPr>
          <w:rFonts w:hint="eastAsia" w:ascii="MS Mincho" w:hAnsi="MS Mincho" w:eastAsia="宋体" w:cs="MS Mincho"/>
          <w:kern w:val="2"/>
          <w:sz w:val="21"/>
          <w:szCs w:val="21"/>
          <w:lang w:val="en-US" w:eastAsia="zh-CN" w:bidi="ar"/>
        </w:rPr>
        <w:t>段假名</w:t>
      </w:r>
      <w:r>
        <w:rPr>
          <w:rFonts w:hint="eastAsia" w:ascii="MS Mincho" w:hAnsi="MS Mincho" w:eastAsia="MS Mincho" w:cs="MS Mincho"/>
          <w:kern w:val="2"/>
          <w:sz w:val="21"/>
          <w:szCs w:val="21"/>
          <w:lang w:val="en-US" w:eastAsia="ja-JP" w:bidi="ar"/>
        </w:rPr>
        <w:t>＋る</w:t>
      </w:r>
      <w:r>
        <w:rPr>
          <w:rFonts w:hint="eastAsia" w:ascii="MS Mincho" w:hAnsi="MS Mincho" w:eastAsia="宋体" w:cs="MS Mincho"/>
          <w:kern w:val="2"/>
          <w:sz w:val="21"/>
          <w:szCs w:val="21"/>
          <w:lang w:val="en-US" w:eastAsia="zh-CN" w:bidi="ar"/>
        </w:rPr>
        <w:t xml:space="preserve">      areru&gt;eru</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ascii="宋体" w:hAnsi="宋体" w:eastAsia="宋体" w:cs="宋体"/>
          <w:kern w:val="2"/>
          <w:sz w:val="21"/>
          <w:szCs w:val="21"/>
          <w:lang w:val="en-US" w:eastAsia="zh-CN" w:bidi="ar"/>
        </w:rPr>
        <w:t>二类动词</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词尾</w:t>
      </w:r>
      <w:r>
        <w:rPr>
          <w:rFonts w:hint="eastAsia" w:ascii="MS Mincho" w:hAnsi="MS Mincho" w:eastAsia="MS Mincho" w:cs="MS Mincho"/>
          <w:kern w:val="2"/>
          <w:sz w:val="21"/>
          <w:szCs w:val="21"/>
          <w:lang w:val="en-US" w:eastAsia="zh-CN" w:bidi="ar"/>
        </w:rPr>
        <w:t>る＝＞</w:t>
      </w:r>
      <w:r>
        <w:rPr>
          <w:rFonts w:hint="eastAsia" w:ascii="MS Mincho" w:hAnsi="MS Mincho" w:eastAsia="MS Mincho" w:cs="MS Mincho"/>
          <w:kern w:val="2"/>
          <w:sz w:val="21"/>
          <w:szCs w:val="21"/>
          <w:lang w:val="en-US" w:eastAsia="ja-JP" w:bidi="ar"/>
        </w:rPr>
        <w:t>られる</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ascii="宋体" w:hAnsi="宋体" w:eastAsia="宋体" w:cs="宋体"/>
          <w:kern w:val="2"/>
          <w:sz w:val="21"/>
          <w:szCs w:val="21"/>
          <w:lang w:val="en-US" w:eastAsia="zh-CN" w:bidi="ar"/>
        </w:rPr>
        <w:t>三类动词</w:t>
      </w:r>
      <w:r>
        <w:rPr>
          <w:rFonts w:hint="eastAsia" w:ascii="MS Mincho" w:hAnsi="MS Mincho" w:eastAsia="MS Mincho" w:cs="MS Mincho"/>
          <w:kern w:val="2"/>
          <w:sz w:val="21"/>
          <w:szCs w:val="21"/>
          <w:lang w:val="en-US" w:eastAsia="zh-CN" w:bidi="ar"/>
        </w:rPr>
        <w:t xml:space="preserve"> 来る＝＞</w:t>
      </w:r>
      <w:r>
        <w:rPr>
          <w:rFonts w:hint="eastAsia" w:ascii="MS Mincho" w:hAnsi="MS Mincho" w:eastAsia="MS Mincho" w:cs="MS Mincho"/>
          <w:kern w:val="2"/>
          <w:sz w:val="21"/>
          <w:szCs w:val="21"/>
          <w:lang w:val="en-US" w:eastAsia="ja-JP" w:bidi="ar"/>
        </w:rPr>
        <w:t>こられる</w:t>
      </w:r>
      <w:r>
        <w:rPr>
          <w:rFonts w:hint="eastAsia" w:ascii="MS Mincho" w:hAnsi="MS Mincho" w:eastAsia="MS Mincho" w:cs="MS Mincho"/>
          <w:kern w:val="2"/>
          <w:sz w:val="21"/>
          <w:szCs w:val="21"/>
          <w:lang w:val="en-US" w:eastAsia="zh-CN" w:bidi="ar"/>
        </w:rPr>
        <w:t xml:space="preserve">  する＝＞</w:t>
      </w:r>
      <w:r>
        <w:rPr>
          <w:rFonts w:hint="eastAsia" w:ascii="MS Mincho" w:hAnsi="MS Mincho" w:eastAsia="MS Mincho" w:cs="MS Mincho"/>
          <w:kern w:val="2"/>
          <w:sz w:val="21"/>
          <w:szCs w:val="21"/>
          <w:lang w:val="en-US" w:eastAsia="ja-JP" w:bidi="ar"/>
        </w:rPr>
        <w:t>できる</w:t>
      </w:r>
    </w:p>
    <w:p>
      <w:pPr>
        <w:keepNext w:val="0"/>
        <w:keepLines w:val="0"/>
        <w:widowControl w:val="0"/>
        <w:numPr>
          <w:ilvl w:val="0"/>
          <w:numId w:val="4"/>
        </w:numPr>
        <w:suppressLineNumbers w:val="0"/>
        <w:tabs>
          <w:tab w:val="left" w:pos="840"/>
        </w:tabs>
        <w:autoSpaceDE w:val="0"/>
        <w:autoSpaceDN/>
        <w:spacing w:before="0" w:beforeAutospacing="0" w:after="0" w:afterAutospacing="0" w:line="360" w:lineRule="auto"/>
        <w:ind w:left="210" w:leftChars="0" w:right="0" w:firstLine="0" w:firstLineChars="0"/>
        <w:jc w:val="both"/>
        <w:rPr>
          <w:rFonts w:hint="default" w:eastAsia="宋体"/>
          <w:sz w:val="21"/>
          <w:szCs w:val="21"/>
          <w:lang w:val="en-US" w:eastAsia="zh-CN"/>
        </w:rPr>
      </w:pPr>
      <w:r>
        <w:rPr>
          <w:rFonts w:hint="eastAsia" w:ascii="MS Mincho" w:hAnsi="MS Mincho" w:eastAsia="宋体" w:cs="MS Mincho"/>
          <w:kern w:val="2"/>
          <w:sz w:val="21"/>
          <w:szCs w:val="21"/>
          <w:lang w:val="en-US" w:eastAsia="zh-CN" w:bidi="ar"/>
        </w:rPr>
        <w:t>表示人或动物具有实现某种动作的能力（助词一般换做</w:t>
      </w:r>
      <w:r>
        <w:rPr>
          <w:rFonts w:hint="eastAsia" w:ascii="MS Mincho" w:hAnsi="MS Mincho" w:eastAsia="MS Mincho" w:cs="MS Mincho"/>
          <w:kern w:val="2"/>
          <w:sz w:val="21"/>
          <w:szCs w:val="21"/>
          <w:lang w:val="en-US" w:eastAsia="ja-JP" w:bidi="ar"/>
        </w:rPr>
        <w:t>「が」</w:t>
      </w:r>
      <w:r>
        <w:rPr>
          <w:rFonts w:hint="eastAsia" w:ascii="MS Mincho" w:hAnsi="MS Mincho" w:eastAsia="宋体" w:cs="MS Mincho"/>
          <w:kern w:val="2"/>
          <w:sz w:val="21"/>
          <w:szCs w:val="21"/>
          <w:lang w:val="en-US" w:eastAsia="zh-CN" w:bidi="ar"/>
        </w:rPr>
        <w:t>）</w:t>
      </w:r>
    </w:p>
    <w:p>
      <w:pPr>
        <w:keepNext w:val="0"/>
        <w:keepLines w:val="0"/>
        <w:widowControl w:val="0"/>
        <w:numPr>
          <w:ilvl w:val="0"/>
          <w:numId w:val="4"/>
        </w:numPr>
        <w:suppressLineNumbers w:val="0"/>
        <w:tabs>
          <w:tab w:val="left" w:pos="840"/>
        </w:tabs>
        <w:autoSpaceDE w:val="0"/>
        <w:autoSpaceDN/>
        <w:spacing w:before="0" w:beforeAutospacing="0" w:after="0" w:afterAutospacing="0" w:line="360" w:lineRule="auto"/>
        <w:ind w:left="210" w:leftChars="0" w:right="0" w:firstLine="0" w:firstLineChars="0"/>
        <w:jc w:val="both"/>
        <w:rPr>
          <w:rFonts w:hint="default" w:eastAsia="宋体"/>
          <w:sz w:val="21"/>
          <w:szCs w:val="21"/>
          <w:lang w:val="en-US" w:eastAsia="zh-CN"/>
        </w:rPr>
      </w:pPr>
      <w:r>
        <w:rPr>
          <w:rFonts w:hint="eastAsia" w:ascii="MS Mincho" w:hAnsi="MS Mincho" w:eastAsia="宋体" w:cs="MS Mincho"/>
          <w:kern w:val="2"/>
          <w:sz w:val="21"/>
          <w:szCs w:val="21"/>
          <w:lang w:val="en-US" w:eastAsia="zh-CN" w:bidi="ar"/>
        </w:rPr>
        <w:t>表示事物具有某种特征</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MS Mincho"/>
          <w:sz w:val="21"/>
          <w:szCs w:val="21"/>
          <w:lang w:val="en-US" w:eastAsia="ja-JP"/>
        </w:rPr>
        <w:t>王さんが昨日の試合で李さんに負けてしまったことはとても信じられない。</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MS Mincho"/>
          <w:sz w:val="21"/>
          <w:szCs w:val="21"/>
          <w:lang w:val="en-US" w:eastAsia="ja-JP"/>
        </w:rPr>
        <w:t>この雑誌はいつでも買えるから、今買わなくなても大丈夫だよ。</w:t>
      </w:r>
    </w:p>
    <w:p>
      <w:pPr>
        <w:keepNext w:val="0"/>
        <w:keepLines w:val="0"/>
        <w:widowControl w:val="0"/>
        <w:numPr>
          <w:ilvl w:val="0"/>
          <w:numId w:val="4"/>
        </w:numPr>
        <w:suppressLineNumbers w:val="0"/>
        <w:tabs>
          <w:tab w:val="left" w:pos="840"/>
        </w:tabs>
        <w:autoSpaceDE w:val="0"/>
        <w:autoSpaceDN/>
        <w:spacing w:before="0" w:beforeAutospacing="0" w:after="0" w:afterAutospacing="0" w:line="360" w:lineRule="auto"/>
        <w:ind w:left="210" w:leftChars="0" w:right="0" w:firstLine="0" w:firstLineChars="0"/>
        <w:jc w:val="both"/>
        <w:rPr>
          <w:rFonts w:hint="default" w:eastAsia="宋体"/>
          <w:sz w:val="21"/>
          <w:szCs w:val="21"/>
          <w:lang w:val="en-US" w:eastAsia="zh-CN"/>
        </w:rPr>
      </w:pPr>
      <w:r>
        <w:rPr>
          <w:rFonts w:hint="eastAsia" w:eastAsia="宋体"/>
          <w:sz w:val="21"/>
          <w:szCs w:val="21"/>
          <w:lang w:val="en-US" w:eastAsia="zh-CN"/>
        </w:rPr>
        <w:t>动作的 主体一般用</w:t>
      </w:r>
      <w:r>
        <w:rPr>
          <w:rFonts w:hint="eastAsia" w:eastAsia="MS Mincho"/>
          <w:sz w:val="21"/>
          <w:szCs w:val="21"/>
          <w:lang w:val="en-US" w:eastAsia="ja-JP"/>
        </w:rPr>
        <w:t>「には」「にも」「は」「も」</w:t>
      </w:r>
      <w:r>
        <w:rPr>
          <w:rFonts w:hint="eastAsia" w:eastAsia="宋体"/>
          <w:sz w:val="21"/>
          <w:szCs w:val="21"/>
          <w:lang w:val="en-US" w:eastAsia="zh-CN"/>
        </w:rPr>
        <w:t>等表示</w:t>
      </w:r>
    </w:p>
    <w:p>
      <w:pPr>
        <w:keepNext w:val="0"/>
        <w:keepLines w:val="0"/>
        <w:widowControl w:val="0"/>
        <w:numPr>
          <w:ilvl w:val="0"/>
          <w:numId w:val="4"/>
        </w:numPr>
        <w:suppressLineNumbers w:val="0"/>
        <w:tabs>
          <w:tab w:val="left" w:pos="840"/>
        </w:tabs>
        <w:autoSpaceDE w:val="0"/>
        <w:autoSpaceDN/>
        <w:spacing w:before="0" w:beforeAutospacing="0" w:after="0" w:afterAutospacing="0" w:line="360" w:lineRule="auto"/>
        <w:ind w:left="210" w:leftChars="0" w:right="0" w:firstLine="0" w:firstLineChars="0"/>
        <w:jc w:val="both"/>
        <w:rPr>
          <w:rFonts w:hint="default" w:eastAsia="宋体"/>
          <w:sz w:val="21"/>
          <w:szCs w:val="21"/>
          <w:lang w:val="en-US" w:eastAsia="zh-CN"/>
        </w:rPr>
      </w:pPr>
      <w:r>
        <w:rPr>
          <w:rFonts w:hint="eastAsia" w:eastAsia="宋体"/>
          <w:sz w:val="21"/>
          <w:szCs w:val="21"/>
          <w:lang w:val="en-US" w:eastAsia="zh-CN"/>
        </w:rPr>
        <w:t>他动词变成其可能形式后原来的宾语</w:t>
      </w:r>
      <w:r>
        <w:rPr>
          <w:rFonts w:hint="eastAsia" w:eastAsia="MS Mincho"/>
          <w:sz w:val="21"/>
          <w:szCs w:val="21"/>
          <w:lang w:val="en-US" w:eastAsia="ja-JP"/>
        </w:rPr>
        <w:t>「を」</w:t>
      </w:r>
      <w:r>
        <w:rPr>
          <w:rFonts w:hint="eastAsia" w:eastAsia="宋体"/>
          <w:sz w:val="21"/>
          <w:szCs w:val="21"/>
          <w:lang w:val="en-US" w:eastAsia="zh-CN"/>
        </w:rPr>
        <w:t>可以保持不变，也可以替换为</w:t>
      </w:r>
      <w:r>
        <w:rPr>
          <w:rFonts w:hint="eastAsia" w:eastAsia="MS Mincho"/>
          <w:sz w:val="21"/>
          <w:szCs w:val="21"/>
          <w:lang w:val="en-US" w:eastAsia="ja-JP"/>
        </w:rPr>
        <w:t>「が」</w:t>
      </w:r>
    </w:p>
    <w:p>
      <w:pPr>
        <w:keepNext w:val="0"/>
        <w:keepLines w:val="0"/>
        <w:widowControl w:val="0"/>
        <w:numPr>
          <w:ilvl w:val="0"/>
          <w:numId w:val="4"/>
        </w:numPr>
        <w:suppressLineNumbers w:val="0"/>
        <w:tabs>
          <w:tab w:val="left" w:pos="840"/>
        </w:tabs>
        <w:autoSpaceDE w:val="0"/>
        <w:autoSpaceDN/>
        <w:spacing w:before="0" w:beforeAutospacing="0" w:after="0" w:afterAutospacing="0" w:line="360" w:lineRule="auto"/>
        <w:ind w:left="210" w:leftChars="0" w:right="0" w:firstLine="0" w:firstLineChars="0"/>
        <w:jc w:val="both"/>
        <w:rPr>
          <w:rFonts w:hint="default" w:eastAsia="宋体"/>
          <w:sz w:val="21"/>
          <w:szCs w:val="21"/>
          <w:lang w:val="en-US" w:eastAsia="zh-CN"/>
        </w:rPr>
      </w:pPr>
      <w:r>
        <w:rPr>
          <w:rFonts w:hint="eastAsia" w:eastAsia="宋体"/>
          <w:sz w:val="21"/>
          <w:szCs w:val="21"/>
          <w:lang w:val="en-US" w:eastAsia="zh-CN"/>
        </w:rPr>
        <w:t>不能变成可能形的动词</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宋体"/>
          <w:sz w:val="21"/>
          <w:szCs w:val="21"/>
          <w:lang w:val="en-US" w:eastAsia="zh-CN"/>
        </w:rPr>
        <w:t>存在动词：</w:t>
      </w:r>
      <w:r>
        <w:rPr>
          <w:rFonts w:hint="eastAsia" w:eastAsia="MS Mincho"/>
          <w:sz w:val="21"/>
          <w:szCs w:val="21"/>
          <w:lang w:val="en-US" w:eastAsia="ja-JP"/>
        </w:rPr>
        <w:t>ある</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宋体"/>
          <w:sz w:val="21"/>
          <w:szCs w:val="21"/>
          <w:lang w:val="en-US" w:eastAsia="zh-CN"/>
        </w:rPr>
        <w:t>含可能意的动词：</w:t>
      </w:r>
      <w:r>
        <w:rPr>
          <w:rFonts w:hint="eastAsia" w:eastAsia="MS Mincho"/>
          <w:sz w:val="21"/>
          <w:szCs w:val="21"/>
          <w:lang w:val="en-US" w:eastAsia="ja-JP"/>
        </w:rPr>
        <w:t>見える　聞こえる　わかる　できる</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宋体"/>
          <w:sz w:val="21"/>
          <w:szCs w:val="21"/>
          <w:lang w:val="en-US" w:eastAsia="zh-CN"/>
        </w:rPr>
        <w:t>表不因人意志左右的自然现象、社会现象的动词</w:t>
      </w:r>
    </w:p>
    <w:p>
      <w:pPr>
        <w:keepNext w:val="0"/>
        <w:keepLines w:val="0"/>
        <w:widowControl w:val="0"/>
        <w:numPr>
          <w:ilvl w:val="2"/>
          <w:numId w:val="4"/>
        </w:numPr>
        <w:suppressLineNumbers w:val="0"/>
        <w:tabs>
          <w:tab w:val="left" w:pos="840"/>
          <w:tab w:val="clear" w:pos="1260"/>
        </w:tabs>
        <w:autoSpaceDE w:val="0"/>
        <w:autoSpaceDN/>
        <w:spacing w:before="0" w:beforeAutospacing="0" w:after="0" w:afterAutospacing="0" w:line="360" w:lineRule="auto"/>
        <w:ind w:left="1470" w:leftChars="0" w:right="0" w:hanging="420" w:firstLineChars="0"/>
        <w:jc w:val="both"/>
        <w:rPr>
          <w:rFonts w:hint="default" w:eastAsia="宋体"/>
          <w:sz w:val="21"/>
          <w:szCs w:val="21"/>
          <w:lang w:val="en-US" w:eastAsia="zh-CN"/>
        </w:rPr>
      </w:pPr>
      <w:r>
        <w:rPr>
          <w:rFonts w:hint="eastAsia" w:eastAsia="宋体"/>
          <w:sz w:val="21"/>
          <w:szCs w:val="21"/>
          <w:lang w:val="en-US" w:eastAsia="zh-CN"/>
        </w:rPr>
        <w:t>（</w:t>
      </w:r>
      <w:r>
        <w:rPr>
          <w:rFonts w:hint="eastAsia" w:eastAsia="MS Mincho"/>
          <w:sz w:val="21"/>
          <w:szCs w:val="21"/>
          <w:lang w:val="en-US" w:eastAsia="ja-JP"/>
        </w:rPr>
        <w:t>あめが</w:t>
      </w:r>
      <w:r>
        <w:rPr>
          <w:rFonts w:hint="eastAsia" w:eastAsia="宋体"/>
          <w:sz w:val="21"/>
          <w:szCs w:val="21"/>
          <w:lang w:val="en-US" w:eastAsia="zh-CN"/>
        </w:rPr>
        <w:t>）</w:t>
      </w:r>
      <w:r>
        <w:rPr>
          <w:rFonts w:hint="eastAsia" w:eastAsia="MS Mincho"/>
          <w:sz w:val="21"/>
          <w:szCs w:val="21"/>
          <w:lang w:val="en-US" w:eastAsia="ja-JP"/>
        </w:rPr>
        <w:t>降る　（風が）吹く　咲く　光る　傾く　壊れる</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宋体"/>
          <w:sz w:val="21"/>
          <w:szCs w:val="21"/>
          <w:lang w:val="en-US" w:eastAsia="zh-CN"/>
        </w:rPr>
        <w:t>表示性质属性的动词：</w:t>
      </w:r>
      <w:r>
        <w:rPr>
          <w:rFonts w:hint="eastAsia" w:eastAsia="MS Mincho"/>
          <w:sz w:val="21"/>
          <w:szCs w:val="21"/>
          <w:lang w:val="en-US" w:eastAsia="ja-JP"/>
        </w:rPr>
        <w:t>大きすぎる　違う　優れる</w:t>
      </w:r>
    </w:p>
    <w:p>
      <w:pPr>
        <w:keepNext w:val="0"/>
        <w:keepLines w:val="0"/>
        <w:widowControl w:val="0"/>
        <w:numPr>
          <w:ilvl w:val="1"/>
          <w:numId w:val="4"/>
        </w:numPr>
        <w:suppressLineNumbers w:val="0"/>
        <w:autoSpaceDE w:val="0"/>
        <w:autoSpaceDN/>
        <w:spacing w:before="0" w:beforeAutospacing="0" w:after="0" w:afterAutospacing="0" w:line="360" w:lineRule="auto"/>
        <w:ind w:left="1050" w:leftChars="0" w:right="0" w:hanging="420" w:firstLineChars="0"/>
        <w:jc w:val="both"/>
        <w:rPr>
          <w:rFonts w:hint="default" w:eastAsia="宋体"/>
          <w:sz w:val="21"/>
          <w:szCs w:val="21"/>
          <w:lang w:val="en-US" w:eastAsia="zh-CN"/>
        </w:rPr>
      </w:pPr>
      <w:r>
        <w:rPr>
          <w:rFonts w:hint="eastAsia" w:eastAsia="宋体"/>
          <w:sz w:val="21"/>
          <w:szCs w:val="21"/>
          <w:lang w:val="en-US" w:eastAsia="zh-CN"/>
        </w:rPr>
        <w:t>某些表示感情、感觉的动词：</w:t>
      </w:r>
      <w:r>
        <w:rPr>
          <w:rFonts w:hint="eastAsia" w:eastAsia="MS Mincho"/>
          <w:sz w:val="21"/>
          <w:szCs w:val="21"/>
          <w:lang w:val="en-US" w:eastAsia="ja-JP"/>
        </w:rPr>
        <w:t>嫌う　惜しむ　恐れる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使役态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变形规则</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一类动词  词尾う段假名＝＞相应</w:t>
      </w:r>
      <w:r>
        <w:rPr>
          <w:rFonts w:hint="eastAsia" w:eastAsia="MS Mincho"/>
          <w:sz w:val="21"/>
          <w:szCs w:val="21"/>
          <w:lang w:val="en-US" w:eastAsia="ja-JP"/>
        </w:rPr>
        <w:t>あ</w:t>
      </w:r>
      <w:r>
        <w:rPr>
          <w:rFonts w:hint="eastAsia" w:eastAsia="宋体"/>
          <w:sz w:val="21"/>
          <w:szCs w:val="21"/>
          <w:lang w:val="en-US" w:eastAsia="zh-CN"/>
        </w:rPr>
        <w:t>段假名[未然]</w:t>
      </w:r>
      <w:r>
        <w:rPr>
          <w:rFonts w:hint="eastAsia" w:eastAsia="MS Mincho"/>
          <w:sz w:val="21"/>
          <w:szCs w:val="21"/>
          <w:lang w:val="en-US" w:eastAsia="ja-JP"/>
        </w:rPr>
        <w:t>＋せる</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宋体"/>
          <w:sz w:val="21"/>
          <w:szCs w:val="21"/>
          <w:lang w:val="en-US" w:eastAsia="zh-CN"/>
        </w:rPr>
      </w:pPr>
      <w:r>
        <w:rPr>
          <w:rFonts w:hint="eastAsia" w:eastAsia="宋体"/>
          <w:sz w:val="21"/>
          <w:szCs w:val="21"/>
          <w:lang w:val="en-US" w:eastAsia="zh-CN"/>
        </w:rPr>
        <w:t>二类动词  词尾る＝＞</w:t>
      </w:r>
      <w:r>
        <w:rPr>
          <w:rFonts w:hint="eastAsia" w:eastAsia="MS Mincho"/>
          <w:sz w:val="21"/>
          <w:szCs w:val="21"/>
          <w:lang w:val="en-US" w:eastAsia="ja-JP"/>
        </w:rPr>
        <w:t>させる</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三类动词 来る＝＞</w:t>
      </w:r>
      <w:r>
        <w:rPr>
          <w:rFonts w:hint="eastAsia" w:eastAsia="MS Mincho"/>
          <w:sz w:val="21"/>
          <w:szCs w:val="21"/>
          <w:lang w:val="en-US" w:eastAsia="ja-JP"/>
        </w:rPr>
        <w:t>こさせる</w:t>
      </w:r>
      <w:r>
        <w:rPr>
          <w:rFonts w:hint="eastAsia" w:eastAsia="宋体"/>
          <w:sz w:val="21"/>
          <w:szCs w:val="21"/>
          <w:lang w:val="en-US" w:eastAsia="zh-CN"/>
        </w:rPr>
        <w:t xml:space="preserve">  する＝＞</w:t>
      </w:r>
      <w:r>
        <w:rPr>
          <w:rFonts w:hint="eastAsia" w:eastAsia="MS Mincho"/>
          <w:sz w:val="21"/>
          <w:szCs w:val="21"/>
          <w:lang w:val="en-US" w:eastAsia="ja-JP"/>
        </w:rPr>
        <w:t>させる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自动词使役句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default" w:eastAsia="宋体"/>
          <w:sz w:val="21"/>
          <w:szCs w:val="21"/>
          <w:lang w:val="en-US" w:eastAsia="zh-CN"/>
        </w:rPr>
      </w:pPr>
      <w:r>
        <w:rPr>
          <w:rFonts w:hint="eastAsia" w:eastAsia="宋体"/>
          <w:sz w:val="21"/>
          <w:szCs w:val="21"/>
          <w:lang w:val="en-US" w:eastAsia="zh-CN"/>
        </w:rPr>
        <w:t>名[使役者]（使役主体）</w:t>
      </w:r>
      <w:r>
        <w:rPr>
          <w:rFonts w:hint="eastAsia" w:eastAsia="MS Mincho"/>
          <w:sz w:val="21"/>
          <w:szCs w:val="21"/>
          <w:lang w:val="en-US" w:eastAsia="ja-JP"/>
        </w:rPr>
        <w:t>は（が）</w:t>
      </w:r>
      <w:r>
        <w:rPr>
          <w:rFonts w:hint="eastAsia" w:eastAsia="宋体"/>
          <w:sz w:val="21"/>
          <w:szCs w:val="21"/>
          <w:lang w:val="en-US" w:eastAsia="zh-CN"/>
        </w:rPr>
        <w:t>名[被使役者]（动作主体）</w:t>
      </w:r>
      <w:r>
        <w:rPr>
          <w:rFonts w:hint="eastAsia" w:eastAsia="MS Mincho"/>
          <w:sz w:val="21"/>
          <w:szCs w:val="21"/>
          <w:lang w:val="en-US" w:eastAsia="ja-JP"/>
        </w:rPr>
        <w:t>を</w:t>
      </w:r>
      <w:r>
        <w:rPr>
          <w:rFonts w:hint="eastAsia" w:eastAsia="宋体"/>
          <w:sz w:val="21"/>
          <w:szCs w:val="21"/>
          <w:lang w:val="en-US" w:eastAsia="zh-CN"/>
        </w:rPr>
        <w:t>自动[未然]</w:t>
      </w:r>
      <w:r>
        <w:rPr>
          <w:rFonts w:hint="eastAsia" w:eastAsia="MS Mincho"/>
          <w:sz w:val="21"/>
          <w:szCs w:val="21"/>
          <w:lang w:val="en-US" w:eastAsia="ja-JP"/>
        </w:rPr>
        <w:t>（さ）せる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他动词使役句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eastAsia" w:eastAsia="MS Mincho"/>
          <w:sz w:val="21"/>
          <w:szCs w:val="21"/>
          <w:lang w:val="en-US" w:eastAsia="ja-JP"/>
        </w:rPr>
      </w:pPr>
      <w:r>
        <w:rPr>
          <w:rFonts w:hint="eastAsia" w:eastAsia="宋体"/>
          <w:sz w:val="21"/>
          <w:szCs w:val="21"/>
          <w:lang w:val="en-US" w:eastAsia="zh-CN"/>
        </w:rPr>
        <w:t>名[使役者]（使役主体）</w:t>
      </w:r>
      <w:r>
        <w:rPr>
          <w:rFonts w:hint="eastAsia" w:eastAsia="MS Mincho"/>
          <w:sz w:val="21"/>
          <w:szCs w:val="21"/>
          <w:lang w:val="en-US" w:eastAsia="ja-JP"/>
        </w:rPr>
        <w:t>は（が）</w:t>
      </w:r>
      <w:r>
        <w:rPr>
          <w:rFonts w:hint="eastAsia" w:eastAsia="宋体"/>
          <w:sz w:val="21"/>
          <w:szCs w:val="21"/>
          <w:lang w:val="en-US" w:eastAsia="zh-CN"/>
        </w:rPr>
        <w:t>名[被使役者]（动作主体）</w:t>
      </w:r>
      <w:r>
        <w:rPr>
          <w:rFonts w:hint="eastAsia" w:eastAsia="MS Mincho"/>
          <w:sz w:val="21"/>
          <w:szCs w:val="21"/>
          <w:lang w:val="en-US" w:eastAsia="ja-JP"/>
        </w:rPr>
        <w:t>に</w:t>
      </w:r>
      <w:r>
        <w:rPr>
          <w:rFonts w:hint="eastAsia" w:eastAsia="宋体"/>
          <w:sz w:val="21"/>
          <w:szCs w:val="21"/>
          <w:lang w:val="en-US" w:eastAsia="zh-CN"/>
        </w:rPr>
        <w:t xml:space="preserve">名[对象] </w:t>
      </w:r>
      <w:r>
        <w:rPr>
          <w:rFonts w:hint="eastAsia" w:eastAsia="MS Mincho"/>
          <w:sz w:val="21"/>
          <w:szCs w:val="21"/>
          <w:lang w:val="en-US" w:eastAsia="ja-JP"/>
        </w:rPr>
        <w:t>を</w:t>
      </w:r>
      <w:r>
        <w:rPr>
          <w:rFonts w:hint="eastAsia" w:eastAsia="宋体"/>
          <w:sz w:val="21"/>
          <w:szCs w:val="21"/>
          <w:lang w:val="en-US" w:eastAsia="zh-CN"/>
        </w:rPr>
        <w:t xml:space="preserve"> 他动[未然]</w:t>
      </w:r>
      <w:r>
        <w:rPr>
          <w:rFonts w:hint="eastAsia" w:eastAsia="MS Mincho"/>
          <w:sz w:val="21"/>
          <w:szCs w:val="21"/>
          <w:lang w:val="en-US" w:eastAsia="ja-JP"/>
        </w:rPr>
        <w:t>（さ）せる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eastAsia" w:eastAsia="宋体"/>
          <w:sz w:val="21"/>
          <w:szCs w:val="21"/>
          <w:lang w:val="en-US" w:eastAsia="zh-CN"/>
        </w:rPr>
      </w:pPr>
      <w:r>
        <w:rPr>
          <w:rFonts w:hint="eastAsia" w:eastAsia="宋体"/>
          <w:sz w:val="21"/>
          <w:szCs w:val="21"/>
          <w:lang w:val="en-US" w:eastAsia="zh-CN"/>
        </w:rPr>
        <w:t>动作主体可用</w:t>
      </w:r>
      <w:r>
        <w:rPr>
          <w:rFonts w:hint="eastAsia" w:eastAsia="MS Mincho"/>
          <w:sz w:val="21"/>
          <w:szCs w:val="21"/>
          <w:lang w:val="en-US" w:eastAsia="ja-JP"/>
        </w:rPr>
        <w:t>「に」</w:t>
      </w:r>
      <w:r>
        <w:rPr>
          <w:rFonts w:hint="eastAsia" w:eastAsia="宋体"/>
          <w:sz w:val="21"/>
          <w:szCs w:val="21"/>
          <w:lang w:val="en-US" w:eastAsia="zh-CN"/>
        </w:rPr>
        <w:t>提示，动作的直接作用对象用</w:t>
      </w:r>
      <w:r>
        <w:rPr>
          <w:rFonts w:hint="eastAsia" w:eastAsia="MS Mincho"/>
          <w:sz w:val="21"/>
          <w:szCs w:val="21"/>
          <w:lang w:val="en-US" w:eastAsia="ja-JP"/>
        </w:rPr>
        <w:t>「を」</w:t>
      </w:r>
      <w:r>
        <w:rPr>
          <w:rFonts w:hint="eastAsia" w:eastAsia="宋体"/>
          <w:sz w:val="21"/>
          <w:szCs w:val="21"/>
          <w:lang w:val="en-US" w:eastAsia="zh-CN"/>
        </w:rPr>
        <w:t>提示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要求、指示、命令或强迫他人做某事  “使/让···”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促使某事实现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eastAsia" w:eastAsia="宋体"/>
          <w:sz w:val="21"/>
          <w:szCs w:val="21"/>
          <w:lang w:val="en-US" w:eastAsia="zh-CN"/>
        </w:rPr>
      </w:pPr>
      <w:r>
        <w:rPr>
          <w:rFonts w:hint="eastAsia" w:eastAsia="宋体"/>
          <w:sz w:val="21"/>
          <w:szCs w:val="21"/>
          <w:lang w:val="en-US" w:eastAsia="zh-CN"/>
        </w:rPr>
        <w:t>常用动词（没有他动词对应的自动词）：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firstLine="2090" w:firstLineChars="0"/>
        <w:jc w:val="both"/>
        <w:textAlignment w:val="auto"/>
        <w:rPr>
          <w:rFonts w:hint="eastAsia" w:eastAsia="MS Mincho"/>
          <w:sz w:val="21"/>
          <w:szCs w:val="21"/>
          <w:lang w:val="en-US" w:eastAsia="ja-JP"/>
        </w:rPr>
      </w:pPr>
      <w:r>
        <w:rPr>
          <w:rFonts w:hint="eastAsia" w:eastAsia="MS Mincho"/>
          <w:sz w:val="21"/>
          <w:szCs w:val="21"/>
          <w:lang w:val="en-US" w:eastAsia="ja-JP"/>
        </w:rPr>
        <w:t>太る　騒ぐ　光る　感動する　進歩する　成功する　実現する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zh-CN"/>
        </w:rPr>
      </w:pPr>
      <w:r>
        <w:rPr>
          <w:rFonts w:hint="eastAsia" w:eastAsia="宋体"/>
          <w:sz w:val="21"/>
          <w:szCs w:val="21"/>
          <w:lang w:val="en-US" w:eastAsia="zh-CN"/>
        </w:rPr>
        <w:t>致使某事发生：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eastAsia" w:eastAsia="MS Mincho"/>
          <w:sz w:val="21"/>
          <w:szCs w:val="21"/>
          <w:lang w:val="en-US" w:eastAsia="ja-JP"/>
        </w:rPr>
      </w:pPr>
      <w:r>
        <w:rPr>
          <w:rFonts w:hint="eastAsia" w:eastAsia="宋体"/>
          <w:sz w:val="21"/>
          <w:szCs w:val="21"/>
          <w:lang w:val="en-US" w:eastAsia="zh-CN"/>
        </w:rPr>
        <w:t>常用：</w:t>
      </w:r>
      <w:r>
        <w:rPr>
          <w:rFonts w:hint="eastAsia" w:eastAsia="MS Mincho"/>
          <w:sz w:val="21"/>
          <w:szCs w:val="21"/>
          <w:lang w:val="en-US" w:eastAsia="ja-JP"/>
        </w:rPr>
        <w:t>怒る　困る　待つ　死ぬ　泣く・・・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eastAsia" w:eastAsia="MS Mincho"/>
          <w:sz w:val="21"/>
          <w:szCs w:val="21"/>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eastAsia" w:eastAsia="MS Mincho"/>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zh-CN"/>
        </w:rPr>
      </w:pPr>
      <w:r>
        <w:rPr>
          <w:rFonts w:hint="eastAsia" w:eastAsia="宋体"/>
          <w:sz w:val="21"/>
          <w:szCs w:val="21"/>
          <w:lang w:val="en-US" w:eastAsia="zh-CN"/>
        </w:rPr>
        <w:t>使役+授受动词：表示允许、许可</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zh-CN"/>
        </w:rPr>
      </w:pPr>
      <w:r>
        <w:rPr>
          <w:rFonts w:hint="eastAsia" w:eastAsia="宋体"/>
          <w:sz w:val="21"/>
          <w:szCs w:val="21"/>
          <w:lang w:val="en-US" w:eastAsia="zh-CN"/>
        </w:rPr>
        <w:t>动[未然]</w:t>
      </w:r>
      <w:r>
        <w:rPr>
          <w:rFonts w:hint="eastAsia" w:eastAsia="MS Mincho"/>
          <w:sz w:val="21"/>
          <w:szCs w:val="21"/>
          <w:lang w:val="en-US" w:eastAsia="ja-JP"/>
        </w:rPr>
        <w:t>（さ）せてやる・あげる</w:t>
      </w:r>
      <w:r>
        <w:rPr>
          <w:rFonts w:hint="eastAsia" w:eastAsia="宋体"/>
          <w:sz w:val="21"/>
          <w:szCs w:val="21"/>
          <w:lang w:val="en-US" w:eastAsia="zh-CN"/>
        </w:rPr>
        <w:t xml:space="preserve">        允许别人</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zh-CN"/>
        </w:rPr>
      </w:pPr>
      <w:r>
        <w:rPr>
          <w:rFonts w:hint="eastAsia" w:eastAsia="宋体"/>
          <w:sz w:val="21"/>
          <w:szCs w:val="21"/>
          <w:lang w:val="en-US" w:eastAsia="zh-CN"/>
        </w:rPr>
        <w:t>动[未然]</w:t>
      </w:r>
      <w:r>
        <w:rPr>
          <w:rFonts w:hint="eastAsia" w:eastAsia="MS Mincho"/>
          <w:sz w:val="21"/>
          <w:szCs w:val="21"/>
          <w:lang w:val="en-US" w:eastAsia="ja-JP"/>
        </w:rPr>
        <w:t>（さ）せていただく・ください</w:t>
      </w:r>
      <w:r>
        <w:rPr>
          <w:rFonts w:hint="eastAsia" w:eastAsia="宋体"/>
          <w:sz w:val="21"/>
          <w:szCs w:val="21"/>
          <w:lang w:val="en-US" w:eastAsia="zh-CN"/>
        </w:rPr>
        <w:t xml:space="preserve">  请允许我</w:t>
      </w:r>
    </w:p>
    <w:p>
      <w:pPr>
        <w:keepNext w:val="0"/>
        <w:keepLines w:val="0"/>
        <w:pageBreakBefore w:val="0"/>
        <w:widowControl w:val="0"/>
        <w:numPr>
          <w:ilvl w:val="0"/>
          <w:numId w:val="5"/>
        </w:numPr>
        <w:tabs>
          <w:tab w:val="left" w:pos="840"/>
        </w:tabs>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zh-CN"/>
        </w:rPr>
      </w:pPr>
      <w:r>
        <w:rPr>
          <w:rFonts w:hint="eastAsia" w:eastAsia="宋体"/>
          <w:sz w:val="21"/>
          <w:szCs w:val="21"/>
          <w:lang w:val="en-US" w:eastAsia="zh-CN"/>
        </w:rPr>
        <w:t>使役+被动形式：被役态</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zh-CN"/>
        </w:rPr>
      </w:pPr>
      <w:r>
        <w:rPr>
          <w:rFonts w:hint="eastAsia" w:eastAsia="MS Mincho"/>
          <w:sz w:val="21"/>
          <w:szCs w:val="21"/>
          <w:lang w:val="en-US" w:eastAsia="zh-CN"/>
        </w:rPr>
        <w:t>变形规则</w:t>
      </w:r>
    </w:p>
    <w:p>
      <w:pPr>
        <w:keepNext w:val="0"/>
        <w:keepLines w:val="0"/>
        <w:pageBreakBefore w:val="0"/>
        <w:widowControl w:val="0"/>
        <w:numPr>
          <w:ilvl w:val="2"/>
          <w:numId w:val="5"/>
        </w:numPr>
        <w:tabs>
          <w:tab w:val="left" w:pos="840"/>
          <w:tab w:val="clear" w:pos="1260"/>
        </w:tabs>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zh-CN"/>
        </w:rPr>
      </w:pPr>
      <w:r>
        <w:rPr>
          <w:rFonts w:hint="eastAsia" w:eastAsia="MS Mincho"/>
          <w:sz w:val="21"/>
          <w:szCs w:val="21"/>
          <w:lang w:val="en-US" w:eastAsia="zh-CN"/>
        </w:rPr>
        <w:t>一类动词  词尾う段假名＝＞相应</w:t>
      </w:r>
      <w:r>
        <w:rPr>
          <w:rFonts w:hint="eastAsia" w:eastAsia="MS Mincho"/>
          <w:sz w:val="21"/>
          <w:szCs w:val="21"/>
          <w:lang w:val="en-US" w:eastAsia="ja-JP"/>
        </w:rPr>
        <w:t>あ</w:t>
      </w:r>
      <w:r>
        <w:rPr>
          <w:rFonts w:hint="eastAsia" w:eastAsia="宋体"/>
          <w:sz w:val="21"/>
          <w:szCs w:val="21"/>
          <w:lang w:val="en-US" w:eastAsia="zh-CN"/>
        </w:rPr>
        <w:t>段假名</w:t>
      </w:r>
      <w:r>
        <w:rPr>
          <w:rFonts w:hint="eastAsia" w:eastAsia="MS Mincho"/>
          <w:sz w:val="21"/>
          <w:szCs w:val="21"/>
          <w:lang w:val="en-US" w:eastAsia="ja-JP"/>
        </w:rPr>
        <w:t>＋せられる　＝＞（</w:t>
      </w:r>
      <w:r>
        <w:rPr>
          <w:rFonts w:hint="eastAsia" w:eastAsia="宋体"/>
          <w:sz w:val="21"/>
          <w:szCs w:val="21"/>
          <w:lang w:val="en-US" w:eastAsia="zh-CN"/>
        </w:rPr>
        <w:t>约音）</w:t>
      </w:r>
      <w:r>
        <w:rPr>
          <w:rFonts w:hint="eastAsia" w:eastAsia="MS Mincho"/>
          <w:sz w:val="21"/>
          <w:szCs w:val="21"/>
          <w:lang w:val="en-US" w:eastAsia="ja-JP"/>
        </w:rPr>
        <w:t>させる</w:t>
      </w:r>
    </w:p>
    <w:p>
      <w:pPr>
        <w:keepNext w:val="0"/>
        <w:keepLines w:val="0"/>
        <w:pageBreakBefore w:val="0"/>
        <w:widowControl w:val="0"/>
        <w:numPr>
          <w:ilvl w:val="2"/>
          <w:numId w:val="5"/>
        </w:numPr>
        <w:tabs>
          <w:tab w:val="left" w:pos="840"/>
          <w:tab w:val="clear" w:pos="1260"/>
        </w:tabs>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zh-CN"/>
        </w:rPr>
      </w:pPr>
      <w:r>
        <w:rPr>
          <w:rFonts w:hint="eastAsia" w:eastAsia="MS Mincho"/>
          <w:sz w:val="21"/>
          <w:szCs w:val="21"/>
          <w:lang w:val="en-US" w:eastAsia="zh-CN"/>
        </w:rPr>
        <w:t>二类动词  词尾る＝＞</w:t>
      </w:r>
      <w:r>
        <w:rPr>
          <w:rFonts w:hint="eastAsia" w:eastAsia="MS Mincho"/>
          <w:sz w:val="21"/>
          <w:szCs w:val="21"/>
          <w:lang w:val="en-US" w:eastAsia="ja-JP"/>
        </w:rPr>
        <w:t>させられる</w:t>
      </w:r>
    </w:p>
    <w:p>
      <w:pPr>
        <w:keepNext w:val="0"/>
        <w:keepLines w:val="0"/>
        <w:pageBreakBefore w:val="0"/>
        <w:widowControl w:val="0"/>
        <w:numPr>
          <w:ilvl w:val="2"/>
          <w:numId w:val="5"/>
        </w:numPr>
        <w:tabs>
          <w:tab w:val="left" w:pos="840"/>
          <w:tab w:val="clear" w:pos="1260"/>
        </w:tabs>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zh-CN"/>
        </w:rPr>
      </w:pPr>
      <w:r>
        <w:rPr>
          <w:rFonts w:hint="eastAsia" w:eastAsia="MS Mincho"/>
          <w:sz w:val="21"/>
          <w:szCs w:val="21"/>
          <w:lang w:val="en-US" w:eastAsia="zh-CN"/>
        </w:rPr>
        <w:t>三类动词 来る＝＞</w:t>
      </w:r>
      <w:r>
        <w:rPr>
          <w:rFonts w:hint="eastAsia" w:eastAsia="MS Mincho"/>
          <w:sz w:val="21"/>
          <w:szCs w:val="21"/>
          <w:lang w:val="en-US" w:eastAsia="ja-JP"/>
        </w:rPr>
        <w:t>こさせられる</w:t>
      </w:r>
      <w:r>
        <w:rPr>
          <w:rFonts w:hint="eastAsia" w:eastAsia="MS Mincho"/>
          <w:sz w:val="21"/>
          <w:szCs w:val="21"/>
          <w:lang w:val="en-US" w:eastAsia="zh-CN"/>
        </w:rPr>
        <w:t xml:space="preserve">  する＝＞</w:t>
      </w:r>
      <w:r>
        <w:rPr>
          <w:rFonts w:hint="eastAsia" w:eastAsia="MS Mincho"/>
          <w:sz w:val="21"/>
          <w:szCs w:val="21"/>
          <w:lang w:val="en-US" w:eastAsia="ja-JP"/>
        </w:rPr>
        <w:t>させられる（される）</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zh-CN"/>
        </w:rPr>
      </w:pPr>
      <w:r>
        <w:rPr>
          <w:rFonts w:hint="eastAsia" w:eastAsia="宋体"/>
          <w:sz w:val="21"/>
          <w:szCs w:val="21"/>
          <w:lang w:val="en-US" w:eastAsia="zh-CN"/>
        </w:rPr>
        <w:t>强迫做某事  “被迫；硬让；被逼迫；不得不”</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left="1050" w:leftChars="0"/>
        <w:jc w:val="both"/>
        <w:textAlignment w:val="auto"/>
        <w:rPr>
          <w:rFonts w:hint="eastAsia" w:eastAsia="MS Mincho"/>
          <w:sz w:val="21"/>
          <w:szCs w:val="21"/>
          <w:lang w:val="en-US" w:eastAsia="zh-CN"/>
        </w:rPr>
      </w:pPr>
      <w:r>
        <w:rPr>
          <w:rFonts w:hint="eastAsia" w:eastAsia="宋体"/>
          <w:sz w:val="21"/>
          <w:szCs w:val="21"/>
          <w:lang w:val="en-US" w:eastAsia="zh-CN"/>
        </w:rPr>
        <w:t>名[承受者]</w:t>
      </w:r>
      <w:r>
        <w:rPr>
          <w:rFonts w:hint="eastAsia" w:eastAsia="MS Mincho"/>
          <w:sz w:val="21"/>
          <w:szCs w:val="21"/>
          <w:lang w:val="en-US" w:eastAsia="ja-JP"/>
        </w:rPr>
        <w:t>は（が）</w:t>
      </w:r>
      <w:r>
        <w:rPr>
          <w:rFonts w:hint="eastAsia" w:eastAsia="宋体"/>
          <w:sz w:val="21"/>
          <w:szCs w:val="21"/>
          <w:lang w:val="en-US" w:eastAsia="zh-CN"/>
        </w:rPr>
        <w:t>名[使役者]</w:t>
      </w:r>
      <w:r>
        <w:rPr>
          <w:rFonts w:hint="eastAsia" w:eastAsia="MS Mincho"/>
          <w:sz w:val="21"/>
          <w:szCs w:val="21"/>
          <w:lang w:val="en-US" w:eastAsia="ja-JP"/>
        </w:rPr>
        <w:t>に（</w:t>
      </w:r>
      <w:r>
        <w:rPr>
          <w:rFonts w:hint="eastAsia" w:eastAsia="宋体"/>
          <w:sz w:val="21"/>
          <w:szCs w:val="21"/>
          <w:lang w:val="en-US" w:eastAsia="zh-CN"/>
        </w:rPr>
        <w:t>名[动作对象]</w:t>
      </w:r>
      <w:r>
        <w:rPr>
          <w:rFonts w:hint="eastAsia" w:eastAsia="MS Mincho"/>
          <w:sz w:val="21"/>
          <w:szCs w:val="21"/>
          <w:lang w:val="en-US" w:eastAsia="ja-JP"/>
        </w:rPr>
        <w:t>を）</w:t>
      </w:r>
      <w:r>
        <w:rPr>
          <w:rFonts w:hint="eastAsia" w:eastAsia="宋体"/>
          <w:sz w:val="21"/>
          <w:szCs w:val="21"/>
          <w:lang w:val="en-US" w:eastAsia="zh-CN"/>
        </w:rPr>
        <w:t>动[未然]</w:t>
      </w:r>
      <w:r>
        <w:rPr>
          <w:rFonts w:hint="eastAsia" w:eastAsia="MS Mincho"/>
          <w:sz w:val="21"/>
          <w:szCs w:val="21"/>
          <w:lang w:val="en-US" w:eastAsia="ja-JP"/>
        </w:rPr>
        <w:t>（さ）せられる</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zh-CN"/>
        </w:rPr>
      </w:pPr>
      <w:r>
        <w:rPr>
          <w:rFonts w:hint="eastAsia" w:eastAsia="宋体"/>
          <w:sz w:val="21"/>
          <w:szCs w:val="21"/>
          <w:lang w:val="en-US" w:eastAsia="zh-CN"/>
        </w:rPr>
        <w:t>表示情不自禁的自发</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left="1050" w:leftChars="0"/>
        <w:jc w:val="both"/>
        <w:textAlignment w:val="auto"/>
        <w:rPr>
          <w:rFonts w:hint="eastAsia" w:eastAsia="MS Mincho"/>
          <w:sz w:val="21"/>
          <w:szCs w:val="21"/>
          <w:lang w:val="en-US" w:eastAsia="zh-CN"/>
        </w:rPr>
      </w:pPr>
      <w:r>
        <w:rPr>
          <w:rFonts w:hint="eastAsia" w:eastAsia="宋体"/>
          <w:sz w:val="21"/>
          <w:szCs w:val="21"/>
          <w:lang w:val="en-US" w:eastAsia="zh-CN"/>
        </w:rPr>
        <w:t>表示自发时与被动表达的意思相同；但是被役态的助词不发生变化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MS Mincho"/>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表愿望</w:t>
      </w:r>
      <w:r>
        <w:rPr>
          <w:rFonts w:hint="eastAsia" w:eastAsia="宋体"/>
          <w:b/>
          <w:bCs/>
          <w:sz w:val="24"/>
          <w:szCs w:val="24"/>
          <w:lang w:val="en-US" w:eastAsia="ja-JP"/>
        </w:rPr>
        <w:t>たい・たがる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接续：动[</w:t>
      </w:r>
      <w:r>
        <w:rPr>
          <w:rFonts w:hint="eastAsia" w:eastAsia="MS Mincho"/>
          <w:sz w:val="21"/>
          <w:szCs w:val="21"/>
          <w:lang w:val="en-US" w:eastAsia="ja-JP"/>
        </w:rPr>
        <w:t>ます</w:t>
      </w:r>
      <w:r>
        <w:rPr>
          <w:rFonts w:hint="eastAsia" w:eastAsia="宋体"/>
          <w:sz w:val="21"/>
          <w:szCs w:val="21"/>
          <w:lang w:val="en-US" w:eastAsia="zh-CN"/>
        </w:rPr>
        <w:t>连用]</w:t>
      </w:r>
      <w:r>
        <w:rPr>
          <w:rFonts w:hint="eastAsia" w:eastAsia="MS Mincho"/>
          <w:sz w:val="21"/>
          <w:szCs w:val="21"/>
          <w:lang w:val="en-US" w:eastAsia="ja-JP"/>
        </w:rPr>
        <w:t>たい・たがる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活用：</w:t>
      </w:r>
      <w:r>
        <w:rPr>
          <w:rFonts w:hint="eastAsia" w:eastAsia="MS Mincho"/>
          <w:sz w:val="21"/>
          <w:szCs w:val="21"/>
          <w:lang w:val="en-US" w:eastAsia="ja-JP"/>
        </w:rPr>
        <w:t>～たい</w:t>
      </w:r>
      <w:r>
        <w:rPr>
          <w:rFonts w:hint="eastAsia" w:eastAsia="宋体"/>
          <w:sz w:val="21"/>
          <w:szCs w:val="21"/>
          <w:lang w:val="en-US" w:eastAsia="zh-CN"/>
        </w:rPr>
        <w:t xml:space="preserve"> 的活用同一类形容词    </w:t>
      </w:r>
      <w:r>
        <w:rPr>
          <w:rFonts w:hint="eastAsia" w:eastAsia="MS Mincho"/>
          <w:sz w:val="21"/>
          <w:szCs w:val="21"/>
          <w:lang w:val="en-US" w:eastAsia="ja-JP"/>
        </w:rPr>
        <w:t>～たがる</w:t>
      </w:r>
      <w:r>
        <w:rPr>
          <w:rFonts w:hint="eastAsia" w:eastAsia="宋体"/>
          <w:sz w:val="21"/>
          <w:szCs w:val="21"/>
          <w:lang w:val="en-US" w:eastAsia="zh-CN"/>
        </w:rPr>
        <w:t xml:space="preserve"> 的活用同一类动词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表示愿望、希望、要求···</w:t>
      </w:r>
    </w:p>
    <w:p>
      <w:pPr>
        <w:keepNext w:val="0"/>
        <w:keepLines w:val="0"/>
        <w:pageBreakBefore w:val="0"/>
        <w:widowControl w:val="0"/>
        <w:numPr>
          <w:ilvl w:val="1"/>
          <w:numId w:val="6"/>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宋体"/>
          <w:sz w:val="21"/>
          <w:szCs w:val="21"/>
          <w:lang w:val="en-US" w:eastAsia="zh-CN"/>
        </w:rPr>
      </w:pPr>
      <w:r>
        <w:rPr>
          <w:rFonts w:hint="eastAsia" w:eastAsia="MS Mincho"/>
          <w:sz w:val="21"/>
          <w:szCs w:val="21"/>
          <w:lang w:val="en-US" w:eastAsia="ja-JP"/>
        </w:rPr>
        <w:t>～たい</w:t>
      </w:r>
      <w:r>
        <w:rPr>
          <w:rFonts w:hint="eastAsia" w:eastAsia="宋体"/>
          <w:sz w:val="21"/>
          <w:szCs w:val="21"/>
          <w:lang w:val="en-US" w:eastAsia="zh-CN"/>
        </w:rPr>
        <w:t xml:space="preserve">  表示内心的希望，用于第一人称 ， 第二人称（疑问）</w:t>
      </w:r>
    </w:p>
    <w:p>
      <w:pPr>
        <w:keepNext w:val="0"/>
        <w:keepLines w:val="0"/>
        <w:pageBreakBefore w:val="0"/>
        <w:widowControl w:val="0"/>
        <w:numPr>
          <w:ilvl w:val="1"/>
          <w:numId w:val="6"/>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宋体"/>
          <w:sz w:val="21"/>
          <w:szCs w:val="21"/>
          <w:lang w:val="en-US" w:eastAsia="zh-CN"/>
        </w:rPr>
      </w:pPr>
      <w:r>
        <w:rPr>
          <w:rFonts w:hint="eastAsia" w:eastAsia="MS Mincho"/>
          <w:sz w:val="21"/>
          <w:szCs w:val="21"/>
          <w:lang w:val="en-US" w:eastAsia="ja-JP"/>
        </w:rPr>
        <w:t>～たがる</w:t>
      </w:r>
      <w:r>
        <w:rPr>
          <w:rFonts w:hint="eastAsia" w:eastAsia="宋体"/>
          <w:sz w:val="21"/>
          <w:szCs w:val="21"/>
          <w:lang w:val="en-US" w:eastAsia="zh-CN"/>
        </w:rPr>
        <w:t xml:space="preserve">  表露在言行上的可以查觉的希望，用于第三人称</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动[</w:t>
      </w:r>
      <w:r>
        <w:rPr>
          <w:rFonts w:hint="eastAsia" w:eastAsia="MS Mincho"/>
          <w:sz w:val="21"/>
          <w:szCs w:val="21"/>
          <w:lang w:val="en-US" w:eastAsia="ja-JP"/>
        </w:rPr>
        <w:t>ます</w:t>
      </w:r>
      <w:r>
        <w:rPr>
          <w:rFonts w:hint="eastAsia" w:eastAsia="宋体"/>
          <w:sz w:val="21"/>
          <w:szCs w:val="21"/>
          <w:lang w:val="en-US" w:eastAsia="zh-CN"/>
        </w:rPr>
        <w:t>连用]</w:t>
      </w:r>
      <w:r>
        <w:rPr>
          <w:rFonts w:hint="eastAsia" w:eastAsia="MS Mincho"/>
          <w:sz w:val="21"/>
          <w:szCs w:val="21"/>
          <w:lang w:val="en-US" w:eastAsia="ja-JP"/>
        </w:rPr>
        <w:t>たいと思う・思っている</w:t>
      </w:r>
      <w:r>
        <w:rPr>
          <w:rFonts w:hint="eastAsia" w:eastAsia="宋体"/>
          <w:sz w:val="21"/>
          <w:szCs w:val="21"/>
          <w:lang w:val="en-US" w:eastAsia="zh-CN"/>
        </w:rPr>
        <w:t xml:space="preserve">  表示说话人的愿望 “想···”</w:t>
      </w:r>
    </w:p>
    <w:p>
      <w:pPr>
        <w:keepNext w:val="0"/>
        <w:keepLines w:val="0"/>
        <w:pageBreakBefore w:val="0"/>
        <w:widowControl w:val="0"/>
        <w:numPr>
          <w:ilvl w:val="1"/>
          <w:numId w:val="6"/>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宋体"/>
          <w:sz w:val="21"/>
          <w:szCs w:val="21"/>
          <w:lang w:val="en-US" w:eastAsia="zh-CN"/>
        </w:rPr>
      </w:pPr>
      <w:r>
        <w:rPr>
          <w:rFonts w:hint="eastAsia" w:eastAsia="MS Mincho"/>
          <w:sz w:val="21"/>
          <w:szCs w:val="21"/>
          <w:lang w:val="en-US" w:eastAsia="ja-JP"/>
        </w:rPr>
        <w:t>～思う　</w:t>
      </w:r>
      <w:r>
        <w:rPr>
          <w:rFonts w:hint="eastAsia" w:eastAsia="宋体"/>
          <w:sz w:val="21"/>
          <w:szCs w:val="21"/>
          <w:lang w:val="en-US" w:eastAsia="zh-CN"/>
        </w:rPr>
        <w:t>只能用于第一人称</w:t>
      </w:r>
    </w:p>
    <w:p>
      <w:pPr>
        <w:keepNext w:val="0"/>
        <w:keepLines w:val="0"/>
        <w:pageBreakBefore w:val="0"/>
        <w:widowControl w:val="0"/>
        <w:numPr>
          <w:ilvl w:val="1"/>
          <w:numId w:val="6"/>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宋体"/>
          <w:sz w:val="21"/>
          <w:szCs w:val="21"/>
          <w:lang w:val="en-US" w:eastAsia="zh-CN"/>
        </w:rPr>
      </w:pPr>
      <w:r>
        <w:rPr>
          <w:rFonts w:hint="eastAsia" w:eastAsia="MS Mincho"/>
          <w:sz w:val="21"/>
          <w:szCs w:val="21"/>
          <w:lang w:val="en-US" w:eastAsia="ja-JP"/>
        </w:rPr>
        <w:t>～思っている　</w:t>
      </w:r>
      <w:r>
        <w:rPr>
          <w:rFonts w:hint="eastAsia" w:eastAsia="宋体"/>
          <w:sz w:val="21"/>
          <w:szCs w:val="21"/>
          <w:lang w:val="en-US" w:eastAsia="zh-CN"/>
        </w:rPr>
        <w:t>不受人称限制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他动词接</w:t>
      </w:r>
      <w:r>
        <w:rPr>
          <w:rFonts w:hint="eastAsia" w:eastAsia="MS Mincho"/>
          <w:sz w:val="21"/>
          <w:szCs w:val="21"/>
          <w:lang w:val="en-US" w:eastAsia="ja-JP"/>
        </w:rPr>
        <w:t>「たい」</w:t>
      </w:r>
      <w:r>
        <w:rPr>
          <w:rFonts w:hint="eastAsia" w:eastAsia="宋体"/>
          <w:sz w:val="21"/>
          <w:szCs w:val="21"/>
          <w:lang w:val="en-US" w:eastAsia="zh-CN"/>
        </w:rPr>
        <w:t>时，对象也可以用</w:t>
      </w:r>
      <w:r>
        <w:rPr>
          <w:rFonts w:hint="eastAsia" w:eastAsia="MS Mincho"/>
          <w:sz w:val="21"/>
          <w:szCs w:val="21"/>
          <w:lang w:val="en-US" w:eastAsia="ja-JP"/>
        </w:rPr>
        <w:t>「が」</w:t>
      </w:r>
      <w:r>
        <w:rPr>
          <w:rFonts w:hint="eastAsia" w:eastAsia="宋体"/>
          <w:sz w:val="21"/>
          <w:szCs w:val="21"/>
          <w:lang w:val="en-US" w:eastAsia="zh-CN"/>
        </w:rPr>
        <w:t>表示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当询问、推测他人的希望或表达传闻、假定、疑问、说明···时，</w:t>
      </w:r>
      <w:r>
        <w:rPr>
          <w:rFonts w:hint="eastAsia" w:eastAsia="MS Mincho"/>
          <w:sz w:val="21"/>
          <w:szCs w:val="21"/>
          <w:lang w:val="en-US" w:eastAsia="ja-JP"/>
        </w:rPr>
        <w:t>「たい」</w:t>
      </w:r>
      <w:r>
        <w:rPr>
          <w:rFonts w:hint="eastAsia" w:eastAsia="宋体"/>
          <w:sz w:val="21"/>
          <w:szCs w:val="21"/>
          <w:lang w:val="en-US" w:eastAsia="zh-CN"/>
        </w:rPr>
        <w:t>也可用于第二、三人称。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表否定</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变形规则</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动[未然]</w:t>
      </w:r>
      <w:r>
        <w:rPr>
          <w:rFonts w:hint="eastAsia" w:eastAsia="MS Mincho"/>
          <w:sz w:val="21"/>
          <w:szCs w:val="21"/>
          <w:lang w:val="en-US" w:eastAsia="ja-JP"/>
        </w:rPr>
        <w:t>ない</w:t>
      </w:r>
      <w:r>
        <w:rPr>
          <w:rFonts w:hint="eastAsia" w:eastAsia="宋体"/>
          <w:sz w:val="21"/>
          <w:szCs w:val="21"/>
          <w:lang w:val="en-US" w:eastAsia="zh-CN"/>
        </w:rPr>
        <w:t xml:space="preserve">  活用同一类形容词</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动[未然]</w:t>
      </w:r>
      <w:r>
        <w:rPr>
          <w:rFonts w:hint="eastAsia" w:eastAsia="MS Mincho"/>
          <w:sz w:val="21"/>
          <w:szCs w:val="21"/>
          <w:lang w:val="en-US" w:eastAsia="ja-JP"/>
        </w:rPr>
        <w:t>ぬ</w:t>
      </w:r>
      <w:r>
        <w:rPr>
          <w:rFonts w:hint="eastAsia" w:eastAsia="宋体"/>
          <w:sz w:val="21"/>
          <w:szCs w:val="21"/>
          <w:lang w:val="en-US" w:eastAsia="zh-CN"/>
        </w:rPr>
        <w:t xml:space="preserve">  文语残余</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连体·终止：</w:t>
      </w:r>
      <w:r>
        <w:rPr>
          <w:rFonts w:hint="eastAsia" w:eastAsia="MS Mincho"/>
          <w:sz w:val="21"/>
          <w:szCs w:val="21"/>
          <w:lang w:val="en-US" w:eastAsia="ja-JP"/>
        </w:rPr>
        <w:t>　ぬ・ん</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连用：</w:t>
      </w:r>
      <w:r>
        <w:rPr>
          <w:rFonts w:hint="eastAsia" w:eastAsia="MS Mincho"/>
          <w:sz w:val="21"/>
          <w:szCs w:val="21"/>
          <w:lang w:val="en-US" w:eastAsia="ja-JP"/>
        </w:rPr>
        <w:t>　　ず（に）</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47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假定：</w:t>
      </w:r>
      <w:r>
        <w:rPr>
          <w:rFonts w:hint="eastAsia" w:eastAsia="MS Mincho"/>
          <w:sz w:val="21"/>
          <w:szCs w:val="21"/>
          <w:lang w:val="en-US" w:eastAsia="ja-JP"/>
        </w:rPr>
        <w:t>　　ね（ば）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动[未然]</w:t>
      </w:r>
      <w:r>
        <w:rPr>
          <w:rFonts w:hint="eastAsia" w:eastAsia="MS Mincho"/>
          <w:sz w:val="21"/>
          <w:szCs w:val="21"/>
          <w:lang w:val="en-US" w:eastAsia="ja-JP"/>
        </w:rPr>
        <w:t>ずにはいられない</w:t>
      </w:r>
      <w:r>
        <w:rPr>
          <w:rFonts w:hint="eastAsia" w:eastAsia="宋体"/>
          <w:sz w:val="21"/>
          <w:szCs w:val="21"/>
          <w:lang w:val="en-US" w:eastAsia="zh-CN"/>
        </w:rPr>
        <w:t xml:space="preserve">  不想做某种行为或动作，但因不能自制而做了。  “不能不···”“不禁···”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default" w:eastAsia="宋体"/>
          <w:sz w:val="21"/>
          <w:szCs w:val="21"/>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center"/>
              <w:textAlignment w:val="auto"/>
              <w:rPr>
                <w:rFonts w:hint="default" w:eastAsia="宋体"/>
                <w:b/>
                <w:bCs/>
                <w:sz w:val="22"/>
                <w:szCs w:val="22"/>
                <w:vertAlign w:val="baseline"/>
                <w:lang w:val="en-US" w:eastAsia="zh-CN"/>
              </w:rPr>
            </w:pPr>
            <w:r>
              <w:rPr>
                <w:rFonts w:hint="eastAsia" w:eastAsia="MS Mincho"/>
                <w:b/>
                <w:bCs/>
                <w:sz w:val="22"/>
                <w:szCs w:val="22"/>
                <w:vertAlign w:val="baseline"/>
                <w:lang w:val="en-US" w:eastAsia="ja-JP"/>
              </w:rPr>
              <w:t>なくて</w:t>
            </w:r>
          </w:p>
        </w:tc>
        <w:tc>
          <w:tcPr>
            <w:tcW w:w="5341" w:type="dxa"/>
          </w:tcPr>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center"/>
              <w:textAlignment w:val="auto"/>
              <w:rPr>
                <w:rFonts w:hint="default" w:eastAsia="宋体"/>
                <w:b/>
                <w:bCs/>
                <w:sz w:val="22"/>
                <w:szCs w:val="22"/>
                <w:vertAlign w:val="baseline"/>
                <w:lang w:val="en-US" w:eastAsia="zh-CN"/>
              </w:rPr>
            </w:pPr>
            <w:r>
              <w:rPr>
                <w:rFonts w:hint="eastAsia" w:eastAsia="MS Mincho"/>
                <w:b/>
                <w:bCs/>
                <w:sz w:val="22"/>
                <w:szCs w:val="22"/>
                <w:vertAlign w:val="baseline"/>
                <w:lang w:val="en-US" w:eastAsia="ja-JP"/>
              </w:rPr>
              <w:t>ないで（</w:t>
            </w:r>
            <w:r>
              <w:rPr>
                <w:rFonts w:hint="eastAsia" w:eastAsia="宋体"/>
                <w:b/>
                <w:bCs/>
                <w:sz w:val="22"/>
                <w:szCs w:val="22"/>
                <w:vertAlign w:val="baseline"/>
                <w:lang w:val="en-US" w:eastAsia="zh-CN"/>
              </w:rPr>
              <w:t>动词</w:t>
            </w:r>
            <w:r>
              <w:rPr>
                <w:rFonts w:hint="eastAsia" w:eastAsia="MS Mincho"/>
                <w:b/>
                <w:bCs/>
                <w:sz w:val="22"/>
                <w:szCs w:val="22"/>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MS Mincho"/>
                <w:sz w:val="21"/>
                <w:szCs w:val="21"/>
                <w:vertAlign w:val="baseline"/>
                <w:lang w:val="en-US" w:eastAsia="ja-JP"/>
              </w:rPr>
              <w:t>ある＝＞ない＝＞なくて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名/</w:t>
            </w:r>
            <w:r>
              <w:rPr>
                <w:rFonts w:hint="eastAsia" w:eastAsia="MS Mincho"/>
                <w:sz w:val="21"/>
                <w:szCs w:val="21"/>
                <w:vertAlign w:val="baseline"/>
                <w:lang w:val="en-US" w:eastAsia="ja-JP"/>
              </w:rPr>
              <w:t>ナ</w:t>
            </w:r>
            <w:r>
              <w:rPr>
                <w:rFonts w:hint="eastAsia" w:eastAsia="宋体"/>
                <w:sz w:val="21"/>
                <w:szCs w:val="21"/>
                <w:vertAlign w:val="baseline"/>
                <w:lang w:val="en-US" w:eastAsia="zh-CN"/>
              </w:rPr>
              <w:t>形</w:t>
            </w:r>
            <w:r>
              <w:rPr>
                <w:rFonts w:hint="eastAsia" w:eastAsia="MS Mincho"/>
                <w:sz w:val="21"/>
                <w:szCs w:val="21"/>
                <w:vertAlign w:val="baseline"/>
                <w:lang w:val="en-US" w:eastAsia="ja-JP"/>
              </w:rPr>
              <w:t>だ＝＞ではない＝＞ではなくて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MS Mincho"/>
                <w:sz w:val="21"/>
                <w:szCs w:val="21"/>
                <w:vertAlign w:val="baseline"/>
                <w:lang w:val="en-US" w:eastAsia="ja-JP"/>
              </w:rPr>
              <w:t>イ</w:t>
            </w:r>
            <w:r>
              <w:rPr>
                <w:rFonts w:hint="eastAsia" w:eastAsia="宋体"/>
                <w:sz w:val="21"/>
                <w:szCs w:val="21"/>
                <w:vertAlign w:val="baseline"/>
                <w:lang w:val="en-US" w:eastAsia="zh-CN"/>
              </w:rPr>
              <w:t>形</w:t>
            </w:r>
            <w:r>
              <w:rPr>
                <w:rFonts w:hint="eastAsia" w:eastAsia="MS Mincho"/>
                <w:sz w:val="21"/>
                <w:szCs w:val="21"/>
                <w:vertAlign w:val="baseline"/>
                <w:lang w:val="en-US" w:eastAsia="ja-JP"/>
              </w:rPr>
              <w:t>＝＞くない＝＞くなくて</w:t>
            </w:r>
          </w:p>
        </w:tc>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动[未然]</w:t>
            </w:r>
            <w:r>
              <w:rPr>
                <w:rFonts w:hint="eastAsia" w:eastAsia="MS Mincho"/>
                <w:sz w:val="21"/>
                <w:szCs w:val="21"/>
                <w:vertAlign w:val="baseline"/>
                <w:lang w:val="en-US" w:eastAsia="ja-JP"/>
              </w:rPr>
              <w:t>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MS Mincho"/>
                <w:sz w:val="21"/>
                <w:szCs w:val="21"/>
                <w:vertAlign w:val="baseline"/>
                <w:lang w:val="en-US" w:eastAsia="ja-JP"/>
              </w:rPr>
              <w:t>　　＝＞ないで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表原因、理由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不能后续主观意志句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vertAlign w:val="baseline"/>
                <w:lang w:val="en-US" w:eastAsia="zh-CN"/>
              </w:rPr>
            </w:pPr>
            <w:r>
              <w:rPr>
                <w:rFonts w:hint="eastAsia" w:eastAsia="宋体"/>
                <w:sz w:val="21"/>
                <w:szCs w:val="21"/>
                <w:vertAlign w:val="baseline"/>
                <w:lang w:val="en-US" w:eastAsia="zh-CN"/>
              </w:rPr>
              <w:t>“因为不（没）···”</w:t>
            </w:r>
          </w:p>
        </w:tc>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表示后项发生的情况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vertAlign w:val="baseline"/>
                <w:lang w:val="en-US" w:eastAsia="zh-CN"/>
              </w:rPr>
            </w:pPr>
            <w:r>
              <w:rPr>
                <w:rFonts w:hint="eastAsia" w:eastAsia="宋体"/>
                <w:sz w:val="21"/>
                <w:szCs w:val="21"/>
                <w:vertAlign w:val="baseline"/>
                <w:lang w:val="en-US" w:eastAsia="zh-CN"/>
              </w:rPr>
              <w:t>“不（没）···就（而）···”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后续表示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禁止：</w:t>
            </w:r>
            <w:r>
              <w:rPr>
                <w:rFonts w:hint="eastAsia" w:eastAsia="MS Mincho"/>
                <w:sz w:val="21"/>
                <w:szCs w:val="21"/>
                <w:vertAlign w:val="baseline"/>
                <w:lang w:val="en-US" w:eastAsia="ja-JP"/>
              </w:rPr>
              <w:t>いけない　だめ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vertAlign w:val="baseline"/>
                <w:lang w:val="en-US" w:eastAsia="zh-CN"/>
              </w:rPr>
            </w:pPr>
            <w:r>
              <w:rPr>
                <w:rFonts w:hint="eastAsia" w:eastAsia="宋体"/>
                <w:sz w:val="21"/>
                <w:szCs w:val="21"/>
                <w:vertAlign w:val="baseline"/>
                <w:lang w:val="en-US" w:eastAsia="zh-CN"/>
              </w:rPr>
              <w:t>义务：</w:t>
            </w:r>
            <w:r>
              <w:rPr>
                <w:rFonts w:hint="eastAsia" w:eastAsia="MS Mincho"/>
                <w:sz w:val="21"/>
                <w:szCs w:val="21"/>
                <w:vertAlign w:val="baseline"/>
                <w:lang w:val="en-US" w:eastAsia="ja-JP"/>
              </w:rPr>
              <w:t>なくて（は）　なくちゃ　</w:t>
            </w:r>
            <w:r>
              <w:rPr>
                <w:rFonts w:hint="eastAsia" w:eastAsia="宋体"/>
                <w:sz w:val="21"/>
                <w:szCs w:val="21"/>
                <w:vertAlign w:val="baseline"/>
                <w:lang w:val="en-US" w:eastAsia="zh-CN"/>
              </w:rPr>
              <w:t>必须；应该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容许：</w:t>
            </w:r>
            <w:r>
              <w:rPr>
                <w:rFonts w:hint="eastAsia" w:eastAsia="MS Mincho"/>
                <w:sz w:val="21"/>
                <w:szCs w:val="21"/>
                <w:vertAlign w:val="baseline"/>
                <w:lang w:val="en-US" w:eastAsia="ja-JP"/>
              </w:rPr>
              <w:t>て（も）いい・かまわない・大丈夫</w:t>
            </w:r>
          </w:p>
        </w:tc>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后续表示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请求：</w:t>
            </w:r>
            <w:r>
              <w:rPr>
                <w:rFonts w:hint="eastAsia" w:eastAsia="MS Mincho"/>
                <w:sz w:val="21"/>
                <w:szCs w:val="21"/>
                <w:vertAlign w:val="baseline"/>
                <w:lang w:val="en-US" w:eastAsia="ja-JP"/>
              </w:rPr>
              <w:t>ください　もらいたい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愿望：</w:t>
            </w:r>
            <w:r>
              <w:rPr>
                <w:rFonts w:hint="eastAsia" w:eastAsia="MS Mincho"/>
                <w:sz w:val="21"/>
                <w:szCs w:val="21"/>
                <w:vertAlign w:val="baseline"/>
                <w:lang w:val="en-US" w:eastAsia="ja-JP"/>
              </w:rPr>
              <w:t>ほしい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vertAlign w:val="baseline"/>
                <w:lang w:val="en-US" w:eastAsia="zh-CN"/>
              </w:rPr>
            </w:pPr>
            <w:r>
              <w:rPr>
                <w:rFonts w:hint="eastAsia" w:eastAsia="宋体"/>
                <w:sz w:val="21"/>
                <w:szCs w:val="21"/>
                <w:vertAlign w:val="baseline"/>
                <w:lang w:val="en-US" w:eastAsia="zh-CN"/>
              </w:rPr>
              <w:t>或省略上述使用终助词</w:t>
            </w:r>
            <w:r>
              <w:rPr>
                <w:rFonts w:hint="eastAsia" w:eastAsia="MS Mincho"/>
                <w:sz w:val="21"/>
                <w:szCs w:val="21"/>
                <w:vertAlign w:val="baseline"/>
                <w:lang w:val="en-US" w:eastAsia="ja-JP"/>
              </w:rPr>
              <w:t>「ね」「よ」</w:t>
            </w:r>
            <w:r>
              <w:rPr>
                <w:rFonts w:hint="eastAsia" w:eastAsia="宋体"/>
                <w:sz w:val="21"/>
                <w:szCs w:val="21"/>
                <w:vertAlign w:val="baseline"/>
                <w:lang w:val="en-US" w:eastAsia="zh-CN"/>
              </w:rPr>
              <w:t>结句，来委婉地表达禁止。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不是···而是···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vertAlign w:val="baseline"/>
                <w:lang w:val="en-US" w:eastAsia="ja-JP"/>
              </w:rPr>
            </w:pPr>
            <w:r>
              <w:rPr>
                <w:rFonts w:hint="eastAsia" w:eastAsia="宋体"/>
                <w:sz w:val="21"/>
                <w:szCs w:val="21"/>
                <w:vertAlign w:val="baseline"/>
                <w:lang w:val="en-US" w:eastAsia="zh-CN"/>
              </w:rPr>
              <w:t xml:space="preserve">体言 </w:t>
            </w:r>
            <w:r>
              <w:rPr>
                <w:rFonts w:hint="eastAsia" w:eastAsia="MS Mincho"/>
                <w:sz w:val="21"/>
                <w:szCs w:val="21"/>
                <w:vertAlign w:val="baseline"/>
                <w:lang w:val="en-US" w:eastAsia="ja-JP"/>
              </w:rPr>
              <w:t>ではなく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r>
              <w:rPr>
                <w:rFonts w:hint="eastAsia" w:eastAsia="宋体"/>
                <w:sz w:val="21"/>
                <w:szCs w:val="21"/>
                <w:vertAlign w:val="baseline"/>
                <w:lang w:val="en-US" w:eastAsia="zh-CN"/>
              </w:rPr>
              <w:t xml:space="preserve">用言 </w:t>
            </w:r>
            <w:r>
              <w:rPr>
                <w:rFonts w:hint="eastAsia" w:eastAsia="MS Mincho"/>
                <w:sz w:val="21"/>
                <w:szCs w:val="21"/>
                <w:vertAlign w:val="baseline"/>
                <w:lang w:val="en-US" w:eastAsia="ja-JP"/>
              </w:rPr>
              <w:t>のではなく</w:t>
            </w:r>
          </w:p>
        </w:tc>
        <w:tc>
          <w:tcPr>
            <w:tcW w:w="53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表推量</w:t>
      </w:r>
      <w:r>
        <w:rPr>
          <w:rFonts w:hint="eastAsia" w:eastAsia="宋体"/>
          <w:b/>
          <w:bCs/>
          <w:sz w:val="24"/>
          <w:szCs w:val="24"/>
          <w:lang w:val="en-US" w:eastAsia="ja-JP"/>
        </w:rPr>
        <w:t>（よ）う・べき・らしい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表示意志、劝诱、推测</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动[意志形]</w:t>
      </w:r>
      <w:r>
        <w:rPr>
          <w:rFonts w:hint="eastAsia" w:eastAsia="MS Mincho"/>
          <w:sz w:val="21"/>
          <w:szCs w:val="21"/>
          <w:lang w:val="en-US" w:eastAsia="ja-JP"/>
        </w:rPr>
        <w:t>と思う・する</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表示说话人向别人表达自己的意志或打算，直接结句时仅用于第一人称 “想要···”“打算···”</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表示准备做某事的意志，不受人称限制  “想要”</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用于客观叙述某个动作、某种现象即将产生或结束  “将要···”</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动[原]</w:t>
      </w:r>
      <w:r>
        <w:rPr>
          <w:rFonts w:hint="eastAsia" w:eastAsia="MS Mincho"/>
          <w:sz w:val="21"/>
          <w:szCs w:val="21"/>
          <w:lang w:val="en-US" w:eastAsia="ja-JP"/>
        </w:rPr>
        <w:t>べき（だ）</w:t>
      </w:r>
      <w:r>
        <w:rPr>
          <w:rFonts w:hint="eastAsia" w:eastAsia="宋体"/>
          <w:sz w:val="21"/>
          <w:szCs w:val="21"/>
          <w:lang w:val="en-US" w:eastAsia="zh-CN"/>
        </w:rPr>
        <w:t>[文语残余]</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するべき　＝＞　すべき</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宋体"/>
          <w:sz w:val="21"/>
          <w:szCs w:val="21"/>
          <w:lang w:val="en-US" w:eastAsia="zh-CN"/>
        </w:rPr>
        <w:t>表示应该履行的责任、义务···  “应该”“必须”</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1050" w:leftChars="0" w:hanging="420" w:firstLineChars="0"/>
        <w:jc w:val="both"/>
        <w:textAlignment w:val="auto"/>
        <w:rPr>
          <w:rFonts w:hint="default" w:eastAsia="宋体"/>
          <w:sz w:val="21"/>
          <w:szCs w:val="21"/>
          <w:lang w:val="en-US" w:eastAsia="zh-CN"/>
        </w:rPr>
      </w:pPr>
      <w:r>
        <w:rPr>
          <w:rFonts w:hint="eastAsia" w:eastAsia="MS Mincho"/>
          <w:sz w:val="21"/>
          <w:szCs w:val="21"/>
          <w:lang w:val="en-US" w:eastAsia="ja-JP"/>
        </w:rPr>
        <w:t>べきではない　</w:t>
      </w:r>
      <w:r>
        <w:rPr>
          <w:rFonts w:hint="eastAsia" w:eastAsia="宋体"/>
          <w:sz w:val="21"/>
          <w:szCs w:val="21"/>
          <w:lang w:val="en-US" w:eastAsia="zh-CN"/>
        </w:rPr>
        <w:t>“不应该”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0"/>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表目的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ja-JP"/>
        </w:rPr>
      </w:pPr>
      <w:r>
        <w:rPr>
          <w:rFonts w:hint="eastAsia" w:eastAsia="宋体"/>
          <w:sz w:val="21"/>
          <w:szCs w:val="21"/>
          <w:lang w:val="en-US" w:eastAsia="zh-CN"/>
        </w:rPr>
        <w:t>意志性动词[原形]/名</w:t>
      </w:r>
      <w:r>
        <w:rPr>
          <w:rFonts w:hint="eastAsia" w:eastAsia="MS Mincho"/>
          <w:sz w:val="21"/>
          <w:szCs w:val="21"/>
          <w:lang w:val="en-US" w:eastAsia="ja-JP"/>
        </w:rPr>
        <w:t>の</w:t>
      </w:r>
      <w:r>
        <w:rPr>
          <w:rFonts w:hint="eastAsia" w:eastAsia="宋体"/>
          <w:sz w:val="21"/>
          <w:szCs w:val="21"/>
          <w:lang w:val="en-US" w:eastAsia="zh-CN"/>
        </w:rPr>
        <w:t xml:space="preserve">/疑问词 </w:t>
      </w:r>
      <w:r>
        <w:rPr>
          <w:rFonts w:hint="eastAsia" w:eastAsia="MS Mincho"/>
          <w:sz w:val="21"/>
          <w:szCs w:val="21"/>
          <w:lang w:val="en-US" w:eastAsia="ja-JP"/>
        </w:rPr>
        <w:t>ために</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前后主语必须一致，表示为积极的目的做出积极的努力。</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ないために</w:t>
      </w:r>
      <w:r>
        <w:rPr>
          <w:rFonts w:hint="eastAsia" w:eastAsia="宋体"/>
          <w:sz w:val="21"/>
          <w:szCs w:val="21"/>
          <w:lang w:val="en-US" w:eastAsia="zh-CN"/>
        </w:rPr>
        <w:t xml:space="preserve"> 表示作为努力的目标，表示断然决心，采取积极措施。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ja-JP"/>
        </w:rPr>
      </w:pPr>
      <w:r>
        <w:rPr>
          <w:rFonts w:hint="eastAsia" w:eastAsia="宋体"/>
          <w:sz w:val="21"/>
          <w:szCs w:val="21"/>
          <w:lang w:val="en-US" w:eastAsia="zh-CN"/>
        </w:rPr>
        <w:t>非意志性动词[原形]/[可能形]/[</w:t>
      </w:r>
      <w:r>
        <w:rPr>
          <w:rFonts w:hint="eastAsia" w:eastAsia="MS Mincho"/>
          <w:sz w:val="21"/>
          <w:szCs w:val="21"/>
          <w:lang w:val="en-US" w:eastAsia="ja-JP"/>
        </w:rPr>
        <w:t>ない</w:t>
      </w:r>
      <w:r>
        <w:rPr>
          <w:rFonts w:hint="eastAsia" w:eastAsia="宋体"/>
          <w:sz w:val="21"/>
          <w:szCs w:val="21"/>
          <w:lang w:val="en-US" w:eastAsia="zh-CN"/>
        </w:rPr>
        <w:t xml:space="preserve">形] </w:t>
      </w:r>
      <w:r>
        <w:rPr>
          <w:rFonts w:hint="eastAsia" w:eastAsia="MS Mincho"/>
          <w:sz w:val="21"/>
          <w:szCs w:val="21"/>
          <w:lang w:val="en-US" w:eastAsia="ja-JP"/>
        </w:rPr>
        <w:t>ように</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ないように</w:t>
      </w:r>
      <w:r>
        <w:rPr>
          <w:rFonts w:hint="eastAsia" w:eastAsia="宋体"/>
          <w:sz w:val="21"/>
          <w:szCs w:val="21"/>
          <w:lang w:val="en-US" w:eastAsia="zh-CN"/>
        </w:rPr>
        <w:t xml:space="preserve"> 表示消极的预防措施</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谓语部分可用祈求、愿望、劝告、要求···等表现：</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先生に～～～ように言われている</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ご無事ように</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よう（に）お祈りします</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ja-JP"/>
        </w:rPr>
      </w:pPr>
      <w:r>
        <w:rPr>
          <w:rFonts w:hint="eastAsia" w:eastAsia="宋体"/>
          <w:sz w:val="21"/>
          <w:szCs w:val="21"/>
          <w:lang w:val="en-US" w:eastAsia="zh-CN"/>
        </w:rPr>
        <w:t>附</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意志动词：受主观意志的动作作用的动词，“包括大部分他动词和少部分自动词”</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现在时可以表示意志：“要···”</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＋（よ）う</w:t>
      </w:r>
      <w:r>
        <w:rPr>
          <w:rFonts w:hint="eastAsia" w:eastAsia="宋体"/>
          <w:sz w:val="21"/>
          <w:szCs w:val="21"/>
          <w:lang w:val="en-US" w:eastAsia="zh-CN"/>
        </w:rPr>
        <w:t>表示意志</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＋つもり・ため（に）</w:t>
      </w:r>
      <w:r>
        <w:rPr>
          <w:rFonts w:hint="eastAsia" w:eastAsia="宋体"/>
          <w:sz w:val="21"/>
          <w:szCs w:val="21"/>
          <w:lang w:val="en-US" w:eastAsia="zh-CN"/>
        </w:rPr>
        <w:t>表示意图和目的</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＋たい・たがる</w:t>
      </w:r>
      <w:r>
        <w:rPr>
          <w:rFonts w:hint="eastAsia" w:eastAsia="宋体"/>
          <w:sz w:val="21"/>
          <w:szCs w:val="21"/>
          <w:lang w:val="en-US" w:eastAsia="zh-CN"/>
        </w:rPr>
        <w:t>表示愿望</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＋てほしい・てもらいたい</w:t>
      </w:r>
      <w:r>
        <w:rPr>
          <w:rFonts w:hint="eastAsia" w:eastAsia="宋体"/>
          <w:sz w:val="21"/>
          <w:szCs w:val="21"/>
          <w:lang w:val="en-US" w:eastAsia="zh-CN"/>
        </w:rPr>
        <w:t>表示愿望、请求···</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可以用各种命令、请求形式表示命令、请求···</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＋（よ）う・ほうがいい</w:t>
      </w:r>
      <w:r>
        <w:rPr>
          <w:rFonts w:hint="eastAsia" w:eastAsia="宋体"/>
          <w:sz w:val="21"/>
          <w:szCs w:val="21"/>
          <w:lang w:val="en-US" w:eastAsia="zh-CN"/>
        </w:rPr>
        <w:t>表示劝诱、劝告</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w:t>
      </w:r>
      <w:r>
        <w:rPr>
          <w:rFonts w:hint="eastAsia" w:eastAsia="宋体"/>
          <w:sz w:val="21"/>
          <w:szCs w:val="21"/>
          <w:lang w:val="en-US" w:eastAsia="zh-CN"/>
        </w:rPr>
        <w:t>与意志有关的词：</w:t>
      </w:r>
      <w:r>
        <w:rPr>
          <w:rFonts w:hint="eastAsia" w:eastAsia="MS Mincho"/>
          <w:sz w:val="21"/>
          <w:szCs w:val="21"/>
          <w:lang w:val="en-US" w:eastAsia="ja-JP"/>
        </w:rPr>
        <w:t>やる　くれる　くださる　もらう　みる　みせる　おく</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可能形：</w:t>
      </w:r>
      <w:r>
        <w:rPr>
          <w:rFonts w:hint="eastAsia" w:eastAsia="MS Mincho"/>
          <w:sz w:val="21"/>
          <w:szCs w:val="21"/>
          <w:lang w:val="en-US" w:eastAsia="ja-JP"/>
        </w:rPr>
        <w:t>ことができる</w:t>
      </w:r>
      <w:r>
        <w:rPr>
          <w:rFonts w:hint="eastAsia" w:eastAsia="宋体"/>
          <w:sz w:val="21"/>
          <w:szCs w:val="21"/>
          <w:lang w:val="en-US" w:eastAsia="zh-CN"/>
        </w:rPr>
        <w:t>表示能力</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非意志动词：不受主观意志制约的动作、作用的动词，多指那些人们无法控制的 “多为自动词”</w:t>
      </w:r>
    </w:p>
    <w:p>
      <w:pPr>
        <w:keepNext w:val="0"/>
        <w:keepLines w:val="0"/>
        <w:pageBreakBefore w:val="0"/>
        <w:widowControl w:val="0"/>
        <w:numPr>
          <w:ilvl w:val="2"/>
          <w:numId w:val="9"/>
        </w:numPr>
        <w:tabs>
          <w:tab w:val="left" w:pos="840"/>
          <w:tab w:val="clear" w:pos="1260"/>
        </w:tabs>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如：</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自然现象：</w:t>
      </w:r>
      <w:r>
        <w:rPr>
          <w:rFonts w:hint="eastAsia" w:eastAsia="MS Mincho"/>
          <w:sz w:val="21"/>
          <w:szCs w:val="21"/>
          <w:lang w:val="en-US" w:eastAsia="ja-JP"/>
        </w:rPr>
        <w:t>晴れる　雨が降る　波が立つ　雨に濡れる</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生理现象：</w:t>
      </w:r>
      <w:r>
        <w:rPr>
          <w:rFonts w:hint="eastAsia" w:eastAsia="MS Mincho"/>
          <w:sz w:val="21"/>
          <w:szCs w:val="21"/>
          <w:lang w:val="en-US" w:eastAsia="ja-JP"/>
        </w:rPr>
        <w:t>生まれる　痩せる　喉が渇く　お腹が空いた</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心理活动：</w:t>
      </w:r>
      <w:r>
        <w:rPr>
          <w:rFonts w:hint="eastAsia" w:eastAsia="MS Mincho"/>
          <w:sz w:val="21"/>
          <w:szCs w:val="21"/>
          <w:lang w:val="en-US" w:eastAsia="ja-JP"/>
        </w:rPr>
        <w:t>困る　飽きる　迷う　驚く</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自动功能或自然转变：</w:t>
      </w:r>
      <w:r>
        <w:rPr>
          <w:rFonts w:hint="eastAsia" w:eastAsia="MS Mincho"/>
          <w:sz w:val="21"/>
          <w:szCs w:val="21"/>
          <w:lang w:val="en-US" w:eastAsia="ja-JP"/>
        </w:rPr>
        <w:t>風でドアが開く　水が流れる　花が枯れる　病気が治る</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人的能力：</w:t>
      </w:r>
      <w:r>
        <w:rPr>
          <w:rFonts w:hint="eastAsia" w:eastAsia="MS Mincho"/>
          <w:sz w:val="21"/>
          <w:szCs w:val="21"/>
          <w:lang w:val="en-US" w:eastAsia="ja-JP"/>
        </w:rPr>
        <w:t>できる　見える　聞こえる　読める　「</w:t>
      </w:r>
      <w:r>
        <w:rPr>
          <w:rFonts w:hint="eastAsia" w:eastAsia="宋体"/>
          <w:sz w:val="21"/>
          <w:szCs w:val="21"/>
          <w:lang w:val="en-US" w:eastAsia="zh-CN"/>
        </w:rPr>
        <w:t>可能形</w:t>
      </w:r>
      <w:r>
        <w:rPr>
          <w:rFonts w:hint="eastAsia" w:eastAsia="MS Mincho"/>
          <w:sz w:val="21"/>
          <w:szCs w:val="21"/>
          <w:lang w:val="en-US" w:eastAsia="ja-JP"/>
        </w:rPr>
        <w:t>」</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＋（よ）う</w:t>
      </w:r>
      <w:r>
        <w:rPr>
          <w:rFonts w:hint="eastAsia" w:eastAsia="宋体"/>
          <w:sz w:val="21"/>
          <w:szCs w:val="21"/>
          <w:lang w:val="en-US" w:eastAsia="zh-CN"/>
        </w:rPr>
        <w:t>表示推测</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语法功能不活跃，上述意志动词的性质均无</w:t>
      </w:r>
    </w:p>
    <w:p>
      <w:pPr>
        <w:keepNext w:val="0"/>
        <w:keepLines w:val="0"/>
        <w:pageBreakBefore w:val="0"/>
        <w:widowControl w:val="0"/>
        <w:numPr>
          <w:ilvl w:val="1"/>
          <w:numId w:val="9"/>
        </w:numPr>
        <w:tabs>
          <w:tab w:val="left" w:pos="1260"/>
          <w:tab w:val="clear" w:pos="840"/>
        </w:tabs>
        <w:kinsoku/>
        <w:wordWrap/>
        <w:overflowPunct/>
        <w:topLinePunct w:val="0"/>
        <w:autoSpaceDE/>
        <w:autoSpaceDN/>
        <w:bidi w:val="0"/>
        <w:adjustRightInd/>
        <w:snapToGrid/>
        <w:spacing w:line="360" w:lineRule="auto"/>
        <w:ind w:left="105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转化</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意志动词和非意志动词的划分并不绝对，存在两性动词</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忘れる　笑う　満足する　覚える　落ち着く</w:t>
      </w:r>
    </w:p>
    <w:p>
      <w:pPr>
        <w:keepNext w:val="0"/>
        <w:keepLines w:val="0"/>
        <w:pageBreakBefore w:val="0"/>
        <w:widowControl w:val="0"/>
        <w:numPr>
          <w:ilvl w:val="3"/>
          <w:numId w:val="9"/>
        </w:numPr>
        <w:tabs>
          <w:tab w:val="left" w:pos="1260"/>
          <w:tab w:val="clear" w:pos="1680"/>
        </w:tabs>
        <w:kinsoku/>
        <w:wordWrap/>
        <w:overflowPunct/>
        <w:topLinePunct w:val="0"/>
        <w:autoSpaceDE/>
        <w:autoSpaceDN/>
        <w:bidi w:val="0"/>
        <w:adjustRightInd/>
        <w:snapToGrid/>
        <w:spacing w:line="360" w:lineRule="auto"/>
        <w:ind w:left="189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眠る　死ぬ　慌てる　怒る　諦める　愛する</w:t>
      </w:r>
    </w:p>
    <w:p>
      <w:pPr>
        <w:keepNext w:val="0"/>
        <w:keepLines w:val="0"/>
        <w:pageBreakBefore w:val="0"/>
        <w:widowControl w:val="0"/>
        <w:numPr>
          <w:ilvl w:val="4"/>
          <w:numId w:val="9"/>
        </w:numPr>
        <w:tabs>
          <w:tab w:val="left" w:pos="1260"/>
          <w:tab w:val="clear" w:pos="2100"/>
        </w:tabs>
        <w:kinsoku/>
        <w:wordWrap/>
        <w:overflowPunct/>
        <w:topLinePunct w:val="0"/>
        <w:autoSpaceDE/>
        <w:autoSpaceDN/>
        <w:bidi w:val="0"/>
        <w:adjustRightInd/>
        <w:snapToGrid/>
        <w:spacing w:line="360" w:lineRule="auto"/>
        <w:ind w:left="231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彼は六階から飛び降りて死んだ。　</w:t>
      </w:r>
      <w:r>
        <w:rPr>
          <w:rFonts w:hint="eastAsia" w:eastAsia="宋体"/>
          <w:sz w:val="21"/>
          <w:szCs w:val="21"/>
          <w:lang w:val="en-US" w:eastAsia="zh-CN"/>
        </w:rPr>
        <w:t>意志动词（自杀）</w:t>
      </w:r>
    </w:p>
    <w:p>
      <w:pPr>
        <w:keepNext w:val="0"/>
        <w:keepLines w:val="0"/>
        <w:pageBreakBefore w:val="0"/>
        <w:widowControl w:val="0"/>
        <w:numPr>
          <w:ilvl w:val="4"/>
          <w:numId w:val="9"/>
        </w:numPr>
        <w:tabs>
          <w:tab w:val="left" w:pos="1260"/>
          <w:tab w:val="clear" w:pos="2100"/>
        </w:tabs>
        <w:kinsoku/>
        <w:wordWrap/>
        <w:overflowPunct/>
        <w:topLinePunct w:val="0"/>
        <w:autoSpaceDE/>
        <w:autoSpaceDN/>
        <w:bidi w:val="0"/>
        <w:adjustRightInd/>
        <w:snapToGrid/>
        <w:spacing w:line="360" w:lineRule="auto"/>
        <w:ind w:left="2310" w:leftChars="0" w:hanging="420" w:firstLineChars="0"/>
        <w:jc w:val="both"/>
        <w:textAlignment w:val="auto"/>
        <w:rPr>
          <w:rFonts w:hint="eastAsia" w:eastAsia="MS Mincho"/>
          <w:sz w:val="21"/>
          <w:szCs w:val="21"/>
          <w:lang w:val="en-US" w:eastAsia="ja-JP"/>
        </w:rPr>
      </w:pPr>
      <w:r>
        <w:rPr>
          <w:rFonts w:hint="eastAsia" w:eastAsia="MS Mincho"/>
          <w:sz w:val="21"/>
          <w:szCs w:val="21"/>
          <w:lang w:val="en-US" w:eastAsia="ja-JP"/>
        </w:rPr>
        <w:t>彼は六階から落ちて死んだ。　</w:t>
      </w:r>
      <w:r>
        <w:rPr>
          <w:rFonts w:hint="eastAsia" w:eastAsia="宋体"/>
          <w:sz w:val="21"/>
          <w:szCs w:val="21"/>
          <w:lang w:val="en-US" w:eastAsia="zh-CN"/>
        </w:rPr>
        <w:t>非意志动词（失足）</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意志动词的可能形具有非意志性。</w:t>
      </w:r>
    </w:p>
    <w:p>
      <w:pPr>
        <w:keepNext w:val="0"/>
        <w:keepLines w:val="0"/>
        <w:pageBreakBefore w:val="0"/>
        <w:widowControl w:val="0"/>
        <w:numPr>
          <w:ilvl w:val="2"/>
          <w:numId w:val="9"/>
        </w:numPr>
        <w:kinsoku/>
        <w:wordWrap/>
        <w:overflowPunct/>
        <w:topLinePunct w:val="0"/>
        <w:autoSpaceDE/>
        <w:autoSpaceDN/>
        <w:bidi w:val="0"/>
        <w:adjustRightInd/>
        <w:snapToGrid/>
        <w:spacing w:line="360" w:lineRule="auto"/>
        <w:ind w:left="1470" w:leftChars="0" w:hanging="420" w:firstLineChars="0"/>
        <w:jc w:val="both"/>
        <w:textAlignment w:val="auto"/>
        <w:rPr>
          <w:rFonts w:hint="eastAsia" w:eastAsia="MS Mincho"/>
          <w:sz w:val="21"/>
          <w:szCs w:val="21"/>
          <w:lang w:val="en-US" w:eastAsia="ja-JP"/>
        </w:rPr>
      </w:pPr>
      <w:r>
        <w:rPr>
          <w:rFonts w:hint="eastAsia" w:eastAsia="宋体"/>
          <w:sz w:val="21"/>
          <w:szCs w:val="21"/>
          <w:lang w:val="en-US" w:eastAsia="zh-CN"/>
        </w:rPr>
        <w:t>非意志动词的使役态具有意志性。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表过去·完了</w:t>
      </w:r>
      <w:r>
        <w:rPr>
          <w:rFonts w:hint="eastAsia" w:eastAsia="宋体"/>
          <w:b/>
          <w:bCs/>
          <w:sz w:val="24"/>
          <w:szCs w:val="24"/>
          <w:lang w:val="en-US" w:eastAsia="ja-JP"/>
        </w:rPr>
        <w:t>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lang w:val="en-US" w:eastAsia="zh-CN"/>
        </w:rPr>
      </w:pPr>
      <w:r>
        <w:rPr>
          <w:rFonts w:hint="eastAsia" w:eastAsia="宋体"/>
          <w:sz w:val="21"/>
          <w:szCs w:val="21"/>
          <w:lang w:val="en-US" w:eastAsia="zh-CN"/>
        </w:rPr>
        <w:t xml:space="preserve">  1、变形规则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sz w:val="21"/>
          <w:szCs w:val="21"/>
          <w:lang w:val="en-US" w:eastAsia="zh-CN"/>
        </w:rPr>
      </w:pPr>
      <w:r>
        <w:rPr>
          <w:rFonts w:hint="eastAsia" w:eastAsia="宋体"/>
          <w:sz w:val="21"/>
          <w:szCs w:val="21"/>
          <w:lang w:val="en-US" w:eastAsia="zh-CN"/>
        </w:rPr>
        <w:t>一类动词：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i w:val="0"/>
          <w:color w:val="000000"/>
          <w:kern w:val="0"/>
          <w:sz w:val="18"/>
          <w:szCs w:val="18"/>
          <w:u w:val="none"/>
          <w:lang w:val="en-US" w:eastAsia="zh-CN" w:bidi="ar"/>
        </w:rPr>
      </w:pPr>
      <w:r>
        <w:rPr>
          <w:rFonts w:hint="eastAsia" w:ascii="MS Mincho" w:hAnsi="MS Mincho" w:eastAsia="MS Mincho" w:cs="MS Mincho"/>
          <w:b/>
          <w:i w:val="0"/>
          <w:color w:val="000000"/>
          <w:kern w:val="0"/>
          <w:sz w:val="18"/>
          <w:szCs w:val="18"/>
          <w:u w:val="none"/>
          <w:lang w:val="en-US" w:eastAsia="zh-CN" w:bidi="ar"/>
        </w:rPr>
        <w:t>く→い</w:t>
      </w:r>
      <w:r>
        <w:rPr>
          <w:rFonts w:hint="eastAsia" w:ascii="MS Mincho" w:hAnsi="MS Mincho" w:eastAsia="MS Mincho" w:cs="MS Mincho"/>
          <w:b/>
          <w:i w:val="0"/>
          <w:color w:val="000000"/>
          <w:kern w:val="0"/>
          <w:sz w:val="18"/>
          <w:szCs w:val="18"/>
          <w:u w:val="none"/>
          <w:lang w:val="en-US" w:eastAsia="ja-JP" w:bidi="ar"/>
        </w:rPr>
        <w:t>＋た</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MS Mincho" w:cs="宋体"/>
          <w:b/>
          <w:i w:val="0"/>
          <w:color w:val="000000"/>
          <w:kern w:val="0"/>
          <w:sz w:val="18"/>
          <w:szCs w:val="18"/>
          <w:u w:val="none"/>
          <w:lang w:val="en-US" w:eastAsia="ja-JP" w:bidi="ar"/>
        </w:rPr>
        <w:t>　</w:t>
      </w:r>
      <w:r>
        <w:rPr>
          <w:rFonts w:hint="eastAsia" w:ascii="宋体" w:hAnsi="宋体" w:eastAsia="宋体" w:cs="宋体"/>
          <w:b/>
          <w:i w:val="0"/>
          <w:color w:val="000000"/>
          <w:kern w:val="0"/>
          <w:sz w:val="18"/>
          <w:szCs w:val="18"/>
          <w:u w:val="none"/>
          <w:lang w:val="en-US" w:eastAsia="zh-CN" w:bidi="ar"/>
        </w:rPr>
        <w:tab/>
      </w:r>
      <w:r>
        <w:rPr>
          <w:rFonts w:hint="eastAsia" w:ascii="MS Mincho" w:hAnsi="MS Mincho" w:eastAsia="MS Mincho" w:cs="MS Mincho"/>
          <w:b/>
          <w:i w:val="0"/>
          <w:color w:val="000000"/>
          <w:kern w:val="0"/>
          <w:sz w:val="18"/>
          <w:szCs w:val="18"/>
          <w:u w:val="none"/>
          <w:lang w:val="en-US" w:eastAsia="zh-CN" w:bidi="ar"/>
        </w:rPr>
        <w:t>ぐ→い</w:t>
      </w:r>
      <w:r>
        <w:rPr>
          <w:rFonts w:hint="eastAsia" w:ascii="宋体" w:hAnsi="宋体" w:eastAsia="宋体" w:cs="宋体"/>
          <w:b/>
          <w:i w:val="0"/>
          <w:color w:val="000000"/>
          <w:kern w:val="0"/>
          <w:sz w:val="18"/>
          <w:szCs w:val="18"/>
          <w:u w:val="none"/>
          <w:lang w:val="en-US" w:eastAsia="zh-CN" w:bidi="ar"/>
        </w:rPr>
        <w:t>(后接的第一个假名要浊化)</w:t>
      </w:r>
      <w:r>
        <w:rPr>
          <w:rFonts w:hint="eastAsia" w:ascii="MS Mincho" w:hAnsi="MS Mincho" w:eastAsia="MS Mincho" w:cs="MS Mincho"/>
          <w:b/>
          <w:i w:val="0"/>
          <w:color w:val="000000"/>
          <w:kern w:val="0"/>
          <w:sz w:val="18"/>
          <w:szCs w:val="18"/>
          <w:u w:val="none"/>
          <w:lang w:val="en-US" w:eastAsia="ja-JP" w:bidi="ar"/>
        </w:rPr>
        <w:t>＋た</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MS Mincho" w:cs="宋体"/>
          <w:b/>
          <w:i w:val="0"/>
          <w:color w:val="000000"/>
          <w:kern w:val="0"/>
          <w:sz w:val="18"/>
          <w:szCs w:val="18"/>
          <w:u w:val="none"/>
          <w:lang w:val="en-US" w:eastAsia="ja-JP" w:bidi="ar"/>
        </w:rPr>
        <w:t>　</w:t>
      </w:r>
      <w:r>
        <w:rPr>
          <w:rFonts w:hint="eastAsia" w:ascii="宋体" w:hAnsi="宋体" w:eastAsia="宋体" w:cs="宋体"/>
          <w:b/>
          <w:i w:val="0"/>
          <w:color w:val="000000"/>
          <w:kern w:val="0"/>
          <w:sz w:val="18"/>
          <w:szCs w:val="18"/>
          <w:u w:val="none"/>
          <w:lang w:val="en-US" w:eastAsia="zh-CN" w:bidi="ar"/>
        </w:rPr>
        <w:tab/>
      </w:r>
      <w:r>
        <w:rPr>
          <w:rFonts w:hint="eastAsia" w:ascii="MS Mincho" w:hAnsi="MS Mincho" w:eastAsia="MS Mincho" w:cs="MS Mincho"/>
          <w:b/>
          <w:i w:val="0"/>
          <w:color w:val="000000"/>
          <w:kern w:val="0"/>
          <w:sz w:val="18"/>
          <w:szCs w:val="18"/>
          <w:u w:val="none"/>
          <w:lang w:val="en-US" w:eastAsia="zh-CN" w:bidi="ar"/>
        </w:rPr>
        <w:t>うつる→っ</w:t>
      </w:r>
      <w:r>
        <w:rPr>
          <w:rFonts w:hint="eastAsia" w:ascii="宋体" w:hAnsi="宋体" w:eastAsia="宋体" w:cs="宋体"/>
          <w:b/>
          <w:i w:val="0"/>
          <w:color w:val="000000"/>
          <w:kern w:val="0"/>
          <w:sz w:val="18"/>
          <w:szCs w:val="18"/>
          <w:u w:val="none"/>
          <w:lang w:val="en-US" w:eastAsia="zh-CN" w:bidi="ar"/>
        </w:rPr>
        <w:t>【</w:t>
      </w:r>
      <w:r>
        <w:rPr>
          <w:rFonts w:hint="eastAsia" w:ascii="MS Mincho" w:hAnsi="MS Mincho" w:eastAsia="MS Mincho" w:cs="MS Mincho"/>
          <w:b/>
          <w:i w:val="0"/>
          <w:color w:val="000000"/>
          <w:kern w:val="0"/>
          <w:sz w:val="18"/>
          <w:szCs w:val="18"/>
          <w:u w:val="none"/>
          <w:lang w:val="en-US" w:eastAsia="zh-CN" w:bidi="ar"/>
        </w:rPr>
        <w:t>うつる</w:t>
      </w:r>
      <w:r>
        <w:rPr>
          <w:rFonts w:hint="eastAsia" w:ascii="宋体" w:hAnsi="宋体" w:eastAsia="宋体" w:cs="宋体"/>
          <w:b/>
          <w:i w:val="0"/>
          <w:color w:val="000000"/>
          <w:kern w:val="0"/>
          <w:sz w:val="18"/>
          <w:szCs w:val="18"/>
          <w:u w:val="none"/>
          <w:lang w:val="en-US" w:eastAsia="zh-CN" w:bidi="ar"/>
        </w:rPr>
        <w:t>促音变】</w:t>
      </w:r>
      <w:r>
        <w:rPr>
          <w:rFonts w:hint="eastAsia" w:ascii="MS Mincho" w:hAnsi="MS Mincho" w:eastAsia="MS Mincho" w:cs="MS Mincho"/>
          <w:b/>
          <w:i w:val="0"/>
          <w:color w:val="000000"/>
          <w:kern w:val="0"/>
          <w:sz w:val="18"/>
          <w:szCs w:val="18"/>
          <w:u w:val="none"/>
          <w:lang w:val="en-US" w:eastAsia="ja-JP" w:bidi="ar"/>
        </w:rPr>
        <w:t>＋た</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MS Mincho" w:cs="宋体"/>
          <w:b/>
          <w:i w:val="0"/>
          <w:color w:val="000000"/>
          <w:kern w:val="0"/>
          <w:sz w:val="18"/>
          <w:szCs w:val="18"/>
          <w:u w:val="none"/>
          <w:lang w:val="en-US" w:eastAsia="ja-JP" w:bidi="ar"/>
        </w:rPr>
        <w:t>　</w:t>
      </w:r>
      <w:r>
        <w:rPr>
          <w:rFonts w:hint="eastAsia" w:ascii="宋体" w:hAnsi="宋体" w:eastAsia="宋体" w:cs="宋体"/>
          <w:b/>
          <w:i w:val="0"/>
          <w:color w:val="000000"/>
          <w:kern w:val="0"/>
          <w:sz w:val="18"/>
          <w:szCs w:val="18"/>
          <w:u w:val="none"/>
          <w:lang w:val="en-US" w:eastAsia="zh-CN" w:bidi="ar"/>
        </w:rPr>
        <w:tab/>
      </w:r>
      <w:r>
        <w:rPr>
          <w:rFonts w:hint="eastAsia" w:ascii="MS Mincho" w:hAnsi="MS Mincho" w:eastAsia="MS Mincho" w:cs="MS Mincho"/>
          <w:b/>
          <w:i w:val="0"/>
          <w:color w:val="000000"/>
          <w:kern w:val="0"/>
          <w:sz w:val="18"/>
          <w:szCs w:val="18"/>
          <w:u w:val="none"/>
          <w:lang w:val="en-US" w:eastAsia="zh-CN" w:bidi="ar"/>
        </w:rPr>
        <w:t>むぬぶ→ん</w:t>
      </w:r>
      <w:r>
        <w:rPr>
          <w:rFonts w:hint="eastAsia" w:ascii="宋体" w:hAnsi="宋体" w:eastAsia="宋体" w:cs="宋体"/>
          <w:b/>
          <w:i w:val="0"/>
          <w:color w:val="000000"/>
          <w:kern w:val="0"/>
          <w:sz w:val="18"/>
          <w:szCs w:val="18"/>
          <w:u w:val="none"/>
          <w:lang w:val="en-US" w:eastAsia="zh-CN" w:bidi="ar"/>
        </w:rPr>
        <w:t>(后接的第一个假名要浊化)【</w:t>
      </w:r>
      <w:r>
        <w:rPr>
          <w:rFonts w:hint="eastAsia" w:ascii="MS Mincho" w:hAnsi="MS Mincho" w:eastAsia="MS Mincho" w:cs="MS Mincho"/>
          <w:b/>
          <w:i w:val="0"/>
          <w:color w:val="000000"/>
          <w:kern w:val="0"/>
          <w:sz w:val="18"/>
          <w:szCs w:val="18"/>
          <w:u w:val="none"/>
          <w:lang w:val="en-US" w:eastAsia="zh-CN" w:bidi="ar"/>
        </w:rPr>
        <w:t>むぬぶ</w:t>
      </w:r>
      <w:r>
        <w:rPr>
          <w:rFonts w:hint="eastAsia" w:ascii="宋体" w:hAnsi="宋体" w:eastAsia="宋体" w:cs="宋体"/>
          <w:b/>
          <w:i w:val="0"/>
          <w:color w:val="000000"/>
          <w:kern w:val="0"/>
          <w:sz w:val="18"/>
          <w:szCs w:val="18"/>
          <w:u w:val="none"/>
          <w:lang w:val="en-US" w:eastAsia="zh-CN" w:bidi="ar"/>
        </w:rPr>
        <w:t>拨音变】</w:t>
      </w:r>
      <w:r>
        <w:rPr>
          <w:rFonts w:hint="eastAsia" w:ascii="MS Mincho" w:hAnsi="MS Mincho" w:eastAsia="MS Mincho" w:cs="MS Mincho"/>
          <w:b/>
          <w:i w:val="0"/>
          <w:color w:val="000000"/>
          <w:kern w:val="0"/>
          <w:sz w:val="18"/>
          <w:szCs w:val="18"/>
          <w:u w:val="none"/>
          <w:lang w:val="en-US" w:eastAsia="ja-JP" w:bidi="ar"/>
        </w:rPr>
        <w:t>＋た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eastAsia="宋体"/>
          <w:sz w:val="21"/>
          <w:szCs w:val="21"/>
          <w:lang w:val="en-US" w:eastAsia="zh-CN"/>
        </w:rPr>
      </w:pPr>
      <w:r>
        <w:rPr>
          <w:rFonts w:hint="eastAsia" w:ascii="MS Mincho" w:hAnsi="MS Mincho" w:eastAsia="MS Mincho" w:cs="MS Mincho"/>
          <w:b/>
          <w:i w:val="0"/>
          <w:color w:val="000000"/>
          <w:kern w:val="0"/>
          <w:sz w:val="18"/>
          <w:szCs w:val="18"/>
          <w:u w:val="none"/>
          <w:lang w:val="en-US" w:eastAsia="zh-CN" w:bidi="ar"/>
        </w:rPr>
        <w:t>す→し</w:t>
      </w:r>
      <w:r>
        <w:rPr>
          <w:rFonts w:hint="eastAsia" w:ascii="MS Mincho" w:hAnsi="MS Mincho" w:eastAsia="MS Mincho" w:cs="MS Mincho"/>
          <w:b/>
          <w:i w:val="0"/>
          <w:color w:val="000000"/>
          <w:kern w:val="0"/>
          <w:sz w:val="18"/>
          <w:szCs w:val="18"/>
          <w:u w:val="none"/>
          <w:lang w:val="en-US" w:eastAsia="ja-JP" w:bidi="ar"/>
        </w:rPr>
        <w:t>＋た</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MS Mincho" w:cs="宋体"/>
          <w:b/>
          <w:i w:val="0"/>
          <w:color w:val="000000"/>
          <w:kern w:val="0"/>
          <w:sz w:val="18"/>
          <w:szCs w:val="18"/>
          <w:u w:val="none"/>
          <w:lang w:val="en-US" w:eastAsia="ja-JP" w:bidi="ar"/>
        </w:rPr>
        <w:t>　</w:t>
      </w:r>
      <w:r>
        <w:rPr>
          <w:rFonts w:hint="eastAsia" w:ascii="宋体" w:hAnsi="宋体" w:eastAsia="宋体" w:cs="宋体"/>
          <w:b/>
          <w:i w:val="0"/>
          <w:color w:val="000000"/>
          <w:kern w:val="0"/>
          <w:sz w:val="18"/>
          <w:szCs w:val="18"/>
          <w:u w:val="none"/>
          <w:lang w:val="en-US" w:eastAsia="zh-CN" w:bidi="ar"/>
        </w:rPr>
        <w:tab/>
      </w:r>
      <w:r>
        <w:rPr>
          <w:rFonts w:hint="eastAsia" w:ascii="MS Mincho" w:hAnsi="MS Mincho" w:eastAsia="MS Mincho" w:cs="MS Mincho"/>
          <w:b/>
          <w:i w:val="0"/>
          <w:color w:val="000000"/>
          <w:kern w:val="0"/>
          <w:sz w:val="18"/>
          <w:szCs w:val="18"/>
          <w:u w:val="none"/>
          <w:lang w:val="en-US" w:eastAsia="zh-CN" w:bidi="ar"/>
        </w:rPr>
        <w:t>行く→行っ</w:t>
      </w:r>
      <w:r>
        <w:rPr>
          <w:rFonts w:hint="eastAsia" w:ascii="MS Mincho" w:hAnsi="MS Mincho" w:eastAsia="MS Mincho" w:cs="MS Mincho"/>
          <w:b/>
          <w:i w:val="0"/>
          <w:color w:val="000000"/>
          <w:kern w:val="0"/>
          <w:sz w:val="18"/>
          <w:szCs w:val="18"/>
          <w:u w:val="none"/>
          <w:lang w:val="en-US" w:eastAsia="ja-JP" w:bidi="ar"/>
        </w:rPr>
        <w:t>＋た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lang w:val="en-US" w:eastAsia="ja-JP"/>
        </w:rPr>
      </w:pPr>
      <w:r>
        <w:rPr>
          <w:rFonts w:hint="eastAsia" w:eastAsia="宋体"/>
          <w:sz w:val="21"/>
          <w:szCs w:val="21"/>
          <w:lang w:val="en-US" w:eastAsia="zh-CN"/>
        </w:rPr>
        <w:t>二类动词  词尾る＝＞</w:t>
      </w:r>
      <w:r>
        <w:rPr>
          <w:rFonts w:hint="eastAsia" w:eastAsia="MS Mincho"/>
          <w:sz w:val="21"/>
          <w:szCs w:val="21"/>
          <w:lang w:val="en-US" w:eastAsia="ja-JP"/>
        </w:rPr>
        <w:t>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lang w:val="en-US" w:eastAsia="ja-JP"/>
        </w:rPr>
      </w:pPr>
      <w:r>
        <w:rPr>
          <w:rFonts w:hint="eastAsia" w:eastAsia="宋体"/>
          <w:sz w:val="21"/>
          <w:szCs w:val="21"/>
          <w:lang w:val="en-US" w:eastAsia="zh-CN"/>
        </w:rPr>
        <w:t>三类动词 来る＝＞</w:t>
      </w:r>
      <w:r>
        <w:rPr>
          <w:rFonts w:hint="eastAsia" w:eastAsia="MS Mincho"/>
          <w:sz w:val="21"/>
          <w:szCs w:val="21"/>
          <w:lang w:val="en-US" w:eastAsia="ja-JP"/>
        </w:rPr>
        <w:t>きた</w:t>
      </w:r>
      <w:r>
        <w:rPr>
          <w:rFonts w:hint="eastAsia" w:eastAsia="宋体"/>
          <w:sz w:val="21"/>
          <w:szCs w:val="21"/>
          <w:lang w:val="en-US" w:eastAsia="zh-CN"/>
        </w:rPr>
        <w:t xml:space="preserve">  する＝＞</w:t>
      </w:r>
      <w:r>
        <w:rPr>
          <w:rFonts w:hint="eastAsia" w:eastAsia="MS Mincho"/>
          <w:sz w:val="21"/>
          <w:szCs w:val="21"/>
          <w:lang w:val="en-US" w:eastAsia="ja-JP"/>
        </w:rPr>
        <w:t>した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表示过去、完了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表示状态或存续（相当于</w:t>
      </w:r>
      <w:r>
        <w:rPr>
          <w:rFonts w:hint="eastAsia" w:eastAsia="MS Mincho"/>
          <w:sz w:val="21"/>
          <w:szCs w:val="21"/>
          <w:lang w:val="en-US" w:eastAsia="ja-JP"/>
        </w:rPr>
        <w:t>～てある</w:t>
      </w:r>
      <w:r>
        <w:rPr>
          <w:rFonts w:hint="eastAsia" w:eastAsia="宋体"/>
          <w:sz w:val="21"/>
          <w:szCs w:val="21"/>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表示确认：</w:t>
      </w:r>
      <w:r>
        <w:rPr>
          <w:rFonts w:hint="eastAsia" w:eastAsia="MS Mincho"/>
          <w:sz w:val="21"/>
          <w:szCs w:val="21"/>
          <w:lang w:val="en-US" w:eastAsia="ja-JP"/>
        </w:rPr>
        <w:t>でしたね。</w:t>
      </w:r>
      <w:r>
        <w:rPr>
          <w:rFonts w:hint="eastAsia" w:eastAsia="宋体"/>
          <w:sz w:val="21"/>
          <w:szCs w:val="21"/>
          <w:lang w:val="en-US" w:eastAsia="zh-CN"/>
        </w:rPr>
        <w:t>常与</w:t>
      </w:r>
      <w:r>
        <w:rPr>
          <w:rFonts w:hint="eastAsia" w:eastAsia="MS Mincho"/>
          <w:sz w:val="21"/>
          <w:szCs w:val="21"/>
          <w:lang w:val="en-US" w:eastAsia="ja-JP"/>
        </w:rPr>
        <w:t>「確か」</w:t>
      </w:r>
      <w:r>
        <w:rPr>
          <w:rFonts w:hint="eastAsia" w:eastAsia="宋体"/>
          <w:sz w:val="21"/>
          <w:szCs w:val="21"/>
          <w:lang w:val="en-US" w:eastAsia="zh-CN"/>
        </w:rPr>
        <w:t>呼应使用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表示命令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表示发现，含有意外、惊讶之意。</w:t>
      </w:r>
      <w:r>
        <w:rPr>
          <w:rFonts w:hint="eastAsia" w:eastAsia="MS Mincho"/>
          <w:sz w:val="21"/>
          <w:szCs w:val="21"/>
          <w:lang w:val="en-US" w:eastAsia="ja-JP"/>
        </w:rPr>
        <w:t>～たところ　　あった。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sz w:val="21"/>
          <w:szCs w:val="21"/>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表断定</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ja-JP"/>
        </w:rPr>
      </w:pPr>
      <w:r>
        <w:rPr>
          <w:rFonts w:hint="eastAsia" w:eastAsia="MS Mincho"/>
          <w:sz w:val="21"/>
          <w:szCs w:val="21"/>
          <w:lang w:val="en-US" w:eastAsia="ja-JP"/>
        </w:rPr>
        <w:t>だ</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だった</w:t>
      </w:r>
      <w:r>
        <w:rPr>
          <w:rFonts w:hint="eastAsia" w:eastAsia="MS Mincho"/>
          <w:sz w:val="21"/>
          <w:szCs w:val="21"/>
          <w:lang w:val="en-US" w:eastAsia="ja-JP"/>
        </w:rPr>
        <w:tab/>
      </w:r>
      <w:r>
        <w:rPr>
          <w:rFonts w:hint="eastAsia" w:eastAsia="MS Mincho"/>
          <w:sz w:val="21"/>
          <w:szCs w:val="21"/>
          <w:lang w:val="en-US" w:eastAsia="ja-JP"/>
        </w:rPr>
        <w:tab/>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ja-JP"/>
        </w:rPr>
      </w:pPr>
      <w:r>
        <w:rPr>
          <w:rFonts w:hint="eastAsia" w:eastAsia="MS Mincho"/>
          <w:sz w:val="21"/>
          <w:szCs w:val="21"/>
          <w:lang w:val="en-US" w:eastAsia="ja-JP"/>
        </w:rPr>
        <w:t>です</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でした</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でしょう</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MS Mincho"/>
          <w:sz w:val="21"/>
          <w:szCs w:val="21"/>
          <w:lang w:val="en-US" w:eastAsia="ja-JP"/>
        </w:rPr>
      </w:pPr>
      <w:r>
        <w:rPr>
          <w:rFonts w:hint="eastAsia" w:eastAsia="MS Mincho"/>
          <w:sz w:val="21"/>
          <w:szCs w:val="21"/>
          <w:lang w:val="en-US" w:eastAsia="ja-JP"/>
        </w:rPr>
        <w:t>である</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であった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表敬体</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210" w:leftChars="0" w:firstLine="0" w:firstLineChars="0"/>
        <w:jc w:val="both"/>
        <w:textAlignment w:val="auto"/>
        <w:rPr>
          <w:rFonts w:hint="eastAsia" w:eastAsia="宋体"/>
          <w:sz w:val="21"/>
          <w:szCs w:val="21"/>
          <w:lang w:val="en-US" w:eastAsia="zh-CN"/>
        </w:rPr>
      </w:pPr>
      <w:r>
        <w:rPr>
          <w:rFonts w:hint="eastAsia" w:eastAsia="宋体"/>
          <w:sz w:val="21"/>
          <w:szCs w:val="21"/>
          <w:lang w:val="en-US" w:eastAsia="zh-CN"/>
        </w:rPr>
        <w:t>体言·副词·助词</w:t>
      </w:r>
      <w:r>
        <w:rPr>
          <w:rFonts w:hint="eastAsia" w:eastAsia="MS Mincho"/>
          <w:sz w:val="21"/>
          <w:szCs w:val="21"/>
          <w:lang w:val="en-US" w:eastAsia="ja-JP"/>
        </w:rPr>
        <w:t>です　でした</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でしょう</w:t>
      </w:r>
      <w:r>
        <w:rPr>
          <w:rFonts w:hint="eastAsia" w:eastAsia="MS Mincho"/>
          <w:sz w:val="21"/>
          <w:szCs w:val="21"/>
          <w:lang w:val="en-US" w:eastAsia="ja-JP"/>
        </w:rPr>
        <w:tab/>
      </w:r>
      <w:r>
        <w:rPr>
          <w:rFonts w:hint="eastAsia" w:eastAsia="MS Mincho"/>
          <w:sz w:val="21"/>
          <w:szCs w:val="21"/>
          <w:lang w:val="en-US" w:eastAsia="ja-JP"/>
        </w:rPr>
        <w:t>ではありません</w:t>
      </w:r>
      <w:r>
        <w:rPr>
          <w:rFonts w:hint="eastAsia" w:eastAsia="MS Mincho"/>
          <w:sz w:val="21"/>
          <w:szCs w:val="21"/>
          <w:lang w:val="en-US" w:eastAsia="ja-JP"/>
        </w:rPr>
        <w:tab/>
      </w:r>
      <w:r>
        <w:rPr>
          <w:rFonts w:hint="eastAsia" w:eastAsia="MS Mincho"/>
          <w:sz w:val="21"/>
          <w:szCs w:val="21"/>
          <w:lang w:val="en-US" w:eastAsia="ja-JP"/>
        </w:rPr>
        <w:t>で（して）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动[</w:t>
      </w:r>
      <w:r>
        <w:rPr>
          <w:rFonts w:hint="eastAsia" w:eastAsia="MS Mincho"/>
          <w:sz w:val="21"/>
          <w:szCs w:val="21"/>
          <w:lang w:val="en-US" w:eastAsia="ja-JP"/>
        </w:rPr>
        <w:t>ます</w:t>
      </w:r>
      <w:r>
        <w:rPr>
          <w:rFonts w:hint="eastAsia" w:eastAsia="宋体"/>
          <w:sz w:val="21"/>
          <w:szCs w:val="21"/>
          <w:lang w:val="en-US" w:eastAsia="zh-CN"/>
        </w:rPr>
        <w:t>连用]</w:t>
      </w:r>
      <w:r>
        <w:rPr>
          <w:rFonts w:hint="eastAsia" w:eastAsia="MS Mincho"/>
          <w:sz w:val="21"/>
          <w:szCs w:val="21"/>
          <w:lang w:val="en-US" w:eastAsia="ja-JP"/>
        </w:rPr>
        <w:t>ます</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ました</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ましょう</w:t>
      </w:r>
      <w:r>
        <w:rPr>
          <w:rFonts w:hint="eastAsia" w:eastAsia="MS Mincho"/>
          <w:sz w:val="21"/>
          <w:szCs w:val="21"/>
          <w:lang w:val="en-US" w:eastAsia="ja-JP"/>
        </w:rPr>
        <w:tab/>
      </w:r>
      <w:r>
        <w:rPr>
          <w:rFonts w:hint="eastAsia" w:eastAsia="MS Mincho"/>
          <w:sz w:val="21"/>
          <w:szCs w:val="21"/>
          <w:lang w:val="en-US" w:eastAsia="ja-JP"/>
        </w:rPr>
        <w:t>ません</w:t>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ab/>
      </w:r>
      <w:r>
        <w:rPr>
          <w:rFonts w:hint="eastAsia" w:eastAsia="MS Mincho"/>
          <w:sz w:val="21"/>
          <w:szCs w:val="21"/>
          <w:lang w:val="en-US" w:eastAsia="ja-JP"/>
        </w:rPr>
        <w:t>まして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宋体"/>
          <w:sz w:val="21"/>
          <w:szCs w:val="21"/>
          <w:lang w:val="en-US" w:eastAsia="zh-CN"/>
        </w:rPr>
      </w:pPr>
      <w:r>
        <w:rPr>
          <w:rFonts w:hint="eastAsia" w:eastAsia="宋体"/>
          <w:sz w:val="21"/>
          <w:szCs w:val="21"/>
          <w:lang w:val="en-US" w:eastAsia="zh-CN"/>
        </w:rPr>
        <w:t>用于一般的社交场合以及书信，表示礼貌。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宋体"/>
          <w:b/>
          <w:bCs/>
          <w:sz w:val="24"/>
          <w:szCs w:val="24"/>
          <w:lang w:val="en-US" w:eastAsia="zh-CN"/>
        </w:rPr>
      </w:pPr>
      <w:r>
        <w:rPr>
          <w:rFonts w:hint="eastAsia" w:eastAsia="宋体"/>
          <w:b/>
          <w:bCs/>
          <w:sz w:val="24"/>
          <w:szCs w:val="24"/>
          <w:lang w:val="en-US" w:eastAsia="zh-CN"/>
        </w:rPr>
        <w:t>表样态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1"/>
        <w:gridCol w:w="2438"/>
        <w:gridCol w:w="2438"/>
        <w:gridCol w:w="2438"/>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b/>
                <w:bCs/>
                <w:sz w:val="28"/>
                <w:szCs w:val="36"/>
              </w:rPr>
            </w:pPr>
            <w:r>
              <w:rPr>
                <w:rFonts w:hint="eastAsia" w:eastAsia="MS Mincho"/>
                <w:b/>
                <w:bCs/>
                <w:sz w:val="28"/>
                <w:szCs w:val="28"/>
                <w:lang w:val="en-US" w:eastAsia="ja-JP"/>
              </w:rPr>
              <w:t>そう</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b/>
                <w:bCs/>
                <w:sz w:val="28"/>
                <w:szCs w:val="36"/>
              </w:rPr>
            </w:pPr>
            <w:r>
              <w:rPr>
                <w:rFonts w:hint="eastAsia" w:eastAsia="MS Mincho"/>
                <w:b/>
                <w:bCs/>
                <w:sz w:val="28"/>
                <w:szCs w:val="28"/>
                <w:lang w:val="en-US" w:eastAsia="ja-JP"/>
              </w:rPr>
              <w:t>よう</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b/>
                <w:bCs/>
                <w:sz w:val="28"/>
                <w:szCs w:val="36"/>
              </w:rPr>
            </w:pPr>
            <w:r>
              <w:rPr>
                <w:rFonts w:hint="eastAsia" w:eastAsia="MS Mincho"/>
                <w:b/>
                <w:bCs/>
                <w:sz w:val="28"/>
                <w:szCs w:val="28"/>
                <w:lang w:val="en-US" w:eastAsia="ja-JP"/>
              </w:rPr>
              <w:t>みたい</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b/>
                <w:bCs/>
                <w:sz w:val="28"/>
                <w:szCs w:val="36"/>
              </w:rPr>
            </w:pPr>
            <w:r>
              <w:rPr>
                <w:rFonts w:hint="eastAsia" w:eastAsia="MS Mincho"/>
                <w:b/>
                <w:bCs/>
                <w:sz w:val="28"/>
                <w:szCs w:val="28"/>
                <w:lang w:val="en-US" w:eastAsia="ja-JP"/>
              </w:rPr>
              <w:t>らしい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b/>
                <w:bCs/>
                <w:sz w:val="22"/>
                <w:szCs w:val="28"/>
              </w:rPr>
            </w:pPr>
            <w:r>
              <w:rPr>
                <w:rFonts w:hint="eastAsia" w:eastAsia="宋体"/>
                <w:b/>
                <w:bCs/>
                <w:sz w:val="22"/>
                <w:szCs w:val="22"/>
                <w:lang w:val="en-US" w:eastAsia="zh-CN"/>
              </w:rPr>
              <w:t>接续</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动[</w:t>
            </w:r>
            <w:r>
              <w:rPr>
                <w:rFonts w:hint="eastAsia" w:eastAsia="MS Mincho"/>
                <w:lang w:val="en-US" w:eastAsia="ja-JP"/>
              </w:rPr>
              <w:t>ます</w:t>
            </w:r>
            <w:r>
              <w:rPr>
                <w:rFonts w:hint="eastAsia" w:eastAsia="宋体"/>
                <w:lang w:val="en-US" w:eastAsia="zh-CN"/>
              </w:rPr>
              <w:t>连用</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Theme="minorEastAsia"/>
                <w:lang w:val="en-US" w:eastAsia="zh-CN"/>
              </w:rPr>
            </w:pPr>
            <w:r>
              <w:rPr>
                <w:rFonts w:hint="eastAsia"/>
                <w:lang w:val="en-US" w:eastAsia="zh-CN"/>
              </w:rPr>
              <w:t>形容词[词干]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そうだ</w:t>
            </w:r>
            <w:r>
              <w:rPr>
                <w:rFonts w:hint="eastAsia" w:eastAsia="宋体"/>
                <w:lang w:val="en-US" w:eastAsia="zh-CN"/>
              </w:rPr>
              <w:t>（终）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そうな</w:t>
            </w:r>
            <w:r>
              <w:rPr>
                <w:rFonts w:hint="eastAsia" w:eastAsia="宋体"/>
                <w:lang w:val="en-US" w:eastAsia="zh-CN"/>
              </w:rPr>
              <w:t>（体）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そうに</w:t>
            </w:r>
            <w:r>
              <w:rPr>
                <w:rFonts w:hint="eastAsia" w:eastAsia="宋体"/>
                <w:lang w:val="en-US" w:eastAsia="zh-CN"/>
              </w:rPr>
              <w:t>（用）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～ない＝＞なさ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よい＝＞よさ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そうになって、</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lang w:val="en-US" w:eastAsia="zh-CN"/>
              </w:rPr>
              <w:t>动·</w:t>
            </w:r>
            <w:r>
              <w:rPr>
                <w:rFonts w:hint="eastAsia" w:eastAsia="MS Mincho"/>
                <w:lang w:val="en-US" w:eastAsia="ja-JP"/>
              </w:rPr>
              <w:t>イ</w:t>
            </w:r>
            <w:r>
              <w:rPr>
                <w:rFonts w:hint="eastAsia" w:eastAsia="宋体"/>
                <w:lang w:val="en-US" w:eastAsia="zh-CN"/>
              </w:rPr>
              <w:t>形[简体]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ナ</w:t>
            </w:r>
            <w:r>
              <w:rPr>
                <w:rFonts w:hint="eastAsia" w:eastAsia="宋体"/>
                <w:lang w:val="en-US" w:eastAsia="zh-CN"/>
              </w:rPr>
              <w:t>形</w:t>
            </w:r>
            <w:r>
              <w:rPr>
                <w:rFonts w:hint="eastAsia" w:eastAsia="MS Mincho"/>
                <w:lang w:val="en-US" w:eastAsia="ja-JP"/>
              </w:rPr>
              <w:t>　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名</w:t>
            </w:r>
            <w:r>
              <w:rPr>
                <w:rFonts w:hint="eastAsia" w:eastAsia="MS Mincho"/>
                <w:lang w:val="en-US" w:eastAsia="ja-JP"/>
              </w:rPr>
              <w:t>　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このそのあのどの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ようだ</w:t>
            </w:r>
            <w:r>
              <w:rPr>
                <w:rFonts w:hint="eastAsia" w:eastAsia="宋体"/>
                <w:lang w:val="en-US" w:eastAsia="zh-CN"/>
              </w:rPr>
              <w:t>（终）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ような</w:t>
            </w:r>
            <w:r>
              <w:rPr>
                <w:rFonts w:hint="eastAsia" w:eastAsia="宋体"/>
                <w:lang w:val="en-US" w:eastAsia="zh-CN"/>
              </w:rPr>
              <w:t>（体）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ように</w:t>
            </w:r>
            <w:r>
              <w:rPr>
                <w:rFonts w:hint="eastAsia" w:eastAsia="宋体"/>
                <w:lang w:val="en-US" w:eastAsia="zh-CN"/>
              </w:rPr>
              <w:t>（用）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ようで、</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lang w:val="en-US" w:eastAsia="zh-CN"/>
              </w:rPr>
              <w:t>动·</w:t>
            </w:r>
            <w:r>
              <w:rPr>
                <w:rFonts w:hint="eastAsia" w:eastAsia="MS Mincho"/>
                <w:lang w:val="en-US" w:eastAsia="ja-JP"/>
              </w:rPr>
              <w:t>イ</w:t>
            </w:r>
            <w:r>
              <w:rPr>
                <w:rFonts w:hint="eastAsia" w:eastAsia="宋体"/>
                <w:lang w:val="en-US" w:eastAsia="zh-CN"/>
              </w:rPr>
              <w:t>形[简体]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ナ</w:t>
            </w:r>
            <w:r>
              <w:rPr>
                <w:rFonts w:hint="eastAsia" w:eastAsia="宋体"/>
                <w:lang w:val="en-US" w:eastAsia="zh-CN"/>
              </w:rPr>
              <w:t>形·名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みたい（だ）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みたいな</w:t>
            </w:r>
            <w:r>
              <w:rPr>
                <w:rFonts w:hint="eastAsia" w:eastAsia="宋体"/>
                <w:lang w:val="en-US" w:eastAsia="zh-CN"/>
              </w:rPr>
              <w:t>（体）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みたいに</w:t>
            </w:r>
            <w:r>
              <w:rPr>
                <w:rFonts w:hint="eastAsia" w:eastAsia="宋体"/>
                <w:lang w:val="en-US" w:eastAsia="zh-CN"/>
              </w:rPr>
              <w:t>（用）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にたいで、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Theme="minorEastAsia"/>
                <w:lang w:eastAsia="zh-CN"/>
              </w:rPr>
            </w:pP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lang w:val="en-US" w:eastAsia="zh-CN"/>
              </w:rPr>
              <w:t>动·</w:t>
            </w:r>
            <w:r>
              <w:rPr>
                <w:rFonts w:hint="eastAsia" w:eastAsia="MS Mincho"/>
                <w:lang w:val="en-US" w:eastAsia="ja-JP"/>
              </w:rPr>
              <w:t>イ</w:t>
            </w:r>
            <w:r>
              <w:rPr>
                <w:rFonts w:hint="eastAsia" w:eastAsia="宋体"/>
                <w:lang w:val="en-US" w:eastAsia="zh-CN"/>
              </w:rPr>
              <w:t>形[简体]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ナ</w:t>
            </w:r>
            <w:r>
              <w:rPr>
                <w:rFonts w:hint="eastAsia" w:eastAsia="宋体"/>
                <w:lang w:val="en-US" w:eastAsia="zh-CN"/>
              </w:rPr>
              <w:t>形·名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MS Mincho"/>
                <w:lang w:val="en-US" w:eastAsia="ja-JP"/>
              </w:rPr>
              <w:t>　　　　らしい</w:t>
            </w:r>
            <w:r>
              <w:rPr>
                <w:rFonts w:hint="eastAsia" w:eastAsia="宋体"/>
                <w:lang w:val="en-US" w:eastAsia="zh-CN"/>
              </w:rPr>
              <w:t>（终）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らしい</w:t>
            </w:r>
            <w:r>
              <w:rPr>
                <w:rFonts w:hint="eastAsia" w:eastAsia="宋体"/>
                <w:lang w:val="en-US" w:eastAsia="zh-CN"/>
              </w:rPr>
              <w:t>（体）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MS Mincho"/>
                <w:lang w:val="en-US" w:eastAsia="ja-JP"/>
              </w:rPr>
              <w:t>　　　　らしく</w:t>
            </w:r>
            <w:r>
              <w:rPr>
                <w:rFonts w:hint="eastAsia" w:eastAsia="宋体"/>
                <w:lang w:val="en-US" w:eastAsia="zh-CN"/>
              </w:rPr>
              <w:t>（用）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らしくて・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宋体"/>
                <w:b/>
                <w:bCs/>
                <w:sz w:val="22"/>
                <w:szCs w:val="22"/>
                <w:lang w:val="en-US" w:eastAsia="zh-CN"/>
              </w:rPr>
            </w:pPr>
            <w:r>
              <w:rPr>
                <w:rFonts w:hint="eastAsia" w:eastAsia="宋体"/>
                <w:b/>
                <w:bCs/>
                <w:sz w:val="22"/>
                <w:szCs w:val="22"/>
                <w:lang w:val="en-US" w:eastAsia="zh-CN"/>
              </w:rPr>
              <w:t>用法</w:t>
            </w:r>
          </w:p>
        </w:tc>
        <w:tc>
          <w:tcPr>
            <w:tcW w:w="2438" w:type="dxa"/>
          </w:tcPr>
          <w:p>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看得见的“似乎，好像···”（表示说话人在感觉器官上的感觉对所叙述的对象加以描述，多用于形容词）</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lang w:val="en-US" w:eastAsia="zh-CN"/>
              </w:rPr>
              <w:t>注意：有些以</w:t>
            </w:r>
            <w:r>
              <w:rPr>
                <w:rFonts w:hint="eastAsia" w:eastAsia="MS Mincho"/>
                <w:lang w:val="en-US" w:eastAsia="ja-JP"/>
              </w:rPr>
              <w:t>ない</w:t>
            </w:r>
            <w:r>
              <w:rPr>
                <w:rFonts w:hint="eastAsia" w:eastAsia="宋体"/>
                <w:lang w:val="en-US" w:eastAsia="zh-CN"/>
              </w:rPr>
              <w:t>结尾的形容词不是否定的</w:t>
            </w:r>
            <w:r>
              <w:rPr>
                <w:rFonts w:hint="eastAsia" w:eastAsia="MS Mincho"/>
                <w:lang w:val="en-US" w:eastAsia="ja-JP"/>
              </w:rPr>
              <w:t>ない</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w:t>
            </w:r>
            <w:r>
              <w:rPr>
                <w:rFonts w:hint="eastAsia" w:eastAsia="MS Mincho"/>
                <w:lang w:val="en-US" w:eastAsia="ja-JP"/>
              </w:rPr>
              <w:t>少ない＝＞少な</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つまらない＞つまらな</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both"/>
              <w:textAlignment w:val="auto"/>
              <w:rPr>
                <w:rFonts w:hint="eastAsia" w:eastAsia="宋体"/>
                <w:lang w:val="en-US" w:eastAsia="zh-CN"/>
              </w:rPr>
            </w:pPr>
            <w:r>
              <w:rPr>
                <w:rFonts w:hint="eastAsia" w:eastAsia="宋体"/>
                <w:lang w:val="en-US" w:eastAsia="zh-CN"/>
              </w:rPr>
              <w:t>看不见的“感觉”（接非意志性瞬间动词后，表示从说话人的视觉、感觉上看，某种情形将要发生）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both"/>
              <w:textAlignment w:val="auto"/>
              <w:rPr>
                <w:rFonts w:hint="default" w:eastAsia="宋体"/>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959485</wp:posOffset>
                      </wp:positionH>
                      <wp:positionV relativeFrom="paragraph">
                        <wp:posOffset>118745</wp:posOffset>
                      </wp:positionV>
                      <wp:extent cx="150495" cy="670560"/>
                      <wp:effectExtent l="0" t="4445" r="40005" b="10795"/>
                      <wp:wrapNone/>
                      <wp:docPr id="1" name="右大括号 1"/>
                      <wp:cNvGraphicFramePr/>
                      <a:graphic xmlns:a="http://schemas.openxmlformats.org/drawingml/2006/main">
                        <a:graphicData uri="http://schemas.microsoft.com/office/word/2010/wordprocessingShape">
                          <wps:wsp>
                            <wps:cNvSpPr/>
                            <wps:spPr>
                              <a:xfrm>
                                <a:off x="1938020" y="1176655"/>
                                <a:ext cx="150495" cy="67056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75.55pt;margin-top:9.35pt;height:52.8pt;width:11.85pt;z-index:251658240;mso-width-relative:page;mso-height-relative:page;" filled="f" stroked="t" coordsize="21600,21600" o:gfxdata="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Pp/XtYAAAAKAQAADwAA&#10;AAAAAAABACAAAAAiAAAAZHJzL2Rvd25yZXYueG1sUEsBAhQAFAAAAAgAh07iQBMDJ8LfAQAAdgMA&#10;AA4AAAAAAAAAAQAgAAAAJQEAAGRycy9lMm9Eb2MueG1sUEsFBgAAAAAGAAYAWQEAAHYFAAAAAA==&#10;" adj="403,10800">
                      <v:fill on="f" focussize="0,0"/>
                      <v:stroke weight="0.5pt" color="#5B9BD5 [3204]" miterlimit="8" joinstyle="miter"/>
                      <v:imagedata o:title=""/>
                      <o:lock v:ext="edit" aspectratio="f"/>
                    </v:shape>
                  </w:pict>
                </mc:Fallback>
              </mc:AlternateContent>
            </w:r>
            <w:r>
              <w:rPr>
                <w:rFonts w:hint="eastAsia" w:eastAsia="MS Mincho"/>
                <w:lang w:val="en-US" w:eastAsia="ja-JP"/>
              </w:rPr>
              <w:t>もう少しで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eastAsia="MS Mincho"/>
                <w:lang w:val="en-US" w:eastAsia="ja-JP"/>
              </w:rPr>
            </w:pPr>
            <w:r>
              <w:rPr>
                <w:rFonts w:hint="eastAsia" w:eastAsia="MS Mincho"/>
                <w:lang w:val="en-US" w:eastAsia="ja-JP"/>
              </w:rPr>
              <w:t>もうちょっとで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eastAsia="宋体"/>
                <w:lang w:val="en-US" w:eastAsia="zh-CN"/>
              </w:rPr>
            </w:pPr>
            <w:r>
              <w:rPr>
                <w:rFonts w:hint="eastAsia" w:eastAsia="MS Mincho"/>
                <w:lang w:val="en-US" w:eastAsia="ja-JP"/>
              </w:rPr>
              <w:t>いかにも</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そうになった</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eastAsia="MS Mincho"/>
                <w:lang w:val="en-US" w:eastAsia="zh-CN"/>
              </w:rPr>
            </w:pPr>
            <w:r>
              <w:rPr>
                <w:rFonts w:hint="eastAsia" w:eastAsia="MS Mincho"/>
                <w:lang w:val="en-US" w:eastAsia="ja-JP"/>
              </w:rPr>
              <w:t>　　　　そうだった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both"/>
              <w:textAlignment w:val="auto"/>
              <w:rPr>
                <w:rFonts w:hint="default" w:eastAsia="宋体"/>
                <w:lang w:val="en-US" w:eastAsia="zh-CN"/>
              </w:rPr>
            </w:pPr>
            <w:r>
              <w:rPr>
                <w:rFonts w:hint="eastAsia" w:eastAsia="MS Mincho"/>
                <w:lang w:val="en-US" w:eastAsia="ja-JP"/>
              </w:rPr>
              <w:t>～そうに見える</w:t>
            </w:r>
            <w:r>
              <w:rPr>
                <w:rFonts w:hint="eastAsia" w:eastAsia="宋体"/>
                <w:lang w:val="en-US" w:eastAsia="zh-CN"/>
              </w:rPr>
              <w:t xml:space="preserve">  “看上去好像”（从表面、外观上看呈现某种情形、状态，仅从外观上看，但无确切根据）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both"/>
              <w:textAlignment w:val="auto"/>
              <w:rPr>
                <w:rFonts w:hint="default" w:eastAsia="宋体"/>
                <w:lang w:val="en-US" w:eastAsia="zh-CN"/>
              </w:rPr>
            </w:pPr>
            <w:r>
              <w:rPr>
                <w:rFonts w:hint="eastAsia" w:eastAsia="宋体"/>
                <w:lang w:val="en-US" w:eastAsia="zh-CN"/>
              </w:rPr>
              <w:t>否定：</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05" w:leftChars="0" w:firstLine="0" w:firstLineChars="0"/>
              <w:jc w:val="both"/>
              <w:textAlignment w:val="auto"/>
              <w:rPr>
                <w:rFonts w:hint="eastAsia" w:eastAsia="MS Mincho"/>
                <w:lang w:val="en-US" w:eastAsia="ja-JP"/>
              </w:rPr>
            </w:pPr>
            <w:r>
              <w:rPr>
                <w:rFonts w:hint="eastAsia" w:eastAsia="宋体"/>
                <w:lang w:val="en-US" w:eastAsia="zh-CN"/>
              </w:rPr>
              <w:t>动[</w:t>
            </w:r>
            <w:r>
              <w:rPr>
                <w:rFonts w:hint="eastAsia" w:eastAsia="MS Mincho"/>
                <w:lang w:val="en-US" w:eastAsia="ja-JP"/>
              </w:rPr>
              <w:t>ます</w:t>
            </w:r>
            <w:r>
              <w:rPr>
                <w:rFonts w:hint="eastAsia" w:eastAsia="宋体"/>
                <w:lang w:val="en-US" w:eastAsia="zh-CN"/>
              </w:rPr>
              <w:t>连用]</w:t>
            </w:r>
            <w:r>
              <w:rPr>
                <w:rFonts w:hint="eastAsia" w:eastAsia="MS Mincho"/>
                <w:lang w:val="en-US" w:eastAsia="ja-JP"/>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そう（に）（も）ない</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常用：</w:t>
            </w:r>
            <w:r>
              <w:rPr>
                <w:rFonts w:hint="eastAsia" w:eastAsia="MS Mincho"/>
                <w:lang w:val="en-US" w:eastAsia="ja-JP"/>
              </w:rPr>
              <w:t>なさそうだ。</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05" w:leftChars="0" w:firstLine="0" w:firstLineChars="0"/>
              <w:jc w:val="both"/>
              <w:textAlignment w:val="auto"/>
              <w:rPr>
                <w:rFonts w:hint="eastAsia" w:eastAsia="宋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1109980</wp:posOffset>
                      </wp:positionH>
                      <wp:positionV relativeFrom="paragraph">
                        <wp:posOffset>67310</wp:posOffset>
                      </wp:positionV>
                      <wp:extent cx="212725" cy="501650"/>
                      <wp:effectExtent l="0" t="4445" r="53975" b="8255"/>
                      <wp:wrapNone/>
                      <wp:docPr id="2" name="右大括号 2"/>
                      <wp:cNvGraphicFramePr/>
                      <a:graphic xmlns:a="http://schemas.openxmlformats.org/drawingml/2006/main">
                        <a:graphicData uri="http://schemas.microsoft.com/office/word/2010/wordprocessingShape">
                          <wps:wsp>
                            <wps:cNvSpPr/>
                            <wps:spPr>
                              <a:xfrm>
                                <a:off x="2088515" y="5285740"/>
                                <a:ext cx="212725" cy="5016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87.4pt;margin-top:5.3pt;height:39.5pt;width:16.75pt;z-index:251659264;mso-width-relative:page;mso-height-relative:page;" filled="f" stroked="t" coordsize="21600,21600" o:gfxdata="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E91qdcAAAAJAQAADwAA&#10;AAAAAAABACAAAAAiAAAAZHJzL2Rvd25yZXYueG1sUEsBAhQAFAAAAAgAh07iQB8BhkzeAQAAdgMA&#10;AA4AAAAAAAAAAQAgAAAAJgEAAGRycy9lMm9Eb2MueG1sUEsFBgAAAAAGAAYAWQEAAHYFAAAAAA==&#10;" adj="763,10800">
                      <v:fill on="f" focussize="0,0"/>
                      <v:stroke weight="0.5pt" color="#5B9BD5 [3204]" miterlimit="8" joinstyle="miter"/>
                      <v:imagedata o:title=""/>
                      <o:lock v:ext="edit" aspectratio="f"/>
                    </v:shape>
                  </w:pict>
                </mc:Fallback>
              </mc:AlternateContent>
            </w:r>
            <w:r>
              <w:rPr>
                <w:rFonts w:hint="eastAsia" w:eastAsia="MS Mincho"/>
                <w:lang w:val="en-US" w:eastAsia="ja-JP"/>
              </w:rPr>
              <w:t>イ</w:t>
            </w:r>
            <w:r>
              <w:rPr>
                <w:rFonts w:hint="eastAsia" w:eastAsia="宋体"/>
                <w:lang w:val="en-US" w:eastAsia="zh-CN"/>
              </w:rPr>
              <w:t>形[词干]</w:t>
            </w:r>
            <w:r>
              <w:rPr>
                <w:rFonts w:hint="eastAsia" w:eastAsia="MS Mincho"/>
                <w:lang w:val="en-US" w:eastAsia="ja-JP"/>
              </w:rPr>
              <w:t>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630" w:firstLineChars="300"/>
              <w:jc w:val="both"/>
              <w:textAlignment w:val="auto"/>
              <w:rPr>
                <w:rFonts w:hint="eastAsia" w:eastAsia="MS Mincho"/>
                <w:lang w:val="en-US" w:eastAsia="ja-JP"/>
              </w:rPr>
            </w:pPr>
            <w:r>
              <w:rPr>
                <w:rFonts w:hint="eastAsia" w:eastAsia="MS Mincho"/>
                <w:lang w:val="en-US" w:eastAsia="ja-JP"/>
              </w:rPr>
              <w:t>ナ</w:t>
            </w:r>
            <w:r>
              <w:rPr>
                <w:rFonts w:hint="eastAsia" w:eastAsia="宋体"/>
                <w:lang w:val="en-US" w:eastAsia="zh-CN"/>
              </w:rPr>
              <w:t>形</w:t>
            </w:r>
            <w:r>
              <w:rPr>
                <w:rFonts w:hint="eastAsia" w:eastAsia="MS Mincho"/>
                <w:lang w:val="en-US" w:eastAsia="ja-JP"/>
              </w:rPr>
              <w:t>では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630" w:firstLineChars="300"/>
              <w:jc w:val="both"/>
              <w:textAlignment w:val="auto"/>
              <w:rPr>
                <w:rFonts w:hint="eastAsia" w:eastAsia="MS Mincho"/>
                <w:lang w:val="en-US" w:eastAsia="ja-JP"/>
              </w:rPr>
            </w:pPr>
            <w:r>
              <w:rPr>
                <w:rFonts w:hint="eastAsia" w:eastAsia="MS Mincho"/>
                <w:lang w:val="en-US" w:eastAsia="ja-JP"/>
              </w:rPr>
              <w:t>＋なさそうだ</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05" w:leftChars="0" w:firstLine="0" w:firstLineChars="0"/>
              <w:jc w:val="both"/>
              <w:textAlignment w:val="auto"/>
              <w:rPr>
                <w:rFonts w:hint="eastAsia" w:eastAsia="MS Mincho"/>
                <w:lang w:val="en-US" w:eastAsia="ja-JP"/>
              </w:rPr>
            </w:pPr>
            <w:r>
              <w:rPr>
                <w:rFonts w:hint="eastAsia" w:eastAsia="宋体"/>
                <w:lang w:val="en-US" w:eastAsia="zh-CN"/>
              </w:rPr>
              <w:t>形容词[词干]</w:t>
            </w:r>
            <w:r>
              <w:rPr>
                <w:rFonts w:hint="eastAsia" w:eastAsia="MS Mincho"/>
                <w:lang w:val="en-US" w:eastAsia="ja-JP"/>
              </w:rPr>
              <w:t>そうではない</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both"/>
              <w:textAlignment w:val="auto"/>
              <w:rPr>
                <w:rFonts w:hint="eastAsia" w:eastAsia="宋体"/>
                <w:lang w:val="en-US" w:eastAsia="zh-CN"/>
              </w:rPr>
            </w:pPr>
            <w:r>
              <w:rPr>
                <w:rFonts w:hint="eastAsia" w:eastAsia="宋体"/>
                <w:lang w:val="en-US" w:eastAsia="zh-CN"/>
              </w:rPr>
              <w:t>传闻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eastAsia="MS Mincho"/>
                <w:lang w:val="en-US" w:eastAsia="ja-JP"/>
              </w:rPr>
            </w:pPr>
            <w:r>
              <w:rPr>
                <w:rFonts w:hint="eastAsia" w:eastAsia="宋体"/>
                <w:lang w:val="en-US" w:eastAsia="zh-CN"/>
              </w:rPr>
              <w:t>信息来源：</w:t>
            </w:r>
            <w:r>
              <w:rPr>
                <w:rFonts w:hint="eastAsia" w:eastAsia="MS Mincho"/>
                <w:lang w:val="en-US" w:eastAsia="ja-JP"/>
              </w:rPr>
              <w:t>では・によると・によれば・によりますと・はなしでは・で聞くと～～～そうだ。</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eastAsia="宋体"/>
                <w:lang w:val="en-US" w:eastAsia="zh-CN"/>
              </w:rPr>
            </w:pPr>
            <w:r>
              <w:rPr>
                <w:rFonts w:hint="eastAsia" w:eastAsia="宋体"/>
                <w:lang w:val="en-US" w:eastAsia="zh-CN"/>
              </w:rPr>
              <w:t>7、样态、推测不能用过去式。</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1、表示比喻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まるで・まったく～～～のようだ・みたいだ。</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表示实例（例举具有相同性质、内容的实例中的一个或若干个）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宋体"/>
                <w:lang w:val="en-US" w:eastAsia="zh-CN"/>
              </w:rPr>
              <w:t>表示推测【主观】    &lt;不用于学术性强的文章&gt;（将五官、感觉作为判断的依据而进行的推测）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eastAsia="宋体"/>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宋体"/>
                <w:lang w:val="en-US" w:eastAsia="zh-CN"/>
              </w:rPr>
              <w:t>表示目的、要求、愿望···</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MS Mincho"/>
                <w:lang w:val="en-US" w:eastAsia="ja-JP"/>
              </w:rPr>
              <w:t>～ようにする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“尽量要做到”（表示说话人努力或尽力做某事（实现的目标））</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MS Mincho"/>
                <w:lang w:val="en-US" w:eastAsia="ja-JP"/>
              </w:rPr>
              <w:t>～ようにしている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“养成···的习惯”</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（表示既形成的某常规性做法）</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MS Mincho"/>
                <w:lang w:val="en-US" w:eastAsia="ja-JP"/>
              </w:rPr>
              <w:t>～ようになる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表示动作的变化（时间）</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宋体"/>
                <w:lang w:val="en-US" w:eastAsia="zh-CN"/>
              </w:rPr>
              <w:t>多用过去式或持续体</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MS Mincho"/>
                <w:lang w:val="en-US" w:eastAsia="ja-JP"/>
              </w:rPr>
              <w:t>～ようになっている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宋体"/>
                <w:lang w:val="en-US" w:eastAsia="zh-CN"/>
              </w:rPr>
              <w:t>说明事物的结构、功能或状态 “装备有”“构造是”</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MS Mincho"/>
                <w:lang w:val="en-US" w:eastAsia="ja-JP"/>
              </w:rPr>
              <w:t>～ようにみえる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宋体"/>
                <w:lang w:val="en-US" w:eastAsia="zh-CN"/>
              </w:rPr>
              <w:t>“看上去好像···”但实际并非如此</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lang w:val="en-US" w:eastAsia="zh-CN"/>
              </w:rPr>
              <w:t>1、同</w:t>
            </w:r>
            <w:r>
              <w:rPr>
                <w:rFonts w:hint="eastAsia" w:eastAsia="MS Mincho"/>
                <w:lang w:val="en-US" w:eastAsia="ja-JP"/>
              </w:rPr>
              <w:t>「よう」</w:t>
            </w:r>
            <w:r>
              <w:rPr>
                <w:rFonts w:hint="eastAsia" w:eastAsia="宋体"/>
                <w:lang w:val="en-US" w:eastAsia="zh-CN"/>
              </w:rPr>
              <w:t>，但是接续不同。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lang w:val="en-US" w:eastAsia="zh-CN"/>
              </w:rPr>
            </w:pPr>
            <w:r>
              <w:rPr>
                <w:rFonts w:hint="eastAsia" w:eastAsia="宋体"/>
                <w:lang w:val="en-US" w:eastAsia="zh-CN"/>
              </w:rPr>
              <w:t>2、口语化。</w:t>
            </w:r>
          </w:p>
        </w:tc>
        <w:tc>
          <w:tcPr>
            <w:tcW w:w="243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1、强调有客观依据的推测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lang w:val="en-US" w:eastAsia="zh-CN"/>
              </w:rPr>
              <w:t>2、体言</w:t>
            </w:r>
            <w:r>
              <w:rPr>
                <w:rFonts w:hint="eastAsia" w:eastAsia="MS Mincho"/>
                <w:lang w:val="en-US" w:eastAsia="ja-JP"/>
              </w:rPr>
              <w:t>らしい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表示典型性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“地道的”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“真正意义上的”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r>
              <w:rPr>
                <w:rFonts w:hint="eastAsia" w:eastAsia="宋体"/>
                <w:lang w:val="en-US" w:eastAsia="zh-CN"/>
              </w:rPr>
              <w:t>“有···特点的”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w:t>
            </w:r>
            <w:r>
              <w:rPr>
                <w:rFonts w:hint="eastAsia" w:eastAsia="MS Mincho"/>
                <w:lang w:val="en-US" w:eastAsia="ja-JP"/>
              </w:rPr>
              <w:t>男らしい男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w:t>
            </w:r>
            <w:r>
              <w:rPr>
                <w:rFonts w:hint="eastAsia" w:eastAsia="MS Mincho"/>
                <w:lang w:val="en-US" w:eastAsia="ja-JP"/>
              </w:rPr>
              <w:t>日本人らしい日本語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w:t>
            </w:r>
            <w:r>
              <w:rPr>
                <w:rFonts w:hint="eastAsia" w:eastAsia="MS Mincho"/>
                <w:lang w:val="en-US" w:eastAsia="ja-JP"/>
              </w:rPr>
              <w:t>食事らしい食事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宋体"/>
                <w:lang w:val="en-US" w:eastAsia="zh-CN"/>
              </w:rPr>
              <w:t>3、</w:t>
            </w:r>
            <w:r>
              <w:rPr>
                <w:rFonts w:hint="eastAsia" w:eastAsia="MS Mincho"/>
                <w:lang w:val="en-US" w:eastAsia="ja-JP"/>
              </w:rPr>
              <w:t>どうも～～～らしい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lang w:val="en-US" w:eastAsia="ja-JP"/>
              </w:rPr>
            </w:pPr>
            <w:r>
              <w:rPr>
                <w:rFonts w:hint="eastAsia" w:eastAsia="MS Mincho"/>
                <w:lang w:val="en-US" w:eastAsia="ja-JP"/>
              </w:rPr>
              <w:t>　　　　　　　ようだ</w:t>
            </w:r>
            <w:bookmarkStart w:id="0" w:name="_GoBack"/>
            <w:bookmarkEnd w:id="0"/>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356FE"/>
    <w:multiLevelType w:val="multilevel"/>
    <w:tmpl w:val="92E356F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A2EC0BDE"/>
    <w:multiLevelType w:val="singleLevel"/>
    <w:tmpl w:val="A2EC0BDE"/>
    <w:lvl w:ilvl="0" w:tentative="0">
      <w:start w:val="1"/>
      <w:numFmt w:val="decimal"/>
      <w:suff w:val="nothing"/>
      <w:lvlText w:val="%1、"/>
      <w:lvlJc w:val="left"/>
      <w:pPr>
        <w:ind w:left="210" w:leftChars="0" w:firstLine="0" w:firstLineChars="0"/>
      </w:pPr>
    </w:lvl>
  </w:abstractNum>
  <w:abstractNum w:abstractNumId="2">
    <w:nsid w:val="AC31C2BE"/>
    <w:multiLevelType w:val="multilevel"/>
    <w:tmpl w:val="AC31C2BE"/>
    <w:lvl w:ilvl="0" w:tentative="0">
      <w:start w:val="1"/>
      <w:numFmt w:val="decimal"/>
      <w:suff w:val="nothing"/>
      <w:lvlText w:val="%1、"/>
      <w:lvlJc w:val="left"/>
      <w:pPr>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3">
    <w:nsid w:val="B280297B"/>
    <w:multiLevelType w:val="multilevel"/>
    <w:tmpl w:val="B280297B"/>
    <w:lvl w:ilvl="0" w:tentative="0">
      <w:start w:val="1"/>
      <w:numFmt w:val="decimal"/>
      <w:suff w:val="nothing"/>
      <w:lvlText w:val="%1、"/>
      <w:lvlJc w:val="left"/>
      <w:pPr>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4">
    <w:nsid w:val="B2B62A27"/>
    <w:multiLevelType w:val="multilevel"/>
    <w:tmpl w:val="B2B62A27"/>
    <w:lvl w:ilvl="0" w:tentative="0">
      <w:start w:val="1"/>
      <w:numFmt w:val="decimal"/>
      <w:suff w:val="nothing"/>
      <w:lvlText w:val="%1、"/>
      <w:lvlJc w:val="left"/>
      <w:pPr>
        <w:ind w:left="210" w:firstLine="0"/>
      </w:pPr>
      <w:rPr>
        <w:rFonts w:hint="default" w:ascii="Times New Roman" w:hAnsi="Times New Roman" w:cs="Times New Roman"/>
      </w:rPr>
    </w:lvl>
    <w:lvl w:ilvl="1" w:tentative="0">
      <w:start w:val="1"/>
      <w:numFmt w:val="decimal"/>
      <w:lvlText w:val="(%2)"/>
      <w:lvlJc w:val="left"/>
      <w:pPr>
        <w:tabs>
          <w:tab w:val="left" w:pos="840"/>
        </w:tabs>
        <w:ind w:left="1050" w:hanging="420"/>
      </w:pPr>
      <w:rPr>
        <w:rFonts w:hint="default" w:ascii="Times New Roman" w:hAnsi="Times New Roman" w:cs="Times New Roman"/>
      </w:rPr>
    </w:lvl>
    <w:lvl w:ilvl="2" w:tentative="0">
      <w:start w:val="1"/>
      <w:numFmt w:val="decimalEnclosedCircleChinese"/>
      <w:lvlText w:val="%3"/>
      <w:lvlJc w:val="left"/>
      <w:pPr>
        <w:tabs>
          <w:tab w:val="left" w:pos="1260"/>
        </w:tabs>
        <w:ind w:left="1470" w:hanging="420"/>
      </w:pPr>
      <w:rPr>
        <w:rFonts w:hint="default" w:ascii="Times New Roman" w:hAnsi="Times New Roman" w:cs="Times New Roman"/>
      </w:rPr>
    </w:lvl>
    <w:lvl w:ilvl="3" w:tentative="0">
      <w:start w:val="1"/>
      <w:numFmt w:val="decimal"/>
      <w:lvlText w:val="%4)"/>
      <w:lvlJc w:val="left"/>
      <w:pPr>
        <w:tabs>
          <w:tab w:val="left" w:pos="1680"/>
        </w:tabs>
        <w:ind w:left="1890" w:hanging="420"/>
      </w:pPr>
      <w:rPr>
        <w:rFonts w:hint="default" w:ascii="Times New Roman" w:hAnsi="Times New Roman" w:cs="Times New Roman"/>
      </w:rPr>
    </w:lvl>
    <w:lvl w:ilvl="4" w:tentative="0">
      <w:start w:val="1"/>
      <w:numFmt w:val="lowerLetter"/>
      <w:lvlText w:val="%5."/>
      <w:lvlJc w:val="left"/>
      <w:pPr>
        <w:tabs>
          <w:tab w:val="left" w:pos="2100"/>
        </w:tabs>
        <w:ind w:left="2310" w:hanging="420"/>
      </w:pPr>
      <w:rPr>
        <w:rFonts w:hint="default" w:ascii="Times New Roman" w:hAnsi="Times New Roman" w:cs="Times New Roman"/>
      </w:rPr>
    </w:lvl>
    <w:lvl w:ilvl="5" w:tentative="0">
      <w:start w:val="1"/>
      <w:numFmt w:val="lowerLetter"/>
      <w:lvlText w:val="%6)"/>
      <w:lvlJc w:val="left"/>
      <w:pPr>
        <w:tabs>
          <w:tab w:val="left" w:pos="2520"/>
        </w:tabs>
        <w:ind w:left="2730" w:hanging="420"/>
      </w:pPr>
      <w:rPr>
        <w:rFonts w:hint="default" w:ascii="Times New Roman" w:hAnsi="Times New Roman" w:cs="Times New Roman"/>
      </w:rPr>
    </w:lvl>
    <w:lvl w:ilvl="6" w:tentative="0">
      <w:start w:val="1"/>
      <w:numFmt w:val="lowerRoman"/>
      <w:lvlText w:val="%7."/>
      <w:lvlJc w:val="left"/>
      <w:pPr>
        <w:tabs>
          <w:tab w:val="left" w:pos="2940"/>
        </w:tabs>
        <w:ind w:left="3150" w:hanging="420"/>
      </w:pPr>
      <w:rPr>
        <w:rFonts w:hint="default" w:ascii="Times New Roman" w:hAnsi="Times New Roman" w:cs="Times New Roman"/>
      </w:rPr>
    </w:lvl>
    <w:lvl w:ilvl="7" w:tentative="0">
      <w:start w:val="1"/>
      <w:numFmt w:val="lowerRoman"/>
      <w:lvlText w:val="%8)"/>
      <w:lvlJc w:val="left"/>
      <w:pPr>
        <w:tabs>
          <w:tab w:val="left" w:pos="3360"/>
        </w:tabs>
        <w:ind w:left="3570" w:hanging="420"/>
      </w:pPr>
      <w:rPr>
        <w:rFonts w:hint="default" w:ascii="Times New Roman" w:hAnsi="Times New Roman" w:cs="Times New Roman"/>
      </w:rPr>
    </w:lvl>
    <w:lvl w:ilvl="8" w:tentative="0">
      <w:start w:val="1"/>
      <w:numFmt w:val="lowerLetter"/>
      <w:lvlText w:val="%9."/>
      <w:lvlJc w:val="left"/>
      <w:pPr>
        <w:tabs>
          <w:tab w:val="left" w:pos="3780"/>
        </w:tabs>
        <w:ind w:left="3990" w:hanging="420"/>
      </w:pPr>
      <w:rPr>
        <w:rFonts w:hint="default" w:ascii="Times New Roman" w:hAnsi="Times New Roman" w:cs="Times New Roman"/>
      </w:rPr>
    </w:lvl>
  </w:abstractNum>
  <w:abstractNum w:abstractNumId="5">
    <w:nsid w:val="BF26CC4D"/>
    <w:multiLevelType w:val="multilevel"/>
    <w:tmpl w:val="BF26CC4D"/>
    <w:lvl w:ilvl="0" w:tentative="0">
      <w:start w:val="1"/>
      <w:numFmt w:val="decimal"/>
      <w:suff w:val="nothing"/>
      <w:lvlText w:val="%1、"/>
      <w:lvlJc w:val="left"/>
      <w:pPr>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6">
    <w:nsid w:val="EFD502BD"/>
    <w:multiLevelType w:val="multilevel"/>
    <w:tmpl w:val="EFD502BD"/>
    <w:lvl w:ilvl="0" w:tentative="0">
      <w:start w:val="1"/>
      <w:numFmt w:val="decimal"/>
      <w:suff w:val="nothing"/>
      <w:lvlText w:val="%1、"/>
      <w:lvlJc w:val="left"/>
      <w:pPr>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7">
    <w:nsid w:val="FB7E69DB"/>
    <w:multiLevelType w:val="singleLevel"/>
    <w:tmpl w:val="FB7E69DB"/>
    <w:lvl w:ilvl="0" w:tentative="0">
      <w:start w:val="2"/>
      <w:numFmt w:val="decimal"/>
      <w:suff w:val="nothing"/>
      <w:lvlText w:val="%1、"/>
      <w:lvlJc w:val="left"/>
    </w:lvl>
  </w:abstractNum>
  <w:abstractNum w:abstractNumId="8">
    <w:nsid w:val="14D37109"/>
    <w:multiLevelType w:val="multilevel"/>
    <w:tmpl w:val="14D37109"/>
    <w:lvl w:ilvl="0" w:tentative="0">
      <w:start w:val="1"/>
      <w:numFmt w:val="decimal"/>
      <w:suff w:val="nothing"/>
      <w:lvlText w:val="%1、"/>
      <w:lvlJc w:val="left"/>
      <w:pPr>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9">
    <w:nsid w:val="223FE0B3"/>
    <w:multiLevelType w:val="singleLevel"/>
    <w:tmpl w:val="223FE0B3"/>
    <w:lvl w:ilvl="0" w:tentative="0">
      <w:start w:val="1"/>
      <w:numFmt w:val="decimal"/>
      <w:suff w:val="nothing"/>
      <w:lvlText w:val="（%1）"/>
      <w:lvlJc w:val="left"/>
      <w:pPr>
        <w:ind w:left="105" w:leftChars="0" w:firstLine="0" w:firstLineChars="0"/>
      </w:pPr>
    </w:lvl>
  </w:abstractNum>
  <w:abstractNum w:abstractNumId="10">
    <w:nsid w:val="29617DA9"/>
    <w:multiLevelType w:val="singleLevel"/>
    <w:tmpl w:val="29617DA9"/>
    <w:lvl w:ilvl="0" w:tentative="0">
      <w:start w:val="1"/>
      <w:numFmt w:val="decimal"/>
      <w:suff w:val="nothing"/>
      <w:lvlText w:val="%1、"/>
      <w:lvlJc w:val="left"/>
      <w:pPr>
        <w:ind w:left="210" w:leftChars="0" w:firstLine="0" w:firstLineChars="0"/>
      </w:pPr>
    </w:lvl>
  </w:abstractNum>
  <w:abstractNum w:abstractNumId="11">
    <w:nsid w:val="3127076C"/>
    <w:multiLevelType w:val="multilevel"/>
    <w:tmpl w:val="3127076C"/>
    <w:lvl w:ilvl="0" w:tentative="0">
      <w:start w:val="1"/>
      <w:numFmt w:val="decimal"/>
      <w:suff w:val="nothing"/>
      <w:lvlText w:val="%1、"/>
      <w:lvlJc w:val="left"/>
      <w:pPr>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12">
    <w:nsid w:val="379B6245"/>
    <w:multiLevelType w:val="singleLevel"/>
    <w:tmpl w:val="379B6245"/>
    <w:lvl w:ilvl="0" w:tentative="0">
      <w:start w:val="1"/>
      <w:numFmt w:val="decimal"/>
      <w:suff w:val="nothing"/>
      <w:lvlText w:val="%1、"/>
      <w:lvlJc w:val="left"/>
      <w:pPr>
        <w:ind w:left="210" w:leftChars="0" w:firstLine="0" w:firstLineChars="0"/>
      </w:pPr>
    </w:lvl>
  </w:abstractNum>
  <w:abstractNum w:abstractNumId="13">
    <w:nsid w:val="751FD8AC"/>
    <w:multiLevelType w:val="singleLevel"/>
    <w:tmpl w:val="751FD8AC"/>
    <w:lvl w:ilvl="0" w:tentative="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8"/>
  </w:num>
  <w:num w:numId="6">
    <w:abstractNumId w:val="6"/>
  </w:num>
  <w:num w:numId="7">
    <w:abstractNumId w:val="3"/>
  </w:num>
  <w:num w:numId="8">
    <w:abstractNumId w:val="11"/>
  </w:num>
  <w:num w:numId="9">
    <w:abstractNumId w:val="5"/>
  </w:num>
  <w:num w:numId="10">
    <w:abstractNumId w:val="10"/>
  </w:num>
  <w:num w:numId="11">
    <w:abstractNumId w:val="12"/>
  </w:num>
  <w:num w:numId="12">
    <w:abstractNumId w:val="1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textFit" w:percent="172"/>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70571"/>
    <w:rsid w:val="011748FF"/>
    <w:rsid w:val="01AC6922"/>
    <w:rsid w:val="01BD2176"/>
    <w:rsid w:val="02F545CD"/>
    <w:rsid w:val="03E03CF4"/>
    <w:rsid w:val="04683796"/>
    <w:rsid w:val="0591003A"/>
    <w:rsid w:val="067C217D"/>
    <w:rsid w:val="068E32DA"/>
    <w:rsid w:val="06B43604"/>
    <w:rsid w:val="06DA54F1"/>
    <w:rsid w:val="07540B77"/>
    <w:rsid w:val="08655F22"/>
    <w:rsid w:val="08685BCD"/>
    <w:rsid w:val="09F23AC3"/>
    <w:rsid w:val="0A981548"/>
    <w:rsid w:val="0AE377D4"/>
    <w:rsid w:val="0B210A0C"/>
    <w:rsid w:val="0B2C2284"/>
    <w:rsid w:val="0B664C3A"/>
    <w:rsid w:val="0C1B7F65"/>
    <w:rsid w:val="0C763804"/>
    <w:rsid w:val="0DA55FD9"/>
    <w:rsid w:val="0E032414"/>
    <w:rsid w:val="0E4569E0"/>
    <w:rsid w:val="104C11B4"/>
    <w:rsid w:val="1090403A"/>
    <w:rsid w:val="111435B2"/>
    <w:rsid w:val="11405ED0"/>
    <w:rsid w:val="12233B94"/>
    <w:rsid w:val="129A756B"/>
    <w:rsid w:val="134F1D31"/>
    <w:rsid w:val="13E16918"/>
    <w:rsid w:val="14072FEA"/>
    <w:rsid w:val="15D817B3"/>
    <w:rsid w:val="161660E3"/>
    <w:rsid w:val="164061C9"/>
    <w:rsid w:val="168D4DE7"/>
    <w:rsid w:val="16ED06F9"/>
    <w:rsid w:val="170406C0"/>
    <w:rsid w:val="17FC5775"/>
    <w:rsid w:val="18344A9B"/>
    <w:rsid w:val="1B525EF6"/>
    <w:rsid w:val="1BA01072"/>
    <w:rsid w:val="1CC32A3F"/>
    <w:rsid w:val="203A1D9C"/>
    <w:rsid w:val="22484404"/>
    <w:rsid w:val="243A6B9B"/>
    <w:rsid w:val="24A90692"/>
    <w:rsid w:val="24E43D29"/>
    <w:rsid w:val="2551279E"/>
    <w:rsid w:val="26EB5D7C"/>
    <w:rsid w:val="282D0843"/>
    <w:rsid w:val="28717035"/>
    <w:rsid w:val="28810E97"/>
    <w:rsid w:val="28EF5083"/>
    <w:rsid w:val="298E071B"/>
    <w:rsid w:val="29E1110E"/>
    <w:rsid w:val="2A5409FF"/>
    <w:rsid w:val="2AFF4EBB"/>
    <w:rsid w:val="2B9724C1"/>
    <w:rsid w:val="2C112A2F"/>
    <w:rsid w:val="2C2E30B3"/>
    <w:rsid w:val="2CA26D13"/>
    <w:rsid w:val="2CB80BE1"/>
    <w:rsid w:val="2EF74387"/>
    <w:rsid w:val="2F4557EF"/>
    <w:rsid w:val="2FE21541"/>
    <w:rsid w:val="3004132F"/>
    <w:rsid w:val="30322FFC"/>
    <w:rsid w:val="320E4577"/>
    <w:rsid w:val="32491EFE"/>
    <w:rsid w:val="32D11AF6"/>
    <w:rsid w:val="335908D3"/>
    <w:rsid w:val="339016D7"/>
    <w:rsid w:val="33EF5243"/>
    <w:rsid w:val="34545706"/>
    <w:rsid w:val="345F0E48"/>
    <w:rsid w:val="35E76B48"/>
    <w:rsid w:val="36186FCD"/>
    <w:rsid w:val="36E6401F"/>
    <w:rsid w:val="376D44AB"/>
    <w:rsid w:val="37D66001"/>
    <w:rsid w:val="37FF772D"/>
    <w:rsid w:val="38A55B08"/>
    <w:rsid w:val="38EF2653"/>
    <w:rsid w:val="3A1D7231"/>
    <w:rsid w:val="3A955A92"/>
    <w:rsid w:val="3B505160"/>
    <w:rsid w:val="3C4D640C"/>
    <w:rsid w:val="3C881E8D"/>
    <w:rsid w:val="3CA042CB"/>
    <w:rsid w:val="3D485E25"/>
    <w:rsid w:val="3D9B2BD4"/>
    <w:rsid w:val="3E226FE0"/>
    <w:rsid w:val="3E4D7165"/>
    <w:rsid w:val="3F0C7308"/>
    <w:rsid w:val="3F603728"/>
    <w:rsid w:val="3F8E465B"/>
    <w:rsid w:val="3FC7155E"/>
    <w:rsid w:val="41823C49"/>
    <w:rsid w:val="41ED2CEC"/>
    <w:rsid w:val="41F82FF6"/>
    <w:rsid w:val="42C25152"/>
    <w:rsid w:val="42DE05FA"/>
    <w:rsid w:val="42F91F38"/>
    <w:rsid w:val="444D4AEB"/>
    <w:rsid w:val="447722D5"/>
    <w:rsid w:val="456021A3"/>
    <w:rsid w:val="45901857"/>
    <w:rsid w:val="45B23B70"/>
    <w:rsid w:val="45C52C8A"/>
    <w:rsid w:val="464E63AE"/>
    <w:rsid w:val="47A5471B"/>
    <w:rsid w:val="4859712A"/>
    <w:rsid w:val="489F1866"/>
    <w:rsid w:val="490A0CBC"/>
    <w:rsid w:val="49341ACF"/>
    <w:rsid w:val="49D26768"/>
    <w:rsid w:val="4B7A6CD8"/>
    <w:rsid w:val="4BB0289A"/>
    <w:rsid w:val="4BE25948"/>
    <w:rsid w:val="4E3A43E3"/>
    <w:rsid w:val="4F101755"/>
    <w:rsid w:val="4F3434B3"/>
    <w:rsid w:val="4FA5053C"/>
    <w:rsid w:val="4FFB7C8B"/>
    <w:rsid w:val="51C376FB"/>
    <w:rsid w:val="52F5633F"/>
    <w:rsid w:val="544438B0"/>
    <w:rsid w:val="54E36D87"/>
    <w:rsid w:val="557A4560"/>
    <w:rsid w:val="55A2552E"/>
    <w:rsid w:val="567E6A4F"/>
    <w:rsid w:val="56F35352"/>
    <w:rsid w:val="57D07767"/>
    <w:rsid w:val="586C6DB5"/>
    <w:rsid w:val="59026B0D"/>
    <w:rsid w:val="59195621"/>
    <w:rsid w:val="5A3C0C8D"/>
    <w:rsid w:val="5A992F69"/>
    <w:rsid w:val="5B363D8F"/>
    <w:rsid w:val="5B3806F8"/>
    <w:rsid w:val="5BD0165E"/>
    <w:rsid w:val="5BF01634"/>
    <w:rsid w:val="5C9466F8"/>
    <w:rsid w:val="5D3C488E"/>
    <w:rsid w:val="5DF12DF0"/>
    <w:rsid w:val="5E427146"/>
    <w:rsid w:val="5E8B744C"/>
    <w:rsid w:val="60086A8B"/>
    <w:rsid w:val="60C618F5"/>
    <w:rsid w:val="60DA271A"/>
    <w:rsid w:val="60EF7E47"/>
    <w:rsid w:val="61E05986"/>
    <w:rsid w:val="624E2CB4"/>
    <w:rsid w:val="62D041FE"/>
    <w:rsid w:val="63083127"/>
    <w:rsid w:val="63984C81"/>
    <w:rsid w:val="644D1D28"/>
    <w:rsid w:val="657110FD"/>
    <w:rsid w:val="671D461A"/>
    <w:rsid w:val="67BE37D8"/>
    <w:rsid w:val="68355663"/>
    <w:rsid w:val="683D424F"/>
    <w:rsid w:val="688E679A"/>
    <w:rsid w:val="68981C31"/>
    <w:rsid w:val="68E71CAE"/>
    <w:rsid w:val="69320DF1"/>
    <w:rsid w:val="6A7561E4"/>
    <w:rsid w:val="6B18454D"/>
    <w:rsid w:val="6B4E6CFB"/>
    <w:rsid w:val="6CFA643D"/>
    <w:rsid w:val="6D180D4A"/>
    <w:rsid w:val="6DE43A54"/>
    <w:rsid w:val="6DE51C96"/>
    <w:rsid w:val="6E7C7FC4"/>
    <w:rsid w:val="6EF8728C"/>
    <w:rsid w:val="70571A42"/>
    <w:rsid w:val="707142C5"/>
    <w:rsid w:val="71E7415F"/>
    <w:rsid w:val="721E3B4F"/>
    <w:rsid w:val="72246CDE"/>
    <w:rsid w:val="73C05558"/>
    <w:rsid w:val="750A6E81"/>
    <w:rsid w:val="753A45CD"/>
    <w:rsid w:val="755705E7"/>
    <w:rsid w:val="7693346B"/>
    <w:rsid w:val="76B0143D"/>
    <w:rsid w:val="772E27F2"/>
    <w:rsid w:val="775E5908"/>
    <w:rsid w:val="77B154F8"/>
    <w:rsid w:val="782B0D36"/>
    <w:rsid w:val="785F5B02"/>
    <w:rsid w:val="78913540"/>
    <w:rsid w:val="79393893"/>
    <w:rsid w:val="7BBF6E33"/>
    <w:rsid w:val="7C0079D6"/>
    <w:rsid w:val="7C2C7C13"/>
    <w:rsid w:val="7C50445E"/>
    <w:rsid w:val="7E057E60"/>
    <w:rsid w:val="7E381177"/>
    <w:rsid w:val="7E595265"/>
    <w:rsid w:val="7F5E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11"/>
    <w:basedOn w:val="4"/>
    <w:qFormat/>
    <w:uiPriority w:val="0"/>
    <w:rPr>
      <w:rFonts w:ascii="MS Gothic" w:hAnsi="MS Gothic" w:eastAsia="MS Gothic" w:cs="MS Gothic"/>
      <w:b/>
      <w:color w:val="000000"/>
      <w:sz w:val="18"/>
      <w:szCs w:val="18"/>
      <w:u w:val="none"/>
    </w:rPr>
  </w:style>
  <w:style w:type="character" w:customStyle="1" w:styleId="6">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cp:lastPrinted>2020-07-25T02:34:00Z</cp:lastPrinted>
  <dcterms:modified xsi:type="dcterms:W3CDTF">2020-07-25T09:12:24Z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