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连体词&amp;感叹词</w:t>
      </w:r>
    </w:p>
    <w:p>
      <w:pPr>
        <w:numPr>
          <w:ilvl w:val="0"/>
          <w:numId w:val="0"/>
        </w:num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一、连体词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性质：只起修饰体言作用，无词形变化（活用 ），为独立词。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分类：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～の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この　その　あの　どの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～な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こんな　そんな　あんな　どんな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このような　そのような　あのような　どのような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大きな　小さな　色んな　色々な　主な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～る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ある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表示众多中的一个  “某”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あらゆる</w:t>
      </w:r>
      <w:r>
        <w:rPr>
          <w:rFonts w:hint="eastAsia" w:eastAsia="宋体"/>
          <w:sz w:val="24"/>
          <w:szCs w:val="24"/>
          <w:lang w:val="en-US" w:eastAsia="zh-CN"/>
        </w:rPr>
        <w:t xml:space="preserve">  表示总括 “所有的一切”all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～た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大した</w:t>
      </w:r>
      <w:r>
        <w:rPr>
          <w:rFonts w:hint="eastAsia" w:eastAsia="宋体"/>
          <w:sz w:val="24"/>
          <w:szCs w:val="24"/>
          <w:lang w:val="en-US" w:eastAsia="zh-CN"/>
        </w:rPr>
        <w:t xml:space="preserve">  “了不起的”“大不了的”  常接否定“没什么大不了的”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～いう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こういう　そういう　ああいう　どういう　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二、感叹词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性质：表惊讶、感叹···感情的词及表呼唤、应答、寒暄的词，无活用，属于独立词。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分类：</w:t>
      </w:r>
    </w:p>
    <w:p>
      <w:pPr>
        <w:numPr>
          <w:ilvl w:val="0"/>
          <w:numId w:val="2"/>
        </w:numPr>
        <w:bidi w:val="0"/>
        <w:ind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感叹·惊讶：</w:t>
      </w:r>
      <w:r>
        <w:rPr>
          <w:rFonts w:hint="eastAsia" w:eastAsia="MS Mincho"/>
          <w:sz w:val="24"/>
          <w:szCs w:val="24"/>
          <w:lang w:val="en-US" w:eastAsia="ja-JP"/>
        </w:rPr>
        <w:t>あ（あっ）・ああ・あら・まあ・おや・えっ・やあ・わあ</w:t>
      </w:r>
    </w:p>
    <w:p>
      <w:pPr>
        <w:numPr>
          <w:numId w:val="0"/>
        </w:numPr>
        <w:bidi w:val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</w:t>
      </w:r>
      <w:r>
        <w:rPr>
          <w:rFonts w:hint="eastAsia" w:eastAsia="宋体"/>
          <w:sz w:val="24"/>
          <w:szCs w:val="24"/>
          <w:lang w:val="en-US" w:eastAsia="zh-CN"/>
        </w:rPr>
        <w:t>啊，咦，啊呀，哦···</w:t>
      </w:r>
    </w:p>
    <w:p>
      <w:pPr>
        <w:numPr>
          <w:numId w:val="0"/>
        </w:numPr>
        <w:bidi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用于喜怒哀乐等场合，表示 情感的流露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あ（あっ）</w:t>
      </w:r>
      <w:r>
        <w:rPr>
          <w:rFonts w:hint="eastAsia" w:eastAsia="宋体"/>
          <w:sz w:val="24"/>
          <w:szCs w:val="24"/>
          <w:lang w:val="en-US" w:eastAsia="zh-CN"/>
        </w:rPr>
        <w:t xml:space="preserve">    突然想到某事     ✏</w:t>
      </w:r>
      <w:r>
        <w:rPr>
          <w:rFonts w:hint="eastAsia" w:eastAsia="MS Mincho"/>
          <w:sz w:val="24"/>
          <w:szCs w:val="24"/>
          <w:lang w:val="en-US" w:eastAsia="ja-JP"/>
        </w:rPr>
        <w:t>あ、そうだ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      表惊讶     ✏</w:t>
      </w:r>
      <w:r>
        <w:rPr>
          <w:rFonts w:hint="eastAsia" w:eastAsia="MS Mincho"/>
          <w:sz w:val="24"/>
          <w:szCs w:val="24"/>
          <w:lang w:val="en-US" w:eastAsia="ja-JP"/>
        </w:rPr>
        <w:t>あ、しまった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ああ</w:t>
      </w:r>
      <w:r>
        <w:rPr>
          <w:rFonts w:hint="eastAsia" w:eastAsia="宋体"/>
          <w:sz w:val="24"/>
          <w:szCs w:val="24"/>
          <w:lang w:val="en-US" w:eastAsia="zh-CN"/>
        </w:rPr>
        <w:t xml:space="preserve">    表应答     ✏</w:t>
      </w:r>
      <w:r>
        <w:rPr>
          <w:rFonts w:hint="eastAsia" w:eastAsia="MS Mincho"/>
          <w:sz w:val="24"/>
          <w:szCs w:val="24"/>
          <w:lang w:val="en-US" w:eastAsia="ja-JP"/>
        </w:rPr>
        <w:t>ああ、いいよ</w:t>
      </w:r>
      <w:r>
        <w:rPr>
          <w:rFonts w:hint="eastAsia" w:eastAsia="宋体"/>
          <w:sz w:val="24"/>
          <w:szCs w:val="24"/>
          <w:lang w:val="en-US" w:eastAsia="zh-CN"/>
        </w:rPr>
        <w:t xml:space="preserve">     ✏</w:t>
      </w:r>
      <w:r>
        <w:rPr>
          <w:rFonts w:hint="eastAsia" w:eastAsia="MS Mincho"/>
          <w:sz w:val="24"/>
          <w:szCs w:val="24"/>
          <w:lang w:val="en-US" w:eastAsia="ja-JP"/>
        </w:rPr>
        <w:t>ああ、そうですか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表喜悦。“啊！”     ✏</w:t>
      </w:r>
      <w:r>
        <w:rPr>
          <w:rFonts w:hint="eastAsia" w:eastAsia="MS Mincho"/>
          <w:sz w:val="24"/>
          <w:szCs w:val="24"/>
          <w:lang w:val="en-US" w:eastAsia="ja-JP"/>
        </w:rPr>
        <w:t>ああ、良かった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あら</w:t>
      </w:r>
      <w:r>
        <w:rPr>
          <w:rFonts w:hint="eastAsia" w:eastAsia="宋体"/>
          <w:sz w:val="24"/>
          <w:szCs w:val="24"/>
          <w:lang w:val="en-US" w:eastAsia="zh-CN"/>
        </w:rPr>
        <w:t xml:space="preserve">    【女】表吃惊，意外     ✏</w:t>
      </w:r>
      <w:r>
        <w:rPr>
          <w:rFonts w:hint="eastAsia" w:eastAsia="MS Mincho"/>
          <w:sz w:val="24"/>
          <w:szCs w:val="24"/>
          <w:lang w:val="en-US" w:eastAsia="ja-JP"/>
        </w:rPr>
        <w:t>あら、たいへんだわ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まあ</w:t>
      </w:r>
      <w:r>
        <w:rPr>
          <w:rFonts w:hint="eastAsia" w:eastAsia="宋体"/>
          <w:sz w:val="24"/>
          <w:szCs w:val="24"/>
          <w:lang w:val="en-US" w:eastAsia="zh-CN"/>
        </w:rPr>
        <w:t xml:space="preserve">    【女】表惊叹，吃惊     ✏</w:t>
      </w:r>
      <w:r>
        <w:rPr>
          <w:rFonts w:hint="eastAsia" w:eastAsia="MS Mincho"/>
          <w:sz w:val="24"/>
          <w:szCs w:val="24"/>
          <w:lang w:val="en-US" w:eastAsia="ja-JP"/>
        </w:rPr>
        <w:t>まあ、驚いた。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おや</w:t>
      </w:r>
      <w:r>
        <w:rPr>
          <w:rFonts w:hint="eastAsia" w:eastAsia="宋体"/>
          <w:sz w:val="24"/>
          <w:szCs w:val="24"/>
          <w:lang w:val="en-US" w:eastAsia="zh-CN"/>
        </w:rPr>
        <w:t xml:space="preserve">    表迟疑，意外或犹豫不决  “哎呀！哦哟”     ✏</w:t>
      </w:r>
      <w:r>
        <w:rPr>
          <w:rFonts w:hint="eastAsia" w:eastAsia="MS Mincho"/>
          <w:sz w:val="24"/>
          <w:szCs w:val="24"/>
          <w:lang w:val="en-US" w:eastAsia="ja-JP"/>
        </w:rPr>
        <w:t>おや、ちょっと変でね。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えっ</w:t>
      </w:r>
      <w:r>
        <w:rPr>
          <w:rFonts w:hint="eastAsia" w:eastAsia="宋体"/>
          <w:sz w:val="24"/>
          <w:szCs w:val="24"/>
          <w:lang w:val="en-US" w:eastAsia="zh-CN"/>
        </w:rPr>
        <w:t xml:space="preserve">    表吃惊，意外 “啊！···”     ✏</w:t>
      </w:r>
      <w:r>
        <w:rPr>
          <w:rFonts w:hint="eastAsia" w:eastAsia="MS Mincho"/>
          <w:sz w:val="24"/>
          <w:szCs w:val="24"/>
          <w:lang w:val="en-US" w:eastAsia="ja-JP"/>
        </w:rPr>
        <w:t>えっ、そんなことがあったんですか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やあ</w:t>
      </w:r>
      <w:r>
        <w:rPr>
          <w:rFonts w:hint="eastAsia" w:eastAsia="宋体"/>
          <w:sz w:val="24"/>
          <w:szCs w:val="24"/>
          <w:lang w:val="en-US" w:eastAsia="zh-CN"/>
        </w:rPr>
        <w:t xml:space="preserve">    表惊讶  “哎呀！”     ✏</w:t>
      </w:r>
      <w:r>
        <w:rPr>
          <w:rFonts w:hint="eastAsia" w:eastAsia="MS Mincho"/>
          <w:sz w:val="24"/>
          <w:szCs w:val="24"/>
          <w:lang w:val="en-US" w:eastAsia="ja-JP"/>
        </w:rPr>
        <w:t>やあ、しばらく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打招呼  “喂，啊”     ✏</w:t>
      </w:r>
      <w:r>
        <w:rPr>
          <w:rFonts w:hint="eastAsia" w:eastAsia="MS Mincho"/>
          <w:sz w:val="24"/>
          <w:szCs w:val="24"/>
          <w:lang w:val="en-US" w:eastAsia="ja-JP"/>
        </w:rPr>
        <w:t>やあ、こんにちは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（う）わあ</w:t>
      </w:r>
      <w:r>
        <w:rPr>
          <w:rFonts w:hint="eastAsia" w:eastAsia="宋体"/>
          <w:sz w:val="24"/>
          <w:szCs w:val="24"/>
          <w:lang w:val="en-US" w:eastAsia="zh-CN"/>
        </w:rPr>
        <w:t xml:space="preserve">    【女】表惊讶  “呀！”     ✏</w:t>
      </w:r>
      <w:r>
        <w:rPr>
          <w:rFonts w:hint="eastAsia" w:eastAsia="MS Mincho"/>
          <w:sz w:val="24"/>
          <w:szCs w:val="24"/>
          <w:lang w:val="en-US" w:eastAsia="ja-JP"/>
        </w:rPr>
        <w:t>わあ、嬉しい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呼唤：</w:t>
      </w:r>
      <w:r>
        <w:rPr>
          <w:rFonts w:hint="eastAsia" w:eastAsia="MS Mincho"/>
          <w:sz w:val="24"/>
          <w:szCs w:val="24"/>
          <w:lang w:val="en-US" w:eastAsia="ja-JP"/>
        </w:rPr>
        <w:t>あのう・あのね・ねえ・おい・ほら・もしもし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</w:t>
      </w:r>
      <w:r>
        <w:rPr>
          <w:rFonts w:hint="eastAsia" w:eastAsia="宋体"/>
          <w:sz w:val="24"/>
          <w:szCs w:val="24"/>
          <w:lang w:val="en-US" w:eastAsia="zh-CN"/>
        </w:rPr>
        <w:t>喂，嘿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</w:t>
      </w:r>
      <w:r>
        <w:rPr>
          <w:rFonts w:hint="eastAsia" w:eastAsia="宋体"/>
          <w:sz w:val="24"/>
          <w:szCs w:val="24"/>
          <w:lang w:val="en-US" w:eastAsia="zh-CN"/>
        </w:rPr>
        <w:t>呼唤或提醒对方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あのう</w:t>
      </w:r>
      <w:r>
        <w:rPr>
          <w:rFonts w:hint="eastAsia" w:eastAsia="宋体"/>
          <w:sz w:val="24"/>
          <w:szCs w:val="24"/>
          <w:lang w:val="en-US" w:eastAsia="zh-CN"/>
        </w:rPr>
        <w:t xml:space="preserve">    搭话，引起对方注意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あのね</w:t>
      </w:r>
      <w:r>
        <w:rPr>
          <w:rFonts w:hint="eastAsia" w:eastAsia="宋体"/>
          <w:sz w:val="24"/>
          <w:szCs w:val="24"/>
          <w:lang w:val="en-US" w:eastAsia="zh-CN"/>
        </w:rPr>
        <w:t xml:space="preserve">    【关系亲密者之间】招呼人或不能立即说出下文  “那”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　　　　</w:t>
      </w:r>
      <w:r>
        <w:rPr>
          <w:rFonts w:hint="eastAsia" w:eastAsia="宋体"/>
          <w:sz w:val="24"/>
          <w:szCs w:val="24"/>
          <w:lang w:val="en-US" w:eastAsia="zh-CN"/>
        </w:rPr>
        <w:t>✏</w:t>
      </w:r>
      <w:r>
        <w:rPr>
          <w:rFonts w:hint="eastAsia" w:eastAsia="MS Mincho"/>
          <w:sz w:val="24"/>
          <w:szCs w:val="24"/>
          <w:lang w:val="en-US" w:eastAsia="ja-JP"/>
        </w:rPr>
        <w:t>あのね、ちょっとお願いがあるの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おい</w:t>
      </w:r>
      <w:r>
        <w:rPr>
          <w:rFonts w:hint="eastAsia" w:eastAsia="宋体"/>
          <w:sz w:val="24"/>
          <w:szCs w:val="24"/>
          <w:lang w:val="en-US" w:eastAsia="zh-CN"/>
        </w:rPr>
        <w:t xml:space="preserve">    【男】【平辈或晚辈】打招呼 “喂”     ✏</w:t>
      </w:r>
      <w:r>
        <w:rPr>
          <w:rFonts w:hint="eastAsia" w:eastAsia="MS Mincho"/>
          <w:sz w:val="24"/>
          <w:szCs w:val="24"/>
          <w:lang w:val="en-US" w:eastAsia="ja-JP"/>
        </w:rPr>
        <w:t>おい、出かけようか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ほら</w:t>
      </w:r>
      <w:r>
        <w:rPr>
          <w:rFonts w:hint="eastAsia" w:eastAsia="宋体"/>
          <w:sz w:val="24"/>
          <w:szCs w:val="24"/>
          <w:lang w:val="en-US" w:eastAsia="zh-CN"/>
        </w:rPr>
        <w:t xml:space="preserve">    引起别人注意     ✏</w:t>
      </w:r>
      <w:r>
        <w:rPr>
          <w:rFonts w:hint="eastAsia" w:eastAsia="MS Mincho"/>
          <w:sz w:val="24"/>
          <w:szCs w:val="24"/>
          <w:lang w:val="en-US" w:eastAsia="ja-JP"/>
        </w:rPr>
        <w:t>ほら、聞こえるでしょう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もしもし</w:t>
      </w:r>
      <w:r>
        <w:rPr>
          <w:rFonts w:hint="eastAsia" w:eastAsia="宋体"/>
          <w:sz w:val="24"/>
          <w:szCs w:val="24"/>
          <w:lang w:val="en-US" w:eastAsia="zh-CN"/>
        </w:rPr>
        <w:t xml:space="preserve">    【童话】“喂~”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肯定：</w:t>
      </w:r>
      <w:r>
        <w:rPr>
          <w:rFonts w:hint="eastAsia" w:eastAsia="MS Mincho"/>
          <w:sz w:val="24"/>
          <w:szCs w:val="24"/>
          <w:lang w:val="en-US" w:eastAsia="ja-JP"/>
        </w:rPr>
        <w:t>はい・ええ・うん・ううん・ええと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</w:t>
      </w:r>
      <w:r>
        <w:rPr>
          <w:rFonts w:hint="eastAsia" w:eastAsia="宋体"/>
          <w:sz w:val="24"/>
          <w:szCs w:val="24"/>
          <w:lang w:val="en-US" w:eastAsia="zh-CN"/>
        </w:rPr>
        <w:t>是（的），行，可以，好的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ええ</w:t>
      </w:r>
      <w:r>
        <w:rPr>
          <w:rFonts w:hint="eastAsia" w:eastAsia="宋体"/>
          <w:sz w:val="24"/>
          <w:szCs w:val="24"/>
          <w:lang w:val="en-US" w:eastAsia="zh-CN"/>
        </w:rPr>
        <w:t xml:space="preserve">    表随声附和，认可     ✏</w:t>
      </w:r>
      <w:r>
        <w:rPr>
          <w:rFonts w:hint="eastAsia" w:eastAsia="MS Mincho"/>
          <w:sz w:val="24"/>
          <w:szCs w:val="24"/>
          <w:lang w:val="en-US" w:eastAsia="ja-JP"/>
        </w:rPr>
        <w:t>いい天気だね。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表意外</w:t>
      </w:r>
      <w:r>
        <w:rPr>
          <w:rFonts w:hint="eastAsia" w:eastAsia="MS Mincho"/>
          <w:sz w:val="24"/>
          <w:szCs w:val="24"/>
          <w:lang w:val="en-US" w:eastAsia="ja-JP"/>
        </w:rPr>
        <w:t>　　　</w:t>
      </w:r>
      <w:r>
        <w:rPr>
          <w:rFonts w:hint="eastAsia" w:eastAsia="宋体"/>
          <w:sz w:val="24"/>
          <w:szCs w:val="24"/>
          <w:lang w:val="en-US" w:eastAsia="zh-CN"/>
        </w:rPr>
        <w:t xml:space="preserve">     ✏</w:t>
      </w:r>
      <w:r>
        <w:rPr>
          <w:rFonts w:hint="eastAsia" w:eastAsia="MS Mincho"/>
          <w:sz w:val="24"/>
          <w:szCs w:val="24"/>
          <w:lang w:val="en-US" w:eastAsia="ja-JP"/>
        </w:rPr>
        <w:t>ええ、それはちょっと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うん</w:t>
      </w:r>
      <w:r>
        <w:rPr>
          <w:rFonts w:hint="eastAsia" w:eastAsia="宋体"/>
          <w:sz w:val="24"/>
          <w:szCs w:val="24"/>
          <w:lang w:val="en-US" w:eastAsia="zh-CN"/>
        </w:rPr>
        <w:t xml:space="preserve">    随意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ううん</w:t>
      </w: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ええと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表示思考 “那个~~~”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否定：</w:t>
      </w:r>
      <w:r>
        <w:rPr>
          <w:rFonts w:hint="eastAsia" w:eastAsia="MS Mincho"/>
          <w:sz w:val="24"/>
          <w:szCs w:val="24"/>
          <w:lang w:val="en-US" w:eastAsia="ja-JP"/>
        </w:rPr>
        <w:t>いえ・いいえ・いや・ううん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MS Mincho"/>
          <w:sz w:val="24"/>
          <w:szCs w:val="24"/>
          <w:lang w:val="en-US" w:eastAsia="ja-JP"/>
        </w:rPr>
        <w:t>　　　　　　</w:t>
      </w:r>
      <w:r>
        <w:rPr>
          <w:rFonts w:hint="eastAsia" w:eastAsia="宋体"/>
          <w:sz w:val="24"/>
          <w:szCs w:val="24"/>
          <w:lang w:val="en-US" w:eastAsia="zh-CN"/>
        </w:rPr>
        <w:t>不（是），不可以，不好，不行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いえ・いいえ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表示否定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いや</w:t>
      </w:r>
      <w:r>
        <w:rPr>
          <w:rFonts w:hint="eastAsia" w:eastAsia="宋体"/>
          <w:sz w:val="24"/>
          <w:szCs w:val="24"/>
          <w:lang w:val="en-US" w:eastAsia="zh-CN"/>
        </w:rPr>
        <w:t xml:space="preserve">    【男】不同意对方意见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ううん</w:t>
      </w: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其他：</w:t>
      </w:r>
      <w:r>
        <w:rPr>
          <w:rFonts w:hint="eastAsia" w:eastAsia="MS Mincho"/>
          <w:sz w:val="24"/>
          <w:szCs w:val="24"/>
          <w:lang w:val="en-US" w:eastAsia="ja-JP"/>
        </w:rPr>
        <w:t>あれ・いいか・さあ・そうそう・そうだ・へえ・しまった・やった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あれ（っ）・あれえ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表示吃惊、意外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いいか</w:t>
      </w:r>
      <w:r>
        <w:rPr>
          <w:rFonts w:hint="eastAsia" w:eastAsia="宋体"/>
          <w:sz w:val="24"/>
          <w:szCs w:val="24"/>
          <w:lang w:val="en-US" w:eastAsia="zh-CN"/>
        </w:rPr>
        <w:t xml:space="preserve">    提醒对方注意 （长辈对晚辈）（同辈间）  “你听好”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さ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表示惊讶或紧急  “哎呀”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さあ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表示劝诱、催促     ✏</w:t>
      </w:r>
      <w:r>
        <w:rPr>
          <w:rFonts w:hint="eastAsia" w:eastAsia="MS Mincho"/>
          <w:sz w:val="24"/>
          <w:szCs w:val="24"/>
          <w:lang w:val="en-US" w:eastAsia="ja-JP"/>
        </w:rPr>
        <w:t>さあ、お出かけください</w:t>
      </w:r>
      <w:r>
        <w:rPr>
          <w:rFonts w:hint="eastAsia" w:eastAsia="宋体"/>
          <w:sz w:val="24"/>
          <w:szCs w:val="24"/>
          <w:lang w:val="en-US" w:eastAsia="zh-CN"/>
        </w:rPr>
        <w:t xml:space="preserve">     ✏</w:t>
      </w:r>
      <w:r>
        <w:rPr>
          <w:rFonts w:hint="eastAsia" w:eastAsia="MS Mincho"/>
          <w:sz w:val="24"/>
          <w:szCs w:val="24"/>
          <w:lang w:val="en-US" w:eastAsia="ja-JP"/>
        </w:rPr>
        <w:t>歌いましょう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表示必须赶紧做某事或开始要做某事的场合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そうそう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表示赞同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そうだ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表示突然意识到或想起某事  “啊，对了”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へえ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表示怀疑     ✏</w:t>
      </w:r>
      <w:r>
        <w:rPr>
          <w:rFonts w:hint="eastAsia" w:eastAsia="MS Mincho"/>
          <w:sz w:val="24"/>
          <w:szCs w:val="24"/>
          <w:lang w:val="en-US" w:eastAsia="ja-JP"/>
        </w:rPr>
        <w:t>すごい</w:t>
      </w:r>
      <w:r>
        <w:rPr>
          <w:rFonts w:hint="eastAsia" w:eastAsia="宋体"/>
          <w:sz w:val="24"/>
          <w:szCs w:val="24"/>
          <w:lang w:val="en-US" w:eastAsia="zh-CN"/>
        </w:rPr>
        <w:t xml:space="preserve">     ✏</w:t>
      </w:r>
      <w:r>
        <w:rPr>
          <w:rFonts w:hint="eastAsia" w:eastAsia="MS Mincho"/>
          <w:sz w:val="24"/>
          <w:szCs w:val="24"/>
          <w:lang w:val="en-US" w:eastAsia="ja-JP"/>
        </w:rPr>
        <w:t>本当ですか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しまった</w:t>
      </w:r>
      <w:r>
        <w:rPr>
          <w:rFonts w:hint="eastAsia" w:eastAsia="宋体"/>
          <w:sz w:val="24"/>
          <w:szCs w:val="24"/>
          <w:lang w:val="en-US" w:eastAsia="zh-CN"/>
        </w:rPr>
        <w:t xml:space="preserve">    突然发现或想到某件不好的事情  “糟了；坏了”     ✏</w:t>
      </w:r>
      <w:r>
        <w:rPr>
          <w:rFonts w:hint="eastAsia" w:eastAsia="MS Mincho"/>
          <w:sz w:val="24"/>
          <w:szCs w:val="24"/>
          <w:lang w:val="en-US" w:eastAsia="ja-JP"/>
        </w:rPr>
        <w:t>やばい・やべ</w:t>
      </w:r>
    </w:p>
    <w:p>
      <w:pPr>
        <w:numPr>
          <w:ilvl w:val="1"/>
          <w:numId w:val="2"/>
        </w:numPr>
        <w:bidi w:val="0"/>
        <w:ind w:left="420" w:leftChars="0" w:firstLine="480" w:firstLineChars="20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やった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表示对一件事情感到由衷的满意的感叹、喜悦  “太好了；太棒了”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numId w:val="0"/>
        </w:numPr>
        <w:bidi w:val="0"/>
        <w:rPr>
          <w:rFonts w:hint="default" w:eastAsia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B0CBC"/>
    <w:multiLevelType w:val="singleLevel"/>
    <w:tmpl w:val="CD6B0CBC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FBE8739A"/>
    <w:multiLevelType w:val="multilevel"/>
    <w:tmpl w:val="FBE87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49FE"/>
    <w:rsid w:val="00A6158A"/>
    <w:rsid w:val="01065083"/>
    <w:rsid w:val="01483608"/>
    <w:rsid w:val="015B4FAD"/>
    <w:rsid w:val="02224424"/>
    <w:rsid w:val="02E07BB4"/>
    <w:rsid w:val="03C479B8"/>
    <w:rsid w:val="03D06E02"/>
    <w:rsid w:val="03E03CF4"/>
    <w:rsid w:val="03F5139A"/>
    <w:rsid w:val="04451A55"/>
    <w:rsid w:val="055C7654"/>
    <w:rsid w:val="05937AC3"/>
    <w:rsid w:val="05DC7D89"/>
    <w:rsid w:val="068E32DA"/>
    <w:rsid w:val="085409F8"/>
    <w:rsid w:val="08655F22"/>
    <w:rsid w:val="08685BCD"/>
    <w:rsid w:val="0917758E"/>
    <w:rsid w:val="093565B7"/>
    <w:rsid w:val="0A095A69"/>
    <w:rsid w:val="0B10511A"/>
    <w:rsid w:val="0B3D7483"/>
    <w:rsid w:val="0D3D1091"/>
    <w:rsid w:val="0D5830C8"/>
    <w:rsid w:val="0FED155E"/>
    <w:rsid w:val="10756799"/>
    <w:rsid w:val="111435B2"/>
    <w:rsid w:val="114D5470"/>
    <w:rsid w:val="118803FF"/>
    <w:rsid w:val="118D4535"/>
    <w:rsid w:val="12233B94"/>
    <w:rsid w:val="1256350F"/>
    <w:rsid w:val="12B02482"/>
    <w:rsid w:val="134F1D31"/>
    <w:rsid w:val="14663555"/>
    <w:rsid w:val="149774B7"/>
    <w:rsid w:val="15D817B3"/>
    <w:rsid w:val="161660E3"/>
    <w:rsid w:val="16BE1828"/>
    <w:rsid w:val="16CE47FF"/>
    <w:rsid w:val="16ED06F9"/>
    <w:rsid w:val="171E06E0"/>
    <w:rsid w:val="17B10989"/>
    <w:rsid w:val="1A2C1095"/>
    <w:rsid w:val="1A7C4EC7"/>
    <w:rsid w:val="1ADA5E99"/>
    <w:rsid w:val="1B0A1F1E"/>
    <w:rsid w:val="1BE349D4"/>
    <w:rsid w:val="1BFD66FC"/>
    <w:rsid w:val="1CAB10CF"/>
    <w:rsid w:val="1D8671BF"/>
    <w:rsid w:val="1D8F4615"/>
    <w:rsid w:val="1E8C5B39"/>
    <w:rsid w:val="1EA36282"/>
    <w:rsid w:val="1F112C20"/>
    <w:rsid w:val="1F3F5887"/>
    <w:rsid w:val="1FF522C3"/>
    <w:rsid w:val="20164AFC"/>
    <w:rsid w:val="21A256FC"/>
    <w:rsid w:val="22B31975"/>
    <w:rsid w:val="232C3B82"/>
    <w:rsid w:val="233D7CFF"/>
    <w:rsid w:val="242768DA"/>
    <w:rsid w:val="25FC1E71"/>
    <w:rsid w:val="26A70777"/>
    <w:rsid w:val="26DD54AC"/>
    <w:rsid w:val="27327544"/>
    <w:rsid w:val="28871CA5"/>
    <w:rsid w:val="28983911"/>
    <w:rsid w:val="28C033C6"/>
    <w:rsid w:val="29B46C95"/>
    <w:rsid w:val="2A245223"/>
    <w:rsid w:val="2ADB0DCC"/>
    <w:rsid w:val="2B155B03"/>
    <w:rsid w:val="2BD01D9F"/>
    <w:rsid w:val="2C9761F3"/>
    <w:rsid w:val="2CA57AFD"/>
    <w:rsid w:val="2D6873E4"/>
    <w:rsid w:val="2E2443BA"/>
    <w:rsid w:val="2F5162D1"/>
    <w:rsid w:val="2F957AAE"/>
    <w:rsid w:val="2FD33D62"/>
    <w:rsid w:val="3004132F"/>
    <w:rsid w:val="303706C5"/>
    <w:rsid w:val="307440CE"/>
    <w:rsid w:val="30F96AFB"/>
    <w:rsid w:val="31235616"/>
    <w:rsid w:val="329C2A50"/>
    <w:rsid w:val="32CD79B8"/>
    <w:rsid w:val="32D11AF6"/>
    <w:rsid w:val="32D16427"/>
    <w:rsid w:val="33E30EEF"/>
    <w:rsid w:val="34545706"/>
    <w:rsid w:val="354E002B"/>
    <w:rsid w:val="356573BD"/>
    <w:rsid w:val="35D220D2"/>
    <w:rsid w:val="36F1107F"/>
    <w:rsid w:val="376D44AB"/>
    <w:rsid w:val="37DF3B1C"/>
    <w:rsid w:val="37FF772D"/>
    <w:rsid w:val="388F6FEA"/>
    <w:rsid w:val="38AD669D"/>
    <w:rsid w:val="394E06F1"/>
    <w:rsid w:val="39EC3A71"/>
    <w:rsid w:val="3BA123AA"/>
    <w:rsid w:val="3BA37D08"/>
    <w:rsid w:val="3BB81B39"/>
    <w:rsid w:val="3C3F62B1"/>
    <w:rsid w:val="3C881E8D"/>
    <w:rsid w:val="3CC1424E"/>
    <w:rsid w:val="3D8F31EE"/>
    <w:rsid w:val="3E4536BB"/>
    <w:rsid w:val="3E9B5E5F"/>
    <w:rsid w:val="405F157E"/>
    <w:rsid w:val="409965DC"/>
    <w:rsid w:val="41617537"/>
    <w:rsid w:val="41823C49"/>
    <w:rsid w:val="41C82A7B"/>
    <w:rsid w:val="426B1F57"/>
    <w:rsid w:val="42C25152"/>
    <w:rsid w:val="433B4475"/>
    <w:rsid w:val="437617D9"/>
    <w:rsid w:val="43F80237"/>
    <w:rsid w:val="44570F32"/>
    <w:rsid w:val="446F4BDA"/>
    <w:rsid w:val="45782BBB"/>
    <w:rsid w:val="45C52C8A"/>
    <w:rsid w:val="46460C5E"/>
    <w:rsid w:val="47792768"/>
    <w:rsid w:val="48060002"/>
    <w:rsid w:val="4A4B09F5"/>
    <w:rsid w:val="4A9913F5"/>
    <w:rsid w:val="4CAB2097"/>
    <w:rsid w:val="4CC5004C"/>
    <w:rsid w:val="4D8C4E29"/>
    <w:rsid w:val="4DBD39EB"/>
    <w:rsid w:val="4E1A2F47"/>
    <w:rsid w:val="4E6640ED"/>
    <w:rsid w:val="4E8E2330"/>
    <w:rsid w:val="4F4647CD"/>
    <w:rsid w:val="4FFB7C8B"/>
    <w:rsid w:val="500E6860"/>
    <w:rsid w:val="50D95183"/>
    <w:rsid w:val="52FE0E55"/>
    <w:rsid w:val="538E5F9E"/>
    <w:rsid w:val="53902379"/>
    <w:rsid w:val="54584E3E"/>
    <w:rsid w:val="556D10EC"/>
    <w:rsid w:val="557874E9"/>
    <w:rsid w:val="55A2552E"/>
    <w:rsid w:val="56760105"/>
    <w:rsid w:val="57527580"/>
    <w:rsid w:val="575A1978"/>
    <w:rsid w:val="588C3CB8"/>
    <w:rsid w:val="59026B0D"/>
    <w:rsid w:val="59456774"/>
    <w:rsid w:val="59701E73"/>
    <w:rsid w:val="59883E79"/>
    <w:rsid w:val="5A992F69"/>
    <w:rsid w:val="5B3806F8"/>
    <w:rsid w:val="5B894BCA"/>
    <w:rsid w:val="5BC90160"/>
    <w:rsid w:val="5C125869"/>
    <w:rsid w:val="5C86600E"/>
    <w:rsid w:val="5C9466F8"/>
    <w:rsid w:val="5D0D2109"/>
    <w:rsid w:val="5D264FC1"/>
    <w:rsid w:val="5DB9555C"/>
    <w:rsid w:val="5E1D5B84"/>
    <w:rsid w:val="5F243245"/>
    <w:rsid w:val="60EA0D68"/>
    <w:rsid w:val="613C2FB2"/>
    <w:rsid w:val="61BF5446"/>
    <w:rsid w:val="62006F06"/>
    <w:rsid w:val="627F4E67"/>
    <w:rsid w:val="62D041FE"/>
    <w:rsid w:val="63296834"/>
    <w:rsid w:val="636A6A76"/>
    <w:rsid w:val="656C7022"/>
    <w:rsid w:val="657110FD"/>
    <w:rsid w:val="659201F9"/>
    <w:rsid w:val="663A24B0"/>
    <w:rsid w:val="66407150"/>
    <w:rsid w:val="6679325D"/>
    <w:rsid w:val="667F0C7D"/>
    <w:rsid w:val="67332D5D"/>
    <w:rsid w:val="6733608A"/>
    <w:rsid w:val="67CF061F"/>
    <w:rsid w:val="68417BDF"/>
    <w:rsid w:val="69320DF1"/>
    <w:rsid w:val="6ABE154E"/>
    <w:rsid w:val="6AC74A72"/>
    <w:rsid w:val="6AF33166"/>
    <w:rsid w:val="6B1D54F0"/>
    <w:rsid w:val="6B2E2A39"/>
    <w:rsid w:val="6C6F387A"/>
    <w:rsid w:val="6CBA26A4"/>
    <w:rsid w:val="6DE51C96"/>
    <w:rsid w:val="6E943E33"/>
    <w:rsid w:val="6F6101A2"/>
    <w:rsid w:val="70006336"/>
    <w:rsid w:val="707E3FBC"/>
    <w:rsid w:val="70EB47CE"/>
    <w:rsid w:val="71065517"/>
    <w:rsid w:val="716731E7"/>
    <w:rsid w:val="721E3B4F"/>
    <w:rsid w:val="726674CD"/>
    <w:rsid w:val="72C03851"/>
    <w:rsid w:val="73F97647"/>
    <w:rsid w:val="743F1272"/>
    <w:rsid w:val="74764B19"/>
    <w:rsid w:val="74D13B3B"/>
    <w:rsid w:val="75422525"/>
    <w:rsid w:val="754D2003"/>
    <w:rsid w:val="75635B05"/>
    <w:rsid w:val="7806574F"/>
    <w:rsid w:val="78245253"/>
    <w:rsid w:val="79F1208B"/>
    <w:rsid w:val="7A9705B1"/>
    <w:rsid w:val="7AF615E2"/>
    <w:rsid w:val="7B5B2A2D"/>
    <w:rsid w:val="7B5B2C30"/>
    <w:rsid w:val="7BC434AC"/>
    <w:rsid w:val="7BCC1C18"/>
    <w:rsid w:val="7C060AFE"/>
    <w:rsid w:val="7C9D3A70"/>
    <w:rsid w:val="7D406238"/>
    <w:rsid w:val="7E057E60"/>
    <w:rsid w:val="7EC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11"/>
    <w:basedOn w:val="5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2020-07-23T04:26:05Z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