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9"/>
        <w:tblW w:w="8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校园论坛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谢芳煊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201810424304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0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052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</w:pPr>
          <w:bookmarkStart w:id="0" w:name="_Toc30113"/>
          <w:bookmarkStart w:id="1" w:name="_Toc6720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_Toc9219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  <w:lang w:eastAsia="zh-CN"/>
            </w:rPr>
            <w:t>一.背景</w:t>
          </w:r>
          <w:r>
            <w:tab/>
          </w:r>
          <w:r>
            <w:fldChar w:fldCharType="begin"/>
          </w:r>
          <w:r>
            <w:instrText xml:space="preserve"> PAGEREF _Toc9219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二． 创建表空间</w:t>
          </w:r>
          <w:r>
            <w:tab/>
          </w:r>
          <w:r>
            <w:fldChar w:fldCharType="begin"/>
          </w:r>
          <w:r>
            <w:instrText xml:space="preserve"> PAGEREF _Toc28444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_Toc8422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三． 创建角色</w:t>
          </w:r>
          <w:r>
            <w:tab/>
          </w:r>
          <w:r>
            <w:fldChar w:fldCharType="begin"/>
          </w:r>
          <w:r>
            <w:instrText xml:space="preserve"> PAGEREF _Toc8422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_Toc14839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四． 创建用户</w:t>
          </w:r>
          <w:r>
            <w:tab/>
          </w:r>
          <w:r>
            <w:fldChar w:fldCharType="begin"/>
          </w:r>
          <w:r>
            <w:instrText xml:space="preserve"> PAGEREF _Toc14839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_Toc27755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五．创建表及插入数据</w:t>
          </w:r>
          <w:r>
            <w:tab/>
          </w:r>
          <w:r>
            <w:fldChar w:fldCharType="begin"/>
          </w:r>
          <w:r>
            <w:instrText xml:space="preserve"> PAGEREF _Toc27755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_Toc329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六．</w:t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</w:rPr>
            <w:t>PL/SQL语言设计存储过程和函数</w:t>
          </w:r>
          <w:r>
            <w:tab/>
          </w:r>
          <w:r>
            <w:fldChar w:fldCharType="begin"/>
          </w:r>
          <w:r>
            <w:instrText xml:space="preserve"> PAGEREF _Toc329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_Toc19727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七．备份方案</w:t>
          </w:r>
          <w:r>
            <w:tab/>
          </w:r>
          <w:r>
            <w:fldChar w:fldCharType="begin"/>
          </w:r>
          <w:r>
            <w:instrText xml:space="preserve"> PAGEREF _Toc19727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3" w:type="default"/>
              <w:pgSz w:w="11906" w:h="16838"/>
              <w:pgMar w:top="1723" w:right="1474" w:bottom="1440" w:left="1701" w:header="851" w:footer="992" w:gutter="0"/>
              <w:cols w:space="720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kern w:val="10"/>
          <w:sz w:val="32"/>
          <w:szCs w:val="32"/>
          <w:lang w:eastAsia="zh-CN"/>
        </w:rPr>
      </w:pPr>
      <w:bookmarkStart w:id="2" w:name="_Toc9219"/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t>一.背景</w:t>
      </w:r>
      <w:bookmarkEnd w:id="0"/>
      <w:bookmarkEnd w:id="1"/>
      <w:bookmarkEnd w:id="2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eastAsia="zh-CN"/>
        </w:rPr>
        <w:t xml:space="preserve"> </w:t>
      </w:r>
      <w:r>
        <w:rPr>
          <w:rFonts w:hint="eastAsia" w:ascii="宋体" w:hAnsi="宋体" w:eastAsia="宋体" w:cs="宋体"/>
          <w:kern w:val="10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 w:cs="宋体"/>
          <w:kern w:val="10"/>
          <w:sz w:val="18"/>
          <w:szCs w:val="18"/>
          <w:lang w:eastAsia="zh-CN"/>
        </w:rPr>
        <w:t>在当今网络技术快速发展的时代，已经不是“日新月异”就能形容的信息化世界里，动态性、交互性与时速性的网络论坛成为其中最快速、最丰富和最自由的网络信息资源，也是最受广大的现代人类欢迎的信息交流方式之一。</w:t>
      </w:r>
      <w:r>
        <w:rPr>
          <w:rFonts w:hint="eastAsia" w:ascii="宋体" w:hAnsi="宋体" w:cs="宋体"/>
          <w:kern w:val="10"/>
          <w:sz w:val="18"/>
          <w:szCs w:val="18"/>
          <w:lang w:val="en-US" w:eastAsia="zh-CN"/>
        </w:rPr>
        <w:t>校园论坛网给各个大学的大学生提供了一个良好的交流学习平台，同学们可以在论坛上发表或评论帖子实现相互之间的学习交流。</w:t>
      </w:r>
    </w:p>
    <w:p>
      <w:pPr>
        <w:numPr>
          <w:ilvl w:val="0"/>
          <w:numId w:val="1"/>
        </w:numPr>
        <w:topLinePunct/>
        <w:spacing w:line="360" w:lineRule="auto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3148"/>
      <w:bookmarkStart w:id="4" w:name="_Toc28444"/>
      <w:bookmarkStart w:id="5" w:name="_Toc2503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创建表空间</w:t>
      </w:r>
      <w:bookmarkEnd w:id="3"/>
      <w:bookmarkEnd w:id="4"/>
      <w:bookmarkEnd w:id="5"/>
    </w:p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6" w:name="_Toc25036"/>
      <w:bookmarkStart w:id="7" w:name="_Toc18839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1.创建space01</w:t>
      </w:r>
      <w:bookmarkEnd w:id="6"/>
      <w:bookmarkEnd w:id="7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TABLESPACE space01 DATAFILE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</w:t>
      </w:r>
      <w:r>
        <w:rPr>
          <w:rFonts w:hint="eastAsia" w:ascii="宋体" w:hAnsi="宋体" w:cs="宋体"/>
          <w:sz w:val="18"/>
          <w:szCs w:val="18"/>
          <w:lang w:val="en-US" w:eastAsia="zh-CN"/>
        </w:rPr>
        <w:t>cams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/space01_1.dbf'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</w:t>
      </w:r>
      <w:r>
        <w:rPr>
          <w:rFonts w:hint="eastAsia" w:ascii="宋体" w:hAnsi="宋体" w:cs="宋体"/>
          <w:sz w:val="18"/>
          <w:szCs w:val="18"/>
          <w:lang w:val="en-US" w:eastAsia="zh-CN"/>
        </w:rPr>
        <w:t>cams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/space01_2.dbf'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EXTENT MANAGEMENT LOCAL SEGMENT SPACE MANAGEMENT AUTO;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369945" cy="3023870"/>
            <wp:effectExtent l="0" t="0" r="8255" b="11430"/>
            <wp:docPr id="16" name="图片 16" descr="5B31AEAEEAF3E0254F12114542758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B31AEAEEAF3E0254F1211454275896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_GoBack"/>
      <w:bookmarkEnd w:id="75"/>
    </w:p>
    <w:p>
      <w:pPr>
        <w:numPr>
          <w:ilvl w:val="0"/>
          <w:numId w:val="2"/>
        </w:numPr>
        <w:topLinePunct/>
        <w:spacing w:line="360" w:lineRule="auto"/>
        <w:jc w:val="left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8" w:name="_Toc9549"/>
      <w:bookmarkStart w:id="9" w:name="_Toc6159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创建表空间sapce02</w:t>
      </w:r>
      <w:bookmarkEnd w:id="8"/>
      <w:bookmarkEnd w:id="9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TABLESPACE space02 DATAFILE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</w:t>
      </w:r>
      <w:r>
        <w:rPr>
          <w:rFonts w:hint="eastAsia" w:ascii="宋体" w:hAnsi="宋体" w:cs="宋体"/>
          <w:sz w:val="18"/>
          <w:szCs w:val="18"/>
          <w:lang w:val="en-US" w:eastAsia="zh-CN"/>
        </w:rPr>
        <w:t>cams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/space02_1.dbf'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'/home/oracle/app/oracle/oradata/orcl/</w:t>
      </w:r>
      <w:r>
        <w:rPr>
          <w:rFonts w:hint="eastAsia" w:ascii="宋体" w:hAnsi="宋体" w:cs="宋体"/>
          <w:sz w:val="18"/>
          <w:szCs w:val="18"/>
          <w:lang w:val="en-US" w:eastAsia="zh-CN"/>
        </w:rPr>
        <w:t>cams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/space02_2.dbf'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SIZE 100M AUTOEXTEND ON NEXT 10M MAXSIZE UNLIMITED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EXTENT MANAGEMENT LOCAL SEGMENT SPACE MANAGEMENT AUTO;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2450" cy="3149600"/>
            <wp:effectExtent l="0" t="0" r="6350" b="0"/>
            <wp:docPr id="3" name="图片 3" descr="C87A280BAD40C70D4BCFB7D3138B44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87A280BAD40C70D4BCFB7D3138B44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spacing w:line="360" w:lineRule="auto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0" w:name="_Toc8422"/>
      <w:bookmarkStart w:id="11" w:name="_Toc15071"/>
      <w:bookmarkStart w:id="12" w:name="_Toc3122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创建角色</w:t>
      </w:r>
      <w:bookmarkEnd w:id="10"/>
      <w:bookmarkEnd w:id="11"/>
      <w:bookmarkEnd w:id="12"/>
    </w:p>
    <w:p>
      <w:pPr>
        <w:numPr>
          <w:ilvl w:val="0"/>
          <w:numId w:val="3"/>
        </w:numPr>
        <w:topLinePunct/>
        <w:spacing w:line="360" w:lineRule="auto"/>
        <w:ind w:leftChars="0"/>
        <w:jc w:val="left"/>
        <w:outlineLvl w:val="1"/>
        <w:rPr>
          <w:rFonts w:hint="eastAsia"/>
          <w:sz w:val="30"/>
          <w:szCs w:val="30"/>
          <w:lang w:val="en-US" w:eastAsia="zh-CN"/>
        </w:rPr>
      </w:pPr>
      <w:bookmarkStart w:id="13" w:name="_Toc2033"/>
      <w:bookmarkStart w:id="14" w:name="_Toc7394"/>
      <w:r>
        <w:rPr>
          <w:rFonts w:hint="eastAsia"/>
          <w:sz w:val="30"/>
          <w:szCs w:val="30"/>
          <w:lang w:val="en-US" w:eastAsia="zh-CN"/>
        </w:rPr>
        <w:t>创建管理员角色</w:t>
      </w:r>
      <w:bookmarkEnd w:id="13"/>
      <w:bookmarkEnd w:id="14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ROLE admins;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create any table, alter any table, create tablespace, alter tablespace, create user, alter user,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any procedure, alter any procedure, create session, alter session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to admins with admin option;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4820" cy="2927350"/>
            <wp:effectExtent l="0" t="0" r="5080" b="6350"/>
            <wp:docPr id="4" name="图片 4" descr="5A0FB582FE84C1E86FD637B0E5DF8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A0FB582FE84C1E86FD637B0E5DF8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opLinePunct/>
        <w:spacing w:line="360" w:lineRule="auto"/>
        <w:ind w:left="0" w:leftChars="0" w:firstLine="0" w:firstLineChars="0"/>
        <w:jc w:val="left"/>
        <w:outlineLvl w:val="1"/>
        <w:rPr>
          <w:rFonts w:hint="eastAsia"/>
          <w:sz w:val="30"/>
          <w:szCs w:val="30"/>
          <w:lang w:val="en-US" w:eastAsia="zh-CN"/>
        </w:rPr>
      </w:pPr>
      <w:bookmarkStart w:id="15" w:name="_Toc5655"/>
      <w:bookmarkStart w:id="16" w:name="_Toc8105"/>
      <w:r>
        <w:rPr>
          <w:rFonts w:hint="eastAsia"/>
          <w:sz w:val="30"/>
          <w:szCs w:val="30"/>
          <w:lang w:val="en-US" w:eastAsia="zh-CN"/>
        </w:rPr>
        <w:t>创建用户角色</w:t>
      </w:r>
      <w:bookmarkEnd w:id="15"/>
      <w:bookmarkEnd w:id="16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ROLE users;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create session to users with admin option;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6700" cy="3759200"/>
            <wp:effectExtent l="0" t="0" r="0" b="0"/>
            <wp:docPr id="5" name="图片 5" descr="F71582A5BB6D44D98D4F71B8DD1514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71582A5BB6D44D98D4F71B8DD15149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opLinePunct/>
        <w:spacing w:line="360" w:lineRule="auto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7" w:name="_Toc15723"/>
      <w:bookmarkStart w:id="18" w:name="_Toc14839"/>
      <w:bookmarkStart w:id="19" w:name="_Toc30348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创建用户</w:t>
      </w:r>
      <w:bookmarkEnd w:id="17"/>
      <w:bookmarkEnd w:id="18"/>
      <w:bookmarkEnd w:id="19"/>
    </w:p>
    <w:p>
      <w:pPr>
        <w:numPr>
          <w:ilvl w:val="0"/>
          <w:numId w:val="4"/>
        </w:numPr>
        <w:topLinePunct/>
        <w:spacing w:line="360" w:lineRule="auto"/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创建管理员用户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创建管理员用户admin_01,并赋予它所有权限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USER user_0</w:t>
      </w:r>
      <w:r>
        <w:rPr>
          <w:rFonts w:hint="eastAsia" w:ascii="宋体" w:hAnsi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IDENTIFIED by 123;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users to user_0</w:t>
      </w:r>
      <w:r>
        <w:rPr>
          <w:rFonts w:hint="eastAsia" w:ascii="宋体" w:hAnsi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10155" cy="2949575"/>
            <wp:effectExtent l="0" t="0" r="444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opLinePunct/>
        <w:spacing w:line="360" w:lineRule="auto"/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创建普通用户的用户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USER user_02 IDENTIFIED by 123;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GRANT users to user_02;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32990" cy="3597910"/>
            <wp:effectExtent l="0" t="0" r="3810" b="8890"/>
            <wp:docPr id="6" name="图片 6" descr="E7028C53BA9BD405ABDE24B26EAC4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7028C53BA9BD405ABDE24B26EAC44D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20" w:name="_Toc20566"/>
      <w:bookmarkStart w:id="21" w:name="_Toc23328"/>
      <w:bookmarkStart w:id="22" w:name="_Toc27755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五．创建表</w:t>
      </w:r>
      <w:bookmarkEnd w:id="20"/>
      <w:bookmarkEnd w:id="21"/>
      <w:bookmarkEnd w:id="2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及插入数据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模块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表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module</w:t>
      </w:r>
    </w:p>
    <w:tbl>
      <w:tblPr>
        <w:tblStyle w:val="9"/>
        <w:tblW w:w="7445" w:type="dxa"/>
        <w:tblInd w:w="-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091"/>
        <w:gridCol w:w="1227"/>
        <w:gridCol w:w="1342"/>
        <w:gridCol w:w="992"/>
        <w:gridCol w:w="992"/>
        <w:gridCol w:w="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字段编号</w:t>
            </w:r>
          </w:p>
        </w:tc>
        <w:tc>
          <w:tcPr>
            <w:tcW w:w="109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物理字段</w:t>
            </w:r>
          </w:p>
        </w:tc>
        <w:tc>
          <w:tcPr>
            <w:tcW w:w="1227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91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名</w:t>
            </w:r>
          </w:p>
        </w:tc>
        <w:tc>
          <w:tcPr>
            <w:tcW w:w="12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91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227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describe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83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DROP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CREATE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describe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" VARCHAR2(255 BYTE) VISIBLE NOT NULL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."name" IS '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模块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名';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Module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describe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 IS '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模块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的描述';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Module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"SYS_C0038651" PRIMARY KEY ("name");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 Checks structure for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Module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Module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"SYS_C0038649" CHECK ("name"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Module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"SYS_C0038650" CHECK ("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describe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23" w:name="_Toc7421"/>
      <w:bookmarkStart w:id="24" w:name="_Toc16943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3"/>
      <w:bookmarkEnd w:id="24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4956810" cy="3437255"/>
            <wp:effectExtent l="0" t="0" r="8890" b="4445"/>
            <wp:docPr id="7" name="图片 7" descr="88F3CAA319CFDACB8352D39FF1A6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F3CAA319CFDACB8352D39FF1A66FC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帖子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表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topic</w:t>
      </w:r>
    </w:p>
    <w:tbl>
      <w:tblPr>
        <w:tblStyle w:val="9"/>
        <w:tblW w:w="93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353"/>
        <w:gridCol w:w="1425"/>
        <w:gridCol w:w="1281"/>
        <w:gridCol w:w="947"/>
        <w:gridCol w:w="947"/>
        <w:gridCol w:w="2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字段编号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物理字段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逻辑字段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所属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名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发帖人id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ser_id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话题标题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details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9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5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发起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281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47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43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DROP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CREATE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"title"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post."id" IS '话题id';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post."name" IS '所属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模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块名';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post."user_id" IS '发帖人id';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post."title" IS '话题标题';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post."details" IS '话题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内容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post."time" IS '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发起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时间';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post ADD CONSTRAINT "SYS_C0038667" PRIMARY KEY ("id");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 Checks structure for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"SYS_C0038661" CHECK ("id"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"SYS_C0038662" CHECK ("name"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"SYS_C0038663" CHECK ("user_id"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"SYS_C0038664" CHECK ("title"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"SYS_C0038665" CHECK ("details"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topic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ADD CONSTRAINT "SYS_C0038666" CHECK ("time"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5" w:name="_Toc17478"/>
      <w:bookmarkStart w:id="26" w:name="_Toc24389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5"/>
      <w:bookmarkEnd w:id="26"/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default" w:ascii="宋体" w:hAnsi="宋体" w:cs="宋体"/>
          <w:sz w:val="32"/>
          <w:szCs w:val="32"/>
          <w:lang w:val="en-US" w:eastAsia="zh-CN"/>
        </w:rPr>
        <w:drawing>
          <wp:inline distT="0" distB="0" distL="114300" distR="114300">
            <wp:extent cx="5541010" cy="3006090"/>
            <wp:effectExtent l="0" t="0" r="8890" b="3810"/>
            <wp:docPr id="8" name="图片 8" descr="BF0080F931DB07C55E22A1D7143F1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F0080F931DB07C55E22A1D7143F1CB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回帖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表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reply1</w:t>
      </w:r>
    </w:p>
    <w:tbl>
      <w:tblPr>
        <w:tblStyle w:val="9"/>
        <w:tblW w:w="90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319"/>
        <w:gridCol w:w="1388"/>
        <w:gridCol w:w="1248"/>
        <w:gridCol w:w="922"/>
        <w:gridCol w:w="922"/>
        <w:gridCol w:w="2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字段编号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物理字段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逻辑字段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回帖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回复用户id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ser_id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回复内容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details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23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319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回复时间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24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374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"post_id"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."id" IS '回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帖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."post_id" IS '话题id';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."user_id" IS '回复用户id';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."details" IS '回复内容';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."time" IS '回复时间';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"SYS_C0038673" PRIMARY KEY ("id", "post_id");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 Checks structure for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"SYS_C0038668" CHECK ("id"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"SYS_C0038669" CHECK ("post_id"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"SYS_C0038670" CHECK ("user_id"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"SYS_C0038671" CHECK ("details"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rep</w:t>
      </w:r>
      <w:r>
        <w:rPr>
          <w:rFonts w:hint="eastAsia" w:ascii="宋体" w:hAnsi="宋体" w:cs="宋体"/>
          <w:sz w:val="18"/>
          <w:szCs w:val="18"/>
          <w:lang w:val="en-US" w:eastAsia="zh-CN"/>
        </w:rPr>
        <w:t>ly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"SYS_C0038672" CHECK ("time"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7" w:name="_Toc6349"/>
      <w:bookmarkStart w:id="28" w:name="_Toc5310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7"/>
      <w:bookmarkEnd w:id="28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default" w:ascii="宋体" w:hAnsi="宋体" w:cs="宋体"/>
          <w:sz w:val="32"/>
          <w:szCs w:val="32"/>
          <w:lang w:val="en-US" w:eastAsia="zh-CN"/>
        </w:rPr>
        <w:drawing>
          <wp:inline distT="0" distB="0" distL="114300" distR="114300">
            <wp:extent cx="5539740" cy="2621915"/>
            <wp:effectExtent l="0" t="0" r="10160" b="6985"/>
            <wp:docPr id="32" name="图片 32" descr="回复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回复内容"/>
                    <pic:cNvPicPr>
                      <a:picLocks noChangeAspect="1"/>
                    </pic:cNvPicPr>
                  </pic:nvPicPr>
                  <pic:blipFill>
                    <a:blip r:embed="rId14"/>
                    <a:srcRect t="570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回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贴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表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reply2</w:t>
      </w:r>
    </w:p>
    <w:tbl>
      <w:tblPr>
        <w:tblStyle w:val="9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是否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再次回复的id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话题id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回复的id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reply_id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回复用户id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回复内容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details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回复时间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time</w:t>
            </w:r>
          </w:p>
        </w:tc>
        <w:tc>
          <w:tcPr>
            <w:tcW w:w="134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DROP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CREATE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"post_id"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reply_id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"details"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"time" DATE VISIBLE NOT NULL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."id" IS '再次回复的id';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."post_id" IS '话题id';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reply_id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 IS '回复的id';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."user_id" IS '用户id';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."details" IS '回复内容';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COMMENT ON COLUMN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."time" IS '回复时间';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"SYS_C0038680" PRIMARY KEY ("id", "post_id", 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reply_id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-- Checks structure for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"SYS_C0038674" CHECK ("id"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"SYS_C0038675" CHECK ("post_id"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"SYS_C0038676" CHECK ("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reply_id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"SYS_C0038677" CHECK ("user_id"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"SYS_C0038678" CHECK ("details"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ALTER TABLE </w:t>
      </w:r>
      <w:r>
        <w:rPr>
          <w:rFonts w:hint="eastAsia" w:ascii="宋体" w:hAnsi="宋体" w:cs="宋体"/>
          <w:sz w:val="18"/>
          <w:szCs w:val="18"/>
          <w:lang w:val="en-US" w:eastAsia="zh-CN"/>
        </w:rPr>
        <w:t>reply2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ADD CONSTRAINT "SYS_C0038679" CHECK ("time"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29" w:name="_Toc27017"/>
      <w:bookmarkStart w:id="30" w:name="_Toc16332"/>
      <w:r>
        <w:rPr>
          <w:rFonts w:hint="eastAsia" w:ascii="宋体" w:hAnsi="宋体" w:cs="宋体"/>
          <w:sz w:val="28"/>
          <w:szCs w:val="28"/>
          <w:lang w:val="en-US" w:eastAsia="zh-CN"/>
        </w:rPr>
        <w:t>插入数据</w:t>
      </w:r>
      <w:bookmarkEnd w:id="29"/>
      <w:bookmarkEnd w:id="30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default" w:ascii="宋体" w:hAnsi="宋体" w:cs="宋体"/>
          <w:sz w:val="32"/>
          <w:szCs w:val="32"/>
          <w:lang w:val="en-US" w:eastAsia="zh-CN"/>
        </w:rPr>
        <w:drawing>
          <wp:inline distT="0" distB="0" distL="114300" distR="114300">
            <wp:extent cx="5539740" cy="2467610"/>
            <wp:effectExtent l="0" t="0" r="10160" b="8890"/>
            <wp:docPr id="33" name="图片 33" descr="回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回复2"/>
                    <pic:cNvPicPr>
                      <a:picLocks noChangeAspect="1"/>
                    </pic:cNvPicPr>
                  </pic:nvPicPr>
                  <pic:blipFill>
                    <a:blip r:embed="rId15"/>
                    <a:srcRect t="470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opLinePunct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用户表</w:t>
      </w:r>
    </w:p>
    <w:tbl>
      <w:tblPr>
        <w:tblStyle w:val="9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493"/>
        <w:gridCol w:w="1342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物理字段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逻辑字段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用户名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用户性别</w:t>
            </w:r>
          </w:p>
        </w:tc>
        <w:tc>
          <w:tcPr>
            <w:tcW w:w="1493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34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VARCHAR2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DROP TABLE user_table;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TABLE user_table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"id" NUMBER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"user_name" VARCHAR2(255 BYTE) VISIBLE NOT NULL ,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"sex" VARCHAR2(255 BYTE) VISIBLE 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TABLESPACE "SPACE01"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LOGGING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NOCOMPRESS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PCTFREE 10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INITRANS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STORAGE (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BUFFER_POOL DEFAULT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PARALLEL 1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NOCACHE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DISABLE ROW MOVEMENT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user_table."id" IS '用户id';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user_table."user_name" IS '用户名';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COMMENT ON COLUMN user_table."sex" IS '用户性别';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"SYS_C0038687" PRIMARY KEY ("id");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Checks structure for table user_table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"SYS_C0038685" CHECK ("id"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ALTER TABLE user_table ADD CONSTRAINT "SYS_C0038686" CHECK ("user_name" IS NOT NULL) NOT DEFERRABLE INITIAL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IMMEDIATE NORE</w:t>
      </w:r>
      <w:r>
        <w:rPr>
          <w:rFonts w:hint="eastAsia" w:ascii="宋体" w:hAnsi="宋体" w:cs="宋体"/>
          <w:sz w:val="18"/>
          <w:szCs w:val="18"/>
          <w:lang w:val="en-US" w:eastAsia="zh-CN"/>
        </w:rPr>
        <w:t>xfx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VALIDATE;</w:t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bookmarkStart w:id="31" w:name="_Toc32316"/>
      <w:bookmarkStart w:id="32" w:name="_Toc3329"/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插入数据</w:t>
      </w:r>
      <w:bookmarkEnd w:id="31"/>
      <w:bookmarkEnd w:id="32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1"/>
        <w:rPr>
          <w:rFonts w:hint="eastAsia" w:ascii="宋体" w:hAnsi="宋体" w:eastAsia="宋体" w:cs="宋体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4577715" cy="3814445"/>
            <wp:effectExtent l="0" t="0" r="6985" b="8255"/>
            <wp:docPr id="9" name="图片 9" descr="72A76F38133B2D230F66C6AB88816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2A76F38133B2D230F66C6AB888161B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default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</w:rPr>
      </w:pPr>
      <w:bookmarkStart w:id="33" w:name="_Toc8126"/>
      <w:bookmarkStart w:id="34" w:name="_Toc329"/>
      <w:bookmarkStart w:id="35" w:name="_Toc24080"/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六．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</w:rPr>
        <w:t>PL/SQL语言设计存储过程和函数</w:t>
      </w:r>
      <w:bookmarkEnd w:id="33"/>
      <w:bookmarkEnd w:id="34"/>
      <w:bookmarkEnd w:id="35"/>
    </w:p>
    <w:p>
      <w:pPr>
        <w:numPr>
          <w:ilvl w:val="0"/>
          <w:numId w:val="6"/>
        </w:numPr>
        <w:topLinePunct/>
        <w:spacing w:line="360" w:lineRule="auto"/>
        <w:ind w:leftChars="0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bookmarkStart w:id="36" w:name="_Toc3698"/>
      <w:r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函数</w:t>
      </w:r>
      <w:bookmarkEnd w:id="3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37" w:name="_Toc21084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create or replace PACKAGE MyPack IS</w:t>
      </w:r>
      <w:bookmarkEnd w:id="3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38" w:name="_Toc6241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--获取一个用户的发起的话题、回复、再回复总数</w:t>
      </w:r>
      <w:bookmarkEnd w:id="3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39" w:name="_Toc21816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FUNCTION get_posts_num_of_users(user_id int) RETURN int;</w:t>
      </w:r>
      <w:bookmarkEnd w:id="3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0" w:name="_Toc25968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--按照结构显示一个话题</w:t>
      </w:r>
      <w:bookmarkEnd w:id="4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1" w:name="_Toc17984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PROCEDURE show_post(post_id int);</w:t>
      </w:r>
      <w:bookmarkEnd w:id="4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42" w:name="_Toc32346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MyPack;</w:t>
      </w:r>
      <w:bookmarkEnd w:id="42"/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848100" cy="3677285"/>
            <wp:effectExtent l="0" t="0" r="0" b="5715"/>
            <wp:docPr id="10" name="图片 10" descr="3FB2B53FF969C92A6D5D370479485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FB2B53FF969C92A6D5D37047948586F"/>
                    <pic:cNvPicPr>
                      <a:picLocks noChangeAspect="1"/>
                    </pic:cNvPicPr>
                  </pic:nvPicPr>
                  <pic:blipFill>
                    <a:blip r:embed="rId17"/>
                    <a:srcRect b="321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848100" cy="1621155"/>
            <wp:effectExtent l="0" t="0" r="0" b="4445"/>
            <wp:docPr id="11" name="图片 11" descr="3FB2B53FF969C92A6D5D370479485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FB2B53FF969C92A6D5D37047948586F"/>
                    <pic:cNvPicPr>
                      <a:picLocks noChangeAspect="1"/>
                    </pic:cNvPicPr>
                  </pic:nvPicPr>
                  <pic:blipFill>
                    <a:blip r:embed="rId17"/>
                    <a:srcRect t="7007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opLinePunct/>
        <w:spacing w:line="360" w:lineRule="auto"/>
        <w:ind w:leftChars="0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bookmarkStart w:id="43" w:name="_Toc22938"/>
      <w:r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存储过程</w:t>
      </w:r>
      <w:bookmarkEnd w:id="4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44" w:name="_Toc1731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create or replace PACKAGE BODY MyPack IS</w:t>
      </w:r>
      <w:bookmarkEnd w:id="4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5" w:name="_Toc1611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FUNCTION get_posts_num_of_users(user_id int) RETURN int</w:t>
      </w:r>
      <w:bookmarkEnd w:id="4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46" w:name="_Toc2321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AS</w:t>
      </w:r>
      <w:bookmarkEnd w:id="4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7" w:name="_Toc2878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posts int;</w:t>
      </w:r>
      <w:bookmarkEnd w:id="4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8" w:name="_Toc32206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reply1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int;</w:t>
      </w:r>
      <w:bookmarkEnd w:id="4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49" w:name="_Toc3487"/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reply2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int;</w:t>
      </w:r>
      <w:bookmarkEnd w:id="4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0" w:name="_Toc289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begin</w:t>
      </w:r>
      <w:bookmarkEnd w:id="5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1" w:name="_Toc19483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count(*) into posts from post where "user_id" = user_id;</w:t>
      </w:r>
      <w:bookmarkEnd w:id="5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2" w:name="_Toc2268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select count(*) into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reply1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from post where "user_id" = user_id;</w:t>
      </w:r>
      <w:bookmarkEnd w:id="52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3" w:name="_Toc4329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select count(*) into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reply2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from post where "user_id" = user_id;</w:t>
      </w:r>
      <w:bookmarkEnd w:id="5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54" w:name="_Toc11896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return posts+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reply1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reply2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;</w:t>
      </w:r>
      <w:bookmarkEnd w:id="5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5" w:name="_Toc889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end;</w:t>
      </w:r>
      <w:bookmarkEnd w:id="5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56" w:name="_Toc1601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PROCEDURE show_post(post_id int)</w:t>
      </w:r>
      <w:bookmarkEnd w:id="5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57" w:name="_Toc8950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AS</w:t>
      </w:r>
      <w:bookmarkEnd w:id="5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8" w:name="_Toc10521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temp varchar2(255);</w:t>
      </w:r>
      <w:bookmarkEnd w:id="5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59" w:name="_Toc1119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leftspace varchar2(255);</w:t>
      </w:r>
      <w:bookmarkEnd w:id="5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60" w:name="_Toc592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begin</w:t>
      </w:r>
      <w:bookmarkEnd w:id="6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1" w:name="_Toc911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leftspace:='   ';</w:t>
      </w:r>
      <w:bookmarkEnd w:id="61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2" w:name="_Toc22535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"title" into temp from post where "id"=post_id;</w:t>
      </w:r>
      <w:bookmarkEnd w:id="62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3" w:name="_Toc7073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DBMS_OUTPUT.PUT_LINE('标题：'||temp);</w:t>
      </w:r>
      <w:bookmarkEnd w:id="63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4" w:name="_Toc9126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select "details" into temp from post where "id"=post_id;</w:t>
      </w:r>
      <w:bookmarkEnd w:id="64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5" w:name="_Toc29387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DBMS_OUTPUT.PUT_LINE('细节：'||temp);</w:t>
      </w:r>
      <w:bookmarkEnd w:id="65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6" w:name="_Toc28850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for v in (select * from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reply1</w:t>
      </w: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where "post_id"=post_id)</w:t>
      </w:r>
      <w:bookmarkEnd w:id="66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7" w:name="_Toc465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loop</w:t>
      </w:r>
      <w:bookmarkEnd w:id="67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bookmarkStart w:id="68" w:name="_Toc1182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DBMS_OUTPUT.PUT_LINE(leftspace||'用户'||v."user_id"||'回复：'||v."details");</w:t>
      </w:r>
      <w:bookmarkEnd w:id="68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bookmarkStart w:id="69" w:name="_Toc2849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loop;</w:t>
      </w:r>
      <w:bookmarkEnd w:id="69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bookmarkStart w:id="70" w:name="_Toc21768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END;</w:t>
      </w:r>
      <w:bookmarkEnd w:id="70"/>
    </w:p>
    <w:p>
      <w:pPr>
        <w:numPr>
          <w:ilvl w:val="0"/>
          <w:numId w:val="0"/>
        </w:numPr>
        <w:topLinePunct/>
        <w:spacing w:line="360" w:lineRule="auto"/>
        <w:jc w:val="left"/>
        <w:outlineLvl w:val="0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bookmarkStart w:id="71" w:name="_Toc11939"/>
      <w:r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END MyPack;</w:t>
      </w:r>
      <w:bookmarkEnd w:id="71"/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76395" cy="3940810"/>
            <wp:effectExtent l="0" t="0" r="1905" b="8890"/>
            <wp:docPr id="12" name="图片 12" descr="C9387D406F1E83A2435E13616FCD67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9387D406F1E83A2435E13616FCD67E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jc w:val="left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bookmarkStart w:id="72" w:name="_Toc2056"/>
      <w:bookmarkStart w:id="73" w:name="_Toc3289"/>
      <w:bookmarkStart w:id="74" w:name="_Toc19727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七．备份方案</w:t>
      </w:r>
      <w:bookmarkEnd w:id="72"/>
      <w:bookmarkEnd w:id="73"/>
      <w:bookmarkEnd w:id="74"/>
    </w:p>
    <w:p>
      <w:pPr>
        <w:numPr>
          <w:ilvl w:val="0"/>
          <w:numId w:val="0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数据库备份采取每月一次进行数据库全备份，并且在每日凌晨十二点自动开始增量备份的方式进行备份。</w:t>
      </w:r>
    </w:p>
    <w:p>
      <w:pPr>
        <w:numPr>
          <w:ilvl w:val="0"/>
          <w:numId w:val="7"/>
        </w:numPr>
        <w:topLinePunct/>
        <w:spacing w:line="360" w:lineRule="auto"/>
        <w:ind w:leftChars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开始全备份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全库0级备份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deep02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~]$ sqlplus study/123@pdborcl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run{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retention policy to redundancy 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controlfile autobackup on;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controlfile autobackup format for device type disk to '/home/student/rman_backup/%F';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default device type to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crosscheck backup;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crosscheck archivelog all;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c1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c2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c3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backup incremental level 0 database format '/home/student/rman_backup/level0_%d_%T_%U.bak';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report obsolete;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obsolete;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expired backup;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expired archivelog all;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c2;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c3;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全库1级增量备份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run{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retention policy to redundancy 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controlfile autobackup on;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controlfile autobackup format for device type disk to '/home/student/rman_backup/%F';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configure default device type to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crosscheck backup;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crosscheck archivelog all;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c1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c2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allocate channel c3 device type disk;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backup incremental level 1 database format '/home/student/rman_backup/level1_%d_%T_%U.bak';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report obsolete;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obsolete;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expired backup;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delete noprompt expired archivelog all;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c2;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release channel c3;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}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2. 备份后修改数据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[oracle@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deep02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~]$ sqlplus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xfx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/123@pdborcl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create table t1 (id number,name varchar2(50));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Table created.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insert into t1 values(1,'zhang');1 row created.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commit;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Commit complete.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SQL&gt; select * from </w:t>
      </w: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hr.mytable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ID NAME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---------- --------------------------------------------------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1 zhang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       2 wang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SQL&gt; exit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538470" cy="941070"/>
            <wp:effectExtent l="0" t="0" r="11430" b="11430"/>
            <wp:docPr id="13" name="图片 13" descr="OK4K@M3(PLSM64}3UJDJQ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K4K@M3(PLSM64}3UJDJQZ7"/>
                    <pic:cNvPicPr>
                      <a:picLocks noChangeAspect="1"/>
                    </pic:cNvPicPr>
                  </pic:nvPicPr>
                  <pic:blipFill>
                    <a:blip r:embed="rId19"/>
                    <a:srcRect t="27386" b="4333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. 数据库完全恢复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oracle登录linux,不是student用户,dedicated专用连接模式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需要全库停机，需要oracle用户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sys登录到orcl，查看全库的数据文件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 sqlplus / as sysdba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file_name from dba_data_files;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全库停机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$rman target 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shutdown immediate;  或者 shutdown abort;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exit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数据文件改名，模拟文件损失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$mv /home/student/pdb_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/pdbtest_users02_1.dbf  /home/student/pdb_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/pdbtest_users02_1.dbf2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全库恢复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$rman target 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startup mount;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restore database;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recover database;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alter database open;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E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E"/>
          <w:spacing w:val="0"/>
          <w:sz w:val="30"/>
          <w:szCs w:val="30"/>
          <w:shd w:val="clear" w:fill="FFFFFF"/>
        </w:rPr>
        <w:t>单库完全恢复/不完全恢复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default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 sqlplus system/123@202.115.82.8/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file_name from dba_data_files;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/home/student/pdb/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/system01.dbf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/home/student/pdb/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/sysaux01.dbf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/home/student/pdb/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/undotbs01.dbf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/home/student/pdb/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/users01.dbf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/home/student/pdb/pdbtest_users02_1.dbf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/home/student/pdb/pdbtest_users02_2.dbf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/home/student/pdb_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/pdbtest_users02_1.dbf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/home/student/pdb_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/pdbtest_users02_2.dbf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SQL&gt; select * from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.mytable;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ID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 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3 zhang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4 wang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default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5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xie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to_char(sysdate,'yyyy-mm-dd hh24:mi:ss') as currentdate from dual;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CURRENTDATE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2021-06-14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08:02:24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SQL&gt; update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xfx.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mytable set id=id+1;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commit;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SQL&gt; select * from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xfx.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mytable;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ID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 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4 zhang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5 wang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default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6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xie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to_char(sysdate,'yyyy-mm-dd hh24:mi:ss') as currentdate from dual;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CURRENTDATE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2021-06-14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08:03:01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exit;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关闭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数据库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drawing>
          <wp:inline distT="0" distB="0" distL="114300" distR="114300">
            <wp:extent cx="3864610" cy="2354580"/>
            <wp:effectExtent l="0" t="0" r="8890" b="7620"/>
            <wp:docPr id="15" name="图片 15" descr="EE@[PB1VEY6]$FFVB34)5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E@[PB1VEY6]$FFVB34)5Z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$rman target sys/123@202.115.82.8/orcl:dedicated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alter pluggable database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close;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exit;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或者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$sqlplus sys/123@202.115.82.8/orcl:dedicated as sysdba;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SQL&gt;SELECT server FROM v$session WHERE  SID=(SELECT DISTINCT SID FROM v$mystat);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SQL&gt;alter session set container=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SQL&gt;shutdown immediate; 或者 shutdown abort;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drawing>
          <wp:inline distT="0" distB="0" distL="114300" distR="114300">
            <wp:extent cx="3919855" cy="2386965"/>
            <wp:effectExtent l="0" t="0" r="4445" b="635"/>
            <wp:docPr id="14" name="图片 14" descr="LAYY]}S~AQ1P[U9RXQE3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YY]}S~AQ1P[U9RXQE3AZE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数据文件改名，模拟文件损失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$mv -f /home/student/pdb_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/pdbtest_users02_1.dbf  /home/student/pdb_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/pdbtest_users02_1.dbf2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选项1：单库完全恢复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$rman target sys/123@202.115.82.8/orcl:dedicated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restore pluggable database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recover pluggable database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alter pluggable database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 xml:space="preserve">xfx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open;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 exit;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完全恢复成功后，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用户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登录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$ sqlplus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/123@202.115.82.8/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* from mytable;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ID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 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4 zhang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5 wang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6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xie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可见，完全恢复成功，数据是最新的（即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2021-06-14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0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9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: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2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3:01），无损失。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## 选项2：单库不完全恢复,恢复到update语句之前的状态，即恢复到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2021-06-14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08:02:24时刻的数据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$rman target sys/123@202.115.82.8/orcl:dedicated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restore pluggable database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recover pluggable database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until time "to_date('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eastAsia="zh-CN"/>
        </w:rPr>
        <w:t>2021-06-14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08:02:24','yyyy-mm-dd hh24:mi:ss')" AUXILIARY DESTINATION '/home/student/zwd';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正在开始介质的恢复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线程 1 序列 1624 的归档日志已作为文件 /home/oracle/app/oracle/product/12.2.0/dbhome_1/dbs/arch1_1624_1064951903.dbf 存在于磁盘上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线程 1 序列 1625 的归档日志已作为文件 /home/oracle/app/oracle/product/12.2.0/dbhome_1/dbs/arch1_1625_1064951903.dbf 存在于磁盘上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RMAN&gt; alter pluggable database 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open resetlogs;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已处理语句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RMAN&gt;exit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 不完全恢复成功后，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用户登录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default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$ sqlplus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/123@202.115.82.8/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xfx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SQL&gt; select * from mytable;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ID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---------- --------------------------------------------------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3 zhang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4 wang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 xml:space="preserve">         5 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xie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4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24292E"/>
          <w:spacing w:val="0"/>
          <w:sz w:val="18"/>
          <w:szCs w:val="18"/>
        </w:rPr>
        <w:t>可见，不完全恢复成功，数据回到了修改前的状态</w:t>
      </w:r>
      <w:r>
        <w:rPr>
          <w:rStyle w:val="12"/>
          <w:rFonts w:hint="eastAsia" w:cs="宋体"/>
          <w:i w:val="0"/>
          <w:iCs w:val="0"/>
          <w:caps w:val="0"/>
          <w:color w:val="24292E"/>
          <w:spacing w:val="0"/>
          <w:sz w:val="18"/>
          <w:szCs w:val="18"/>
          <w:lang w:val="en-US" w:eastAsia="zh-CN"/>
        </w:rPr>
        <w:t>.</w:t>
      </w:r>
    </w:p>
    <w:p>
      <w:pPr>
        <w:numPr>
          <w:ilvl w:val="0"/>
          <w:numId w:val="0"/>
        </w:numPr>
        <w:topLinePunct/>
        <w:spacing w:line="360" w:lineRule="auto"/>
        <w:jc w:val="left"/>
        <w:rPr>
          <w:rFonts w:hint="default" w:ascii="宋体" w:hAnsi="宋体" w:eastAsia="宋体" w:cs="宋体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EB41B"/>
    <w:multiLevelType w:val="singleLevel"/>
    <w:tmpl w:val="9E5EB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EA71A9"/>
    <w:multiLevelType w:val="singleLevel"/>
    <w:tmpl w:val="A8EA71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2464A9"/>
    <w:multiLevelType w:val="singleLevel"/>
    <w:tmpl w:val="192464A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D9724EF"/>
    <w:multiLevelType w:val="singleLevel"/>
    <w:tmpl w:val="1D9724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53FB36"/>
    <w:multiLevelType w:val="singleLevel"/>
    <w:tmpl w:val="2253FB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0F6C2C6"/>
    <w:multiLevelType w:val="singleLevel"/>
    <w:tmpl w:val="30F6C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A07BFC7"/>
    <w:multiLevelType w:val="singleLevel"/>
    <w:tmpl w:val="7A07BF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EE37B5"/>
    <w:rsid w:val="11EA4174"/>
    <w:rsid w:val="1CA44A93"/>
    <w:rsid w:val="21DE3DB7"/>
    <w:rsid w:val="37AD1118"/>
    <w:rsid w:val="3A7A4669"/>
    <w:rsid w:val="3B1C3F44"/>
    <w:rsid w:val="3B6931A2"/>
    <w:rsid w:val="45133610"/>
    <w:rsid w:val="4FBE6264"/>
    <w:rsid w:val="50D14FDD"/>
    <w:rsid w:val="5A35614C"/>
    <w:rsid w:val="657D1FA4"/>
    <w:rsid w:val="677626AD"/>
    <w:rsid w:val="69B16FBF"/>
    <w:rsid w:val="6E41298D"/>
    <w:rsid w:val="6EA67AF4"/>
    <w:rsid w:val="71571E7A"/>
    <w:rsid w:val="7542515B"/>
    <w:rsid w:val="77C758AE"/>
    <w:rsid w:val="7E047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character" w:customStyle="1" w:styleId="13">
    <w:name w:val="HTML 预设格式 字符"/>
    <w:basedOn w:val="11"/>
    <w:link w:val="8"/>
    <w:qFormat/>
    <w:uiPriority w:val="99"/>
    <w:rPr>
      <w:rFonts w:ascii="宋体" w:hAnsi="宋体" w:cs="宋体"/>
      <w:sz w:val="24"/>
      <w:szCs w:val="24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46</Words>
  <Characters>263</Characters>
  <Lines>2</Lines>
  <Paragraphs>1</Paragraphs>
  <TotalTime>106</TotalTime>
  <ScaleCrop>false</ScaleCrop>
  <LinksUpToDate>false</LinksUpToDate>
  <CharactersWithSpaces>308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2019-04-22T16:09:00Z</dcterms:created>
  <dc:creator>唐毅谦</dc:creator>
  <cp:lastModifiedBy>娇娇</cp:lastModifiedBy>
  <cp:lastPrinted>2019-01-16T03:51:00Z</cp:lastPrinted>
  <dcterms:modified xsi:type="dcterms:W3CDTF">2021-06-14T06:56:53Z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E3F5FF3EC6E34996A86E04EC306F593D</vt:lpwstr>
  </property>
</Properties>
</file>