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7FD" w:rsidRPr="002F46A5" w:rsidRDefault="006757FD" w:rsidP="006757FD">
      <w:pPr>
        <w:jc w:val="center"/>
        <w:rPr>
          <w:color w:val="000000"/>
          <w:sz w:val="28"/>
          <w:szCs w:val="28"/>
        </w:rPr>
      </w:pPr>
      <w:r w:rsidRPr="002F46A5">
        <w:rPr>
          <w:color w:val="000000"/>
          <w:sz w:val="28"/>
          <w:szCs w:val="28"/>
        </w:rPr>
        <w:t xml:space="preserve">Министерство образования и науки Российской Федерации </w:t>
      </w:r>
    </w:p>
    <w:p w:rsidR="006757FD" w:rsidRPr="002F46A5" w:rsidRDefault="006757FD" w:rsidP="006757FD">
      <w:pPr>
        <w:jc w:val="center"/>
        <w:rPr>
          <w:color w:val="000000"/>
          <w:sz w:val="28"/>
          <w:szCs w:val="28"/>
        </w:rPr>
      </w:pPr>
      <w:r w:rsidRPr="002F46A5">
        <w:rPr>
          <w:color w:val="000000"/>
          <w:sz w:val="28"/>
          <w:szCs w:val="28"/>
        </w:rPr>
        <w:t>Федеральное государственное бюджетное образовательное учреждение</w:t>
      </w:r>
      <w:r w:rsidRPr="002F46A5">
        <w:rPr>
          <w:color w:val="000000"/>
          <w:sz w:val="28"/>
          <w:szCs w:val="28"/>
        </w:rPr>
        <w:br/>
        <w:t>высшего профессионального образования</w:t>
      </w:r>
    </w:p>
    <w:p w:rsidR="006757FD" w:rsidRPr="002F46A5" w:rsidRDefault="006757FD" w:rsidP="006757FD">
      <w:pPr>
        <w:jc w:val="center"/>
        <w:rPr>
          <w:color w:val="000000"/>
          <w:sz w:val="28"/>
          <w:szCs w:val="28"/>
        </w:rPr>
      </w:pPr>
      <w:r w:rsidRPr="002F46A5">
        <w:rPr>
          <w:color w:val="000000"/>
          <w:sz w:val="28"/>
          <w:szCs w:val="28"/>
        </w:rPr>
        <w:t>«Оренбургский государственный педагогический университет»</w:t>
      </w:r>
    </w:p>
    <w:p w:rsidR="006757FD" w:rsidRPr="002F46A5" w:rsidRDefault="006757FD" w:rsidP="006757FD">
      <w:pPr>
        <w:spacing w:before="100" w:beforeAutospacing="1"/>
        <w:jc w:val="center"/>
        <w:rPr>
          <w:color w:val="000000"/>
          <w:sz w:val="28"/>
          <w:szCs w:val="28"/>
        </w:rPr>
      </w:pPr>
      <w:r w:rsidRPr="002F46A5">
        <w:rPr>
          <w:color w:val="000000"/>
          <w:sz w:val="28"/>
          <w:szCs w:val="28"/>
        </w:rPr>
        <w:t>Физико-математический факультет</w:t>
      </w:r>
    </w:p>
    <w:p w:rsidR="006757FD" w:rsidRPr="002F46A5" w:rsidRDefault="006757FD" w:rsidP="006757FD">
      <w:pPr>
        <w:pBdr>
          <w:bottom w:val="single" w:sz="8" w:space="1" w:color="000000"/>
        </w:pBdr>
        <w:spacing w:before="100" w:beforeAutospacing="1"/>
        <w:jc w:val="center"/>
        <w:rPr>
          <w:color w:val="000000"/>
          <w:sz w:val="28"/>
          <w:szCs w:val="28"/>
        </w:rPr>
      </w:pPr>
      <w:r w:rsidRPr="002F46A5">
        <w:rPr>
          <w:color w:val="000000"/>
          <w:sz w:val="28"/>
          <w:szCs w:val="28"/>
        </w:rPr>
        <w:t>Кафедра информатики и методики преподавания информатики</w:t>
      </w:r>
    </w:p>
    <w:p w:rsidR="006757FD" w:rsidRPr="002F46A5" w:rsidRDefault="006757FD" w:rsidP="006757FD">
      <w:pPr>
        <w:spacing w:before="100" w:beforeAutospacing="1"/>
        <w:jc w:val="center"/>
        <w:rPr>
          <w:color w:val="000000"/>
          <w:sz w:val="28"/>
          <w:szCs w:val="28"/>
        </w:rPr>
      </w:pPr>
    </w:p>
    <w:p w:rsidR="006757FD" w:rsidRPr="002F46A5" w:rsidRDefault="00CC3850" w:rsidP="006757FD">
      <w:pPr>
        <w:spacing w:before="100" w:beforeAutospacing="1"/>
        <w:jc w:val="center"/>
        <w:rPr>
          <w:b/>
          <w:bCs/>
          <w:color w:val="000000"/>
          <w:sz w:val="28"/>
          <w:szCs w:val="28"/>
        </w:rPr>
      </w:pPr>
      <w:proofErr w:type="spellStart"/>
      <w:r>
        <w:rPr>
          <w:b/>
          <w:bCs/>
          <w:color w:val="000000"/>
          <w:sz w:val="28"/>
          <w:szCs w:val="28"/>
        </w:rPr>
        <w:t>Махалова</w:t>
      </w:r>
      <w:proofErr w:type="spellEnd"/>
      <w:r>
        <w:rPr>
          <w:b/>
          <w:bCs/>
          <w:color w:val="000000"/>
          <w:sz w:val="28"/>
          <w:szCs w:val="28"/>
        </w:rPr>
        <w:t xml:space="preserve"> Ольга Александровна</w:t>
      </w:r>
    </w:p>
    <w:p w:rsidR="006757FD" w:rsidRDefault="006757FD" w:rsidP="006757FD">
      <w:pPr>
        <w:spacing w:before="100" w:beforeAutospacing="1"/>
        <w:jc w:val="center"/>
        <w:rPr>
          <w:b/>
          <w:bCs/>
          <w:color w:val="000000"/>
          <w:sz w:val="28"/>
          <w:szCs w:val="28"/>
        </w:rPr>
      </w:pPr>
      <w:r>
        <w:rPr>
          <w:b/>
          <w:bCs/>
          <w:color w:val="000000"/>
          <w:sz w:val="28"/>
          <w:szCs w:val="28"/>
        </w:rPr>
        <w:t>Курсовая работа</w:t>
      </w:r>
    </w:p>
    <w:p w:rsidR="006757FD" w:rsidRPr="002F46A5" w:rsidRDefault="006757FD" w:rsidP="006757FD">
      <w:pPr>
        <w:spacing w:before="100" w:beforeAutospacing="1"/>
        <w:jc w:val="center"/>
        <w:rPr>
          <w:color w:val="000000"/>
          <w:sz w:val="28"/>
          <w:szCs w:val="28"/>
        </w:rPr>
      </w:pPr>
      <w:r>
        <w:rPr>
          <w:b/>
          <w:bCs/>
          <w:color w:val="000000"/>
          <w:sz w:val="28"/>
          <w:szCs w:val="28"/>
        </w:rPr>
        <w:t>по дисциплине «</w:t>
      </w:r>
      <w:r w:rsidR="00504E27">
        <w:rPr>
          <w:b/>
          <w:bCs/>
          <w:color w:val="000000"/>
          <w:sz w:val="28"/>
          <w:szCs w:val="28"/>
        </w:rPr>
        <w:t>Администрирование информационных систем</w:t>
      </w:r>
      <w:r>
        <w:rPr>
          <w:b/>
          <w:bCs/>
          <w:color w:val="000000"/>
          <w:sz w:val="28"/>
          <w:szCs w:val="28"/>
        </w:rPr>
        <w:t>»</w:t>
      </w:r>
    </w:p>
    <w:p w:rsidR="00CC3850" w:rsidRPr="002F46A5" w:rsidRDefault="00CC3850" w:rsidP="00CC3850">
      <w:pPr>
        <w:spacing w:before="100" w:beforeAutospacing="1"/>
        <w:jc w:val="center"/>
        <w:rPr>
          <w:caps/>
          <w:color w:val="000000"/>
          <w:sz w:val="28"/>
          <w:szCs w:val="28"/>
        </w:rPr>
      </w:pPr>
      <w:r>
        <w:rPr>
          <w:b/>
          <w:bCs/>
          <w:caps/>
          <w:color w:val="000000"/>
          <w:sz w:val="28"/>
          <w:szCs w:val="28"/>
        </w:rPr>
        <w:t>РАЗРАБОТКА ИНФОРМАЦИОННОЙ СИСТЕМЫ ПО ПОДДЕРЖКЕ ДЕЯТЕЛЬНОСТИ АГЕНТСТВА НЕДВИЖИМОСТИ «вАШ ДОМ»</w:t>
      </w:r>
    </w:p>
    <w:p w:rsidR="006757FD" w:rsidRPr="002F46A5" w:rsidRDefault="006757FD" w:rsidP="006757FD">
      <w:pPr>
        <w:spacing w:before="100" w:beforeAutospacing="1"/>
        <w:jc w:val="center"/>
        <w:rPr>
          <w:color w:val="000000"/>
          <w:sz w:val="28"/>
          <w:szCs w:val="28"/>
        </w:rPr>
      </w:pPr>
    </w:p>
    <w:p w:rsidR="006757FD" w:rsidRPr="002F46A5" w:rsidRDefault="006757FD" w:rsidP="006757FD">
      <w:pPr>
        <w:spacing w:before="100" w:beforeAutospacing="1"/>
        <w:jc w:val="both"/>
        <w:rPr>
          <w:color w:val="000000"/>
          <w:sz w:val="28"/>
          <w:szCs w:val="28"/>
        </w:rPr>
      </w:pPr>
      <w:r>
        <w:rPr>
          <w:color w:val="000000"/>
          <w:sz w:val="28"/>
          <w:szCs w:val="28"/>
        </w:rPr>
        <w:t>Направление</w:t>
      </w:r>
      <w:r w:rsidRPr="002F46A5">
        <w:rPr>
          <w:color w:val="000000"/>
          <w:sz w:val="28"/>
          <w:szCs w:val="28"/>
        </w:rPr>
        <w:t>: 01050</w:t>
      </w:r>
      <w:r>
        <w:rPr>
          <w:color w:val="000000"/>
          <w:sz w:val="28"/>
          <w:szCs w:val="28"/>
        </w:rPr>
        <w:t>0.62</w:t>
      </w:r>
      <w:r w:rsidRPr="002F46A5">
        <w:rPr>
          <w:color w:val="000000"/>
          <w:sz w:val="28"/>
          <w:szCs w:val="28"/>
        </w:rPr>
        <w:t xml:space="preserve"> </w:t>
      </w:r>
      <w:r w:rsidRPr="002F46A5">
        <w:rPr>
          <w:sz w:val="28"/>
          <w:szCs w:val="28"/>
        </w:rPr>
        <w:t>Математическое обеспечение и администрирование информационных систем</w:t>
      </w:r>
    </w:p>
    <w:p w:rsidR="006757FD" w:rsidRDefault="006757FD" w:rsidP="006757FD">
      <w:pPr>
        <w:spacing w:before="100" w:beforeAutospacing="1"/>
        <w:jc w:val="both"/>
        <w:rPr>
          <w:color w:val="000000"/>
          <w:sz w:val="28"/>
          <w:szCs w:val="28"/>
        </w:rPr>
      </w:pPr>
      <w:r>
        <w:rPr>
          <w:color w:val="000000"/>
          <w:sz w:val="28"/>
          <w:szCs w:val="28"/>
        </w:rPr>
        <w:t>Профиль: общий</w:t>
      </w:r>
    </w:p>
    <w:p w:rsidR="006757FD" w:rsidRPr="002F46A5" w:rsidRDefault="006757FD" w:rsidP="006757FD">
      <w:pPr>
        <w:spacing w:before="100" w:beforeAutospacing="1"/>
        <w:rPr>
          <w:color w:val="000000"/>
          <w:sz w:val="28"/>
          <w:szCs w:val="28"/>
        </w:rPr>
      </w:pPr>
      <w:r w:rsidRPr="002F46A5">
        <w:rPr>
          <w:color w:val="000000"/>
          <w:sz w:val="28"/>
          <w:szCs w:val="28"/>
        </w:rPr>
        <w:t>Форма обучения: дневная</w:t>
      </w:r>
    </w:p>
    <w:p w:rsidR="006757FD" w:rsidRPr="002F46A5" w:rsidRDefault="006757FD" w:rsidP="006757FD">
      <w:pPr>
        <w:spacing w:before="100" w:beforeAutospacing="1"/>
        <w:rPr>
          <w:smallCaps/>
          <w:color w:val="000000"/>
          <w:sz w:val="28"/>
          <w:szCs w:val="28"/>
        </w:rPr>
      </w:pPr>
    </w:p>
    <w:tbl>
      <w:tblPr>
        <w:tblW w:w="0" w:type="auto"/>
        <w:tblLook w:val="04A0" w:firstRow="1" w:lastRow="0" w:firstColumn="1" w:lastColumn="0" w:noHBand="0" w:noVBand="1"/>
      </w:tblPr>
      <w:tblGrid>
        <w:gridCol w:w="3247"/>
        <w:gridCol w:w="3285"/>
      </w:tblGrid>
      <w:tr w:rsidR="006757FD" w:rsidRPr="002F46A5" w:rsidTr="006757FD">
        <w:trPr>
          <w:trHeight w:val="647"/>
        </w:trPr>
        <w:tc>
          <w:tcPr>
            <w:tcW w:w="6532" w:type="dxa"/>
            <w:gridSpan w:val="2"/>
            <w:vAlign w:val="bottom"/>
          </w:tcPr>
          <w:p w:rsidR="006757FD" w:rsidRPr="002F46A5" w:rsidRDefault="006757FD" w:rsidP="005F216B">
            <w:pPr>
              <w:spacing w:before="100" w:beforeAutospacing="1"/>
              <w:rPr>
                <w:smallCaps/>
                <w:color w:val="000000"/>
                <w:sz w:val="28"/>
                <w:szCs w:val="28"/>
              </w:rPr>
            </w:pPr>
            <w:r w:rsidRPr="002F46A5">
              <w:rPr>
                <w:color w:val="000000"/>
                <w:sz w:val="28"/>
                <w:szCs w:val="28"/>
              </w:rPr>
              <w:t>Научный руководитель:</w:t>
            </w:r>
          </w:p>
        </w:tc>
      </w:tr>
      <w:tr w:rsidR="006757FD" w:rsidRPr="002F46A5" w:rsidTr="006757FD">
        <w:trPr>
          <w:trHeight w:val="647"/>
        </w:trPr>
        <w:tc>
          <w:tcPr>
            <w:tcW w:w="6532" w:type="dxa"/>
            <w:gridSpan w:val="2"/>
            <w:vAlign w:val="bottom"/>
          </w:tcPr>
          <w:p w:rsidR="006757FD" w:rsidRPr="002F46A5" w:rsidRDefault="00504E27" w:rsidP="00504E27">
            <w:pPr>
              <w:spacing w:before="100" w:beforeAutospacing="1"/>
              <w:rPr>
                <w:color w:val="000000"/>
                <w:sz w:val="28"/>
                <w:szCs w:val="28"/>
              </w:rPr>
            </w:pPr>
            <w:proofErr w:type="spellStart"/>
            <w:r>
              <w:rPr>
                <w:color w:val="000000"/>
                <w:sz w:val="28"/>
                <w:szCs w:val="28"/>
              </w:rPr>
              <w:t>Милохин</w:t>
            </w:r>
            <w:proofErr w:type="spellEnd"/>
            <w:r>
              <w:rPr>
                <w:color w:val="000000"/>
                <w:sz w:val="28"/>
                <w:szCs w:val="28"/>
              </w:rPr>
              <w:t xml:space="preserve"> Д</w:t>
            </w:r>
            <w:r w:rsidR="006757FD">
              <w:rPr>
                <w:color w:val="000000"/>
                <w:sz w:val="28"/>
                <w:szCs w:val="28"/>
              </w:rPr>
              <w:t>.</w:t>
            </w:r>
            <w:r>
              <w:rPr>
                <w:color w:val="000000"/>
                <w:sz w:val="28"/>
                <w:szCs w:val="28"/>
              </w:rPr>
              <w:t xml:space="preserve"> Б.</w:t>
            </w:r>
            <w:r w:rsidR="006757FD">
              <w:rPr>
                <w:color w:val="000000"/>
                <w:sz w:val="28"/>
                <w:szCs w:val="28"/>
              </w:rPr>
              <w:t xml:space="preserve">, </w:t>
            </w:r>
            <w:r>
              <w:rPr>
                <w:color w:val="000000"/>
                <w:sz w:val="28"/>
                <w:szCs w:val="28"/>
              </w:rPr>
              <w:t>старший преподаватель кафедры ИМПИ</w:t>
            </w:r>
          </w:p>
        </w:tc>
      </w:tr>
      <w:tr w:rsidR="006757FD" w:rsidRPr="002F46A5" w:rsidTr="006757FD">
        <w:trPr>
          <w:trHeight w:val="647"/>
        </w:trPr>
        <w:tc>
          <w:tcPr>
            <w:tcW w:w="3247" w:type="dxa"/>
            <w:tcBorders>
              <w:bottom w:val="single" w:sz="4" w:space="0" w:color="auto"/>
            </w:tcBorders>
            <w:vAlign w:val="bottom"/>
          </w:tcPr>
          <w:p w:rsidR="006757FD" w:rsidRPr="002F46A5" w:rsidRDefault="006757FD" w:rsidP="005F216B">
            <w:pPr>
              <w:spacing w:before="100" w:beforeAutospacing="1"/>
              <w:jc w:val="center"/>
              <w:rPr>
                <w:smallCaps/>
                <w:color w:val="000000"/>
                <w:sz w:val="28"/>
                <w:szCs w:val="28"/>
              </w:rPr>
            </w:pPr>
          </w:p>
        </w:tc>
        <w:tc>
          <w:tcPr>
            <w:tcW w:w="3284" w:type="dxa"/>
            <w:tcBorders>
              <w:bottom w:val="single" w:sz="4" w:space="0" w:color="auto"/>
            </w:tcBorders>
            <w:vAlign w:val="bottom"/>
          </w:tcPr>
          <w:p w:rsidR="006757FD" w:rsidRPr="002F46A5" w:rsidRDefault="006757FD" w:rsidP="005F216B">
            <w:pPr>
              <w:spacing w:before="100" w:beforeAutospacing="1"/>
              <w:jc w:val="center"/>
              <w:rPr>
                <w:smallCaps/>
                <w:color w:val="000000"/>
                <w:sz w:val="28"/>
                <w:szCs w:val="28"/>
              </w:rPr>
            </w:pPr>
          </w:p>
        </w:tc>
      </w:tr>
      <w:tr w:rsidR="006757FD" w:rsidRPr="002F46A5" w:rsidTr="006757FD">
        <w:trPr>
          <w:trHeight w:val="310"/>
        </w:trPr>
        <w:tc>
          <w:tcPr>
            <w:tcW w:w="3247" w:type="dxa"/>
            <w:tcBorders>
              <w:top w:val="single" w:sz="4" w:space="0" w:color="auto"/>
            </w:tcBorders>
          </w:tcPr>
          <w:p w:rsidR="006757FD" w:rsidRPr="002F46A5" w:rsidRDefault="006757FD" w:rsidP="005F216B">
            <w:pPr>
              <w:spacing w:before="100" w:beforeAutospacing="1"/>
              <w:jc w:val="center"/>
              <w:rPr>
                <w:smallCaps/>
                <w:color w:val="000000"/>
                <w:sz w:val="28"/>
                <w:szCs w:val="28"/>
                <w:vertAlign w:val="superscript"/>
              </w:rPr>
            </w:pPr>
            <w:r>
              <w:rPr>
                <w:smallCaps/>
                <w:color w:val="000000"/>
                <w:sz w:val="28"/>
                <w:szCs w:val="28"/>
                <w:vertAlign w:val="superscript"/>
              </w:rPr>
              <w:t>(</w:t>
            </w:r>
            <w:r w:rsidRPr="00ED2B90">
              <w:rPr>
                <w:color w:val="000000"/>
                <w:sz w:val="28"/>
                <w:szCs w:val="28"/>
                <w:vertAlign w:val="superscript"/>
              </w:rPr>
              <w:t>оценка</w:t>
            </w:r>
            <w:r>
              <w:rPr>
                <w:smallCaps/>
                <w:color w:val="000000"/>
                <w:sz w:val="28"/>
                <w:szCs w:val="28"/>
                <w:vertAlign w:val="superscript"/>
              </w:rPr>
              <w:t>)</w:t>
            </w:r>
          </w:p>
        </w:tc>
        <w:tc>
          <w:tcPr>
            <w:tcW w:w="3284" w:type="dxa"/>
            <w:tcBorders>
              <w:top w:val="single" w:sz="4" w:space="0" w:color="auto"/>
            </w:tcBorders>
          </w:tcPr>
          <w:p w:rsidR="006757FD" w:rsidRPr="002F46A5" w:rsidRDefault="006757FD" w:rsidP="005F216B">
            <w:pPr>
              <w:spacing w:before="100" w:beforeAutospacing="1"/>
              <w:jc w:val="center"/>
              <w:rPr>
                <w:smallCaps/>
                <w:color w:val="000000"/>
                <w:sz w:val="28"/>
                <w:szCs w:val="28"/>
                <w:vertAlign w:val="superscript"/>
              </w:rPr>
            </w:pPr>
            <w:r w:rsidRPr="002F46A5">
              <w:rPr>
                <w:smallCaps/>
                <w:color w:val="000000"/>
                <w:sz w:val="28"/>
                <w:szCs w:val="28"/>
                <w:vertAlign w:val="superscript"/>
              </w:rPr>
              <w:t>(</w:t>
            </w:r>
            <w:r w:rsidRPr="002F46A5">
              <w:rPr>
                <w:color w:val="000000"/>
                <w:sz w:val="28"/>
                <w:szCs w:val="28"/>
                <w:vertAlign w:val="superscript"/>
              </w:rPr>
              <w:t>подпись</w:t>
            </w:r>
            <w:r w:rsidRPr="002F46A5">
              <w:rPr>
                <w:smallCaps/>
                <w:color w:val="000000"/>
                <w:sz w:val="28"/>
                <w:szCs w:val="28"/>
                <w:vertAlign w:val="superscript"/>
              </w:rPr>
              <w:t>)</w:t>
            </w:r>
          </w:p>
        </w:tc>
      </w:tr>
      <w:tr w:rsidR="006757FD" w:rsidRPr="002F46A5" w:rsidTr="006757FD">
        <w:trPr>
          <w:trHeight w:val="647"/>
        </w:trPr>
        <w:tc>
          <w:tcPr>
            <w:tcW w:w="6532" w:type="dxa"/>
            <w:gridSpan w:val="2"/>
            <w:vAlign w:val="center"/>
          </w:tcPr>
          <w:p w:rsidR="006757FD" w:rsidRPr="002F46A5" w:rsidRDefault="006757FD" w:rsidP="00504E27">
            <w:pPr>
              <w:spacing w:before="100" w:beforeAutospacing="1"/>
              <w:jc w:val="center"/>
              <w:rPr>
                <w:smallCaps/>
                <w:color w:val="000000"/>
                <w:sz w:val="28"/>
                <w:szCs w:val="28"/>
                <w:vertAlign w:val="superscript"/>
              </w:rPr>
            </w:pPr>
            <w:r w:rsidRPr="002F46A5">
              <w:rPr>
                <w:color w:val="000000"/>
                <w:sz w:val="28"/>
                <w:szCs w:val="28"/>
              </w:rPr>
              <w:t>«___» ___________ 201</w:t>
            </w:r>
            <w:r w:rsidR="00504E27">
              <w:rPr>
                <w:color w:val="000000"/>
                <w:sz w:val="28"/>
                <w:szCs w:val="28"/>
              </w:rPr>
              <w:t>4</w:t>
            </w:r>
            <w:r w:rsidRPr="002F46A5">
              <w:rPr>
                <w:color w:val="000000"/>
                <w:sz w:val="28"/>
                <w:szCs w:val="28"/>
              </w:rPr>
              <w:t xml:space="preserve"> г.</w:t>
            </w:r>
          </w:p>
        </w:tc>
      </w:tr>
    </w:tbl>
    <w:p w:rsidR="00FB67B0" w:rsidRDefault="00FB67B0" w:rsidP="006757FD">
      <w:pPr>
        <w:jc w:val="center"/>
        <w:rPr>
          <w:color w:val="000000"/>
          <w:sz w:val="28"/>
          <w:szCs w:val="28"/>
        </w:rPr>
      </w:pPr>
    </w:p>
    <w:p w:rsidR="000425A8" w:rsidRDefault="006757FD" w:rsidP="00FB67B0">
      <w:pPr>
        <w:jc w:val="center"/>
      </w:pPr>
      <w:r w:rsidRPr="002F46A5">
        <w:rPr>
          <w:color w:val="000000"/>
          <w:sz w:val="28"/>
          <w:szCs w:val="28"/>
        </w:rPr>
        <w:t>Оренбург 201</w:t>
      </w:r>
      <w:r>
        <w:rPr>
          <w:color w:val="000000"/>
          <w:sz w:val="28"/>
          <w:szCs w:val="28"/>
        </w:rPr>
        <w:t>4</w:t>
      </w:r>
      <w:r w:rsidR="000425A8">
        <w:br w:type="page"/>
      </w:r>
    </w:p>
    <w:sdt>
      <w:sdtPr>
        <w:rPr>
          <w:rFonts w:asciiTheme="minorHAnsi" w:eastAsiaTheme="minorHAnsi" w:hAnsiTheme="minorHAnsi" w:cstheme="minorBidi"/>
          <w:color w:val="auto"/>
          <w:sz w:val="22"/>
          <w:szCs w:val="22"/>
          <w:lang w:eastAsia="en-US"/>
        </w:rPr>
        <w:id w:val="2083021994"/>
        <w:docPartObj>
          <w:docPartGallery w:val="Table of Contents"/>
          <w:docPartUnique/>
        </w:docPartObj>
      </w:sdtPr>
      <w:sdtEndPr>
        <w:rPr>
          <w:rFonts w:ascii="Times New Roman" w:eastAsia="Times New Roman" w:hAnsi="Times New Roman" w:cs="Times New Roman"/>
          <w:b/>
          <w:bCs/>
          <w:sz w:val="24"/>
          <w:szCs w:val="24"/>
          <w:lang w:eastAsia="ru-RU"/>
        </w:rPr>
      </w:sdtEndPr>
      <w:sdtContent>
        <w:p w:rsidR="000425A8" w:rsidRDefault="000425A8" w:rsidP="000425A8">
          <w:pPr>
            <w:pStyle w:val="ab"/>
            <w:rPr>
              <w:rFonts w:ascii="Times New Roman" w:hAnsi="Times New Roman" w:cs="Times New Roman"/>
              <w:b/>
              <w:color w:val="auto"/>
            </w:rPr>
          </w:pPr>
          <w:r w:rsidRPr="00FF06BC">
            <w:rPr>
              <w:rFonts w:ascii="Times New Roman" w:hAnsi="Times New Roman" w:cs="Times New Roman"/>
              <w:b/>
              <w:color w:val="auto"/>
            </w:rPr>
            <w:t>Оглавление</w:t>
          </w:r>
        </w:p>
        <w:p w:rsidR="000425A8" w:rsidRPr="00FF06BC" w:rsidRDefault="000425A8" w:rsidP="000425A8"/>
        <w:p w:rsidR="003034AC" w:rsidRPr="003034AC" w:rsidRDefault="000425A8">
          <w:pPr>
            <w:pStyle w:val="11"/>
            <w:tabs>
              <w:tab w:val="right" w:leader="dot" w:pos="9345"/>
            </w:tabs>
            <w:rPr>
              <w:rFonts w:cstheme="minorBidi"/>
              <w:noProof/>
              <w:sz w:val="28"/>
              <w:szCs w:val="28"/>
            </w:rPr>
          </w:pPr>
          <w:r w:rsidRPr="003034AC">
            <w:rPr>
              <w:rFonts w:ascii="Times New Roman" w:hAnsi="Times New Roman"/>
              <w:sz w:val="28"/>
              <w:szCs w:val="28"/>
            </w:rPr>
            <w:fldChar w:fldCharType="begin"/>
          </w:r>
          <w:r w:rsidRPr="003034AC">
            <w:rPr>
              <w:rFonts w:ascii="Times New Roman" w:hAnsi="Times New Roman"/>
              <w:sz w:val="28"/>
              <w:szCs w:val="28"/>
            </w:rPr>
            <w:instrText xml:space="preserve"> TOC \o "1-3" \h \z \u </w:instrText>
          </w:r>
          <w:r w:rsidRPr="003034AC">
            <w:rPr>
              <w:rFonts w:ascii="Times New Roman" w:hAnsi="Times New Roman"/>
              <w:sz w:val="28"/>
              <w:szCs w:val="28"/>
            </w:rPr>
            <w:fldChar w:fldCharType="separate"/>
          </w:r>
          <w:hyperlink w:anchor="_Toc391252752" w:history="1">
            <w:r w:rsidR="003034AC" w:rsidRPr="003034AC">
              <w:rPr>
                <w:rStyle w:val="aa"/>
                <w:noProof/>
                <w:sz w:val="28"/>
                <w:szCs w:val="28"/>
              </w:rPr>
              <w:t>1. Введение</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_Toc391252752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3</w:t>
            </w:r>
            <w:r w:rsidR="003034AC" w:rsidRPr="003034AC">
              <w:rPr>
                <w:noProof/>
                <w:webHidden/>
                <w:sz w:val="28"/>
                <w:szCs w:val="28"/>
              </w:rPr>
              <w:fldChar w:fldCharType="end"/>
            </w:r>
          </w:hyperlink>
        </w:p>
        <w:p w:rsidR="003034AC" w:rsidRPr="003034AC" w:rsidRDefault="004A56EC">
          <w:pPr>
            <w:pStyle w:val="11"/>
            <w:tabs>
              <w:tab w:val="right" w:leader="dot" w:pos="9345"/>
            </w:tabs>
            <w:rPr>
              <w:rFonts w:cstheme="minorBidi"/>
              <w:noProof/>
              <w:sz w:val="28"/>
              <w:szCs w:val="28"/>
            </w:rPr>
          </w:pPr>
          <w:hyperlink w:anchor="_Toc391252753" w:history="1">
            <w:r w:rsidR="003034AC" w:rsidRPr="003034AC">
              <w:rPr>
                <w:rStyle w:val="aa"/>
                <w:noProof/>
                <w:sz w:val="28"/>
                <w:szCs w:val="28"/>
              </w:rPr>
              <w:t>2. Проектирование базы данных</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_Toc391252753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4</w:t>
            </w:r>
            <w:r w:rsidR="003034AC" w:rsidRPr="003034AC">
              <w:rPr>
                <w:noProof/>
                <w:webHidden/>
                <w:sz w:val="28"/>
                <w:szCs w:val="28"/>
              </w:rPr>
              <w:fldChar w:fldCharType="end"/>
            </w:r>
          </w:hyperlink>
        </w:p>
        <w:p w:rsidR="003034AC" w:rsidRPr="003034AC" w:rsidRDefault="004A56EC">
          <w:pPr>
            <w:pStyle w:val="2"/>
            <w:tabs>
              <w:tab w:val="right" w:leader="dot" w:pos="9345"/>
            </w:tabs>
            <w:rPr>
              <w:rFonts w:cstheme="minorBidi"/>
              <w:noProof/>
              <w:sz w:val="28"/>
              <w:szCs w:val="28"/>
            </w:rPr>
          </w:pPr>
          <w:hyperlink w:anchor="_Toc391252754" w:history="1">
            <w:r w:rsidR="003034AC" w:rsidRPr="003034AC">
              <w:rPr>
                <w:rStyle w:val="aa"/>
                <w:noProof/>
                <w:sz w:val="28"/>
                <w:szCs w:val="28"/>
              </w:rPr>
              <w:t>2.1 Определение сущностей и установление связей между ними</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_Toc391252754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4</w:t>
            </w:r>
            <w:r w:rsidR="003034AC" w:rsidRPr="003034AC">
              <w:rPr>
                <w:noProof/>
                <w:webHidden/>
                <w:sz w:val="28"/>
                <w:szCs w:val="28"/>
              </w:rPr>
              <w:fldChar w:fldCharType="end"/>
            </w:r>
          </w:hyperlink>
        </w:p>
        <w:p w:rsidR="003034AC" w:rsidRPr="003034AC" w:rsidRDefault="004A56EC">
          <w:pPr>
            <w:pStyle w:val="2"/>
            <w:tabs>
              <w:tab w:val="right" w:leader="dot" w:pos="9345"/>
            </w:tabs>
            <w:rPr>
              <w:rFonts w:cstheme="minorBidi"/>
              <w:noProof/>
              <w:sz w:val="28"/>
              <w:szCs w:val="28"/>
            </w:rPr>
          </w:pPr>
          <w:hyperlink w:anchor="_Toc391252755" w:history="1">
            <w:r w:rsidR="003034AC" w:rsidRPr="003034AC">
              <w:rPr>
                <w:rStyle w:val="aa"/>
                <w:noProof/>
                <w:sz w:val="28"/>
                <w:szCs w:val="28"/>
              </w:rPr>
              <w:t>2.2 Нормализация отношений</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_Toc391252755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5</w:t>
            </w:r>
            <w:r w:rsidR="003034AC" w:rsidRPr="003034AC">
              <w:rPr>
                <w:noProof/>
                <w:webHidden/>
                <w:sz w:val="28"/>
                <w:szCs w:val="28"/>
              </w:rPr>
              <w:fldChar w:fldCharType="end"/>
            </w:r>
          </w:hyperlink>
        </w:p>
        <w:p w:rsidR="003034AC" w:rsidRPr="003034AC" w:rsidRDefault="004A56EC">
          <w:pPr>
            <w:pStyle w:val="2"/>
            <w:tabs>
              <w:tab w:val="right" w:leader="dot" w:pos="9345"/>
            </w:tabs>
            <w:rPr>
              <w:rFonts w:cstheme="minorBidi"/>
              <w:noProof/>
              <w:sz w:val="28"/>
              <w:szCs w:val="28"/>
            </w:rPr>
          </w:pPr>
          <w:hyperlink w:anchor="_Toc391252756" w:history="1">
            <w:r w:rsidR="003034AC" w:rsidRPr="003034AC">
              <w:rPr>
                <w:rStyle w:val="aa"/>
                <w:noProof/>
                <w:sz w:val="28"/>
                <w:szCs w:val="28"/>
              </w:rPr>
              <w:t>2.3 Выбор инструментов и результат моделирования</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_Toc391252756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7</w:t>
            </w:r>
            <w:r w:rsidR="003034AC" w:rsidRPr="003034AC">
              <w:rPr>
                <w:noProof/>
                <w:webHidden/>
                <w:sz w:val="28"/>
                <w:szCs w:val="28"/>
              </w:rPr>
              <w:fldChar w:fldCharType="end"/>
            </w:r>
          </w:hyperlink>
        </w:p>
        <w:p w:rsidR="003034AC" w:rsidRPr="003034AC" w:rsidRDefault="004A56EC">
          <w:pPr>
            <w:pStyle w:val="11"/>
            <w:tabs>
              <w:tab w:val="right" w:leader="dot" w:pos="9345"/>
            </w:tabs>
            <w:rPr>
              <w:rFonts w:cstheme="minorBidi"/>
              <w:noProof/>
              <w:sz w:val="28"/>
              <w:szCs w:val="28"/>
            </w:rPr>
          </w:pPr>
          <w:hyperlink w:anchor="_Toc391252757" w:history="1">
            <w:r w:rsidR="003034AC" w:rsidRPr="003034AC">
              <w:rPr>
                <w:rStyle w:val="aa"/>
                <w:noProof/>
                <w:sz w:val="28"/>
                <w:szCs w:val="28"/>
              </w:rPr>
              <w:t>3. Программная реализация</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_Toc391252757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11</w:t>
            </w:r>
            <w:r w:rsidR="003034AC" w:rsidRPr="003034AC">
              <w:rPr>
                <w:noProof/>
                <w:webHidden/>
                <w:sz w:val="28"/>
                <w:szCs w:val="28"/>
              </w:rPr>
              <w:fldChar w:fldCharType="end"/>
            </w:r>
          </w:hyperlink>
        </w:p>
        <w:p w:rsidR="003034AC" w:rsidRPr="003034AC" w:rsidRDefault="004A56EC">
          <w:pPr>
            <w:pStyle w:val="2"/>
            <w:tabs>
              <w:tab w:val="right" w:leader="dot" w:pos="9345"/>
            </w:tabs>
            <w:rPr>
              <w:rFonts w:cstheme="minorBidi"/>
              <w:noProof/>
              <w:sz w:val="28"/>
              <w:szCs w:val="28"/>
            </w:rPr>
          </w:pPr>
          <w:hyperlink w:anchor="_Toc391252758" w:history="1">
            <w:r w:rsidR="003034AC" w:rsidRPr="003034AC">
              <w:rPr>
                <w:rStyle w:val="aa"/>
                <w:noProof/>
                <w:sz w:val="28"/>
                <w:szCs w:val="28"/>
              </w:rPr>
              <w:t xml:space="preserve">3.1 Язык программирования </w:t>
            </w:r>
            <w:r w:rsidR="003034AC" w:rsidRPr="003034AC">
              <w:rPr>
                <w:rStyle w:val="aa"/>
                <w:noProof/>
                <w:sz w:val="28"/>
                <w:szCs w:val="28"/>
                <w:lang w:val="en-US"/>
              </w:rPr>
              <w:t>Perl</w:t>
            </w:r>
            <w:r w:rsidR="003034AC" w:rsidRPr="003034AC">
              <w:rPr>
                <w:rStyle w:val="aa"/>
                <w:noProof/>
                <w:sz w:val="28"/>
                <w:szCs w:val="28"/>
              </w:rPr>
              <w:t xml:space="preserve">, технология </w:t>
            </w:r>
            <w:r w:rsidR="003034AC" w:rsidRPr="003034AC">
              <w:rPr>
                <w:rStyle w:val="aa"/>
                <w:noProof/>
                <w:sz w:val="28"/>
                <w:szCs w:val="28"/>
                <w:lang w:val="en-US"/>
              </w:rPr>
              <w:t>CGI</w:t>
            </w:r>
            <w:r w:rsidR="003034AC" w:rsidRPr="003034AC">
              <w:rPr>
                <w:rStyle w:val="aa"/>
                <w:noProof/>
                <w:sz w:val="28"/>
                <w:szCs w:val="28"/>
              </w:rPr>
              <w:t xml:space="preserve">, </w:t>
            </w:r>
            <w:r w:rsidR="003034AC" w:rsidRPr="003034AC">
              <w:rPr>
                <w:rStyle w:val="aa"/>
                <w:noProof/>
                <w:sz w:val="28"/>
                <w:szCs w:val="28"/>
                <w:lang w:val="en-US"/>
              </w:rPr>
              <w:t>Apache</w:t>
            </w:r>
            <w:r w:rsidR="003034AC" w:rsidRPr="003034AC">
              <w:rPr>
                <w:rStyle w:val="aa"/>
                <w:noProof/>
                <w:sz w:val="28"/>
                <w:szCs w:val="28"/>
              </w:rPr>
              <w:t xml:space="preserve"> </w:t>
            </w:r>
            <w:r w:rsidR="003034AC" w:rsidRPr="003034AC">
              <w:rPr>
                <w:rStyle w:val="aa"/>
                <w:noProof/>
                <w:sz w:val="28"/>
                <w:szCs w:val="28"/>
                <w:lang w:val="en-US"/>
              </w:rPr>
              <w:t>HTTP</w:t>
            </w:r>
            <w:r w:rsidR="003034AC" w:rsidRPr="003034AC">
              <w:rPr>
                <w:rStyle w:val="aa"/>
                <w:noProof/>
                <w:sz w:val="28"/>
                <w:szCs w:val="28"/>
              </w:rPr>
              <w:t xml:space="preserve">-сервер, фронт-энд фреймворк </w:t>
            </w:r>
            <w:r w:rsidR="003034AC" w:rsidRPr="003034AC">
              <w:rPr>
                <w:rStyle w:val="aa"/>
                <w:noProof/>
                <w:sz w:val="28"/>
                <w:szCs w:val="28"/>
                <w:lang w:val="en-US"/>
              </w:rPr>
              <w:t>Twitter</w:t>
            </w:r>
            <w:r w:rsidR="003034AC" w:rsidRPr="003034AC">
              <w:rPr>
                <w:rStyle w:val="aa"/>
                <w:noProof/>
                <w:sz w:val="28"/>
                <w:szCs w:val="28"/>
              </w:rPr>
              <w:t xml:space="preserve"> </w:t>
            </w:r>
            <w:r w:rsidR="003034AC" w:rsidRPr="003034AC">
              <w:rPr>
                <w:rStyle w:val="aa"/>
                <w:noProof/>
                <w:sz w:val="28"/>
                <w:szCs w:val="28"/>
                <w:lang w:val="en-US"/>
              </w:rPr>
              <w:t>Bootstrap</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_Toc391252758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11</w:t>
            </w:r>
            <w:r w:rsidR="003034AC" w:rsidRPr="003034AC">
              <w:rPr>
                <w:noProof/>
                <w:webHidden/>
                <w:sz w:val="28"/>
                <w:szCs w:val="28"/>
              </w:rPr>
              <w:fldChar w:fldCharType="end"/>
            </w:r>
          </w:hyperlink>
        </w:p>
        <w:p w:rsidR="003034AC" w:rsidRPr="003034AC" w:rsidRDefault="004A56EC">
          <w:pPr>
            <w:pStyle w:val="2"/>
            <w:tabs>
              <w:tab w:val="right" w:leader="dot" w:pos="9345"/>
            </w:tabs>
            <w:rPr>
              <w:rFonts w:cstheme="minorBidi"/>
              <w:noProof/>
              <w:sz w:val="28"/>
              <w:szCs w:val="28"/>
            </w:rPr>
          </w:pPr>
          <w:hyperlink w:anchor="_Toc391252759" w:history="1">
            <w:r w:rsidR="003034AC" w:rsidRPr="003034AC">
              <w:rPr>
                <w:rStyle w:val="aa"/>
                <w:noProof/>
                <w:sz w:val="28"/>
                <w:szCs w:val="28"/>
              </w:rPr>
              <w:t>3.2 Разработка приложения</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_Toc391252759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13</w:t>
            </w:r>
            <w:r w:rsidR="003034AC" w:rsidRPr="003034AC">
              <w:rPr>
                <w:noProof/>
                <w:webHidden/>
                <w:sz w:val="28"/>
                <w:szCs w:val="28"/>
              </w:rPr>
              <w:fldChar w:fldCharType="end"/>
            </w:r>
          </w:hyperlink>
        </w:p>
        <w:p w:rsidR="003034AC" w:rsidRPr="003034AC" w:rsidRDefault="004A56EC">
          <w:pPr>
            <w:pStyle w:val="2"/>
            <w:tabs>
              <w:tab w:val="right" w:leader="dot" w:pos="9345"/>
            </w:tabs>
            <w:rPr>
              <w:rFonts w:cstheme="minorBidi"/>
              <w:noProof/>
              <w:sz w:val="28"/>
              <w:szCs w:val="28"/>
            </w:rPr>
          </w:pPr>
          <w:hyperlink w:anchor="_Toc391252760" w:history="1">
            <w:r w:rsidR="003034AC" w:rsidRPr="003034AC">
              <w:rPr>
                <w:rStyle w:val="aa"/>
                <w:noProof/>
                <w:sz w:val="28"/>
                <w:szCs w:val="28"/>
              </w:rPr>
              <w:t>3.3 Интерфейс приложения</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_Toc391252760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16</w:t>
            </w:r>
            <w:r w:rsidR="003034AC" w:rsidRPr="003034AC">
              <w:rPr>
                <w:noProof/>
                <w:webHidden/>
                <w:sz w:val="28"/>
                <w:szCs w:val="28"/>
              </w:rPr>
              <w:fldChar w:fldCharType="end"/>
            </w:r>
          </w:hyperlink>
        </w:p>
        <w:p w:rsidR="003034AC" w:rsidRPr="003034AC" w:rsidRDefault="004A56EC">
          <w:pPr>
            <w:pStyle w:val="11"/>
            <w:tabs>
              <w:tab w:val="right" w:leader="dot" w:pos="9345"/>
            </w:tabs>
            <w:rPr>
              <w:rFonts w:cstheme="minorBidi"/>
              <w:noProof/>
              <w:sz w:val="28"/>
              <w:szCs w:val="28"/>
            </w:rPr>
          </w:pPr>
          <w:hyperlink w:anchor="_Toc391252761" w:history="1">
            <w:r w:rsidR="003034AC" w:rsidRPr="003034AC">
              <w:rPr>
                <w:rStyle w:val="aa"/>
                <w:noProof/>
                <w:sz w:val="28"/>
                <w:szCs w:val="28"/>
              </w:rPr>
              <w:t>4. Тестирование и заключение</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_Toc391252761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23</w:t>
            </w:r>
            <w:r w:rsidR="003034AC" w:rsidRPr="003034AC">
              <w:rPr>
                <w:noProof/>
                <w:webHidden/>
                <w:sz w:val="28"/>
                <w:szCs w:val="28"/>
              </w:rPr>
              <w:fldChar w:fldCharType="end"/>
            </w:r>
          </w:hyperlink>
        </w:p>
        <w:p w:rsidR="003034AC" w:rsidRPr="003034AC" w:rsidRDefault="004A56EC">
          <w:pPr>
            <w:pStyle w:val="2"/>
            <w:tabs>
              <w:tab w:val="right" w:leader="dot" w:pos="9345"/>
            </w:tabs>
            <w:rPr>
              <w:rFonts w:cstheme="minorBidi"/>
              <w:noProof/>
              <w:sz w:val="28"/>
              <w:szCs w:val="28"/>
            </w:rPr>
          </w:pPr>
          <w:hyperlink w:anchor="_Toc391252762" w:history="1">
            <w:r w:rsidR="003034AC" w:rsidRPr="003034AC">
              <w:rPr>
                <w:rStyle w:val="aa"/>
                <w:noProof/>
                <w:sz w:val="28"/>
                <w:szCs w:val="28"/>
              </w:rPr>
              <w:t>4.1 Тестирование конечного веб-приложения</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_Toc391252762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23</w:t>
            </w:r>
            <w:r w:rsidR="003034AC" w:rsidRPr="003034AC">
              <w:rPr>
                <w:noProof/>
                <w:webHidden/>
                <w:sz w:val="28"/>
                <w:szCs w:val="28"/>
              </w:rPr>
              <w:fldChar w:fldCharType="end"/>
            </w:r>
          </w:hyperlink>
        </w:p>
        <w:p w:rsidR="003034AC" w:rsidRPr="003034AC" w:rsidRDefault="004A56EC">
          <w:pPr>
            <w:pStyle w:val="2"/>
            <w:tabs>
              <w:tab w:val="right" w:leader="dot" w:pos="9345"/>
            </w:tabs>
            <w:rPr>
              <w:rFonts w:cstheme="minorBidi"/>
              <w:noProof/>
              <w:sz w:val="28"/>
              <w:szCs w:val="28"/>
            </w:rPr>
          </w:pPr>
          <w:hyperlink w:anchor="_Toc391252763" w:history="1">
            <w:r w:rsidR="003034AC" w:rsidRPr="003034AC">
              <w:rPr>
                <w:rStyle w:val="aa"/>
                <w:noProof/>
                <w:sz w:val="28"/>
                <w:szCs w:val="28"/>
              </w:rPr>
              <w:t>4.2 Вывод</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_Toc391252763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24</w:t>
            </w:r>
            <w:r w:rsidR="003034AC" w:rsidRPr="003034AC">
              <w:rPr>
                <w:noProof/>
                <w:webHidden/>
                <w:sz w:val="28"/>
                <w:szCs w:val="28"/>
              </w:rPr>
              <w:fldChar w:fldCharType="end"/>
            </w:r>
          </w:hyperlink>
        </w:p>
        <w:p w:rsidR="003034AC" w:rsidRPr="003034AC" w:rsidRDefault="004A56EC">
          <w:pPr>
            <w:pStyle w:val="11"/>
            <w:tabs>
              <w:tab w:val="right" w:leader="dot" w:pos="9345"/>
            </w:tabs>
            <w:rPr>
              <w:rFonts w:cstheme="minorBidi"/>
              <w:noProof/>
              <w:sz w:val="28"/>
              <w:szCs w:val="28"/>
            </w:rPr>
          </w:pPr>
          <w:hyperlink w:anchor="_Toc391252764" w:history="1">
            <w:r w:rsidR="003034AC" w:rsidRPr="003034AC">
              <w:rPr>
                <w:rStyle w:val="aa"/>
                <w:rFonts w:ascii="Times New Roman" w:hAnsi="Times New Roman"/>
                <w:b/>
                <w:noProof/>
                <w:sz w:val="28"/>
                <w:szCs w:val="28"/>
              </w:rPr>
              <w:t>Список литературы</w:t>
            </w:r>
            <w:r w:rsidR="003034AC" w:rsidRPr="003034AC">
              <w:rPr>
                <w:noProof/>
                <w:webHidden/>
                <w:sz w:val="28"/>
                <w:szCs w:val="28"/>
              </w:rPr>
              <w:tab/>
            </w:r>
            <w:r w:rsidR="003034AC" w:rsidRPr="003034AC">
              <w:rPr>
                <w:noProof/>
                <w:webHidden/>
                <w:sz w:val="28"/>
                <w:szCs w:val="28"/>
              </w:rPr>
              <w:fldChar w:fldCharType="begin"/>
            </w:r>
            <w:r w:rsidR="003034AC" w:rsidRPr="003034AC">
              <w:rPr>
                <w:noProof/>
                <w:webHidden/>
                <w:sz w:val="28"/>
                <w:szCs w:val="28"/>
              </w:rPr>
              <w:instrText xml:space="preserve"> PAGEREF _Toc391252764 \h </w:instrText>
            </w:r>
            <w:r w:rsidR="003034AC" w:rsidRPr="003034AC">
              <w:rPr>
                <w:noProof/>
                <w:webHidden/>
                <w:sz w:val="28"/>
                <w:szCs w:val="28"/>
              </w:rPr>
            </w:r>
            <w:r w:rsidR="003034AC" w:rsidRPr="003034AC">
              <w:rPr>
                <w:noProof/>
                <w:webHidden/>
                <w:sz w:val="28"/>
                <w:szCs w:val="28"/>
              </w:rPr>
              <w:fldChar w:fldCharType="separate"/>
            </w:r>
            <w:r w:rsidR="003034AC" w:rsidRPr="003034AC">
              <w:rPr>
                <w:noProof/>
                <w:webHidden/>
                <w:sz w:val="28"/>
                <w:szCs w:val="28"/>
              </w:rPr>
              <w:t>25</w:t>
            </w:r>
            <w:r w:rsidR="003034AC" w:rsidRPr="003034AC">
              <w:rPr>
                <w:noProof/>
                <w:webHidden/>
                <w:sz w:val="28"/>
                <w:szCs w:val="28"/>
              </w:rPr>
              <w:fldChar w:fldCharType="end"/>
            </w:r>
          </w:hyperlink>
        </w:p>
        <w:p w:rsidR="000425A8" w:rsidRDefault="000425A8" w:rsidP="000425A8">
          <w:r w:rsidRPr="003034AC">
            <w:rPr>
              <w:b/>
              <w:bCs/>
              <w:sz w:val="28"/>
              <w:szCs w:val="28"/>
            </w:rPr>
            <w:fldChar w:fldCharType="end"/>
          </w:r>
        </w:p>
      </w:sdtContent>
    </w:sdt>
    <w:p w:rsidR="000425A8" w:rsidRPr="002C3C87" w:rsidRDefault="000425A8" w:rsidP="000425A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b/>
          <w:color w:val="2E74B5" w:themeColor="accent1" w:themeShade="BF"/>
        </w:rPr>
        <w:br w:type="page"/>
      </w:r>
    </w:p>
    <w:p w:rsidR="000425A8" w:rsidRPr="002C3C87" w:rsidRDefault="000425A8" w:rsidP="000425A8">
      <w:pPr>
        <w:pStyle w:val="a6"/>
        <w:outlineLvl w:val="0"/>
      </w:pPr>
      <w:bookmarkStart w:id="0" w:name="_Toc391252752"/>
      <w:r w:rsidRPr="002C3C87">
        <w:lastRenderedPageBreak/>
        <w:t>1. Введение</w:t>
      </w:r>
      <w:bookmarkEnd w:id="0"/>
    </w:p>
    <w:p w:rsidR="00CC3850" w:rsidRDefault="00CC3850" w:rsidP="00CC3850">
      <w:pPr>
        <w:pStyle w:val="a3"/>
        <w:jc w:val="both"/>
      </w:pPr>
      <w:r>
        <w:t xml:space="preserve">В </w:t>
      </w:r>
      <w:r w:rsidRPr="006E25AD">
        <w:t>данной</w:t>
      </w:r>
      <w:r>
        <w:t xml:space="preserve"> курсовой работе описан процесс разработки базы данных для информационной поддержки деятельности агентства недвижимости «Ваш дом» с целью удобного слежения за поступлением новых предложений от собственников жилья, быстрой навигации среди этих предложений и обработки запросов клиентов. Информация о поступивших предложениях собственников и запросах клиентов заносится в базу данных. При получении новых предложений недвижимости каждому предложению присваивается свой индивидуальный код, в базе данных регистрируется следующая информация: код жилья, тип жилья, адрес, площадь, описание, цена и т.д.</w:t>
      </w:r>
    </w:p>
    <w:p w:rsidR="00AA7FE5" w:rsidRDefault="000425A8" w:rsidP="000425A8">
      <w:pPr>
        <w:pStyle w:val="a3"/>
        <w:jc w:val="both"/>
      </w:pPr>
      <w:r w:rsidRPr="003034AC">
        <w:rPr>
          <w:b/>
        </w:rPr>
        <w:t>Целью</w:t>
      </w:r>
      <w:r>
        <w:t xml:space="preserve"> данной курсовой работы является </w:t>
      </w:r>
      <w:r w:rsidR="00AA7FE5">
        <w:t xml:space="preserve">разработка базы данных </w:t>
      </w:r>
      <w:r w:rsidR="00122124">
        <w:t xml:space="preserve">и клиентского </w:t>
      </w:r>
      <w:r w:rsidR="00AC31AC">
        <w:t>веб-</w:t>
      </w:r>
      <w:r w:rsidR="00122124">
        <w:t>приложения для удобной работы с данными из базы данных.</w:t>
      </w:r>
    </w:p>
    <w:p w:rsidR="003034AC" w:rsidRDefault="003034AC" w:rsidP="000425A8">
      <w:pPr>
        <w:pStyle w:val="a3"/>
        <w:jc w:val="both"/>
      </w:pPr>
      <w:r w:rsidRPr="003034AC">
        <w:rPr>
          <w:b/>
        </w:rPr>
        <w:t>Объект</w:t>
      </w:r>
      <w:r>
        <w:rPr>
          <w:b/>
        </w:rPr>
        <w:t xml:space="preserve"> </w:t>
      </w:r>
      <w:r>
        <w:t>— разработка и администрирование информационных систем.</w:t>
      </w:r>
    </w:p>
    <w:p w:rsidR="003034AC" w:rsidRPr="003034AC" w:rsidRDefault="003034AC" w:rsidP="000425A8">
      <w:pPr>
        <w:pStyle w:val="a3"/>
        <w:jc w:val="both"/>
        <w:rPr>
          <w:b/>
        </w:rPr>
      </w:pPr>
      <w:r>
        <w:rPr>
          <w:b/>
        </w:rPr>
        <w:t xml:space="preserve">Предмет </w:t>
      </w:r>
      <w:r w:rsidRPr="003034AC">
        <w:t>—</w:t>
      </w:r>
      <w:r>
        <w:t xml:space="preserve"> кадровый учёт в конкретной организации.</w:t>
      </w:r>
    </w:p>
    <w:p w:rsidR="00122124" w:rsidRDefault="00122124" w:rsidP="000425A8">
      <w:pPr>
        <w:pStyle w:val="a3"/>
        <w:jc w:val="both"/>
      </w:pPr>
      <w:r>
        <w:t>Среди задач, которые предстоит выполнить, можно выделить следующие:</w:t>
      </w:r>
    </w:p>
    <w:p w:rsidR="00122124" w:rsidRDefault="00AC31AC" w:rsidP="00122124">
      <w:pPr>
        <w:pStyle w:val="a3"/>
        <w:numPr>
          <w:ilvl w:val="0"/>
          <w:numId w:val="10"/>
        </w:numPr>
        <w:jc w:val="both"/>
      </w:pPr>
      <w:r>
        <w:t>исследовать предметную область;</w:t>
      </w:r>
    </w:p>
    <w:p w:rsidR="00122124" w:rsidRDefault="00122124" w:rsidP="00122124">
      <w:pPr>
        <w:pStyle w:val="a3"/>
        <w:numPr>
          <w:ilvl w:val="0"/>
          <w:numId w:val="10"/>
        </w:numPr>
        <w:jc w:val="both"/>
      </w:pPr>
      <w:r>
        <w:t>разр</w:t>
      </w:r>
      <w:r w:rsidR="00AC31AC">
        <w:t>аботать модель данных;</w:t>
      </w:r>
    </w:p>
    <w:p w:rsidR="00122124" w:rsidRDefault="00122124" w:rsidP="00122124">
      <w:pPr>
        <w:pStyle w:val="a3"/>
        <w:numPr>
          <w:ilvl w:val="0"/>
          <w:numId w:val="10"/>
        </w:numPr>
        <w:jc w:val="both"/>
      </w:pPr>
      <w:r>
        <w:t xml:space="preserve">создать клиентское </w:t>
      </w:r>
      <w:r w:rsidR="00AC31AC">
        <w:t>веб-</w:t>
      </w:r>
      <w:r>
        <w:t xml:space="preserve">приложение, которое будет отвечать требованиям </w:t>
      </w:r>
      <w:r w:rsidR="00AA05C9">
        <w:t>гипотетической организации, для которой</w:t>
      </w:r>
      <w:r w:rsidR="00AC31AC">
        <w:t xml:space="preserve"> разрабатывалась база данных;</w:t>
      </w:r>
    </w:p>
    <w:p w:rsidR="00AC31AC" w:rsidRDefault="00AC31AC" w:rsidP="00122124">
      <w:pPr>
        <w:pStyle w:val="a3"/>
        <w:numPr>
          <w:ilvl w:val="0"/>
          <w:numId w:val="10"/>
        </w:numPr>
        <w:jc w:val="both"/>
      </w:pPr>
      <w:r>
        <w:t xml:space="preserve">Развернуть базу данных и веб-приложение на ОС </w:t>
      </w:r>
      <w:r>
        <w:rPr>
          <w:lang w:val="en-US"/>
        </w:rPr>
        <w:t>Linux</w:t>
      </w:r>
      <w:r>
        <w:t xml:space="preserve"> и иметь возможность работать с приложением через любые браузеры.</w:t>
      </w:r>
    </w:p>
    <w:p w:rsidR="000425A8" w:rsidRPr="003034AC" w:rsidRDefault="000425A8" w:rsidP="003034AC">
      <w:pPr>
        <w:pStyle w:val="a3"/>
        <w:jc w:val="both"/>
      </w:pPr>
      <w:r>
        <w:t xml:space="preserve">Курсовой проект отражает этапы создания базы данных на сервере СУБД </w:t>
      </w:r>
      <w:r w:rsidR="00CC3850">
        <w:rPr>
          <w:lang w:val="en-US"/>
        </w:rPr>
        <w:t>MySQL</w:t>
      </w:r>
      <w:r w:rsidR="00AA05C9" w:rsidRPr="00AA05C9">
        <w:t xml:space="preserve"> </w:t>
      </w:r>
      <w:r>
        <w:t xml:space="preserve">и разработку клиентского приложения-оболочки для работы с </w:t>
      </w:r>
      <w:r>
        <w:lastRenderedPageBreak/>
        <w:t xml:space="preserve">созданной базой данных, которое будет использоваться </w:t>
      </w:r>
      <w:r w:rsidR="00AA05C9">
        <w:t xml:space="preserve">администраторами из числа </w:t>
      </w:r>
      <w:r w:rsidR="00AC31AC">
        <w:t xml:space="preserve">работников, а также, настройку сервера </w:t>
      </w:r>
      <w:r w:rsidR="00AC31AC">
        <w:rPr>
          <w:lang w:val="en-US"/>
        </w:rPr>
        <w:t>Apache</w:t>
      </w:r>
      <w:r w:rsidR="00AC31AC" w:rsidRPr="00AC31AC">
        <w:t xml:space="preserve">2 </w:t>
      </w:r>
      <w:r w:rsidR="00AC31AC">
        <w:t>для данного веб-приложения и базы данных.</w:t>
      </w:r>
      <w:r w:rsidR="00AC31AC">
        <w:br w:type="page"/>
      </w:r>
    </w:p>
    <w:p w:rsidR="000425A8" w:rsidRPr="00BE24BE" w:rsidRDefault="000425A8" w:rsidP="000425A8">
      <w:pPr>
        <w:pStyle w:val="a6"/>
        <w:outlineLvl w:val="0"/>
      </w:pPr>
      <w:bookmarkStart w:id="1" w:name="_Toc343551347"/>
      <w:bookmarkStart w:id="2" w:name="_Toc391252753"/>
      <w:r w:rsidRPr="00BE24BE">
        <w:lastRenderedPageBreak/>
        <w:t xml:space="preserve">2. Проектирование </w:t>
      </w:r>
      <w:bookmarkEnd w:id="1"/>
      <w:r w:rsidR="0045672E">
        <w:t>базы данных</w:t>
      </w:r>
      <w:bookmarkEnd w:id="2"/>
    </w:p>
    <w:p w:rsidR="000425A8" w:rsidRPr="00BE24BE" w:rsidRDefault="000425A8" w:rsidP="000425A8">
      <w:pPr>
        <w:pStyle w:val="a8"/>
        <w:outlineLvl w:val="1"/>
      </w:pPr>
      <w:bookmarkStart w:id="3" w:name="_Toc343551348"/>
      <w:bookmarkStart w:id="4" w:name="_Toc391252754"/>
      <w:r w:rsidRPr="00BE24BE">
        <w:t>2.1 Определение сущностей и установление связей между ними</w:t>
      </w:r>
      <w:bookmarkEnd w:id="3"/>
      <w:bookmarkEnd w:id="4"/>
    </w:p>
    <w:p w:rsidR="00CC3850" w:rsidRDefault="00CC3850" w:rsidP="00CC3850">
      <w:pPr>
        <w:pStyle w:val="a3"/>
        <w:jc w:val="both"/>
        <w:rPr>
          <w:szCs w:val="28"/>
        </w:rPr>
      </w:pPr>
      <w:r>
        <w:rPr>
          <w:szCs w:val="28"/>
        </w:rPr>
        <w:t>Есть два типа записей: информация о жилье, предлагаемом для сдачи в аренду или продажи, и заявка о съёме или покупке жилья, удовлетворяющего некоторым условиям. Соответственно, есть те, кто их размещает: собственники и клиенты. Для заключения сделки должна сохраняться информация о клиенте, собственнике, заявке и размещении, а также, информация о том, когда была заключена сделка. По этим данным сформируем несколько сущностей.</w:t>
      </w:r>
    </w:p>
    <w:p w:rsidR="00CC3850" w:rsidRDefault="00CC3850" w:rsidP="00CC3850">
      <w:pPr>
        <w:pStyle w:val="a3"/>
        <w:rPr>
          <w:szCs w:val="28"/>
        </w:rPr>
      </w:pPr>
      <w:r>
        <w:rPr>
          <w:b/>
          <w:szCs w:val="28"/>
        </w:rPr>
        <w:t>Пользователь</w:t>
      </w:r>
      <w:r>
        <w:rPr>
          <w:szCs w:val="28"/>
        </w:rPr>
        <w:t xml:space="preserve">: </w:t>
      </w:r>
    </w:p>
    <w:p w:rsidR="00CC3850" w:rsidRDefault="00CC3850" w:rsidP="00CC3850">
      <w:pPr>
        <w:pStyle w:val="a3"/>
        <w:numPr>
          <w:ilvl w:val="0"/>
          <w:numId w:val="3"/>
        </w:numPr>
        <w:rPr>
          <w:szCs w:val="28"/>
        </w:rPr>
      </w:pPr>
      <w:r>
        <w:rPr>
          <w:szCs w:val="28"/>
        </w:rPr>
        <w:t xml:space="preserve">идентификатор, </w:t>
      </w:r>
    </w:p>
    <w:p w:rsidR="00CC3850" w:rsidRDefault="00CC3850" w:rsidP="00CC3850">
      <w:pPr>
        <w:pStyle w:val="a3"/>
        <w:numPr>
          <w:ilvl w:val="0"/>
          <w:numId w:val="3"/>
        </w:numPr>
        <w:rPr>
          <w:szCs w:val="28"/>
        </w:rPr>
      </w:pPr>
      <w:r>
        <w:rPr>
          <w:szCs w:val="28"/>
        </w:rPr>
        <w:t xml:space="preserve">ФИО, </w:t>
      </w:r>
    </w:p>
    <w:p w:rsidR="00CC3850" w:rsidRDefault="00CC3850" w:rsidP="00CC3850">
      <w:pPr>
        <w:pStyle w:val="a3"/>
        <w:numPr>
          <w:ilvl w:val="0"/>
          <w:numId w:val="3"/>
        </w:numPr>
        <w:rPr>
          <w:szCs w:val="28"/>
        </w:rPr>
      </w:pPr>
      <w:r>
        <w:rPr>
          <w:szCs w:val="28"/>
        </w:rPr>
        <w:t xml:space="preserve">телефон, </w:t>
      </w:r>
    </w:p>
    <w:p w:rsidR="00CC3850" w:rsidRDefault="00CC3850" w:rsidP="00CC3850">
      <w:pPr>
        <w:pStyle w:val="a3"/>
        <w:numPr>
          <w:ilvl w:val="0"/>
          <w:numId w:val="3"/>
        </w:numPr>
        <w:rPr>
          <w:szCs w:val="28"/>
        </w:rPr>
      </w:pPr>
      <w:r w:rsidRPr="00CC3850">
        <w:rPr>
          <w:szCs w:val="28"/>
        </w:rPr>
        <w:t>роль (клиент или собственник жилья),</w:t>
      </w:r>
    </w:p>
    <w:p w:rsidR="00CC3850" w:rsidRDefault="00CC3850" w:rsidP="00CC3850">
      <w:pPr>
        <w:pStyle w:val="a3"/>
        <w:numPr>
          <w:ilvl w:val="0"/>
          <w:numId w:val="3"/>
        </w:numPr>
        <w:rPr>
          <w:szCs w:val="28"/>
        </w:rPr>
      </w:pPr>
      <w:r>
        <w:rPr>
          <w:szCs w:val="28"/>
        </w:rPr>
        <w:t>логин (адрес электронной почты),</w:t>
      </w:r>
    </w:p>
    <w:p w:rsidR="00CC3850" w:rsidRDefault="00CC3850" w:rsidP="00CC3850">
      <w:pPr>
        <w:pStyle w:val="a3"/>
        <w:numPr>
          <w:ilvl w:val="0"/>
          <w:numId w:val="3"/>
        </w:numPr>
        <w:rPr>
          <w:szCs w:val="28"/>
        </w:rPr>
      </w:pPr>
      <w:r>
        <w:rPr>
          <w:szCs w:val="28"/>
        </w:rPr>
        <w:t>пароль,</w:t>
      </w:r>
    </w:p>
    <w:p w:rsidR="00CC3850" w:rsidRPr="00944209" w:rsidRDefault="00CC3850" w:rsidP="00CC3850">
      <w:pPr>
        <w:pStyle w:val="a3"/>
        <w:numPr>
          <w:ilvl w:val="0"/>
          <w:numId w:val="3"/>
        </w:numPr>
        <w:rPr>
          <w:szCs w:val="28"/>
        </w:rPr>
      </w:pPr>
      <w:r>
        <w:rPr>
          <w:szCs w:val="28"/>
        </w:rPr>
        <w:t>логическое поле, отображающее права (администратор или пользователь);</w:t>
      </w:r>
    </w:p>
    <w:p w:rsidR="00CC3850" w:rsidRDefault="00CC3850" w:rsidP="00CC3850">
      <w:pPr>
        <w:pStyle w:val="a3"/>
        <w:rPr>
          <w:szCs w:val="28"/>
        </w:rPr>
      </w:pPr>
      <w:r>
        <w:rPr>
          <w:b/>
          <w:szCs w:val="28"/>
        </w:rPr>
        <w:t>Предложение</w:t>
      </w:r>
      <w:r>
        <w:rPr>
          <w:szCs w:val="28"/>
        </w:rPr>
        <w:t xml:space="preserve">: </w:t>
      </w:r>
    </w:p>
    <w:p w:rsidR="00CC3850" w:rsidRDefault="00CC3850" w:rsidP="00CC3850">
      <w:pPr>
        <w:pStyle w:val="a3"/>
        <w:numPr>
          <w:ilvl w:val="0"/>
          <w:numId w:val="1"/>
        </w:numPr>
        <w:rPr>
          <w:szCs w:val="28"/>
        </w:rPr>
      </w:pPr>
      <w:r>
        <w:rPr>
          <w:szCs w:val="28"/>
        </w:rPr>
        <w:t xml:space="preserve">номер контракта (он же идентификатор), </w:t>
      </w:r>
    </w:p>
    <w:p w:rsidR="00CC3850" w:rsidRDefault="00CC3850" w:rsidP="00CC3850">
      <w:pPr>
        <w:pStyle w:val="a3"/>
        <w:numPr>
          <w:ilvl w:val="0"/>
          <w:numId w:val="1"/>
        </w:numPr>
        <w:rPr>
          <w:szCs w:val="28"/>
        </w:rPr>
      </w:pPr>
      <w:r>
        <w:rPr>
          <w:szCs w:val="28"/>
        </w:rPr>
        <w:t xml:space="preserve">дата, </w:t>
      </w:r>
    </w:p>
    <w:p w:rsidR="00CC3850" w:rsidRDefault="00CC3850" w:rsidP="00CC3850">
      <w:pPr>
        <w:pStyle w:val="a3"/>
        <w:numPr>
          <w:ilvl w:val="0"/>
          <w:numId w:val="1"/>
        </w:numPr>
        <w:rPr>
          <w:szCs w:val="28"/>
        </w:rPr>
      </w:pPr>
      <w:r>
        <w:rPr>
          <w:szCs w:val="28"/>
        </w:rPr>
        <w:t xml:space="preserve">статус («активное», «неактивное»), </w:t>
      </w:r>
    </w:p>
    <w:p w:rsidR="00CC3850" w:rsidRDefault="00CC3850" w:rsidP="00CC3850">
      <w:pPr>
        <w:pStyle w:val="a3"/>
        <w:numPr>
          <w:ilvl w:val="0"/>
          <w:numId w:val="1"/>
        </w:numPr>
        <w:rPr>
          <w:szCs w:val="28"/>
        </w:rPr>
      </w:pPr>
      <w:r>
        <w:rPr>
          <w:szCs w:val="28"/>
        </w:rPr>
        <w:t xml:space="preserve">тип услуги («сдам», «продам»), </w:t>
      </w:r>
    </w:p>
    <w:p w:rsidR="00CC3850" w:rsidRDefault="00CC3850" w:rsidP="00CC3850">
      <w:pPr>
        <w:pStyle w:val="a3"/>
        <w:numPr>
          <w:ilvl w:val="0"/>
          <w:numId w:val="1"/>
        </w:numPr>
        <w:rPr>
          <w:szCs w:val="28"/>
        </w:rPr>
      </w:pPr>
      <w:r>
        <w:rPr>
          <w:szCs w:val="28"/>
        </w:rPr>
        <w:t xml:space="preserve">идентификатор владельца, </w:t>
      </w:r>
    </w:p>
    <w:p w:rsidR="00CC3850" w:rsidRDefault="00CC3850" w:rsidP="00CC3850">
      <w:pPr>
        <w:pStyle w:val="a3"/>
        <w:numPr>
          <w:ilvl w:val="0"/>
          <w:numId w:val="1"/>
        </w:numPr>
        <w:rPr>
          <w:szCs w:val="28"/>
        </w:rPr>
      </w:pPr>
      <w:r>
        <w:rPr>
          <w:szCs w:val="28"/>
        </w:rPr>
        <w:t xml:space="preserve">тип жилья, </w:t>
      </w:r>
    </w:p>
    <w:p w:rsidR="00CC3850" w:rsidRDefault="00CC3850" w:rsidP="00CC3850">
      <w:pPr>
        <w:pStyle w:val="a3"/>
        <w:numPr>
          <w:ilvl w:val="0"/>
          <w:numId w:val="1"/>
        </w:numPr>
        <w:rPr>
          <w:szCs w:val="28"/>
        </w:rPr>
      </w:pPr>
      <w:r>
        <w:rPr>
          <w:szCs w:val="28"/>
        </w:rPr>
        <w:lastRenderedPageBreak/>
        <w:t xml:space="preserve">район, </w:t>
      </w:r>
    </w:p>
    <w:p w:rsidR="00CC3850" w:rsidRDefault="00CC3850" w:rsidP="00CC3850">
      <w:pPr>
        <w:pStyle w:val="a3"/>
        <w:numPr>
          <w:ilvl w:val="0"/>
          <w:numId w:val="1"/>
        </w:numPr>
        <w:rPr>
          <w:szCs w:val="28"/>
        </w:rPr>
      </w:pPr>
      <w:r>
        <w:rPr>
          <w:szCs w:val="28"/>
        </w:rPr>
        <w:t xml:space="preserve">количество комнат, </w:t>
      </w:r>
    </w:p>
    <w:p w:rsidR="00CC3850" w:rsidRDefault="00CC3850" w:rsidP="00CC3850">
      <w:pPr>
        <w:pStyle w:val="a3"/>
        <w:numPr>
          <w:ilvl w:val="0"/>
          <w:numId w:val="1"/>
        </w:numPr>
        <w:rPr>
          <w:szCs w:val="28"/>
        </w:rPr>
      </w:pPr>
      <w:r>
        <w:rPr>
          <w:szCs w:val="28"/>
        </w:rPr>
        <w:t xml:space="preserve">адрес, </w:t>
      </w:r>
    </w:p>
    <w:p w:rsidR="00CC3850" w:rsidRDefault="00CC3850" w:rsidP="00CC3850">
      <w:pPr>
        <w:pStyle w:val="a3"/>
        <w:numPr>
          <w:ilvl w:val="0"/>
          <w:numId w:val="1"/>
        </w:numPr>
        <w:rPr>
          <w:szCs w:val="28"/>
        </w:rPr>
      </w:pPr>
      <w:r>
        <w:rPr>
          <w:szCs w:val="28"/>
        </w:rPr>
        <w:t xml:space="preserve">цена, </w:t>
      </w:r>
    </w:p>
    <w:p w:rsidR="00CC3850" w:rsidRDefault="00CC3850" w:rsidP="00CC3850">
      <w:pPr>
        <w:pStyle w:val="a3"/>
        <w:numPr>
          <w:ilvl w:val="0"/>
          <w:numId w:val="1"/>
        </w:numPr>
        <w:rPr>
          <w:szCs w:val="28"/>
        </w:rPr>
      </w:pPr>
      <w:r>
        <w:rPr>
          <w:szCs w:val="28"/>
        </w:rPr>
        <w:t xml:space="preserve">описание, </w:t>
      </w:r>
    </w:p>
    <w:p w:rsidR="00CC3850" w:rsidRDefault="00CC3850" w:rsidP="00CC3850">
      <w:pPr>
        <w:pStyle w:val="a3"/>
        <w:numPr>
          <w:ilvl w:val="0"/>
          <w:numId w:val="1"/>
        </w:numPr>
        <w:rPr>
          <w:szCs w:val="28"/>
        </w:rPr>
      </w:pPr>
      <w:r>
        <w:rPr>
          <w:szCs w:val="28"/>
        </w:rPr>
        <w:t>площадь;</w:t>
      </w:r>
    </w:p>
    <w:p w:rsidR="00CC3850" w:rsidRDefault="00CC3850" w:rsidP="00CC3850">
      <w:pPr>
        <w:pStyle w:val="a3"/>
        <w:rPr>
          <w:szCs w:val="28"/>
        </w:rPr>
      </w:pPr>
      <w:r w:rsidRPr="00944209">
        <w:rPr>
          <w:b/>
          <w:szCs w:val="28"/>
        </w:rPr>
        <w:t>Заявка</w:t>
      </w:r>
      <w:r>
        <w:rPr>
          <w:szCs w:val="28"/>
        </w:rPr>
        <w:t xml:space="preserve">: </w:t>
      </w:r>
    </w:p>
    <w:p w:rsidR="00CC3850" w:rsidRDefault="00CC3850" w:rsidP="00CC3850">
      <w:pPr>
        <w:pStyle w:val="a3"/>
        <w:numPr>
          <w:ilvl w:val="0"/>
          <w:numId w:val="4"/>
        </w:numPr>
        <w:rPr>
          <w:szCs w:val="28"/>
        </w:rPr>
      </w:pPr>
      <w:r>
        <w:rPr>
          <w:szCs w:val="28"/>
        </w:rPr>
        <w:t xml:space="preserve">номер заявки – идентификатор, </w:t>
      </w:r>
    </w:p>
    <w:p w:rsidR="00CC3850" w:rsidRDefault="00CC3850" w:rsidP="00CC3850">
      <w:pPr>
        <w:pStyle w:val="a3"/>
        <w:numPr>
          <w:ilvl w:val="0"/>
          <w:numId w:val="4"/>
        </w:numPr>
        <w:rPr>
          <w:szCs w:val="28"/>
        </w:rPr>
      </w:pPr>
      <w:r>
        <w:rPr>
          <w:szCs w:val="28"/>
        </w:rPr>
        <w:t xml:space="preserve">дата, </w:t>
      </w:r>
    </w:p>
    <w:p w:rsidR="00CC3850" w:rsidRDefault="00CC3850" w:rsidP="00CC3850">
      <w:pPr>
        <w:pStyle w:val="a3"/>
        <w:numPr>
          <w:ilvl w:val="0"/>
          <w:numId w:val="4"/>
        </w:numPr>
        <w:rPr>
          <w:szCs w:val="28"/>
        </w:rPr>
      </w:pPr>
      <w:r>
        <w:rPr>
          <w:szCs w:val="28"/>
        </w:rPr>
        <w:t xml:space="preserve">тип заявки («куплю», «сниму»), </w:t>
      </w:r>
    </w:p>
    <w:p w:rsidR="00CC3850" w:rsidRDefault="00CC3850" w:rsidP="00CC3850">
      <w:pPr>
        <w:pStyle w:val="a3"/>
        <w:numPr>
          <w:ilvl w:val="0"/>
          <w:numId w:val="4"/>
        </w:numPr>
        <w:rPr>
          <w:szCs w:val="28"/>
        </w:rPr>
      </w:pPr>
      <w:r>
        <w:rPr>
          <w:szCs w:val="28"/>
        </w:rPr>
        <w:t xml:space="preserve">идентификатор клиента, </w:t>
      </w:r>
    </w:p>
    <w:p w:rsidR="00CC3850" w:rsidRDefault="00CC3850" w:rsidP="00CC3850">
      <w:pPr>
        <w:pStyle w:val="a3"/>
        <w:numPr>
          <w:ilvl w:val="0"/>
          <w:numId w:val="4"/>
        </w:numPr>
        <w:rPr>
          <w:szCs w:val="28"/>
        </w:rPr>
      </w:pPr>
      <w:r>
        <w:rPr>
          <w:szCs w:val="28"/>
        </w:rPr>
        <w:t xml:space="preserve">тип жилья, </w:t>
      </w:r>
    </w:p>
    <w:p w:rsidR="00CC3850" w:rsidRDefault="00CC3850" w:rsidP="00CC3850">
      <w:pPr>
        <w:pStyle w:val="a3"/>
        <w:numPr>
          <w:ilvl w:val="0"/>
          <w:numId w:val="4"/>
        </w:numPr>
        <w:rPr>
          <w:szCs w:val="28"/>
        </w:rPr>
      </w:pPr>
      <w:r>
        <w:rPr>
          <w:szCs w:val="28"/>
        </w:rPr>
        <w:t xml:space="preserve">район, </w:t>
      </w:r>
    </w:p>
    <w:p w:rsidR="00CC3850" w:rsidRDefault="00CC3850" w:rsidP="00CC3850">
      <w:pPr>
        <w:pStyle w:val="a3"/>
        <w:numPr>
          <w:ilvl w:val="0"/>
          <w:numId w:val="4"/>
        </w:numPr>
        <w:rPr>
          <w:szCs w:val="28"/>
        </w:rPr>
      </w:pPr>
      <w:r>
        <w:rPr>
          <w:szCs w:val="28"/>
        </w:rPr>
        <w:t xml:space="preserve">площадь, </w:t>
      </w:r>
    </w:p>
    <w:p w:rsidR="00CC3850" w:rsidRDefault="00CC3850" w:rsidP="00CC3850">
      <w:pPr>
        <w:pStyle w:val="a3"/>
        <w:numPr>
          <w:ilvl w:val="0"/>
          <w:numId w:val="4"/>
        </w:numPr>
        <w:rPr>
          <w:szCs w:val="28"/>
        </w:rPr>
      </w:pPr>
      <w:r>
        <w:rPr>
          <w:szCs w:val="28"/>
        </w:rPr>
        <w:t xml:space="preserve">количество комнат, </w:t>
      </w:r>
    </w:p>
    <w:p w:rsidR="00CC3850" w:rsidRDefault="00CC3850" w:rsidP="00CC3850">
      <w:pPr>
        <w:pStyle w:val="a3"/>
        <w:numPr>
          <w:ilvl w:val="0"/>
          <w:numId w:val="4"/>
        </w:numPr>
        <w:rPr>
          <w:szCs w:val="28"/>
        </w:rPr>
      </w:pPr>
      <w:r>
        <w:rPr>
          <w:szCs w:val="28"/>
        </w:rPr>
        <w:t xml:space="preserve">цена «от», </w:t>
      </w:r>
    </w:p>
    <w:p w:rsidR="00CC3850" w:rsidRDefault="00CC3850" w:rsidP="00CC3850">
      <w:pPr>
        <w:pStyle w:val="a3"/>
        <w:numPr>
          <w:ilvl w:val="0"/>
          <w:numId w:val="4"/>
        </w:numPr>
        <w:rPr>
          <w:szCs w:val="28"/>
        </w:rPr>
      </w:pPr>
      <w:r>
        <w:rPr>
          <w:szCs w:val="28"/>
        </w:rPr>
        <w:t xml:space="preserve">цена «до», </w:t>
      </w:r>
    </w:p>
    <w:p w:rsidR="00CC3850" w:rsidRDefault="00CC3850" w:rsidP="00CC3850">
      <w:pPr>
        <w:pStyle w:val="a3"/>
        <w:numPr>
          <w:ilvl w:val="0"/>
          <w:numId w:val="4"/>
        </w:numPr>
        <w:rPr>
          <w:szCs w:val="28"/>
        </w:rPr>
      </w:pPr>
      <w:r>
        <w:rPr>
          <w:szCs w:val="28"/>
        </w:rPr>
        <w:t>статус («активная», «неактивная»);</w:t>
      </w:r>
    </w:p>
    <w:p w:rsidR="00CC3850" w:rsidRDefault="00CC3850" w:rsidP="00CC3850">
      <w:pPr>
        <w:pStyle w:val="a3"/>
        <w:rPr>
          <w:szCs w:val="28"/>
        </w:rPr>
      </w:pPr>
      <w:r w:rsidRPr="00A07B77">
        <w:rPr>
          <w:b/>
          <w:szCs w:val="28"/>
        </w:rPr>
        <w:t>Сделка</w:t>
      </w:r>
      <w:r>
        <w:rPr>
          <w:szCs w:val="28"/>
        </w:rPr>
        <w:t xml:space="preserve">: </w:t>
      </w:r>
    </w:p>
    <w:p w:rsidR="00CC3850" w:rsidRPr="00CC3850" w:rsidRDefault="00CC3850" w:rsidP="004A56EC">
      <w:pPr>
        <w:pStyle w:val="a3"/>
        <w:numPr>
          <w:ilvl w:val="0"/>
          <w:numId w:val="5"/>
        </w:numPr>
        <w:rPr>
          <w:szCs w:val="28"/>
        </w:rPr>
      </w:pPr>
      <w:r w:rsidRPr="00CC3850">
        <w:rPr>
          <w:szCs w:val="28"/>
        </w:rPr>
        <w:t>идентификатор, номер контракта (копируется номер предложения),</w:t>
      </w:r>
    </w:p>
    <w:p w:rsidR="00CC3850" w:rsidRDefault="00CC3850" w:rsidP="00CC3850">
      <w:pPr>
        <w:pStyle w:val="a3"/>
        <w:numPr>
          <w:ilvl w:val="0"/>
          <w:numId w:val="5"/>
        </w:numPr>
        <w:rPr>
          <w:szCs w:val="28"/>
        </w:rPr>
      </w:pPr>
      <w:r>
        <w:rPr>
          <w:szCs w:val="28"/>
        </w:rPr>
        <w:t xml:space="preserve">код клиента, </w:t>
      </w:r>
    </w:p>
    <w:p w:rsidR="00CC3850" w:rsidRDefault="00CC3850" w:rsidP="00CC3850">
      <w:pPr>
        <w:pStyle w:val="a3"/>
        <w:numPr>
          <w:ilvl w:val="0"/>
          <w:numId w:val="5"/>
        </w:numPr>
        <w:rPr>
          <w:szCs w:val="28"/>
        </w:rPr>
      </w:pPr>
      <w:r>
        <w:rPr>
          <w:szCs w:val="28"/>
        </w:rPr>
        <w:t>код собственника,</w:t>
      </w:r>
    </w:p>
    <w:p w:rsidR="00CC3850" w:rsidRDefault="00CC3850" w:rsidP="00CC3850">
      <w:pPr>
        <w:pStyle w:val="a3"/>
        <w:numPr>
          <w:ilvl w:val="0"/>
          <w:numId w:val="5"/>
        </w:numPr>
        <w:rPr>
          <w:szCs w:val="28"/>
        </w:rPr>
      </w:pPr>
      <w:r>
        <w:rPr>
          <w:szCs w:val="28"/>
        </w:rPr>
        <w:t>дата заключения сделки.</w:t>
      </w:r>
    </w:p>
    <w:p w:rsidR="00C3363D" w:rsidRDefault="00CC3850" w:rsidP="00C3363D">
      <w:pPr>
        <w:pStyle w:val="a3"/>
        <w:rPr>
          <w:szCs w:val="28"/>
        </w:rPr>
      </w:pPr>
      <w:r>
        <w:rPr>
          <w:szCs w:val="28"/>
        </w:rPr>
        <w:lastRenderedPageBreak/>
        <w:t>Д</w:t>
      </w:r>
      <w:r w:rsidR="00C3363D">
        <w:rPr>
          <w:szCs w:val="28"/>
        </w:rPr>
        <w:t xml:space="preserve">ля разграничения прав доступа </w:t>
      </w:r>
      <w:r>
        <w:rPr>
          <w:szCs w:val="28"/>
        </w:rPr>
        <w:t>будет использоваться сущность</w:t>
      </w:r>
      <w:r w:rsidR="00C3363D">
        <w:rPr>
          <w:szCs w:val="28"/>
        </w:rPr>
        <w:t xml:space="preserve"> </w:t>
      </w:r>
      <w:r>
        <w:rPr>
          <w:szCs w:val="28"/>
        </w:rPr>
        <w:t>«</w:t>
      </w:r>
      <w:r w:rsidR="00C3363D">
        <w:rPr>
          <w:szCs w:val="28"/>
        </w:rPr>
        <w:t>пользователь</w:t>
      </w:r>
      <w:r>
        <w:rPr>
          <w:szCs w:val="28"/>
        </w:rPr>
        <w:t>», которая содержит те три поля, необходимые для разграничения прав: логин, пароль и флаг прав:</w:t>
      </w:r>
      <w:r w:rsidR="00C3363D">
        <w:rPr>
          <w:szCs w:val="28"/>
        </w:rPr>
        <w:t xml:space="preserve"> логическое значение, показывающее, обладает ли данный пользователь административными правами или нет.</w:t>
      </w:r>
    </w:p>
    <w:p w:rsidR="000425A8" w:rsidRDefault="000425A8" w:rsidP="000425A8">
      <w:pPr>
        <w:pStyle w:val="a8"/>
        <w:outlineLvl w:val="1"/>
      </w:pPr>
      <w:bookmarkStart w:id="5" w:name="_Toc391252756"/>
      <w:r>
        <w:t>2.</w:t>
      </w:r>
      <w:r w:rsidR="00CC3850">
        <w:t>1</w:t>
      </w:r>
      <w:r>
        <w:t xml:space="preserve"> Выбор инструментов и результат моделирования</w:t>
      </w:r>
      <w:bookmarkEnd w:id="5"/>
    </w:p>
    <w:p w:rsidR="000425A8" w:rsidRPr="008A5830" w:rsidRDefault="000425A8" w:rsidP="000425A8">
      <w:pPr>
        <w:pStyle w:val="a3"/>
        <w:jc w:val="both"/>
        <w:rPr>
          <w:rFonts w:ascii="Courier New" w:hAnsi="Courier New" w:cs="Courier New"/>
          <w:sz w:val="24"/>
        </w:rPr>
      </w:pPr>
      <w:r>
        <w:t>Для разработки данной базы да</w:t>
      </w:r>
      <w:r w:rsidR="0045672E">
        <w:t xml:space="preserve">нных использовались СУБД </w:t>
      </w:r>
      <w:r w:rsidR="00CC3850">
        <w:rPr>
          <w:lang w:val="en-US"/>
        </w:rPr>
        <w:t>MySQL</w:t>
      </w:r>
      <w:r w:rsidR="00CC3850" w:rsidRPr="00CC3850">
        <w:t xml:space="preserve"> 5.5</w:t>
      </w:r>
      <w:r w:rsidR="0045672E">
        <w:t xml:space="preserve">, </w:t>
      </w:r>
      <w:r w:rsidR="00CC3850">
        <w:rPr>
          <w:lang w:val="en-US"/>
        </w:rPr>
        <w:t>EMS</w:t>
      </w:r>
      <w:r w:rsidR="00CC3850" w:rsidRPr="00CC3850">
        <w:t xml:space="preserve"> </w:t>
      </w:r>
      <w:r w:rsidR="00CC3850">
        <w:rPr>
          <w:lang w:val="en-US"/>
        </w:rPr>
        <w:t>Manager</w:t>
      </w:r>
      <w:r w:rsidR="00CC3850">
        <w:t xml:space="preserve"> — менеджер баз данных.</w:t>
      </w:r>
      <w:r w:rsidRPr="006A6706">
        <w:t xml:space="preserve"> </w:t>
      </w:r>
      <w:r>
        <w:t xml:space="preserve">Использование данных программных продуктов позволило </w:t>
      </w:r>
      <w:r w:rsidR="00AA7C6E">
        <w:t xml:space="preserve">реализовать </w:t>
      </w:r>
      <w:r w:rsidR="007F1BA5">
        <w:t xml:space="preserve">модель данных </w:t>
      </w:r>
      <w:r>
        <w:t>в виде, представленном на рис.</w:t>
      </w:r>
      <w:r w:rsidR="00AA7C6E">
        <w:t>1.1</w:t>
      </w:r>
      <w:r>
        <w:t xml:space="preserve">. </w:t>
      </w:r>
    </w:p>
    <w:p w:rsidR="000425A8" w:rsidRDefault="004A56EC" w:rsidP="00C3363D">
      <w:pPr>
        <w:pStyle w:val="a3"/>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3.5pt">
            <v:imagedata r:id="rId8" o:title="agency"/>
          </v:shape>
        </w:pict>
      </w:r>
    </w:p>
    <w:p w:rsidR="000425A8" w:rsidRDefault="000425A8" w:rsidP="000425A8">
      <w:pPr>
        <w:pStyle w:val="a3"/>
        <w:ind w:firstLine="0"/>
        <w:jc w:val="center"/>
      </w:pPr>
      <w:r>
        <w:t xml:space="preserve">Рис. </w:t>
      </w:r>
      <w:r w:rsidR="00C3363D">
        <w:t>1.1</w:t>
      </w:r>
      <w:r>
        <w:t>.</w:t>
      </w:r>
      <w:r w:rsidR="009E5569">
        <w:t xml:space="preserve"> </w:t>
      </w:r>
      <w:r w:rsidR="00C3363D">
        <w:t>Диаграмма сущностей, м</w:t>
      </w:r>
      <w:r w:rsidR="009E5569">
        <w:t>одель базы данных «</w:t>
      </w:r>
      <w:r w:rsidR="00C3363D">
        <w:t>Персонал</w:t>
      </w:r>
      <w:r w:rsidR="009E5569">
        <w:t>»</w:t>
      </w:r>
    </w:p>
    <w:p w:rsidR="00D25177" w:rsidRDefault="00D25177" w:rsidP="00D25177">
      <w:pPr>
        <w:pStyle w:val="a3"/>
      </w:pPr>
      <w:r>
        <w:t>Описание физической модели данных для каждой сущности можно представить в виде следующих таблиц:</w:t>
      </w:r>
    </w:p>
    <w:p w:rsidR="004A56EC" w:rsidRDefault="004A56EC" w:rsidP="004A56EC">
      <w:pPr>
        <w:pStyle w:val="a3"/>
        <w:jc w:val="right"/>
      </w:pPr>
      <w:r>
        <w:t>Табл. 1.</w:t>
      </w:r>
      <w:r w:rsidR="00E82DF5" w:rsidRPr="00E82DF5">
        <w:t>1.</w:t>
      </w:r>
      <w:r>
        <w:t xml:space="preserve"> Описание сущности «</w:t>
      </w:r>
      <w:proofErr w:type="spellStart"/>
      <w:r>
        <w:rPr>
          <w:lang w:val="en-US"/>
        </w:rPr>
        <w:t>Accomodation</w:t>
      </w:r>
      <w:proofErr w:type="spellEnd"/>
      <w:r>
        <w:t>»</w:t>
      </w:r>
    </w:p>
    <w:tbl>
      <w:tblPr>
        <w:tblStyle w:val="af2"/>
        <w:tblW w:w="9112" w:type="dxa"/>
        <w:tblLook w:val="04A0" w:firstRow="1" w:lastRow="0" w:firstColumn="1" w:lastColumn="0" w:noHBand="0" w:noVBand="1"/>
      </w:tblPr>
      <w:tblGrid>
        <w:gridCol w:w="2705"/>
        <w:gridCol w:w="1837"/>
        <w:gridCol w:w="2389"/>
        <w:gridCol w:w="2181"/>
      </w:tblGrid>
      <w:tr w:rsidR="004A56EC" w:rsidTr="004A56EC">
        <w:trPr>
          <w:trHeight w:val="380"/>
        </w:trPr>
        <w:tc>
          <w:tcPr>
            <w:tcW w:w="2705" w:type="dxa"/>
          </w:tcPr>
          <w:p w:rsidR="004A56EC" w:rsidRPr="007F1BA5" w:rsidRDefault="004A56EC" w:rsidP="004A56EC">
            <w:pPr>
              <w:pStyle w:val="a3"/>
              <w:ind w:firstLine="0"/>
              <w:rPr>
                <w:b/>
              </w:rPr>
            </w:pPr>
            <w:r w:rsidRPr="007F1BA5">
              <w:rPr>
                <w:b/>
              </w:rPr>
              <w:t>Поле</w:t>
            </w:r>
          </w:p>
        </w:tc>
        <w:tc>
          <w:tcPr>
            <w:tcW w:w="1837" w:type="dxa"/>
          </w:tcPr>
          <w:p w:rsidR="004A56EC" w:rsidRPr="00D25177" w:rsidRDefault="004A56EC" w:rsidP="004A56EC">
            <w:pPr>
              <w:pStyle w:val="a3"/>
              <w:ind w:firstLine="0"/>
              <w:rPr>
                <w:b/>
              </w:rPr>
            </w:pPr>
            <w:r w:rsidRPr="00D25177">
              <w:rPr>
                <w:b/>
              </w:rPr>
              <w:t>Тип</w:t>
            </w:r>
          </w:p>
        </w:tc>
        <w:tc>
          <w:tcPr>
            <w:tcW w:w="2389" w:type="dxa"/>
          </w:tcPr>
          <w:p w:rsidR="004A56EC" w:rsidRPr="00D25177" w:rsidRDefault="004A56EC" w:rsidP="004A56EC">
            <w:pPr>
              <w:pStyle w:val="a3"/>
              <w:ind w:firstLine="0"/>
              <w:rPr>
                <w:b/>
              </w:rPr>
            </w:pPr>
            <w:r w:rsidRPr="00D25177">
              <w:rPr>
                <w:b/>
              </w:rPr>
              <w:t>Описание</w:t>
            </w:r>
          </w:p>
        </w:tc>
        <w:tc>
          <w:tcPr>
            <w:tcW w:w="2181" w:type="dxa"/>
          </w:tcPr>
          <w:p w:rsidR="004A56EC" w:rsidRPr="00D25177" w:rsidRDefault="004A56EC" w:rsidP="004A56EC">
            <w:pPr>
              <w:pStyle w:val="a3"/>
              <w:ind w:firstLine="0"/>
              <w:rPr>
                <w:b/>
              </w:rPr>
            </w:pPr>
            <w:r w:rsidRPr="00D25177">
              <w:rPr>
                <w:b/>
              </w:rPr>
              <w:t>Пример</w:t>
            </w:r>
          </w:p>
        </w:tc>
      </w:tr>
      <w:tr w:rsidR="004A56EC" w:rsidTr="004A56EC">
        <w:trPr>
          <w:trHeight w:val="433"/>
        </w:trPr>
        <w:tc>
          <w:tcPr>
            <w:tcW w:w="2705" w:type="dxa"/>
          </w:tcPr>
          <w:p w:rsidR="004A56EC" w:rsidRPr="00E82DF5" w:rsidRDefault="004A56EC" w:rsidP="004A56EC">
            <w:pPr>
              <w:pStyle w:val="a3"/>
              <w:ind w:firstLine="0"/>
            </w:pPr>
            <w:r>
              <w:rPr>
                <w:lang w:val="en-US"/>
              </w:rPr>
              <w:t>data</w:t>
            </w:r>
          </w:p>
        </w:tc>
        <w:tc>
          <w:tcPr>
            <w:tcW w:w="1837" w:type="dxa"/>
          </w:tcPr>
          <w:p w:rsidR="004A56EC" w:rsidRPr="00E82DF5" w:rsidRDefault="004A56EC" w:rsidP="004A56EC">
            <w:pPr>
              <w:pStyle w:val="a3"/>
              <w:ind w:firstLine="0"/>
            </w:pPr>
            <w:r w:rsidRPr="00315426">
              <w:rPr>
                <w:lang w:val="en-US"/>
              </w:rPr>
              <w:t>Date</w:t>
            </w:r>
          </w:p>
        </w:tc>
        <w:tc>
          <w:tcPr>
            <w:tcW w:w="2389" w:type="dxa"/>
          </w:tcPr>
          <w:p w:rsidR="004A56EC" w:rsidRPr="00315426" w:rsidRDefault="004A56EC" w:rsidP="004A56EC">
            <w:pPr>
              <w:pStyle w:val="a3"/>
              <w:ind w:firstLine="0"/>
            </w:pPr>
            <w:r w:rsidRPr="00315426">
              <w:t>Дата объявления</w:t>
            </w:r>
          </w:p>
        </w:tc>
        <w:tc>
          <w:tcPr>
            <w:tcW w:w="2181" w:type="dxa"/>
          </w:tcPr>
          <w:p w:rsidR="004A56EC" w:rsidRPr="00315426" w:rsidRDefault="004A56EC" w:rsidP="004A56EC">
            <w:pPr>
              <w:pStyle w:val="a3"/>
              <w:ind w:firstLine="0"/>
            </w:pPr>
            <w:r w:rsidRPr="00315426">
              <w:t>2014-04-01</w:t>
            </w:r>
          </w:p>
        </w:tc>
      </w:tr>
      <w:tr w:rsidR="004A56EC" w:rsidTr="004A56EC">
        <w:trPr>
          <w:trHeight w:val="805"/>
        </w:trPr>
        <w:tc>
          <w:tcPr>
            <w:tcW w:w="2705" w:type="dxa"/>
          </w:tcPr>
          <w:p w:rsidR="004A56EC" w:rsidRPr="00E82DF5" w:rsidRDefault="004A56EC" w:rsidP="004A56EC">
            <w:pPr>
              <w:pStyle w:val="a3"/>
              <w:ind w:firstLine="0"/>
            </w:pPr>
            <w:r>
              <w:rPr>
                <w:lang w:val="en-US"/>
              </w:rPr>
              <w:lastRenderedPageBreak/>
              <w:t>id</w:t>
            </w:r>
          </w:p>
        </w:tc>
        <w:tc>
          <w:tcPr>
            <w:tcW w:w="1837" w:type="dxa"/>
          </w:tcPr>
          <w:p w:rsidR="004A56EC" w:rsidRPr="00E82DF5" w:rsidRDefault="004A56EC" w:rsidP="004A56EC">
            <w:pPr>
              <w:pStyle w:val="a3"/>
              <w:ind w:firstLine="0"/>
            </w:pPr>
            <w:r w:rsidRPr="00315426">
              <w:rPr>
                <w:lang w:val="en-US"/>
              </w:rPr>
              <w:t>I</w:t>
            </w:r>
            <w:r>
              <w:rPr>
                <w:lang w:val="en-US"/>
              </w:rPr>
              <w:t>nteger</w:t>
            </w:r>
          </w:p>
        </w:tc>
        <w:tc>
          <w:tcPr>
            <w:tcW w:w="2389" w:type="dxa"/>
          </w:tcPr>
          <w:p w:rsidR="004A56EC" w:rsidRPr="00315426" w:rsidRDefault="004A56EC" w:rsidP="004A56EC">
            <w:pPr>
              <w:pStyle w:val="a3"/>
              <w:ind w:firstLine="0"/>
            </w:pPr>
            <w:r w:rsidRPr="00315426">
              <w:t>Номер контракта, ключевое поле</w:t>
            </w:r>
          </w:p>
        </w:tc>
        <w:tc>
          <w:tcPr>
            <w:tcW w:w="2181" w:type="dxa"/>
          </w:tcPr>
          <w:p w:rsidR="004A56EC" w:rsidRPr="00315426" w:rsidRDefault="004A56EC" w:rsidP="004A56EC">
            <w:pPr>
              <w:pStyle w:val="a3"/>
              <w:ind w:firstLine="0"/>
            </w:pPr>
            <w:r w:rsidRPr="00315426">
              <w:t>1</w:t>
            </w:r>
          </w:p>
        </w:tc>
      </w:tr>
      <w:tr w:rsidR="004A56EC" w:rsidTr="004A56EC">
        <w:trPr>
          <w:trHeight w:val="1102"/>
        </w:trPr>
        <w:tc>
          <w:tcPr>
            <w:tcW w:w="2705" w:type="dxa"/>
          </w:tcPr>
          <w:p w:rsidR="004A56EC" w:rsidRPr="00E82DF5" w:rsidRDefault="004A56EC" w:rsidP="004A56EC">
            <w:pPr>
              <w:pStyle w:val="a3"/>
              <w:ind w:firstLine="0"/>
            </w:pPr>
            <w:r>
              <w:rPr>
                <w:lang w:val="en-US"/>
              </w:rPr>
              <w:t>status</w:t>
            </w:r>
          </w:p>
        </w:tc>
        <w:tc>
          <w:tcPr>
            <w:tcW w:w="1837" w:type="dxa"/>
          </w:tcPr>
          <w:p w:rsidR="004A56EC" w:rsidRPr="00E82DF5" w:rsidRDefault="004A56EC" w:rsidP="004A56EC">
            <w:pPr>
              <w:pStyle w:val="a3"/>
              <w:ind w:firstLine="0"/>
            </w:pPr>
            <w:proofErr w:type="spellStart"/>
            <w:r>
              <w:rPr>
                <w:lang w:val="en-US"/>
              </w:rPr>
              <w:t>varchar</w:t>
            </w:r>
            <w:proofErr w:type="spellEnd"/>
          </w:p>
        </w:tc>
        <w:tc>
          <w:tcPr>
            <w:tcW w:w="2389" w:type="dxa"/>
          </w:tcPr>
          <w:p w:rsidR="004A56EC" w:rsidRPr="00315426" w:rsidRDefault="004A56EC" w:rsidP="004A56EC">
            <w:pPr>
              <w:pStyle w:val="a3"/>
              <w:ind w:firstLine="0"/>
            </w:pPr>
            <w:r w:rsidRPr="00315426">
              <w:t>Показывает, доступно ли жильё для выбора</w:t>
            </w:r>
          </w:p>
        </w:tc>
        <w:tc>
          <w:tcPr>
            <w:tcW w:w="2181" w:type="dxa"/>
          </w:tcPr>
          <w:p w:rsidR="004A56EC" w:rsidRPr="004A56EC" w:rsidRDefault="004A56EC" w:rsidP="004A56EC">
            <w:pPr>
              <w:pStyle w:val="a3"/>
              <w:ind w:firstLine="0"/>
            </w:pPr>
            <w:r w:rsidRPr="00315426">
              <w:t>Неактивно</w:t>
            </w:r>
            <w:r>
              <w:rPr>
                <w:lang w:val="en-US"/>
              </w:rPr>
              <w:t xml:space="preserve"> </w:t>
            </w:r>
            <w:r>
              <w:t>или Активно</w:t>
            </w:r>
          </w:p>
        </w:tc>
      </w:tr>
      <w:tr w:rsidR="004A56EC" w:rsidTr="004A56EC">
        <w:trPr>
          <w:trHeight w:val="433"/>
        </w:trPr>
        <w:tc>
          <w:tcPr>
            <w:tcW w:w="2705" w:type="dxa"/>
          </w:tcPr>
          <w:p w:rsidR="004A56EC" w:rsidRPr="007F1BA5" w:rsidRDefault="004A56EC" w:rsidP="004A56EC">
            <w:pPr>
              <w:pStyle w:val="a3"/>
              <w:ind w:firstLine="0"/>
              <w:rPr>
                <w:lang w:val="en-US"/>
              </w:rPr>
            </w:pPr>
            <w:proofErr w:type="spellStart"/>
            <w:r>
              <w:rPr>
                <w:lang w:val="en-US"/>
              </w:rPr>
              <w:t>Accommodation_type</w:t>
            </w:r>
            <w:proofErr w:type="spellEnd"/>
          </w:p>
        </w:tc>
        <w:tc>
          <w:tcPr>
            <w:tcW w:w="1837" w:type="dxa"/>
          </w:tcPr>
          <w:p w:rsidR="004A56EC" w:rsidRPr="00315426" w:rsidRDefault="004A56EC" w:rsidP="004A56EC">
            <w:pPr>
              <w:pStyle w:val="a3"/>
              <w:ind w:firstLine="0"/>
              <w:rPr>
                <w:lang w:val="en-US"/>
              </w:rPr>
            </w:pPr>
            <w:proofErr w:type="spellStart"/>
            <w:r>
              <w:rPr>
                <w:lang w:val="en-US"/>
              </w:rPr>
              <w:t>varchar</w:t>
            </w:r>
            <w:proofErr w:type="spellEnd"/>
          </w:p>
        </w:tc>
        <w:tc>
          <w:tcPr>
            <w:tcW w:w="2389" w:type="dxa"/>
          </w:tcPr>
          <w:p w:rsidR="004A56EC" w:rsidRPr="00315426" w:rsidRDefault="004A56EC" w:rsidP="004A56EC">
            <w:pPr>
              <w:pStyle w:val="a3"/>
              <w:ind w:firstLine="0"/>
            </w:pPr>
            <w:r w:rsidRPr="00315426">
              <w:t xml:space="preserve">Показывает тип </w:t>
            </w:r>
            <w:r>
              <w:t>предложения</w:t>
            </w:r>
          </w:p>
        </w:tc>
        <w:tc>
          <w:tcPr>
            <w:tcW w:w="2181" w:type="dxa"/>
          </w:tcPr>
          <w:p w:rsidR="004A56EC" w:rsidRPr="004A56EC" w:rsidRDefault="004A56EC" w:rsidP="004A56EC">
            <w:pPr>
              <w:pStyle w:val="a3"/>
              <w:ind w:firstLine="0"/>
            </w:pPr>
            <w:r>
              <w:t>Сдам или продам</w:t>
            </w:r>
          </w:p>
        </w:tc>
      </w:tr>
      <w:tr w:rsidR="004A56EC" w:rsidTr="004A56EC">
        <w:trPr>
          <w:trHeight w:val="433"/>
        </w:trPr>
        <w:tc>
          <w:tcPr>
            <w:tcW w:w="2705" w:type="dxa"/>
          </w:tcPr>
          <w:p w:rsidR="004A56EC" w:rsidRPr="004A56EC" w:rsidRDefault="004A56EC" w:rsidP="004A56EC">
            <w:pPr>
              <w:pStyle w:val="a3"/>
              <w:ind w:firstLine="0"/>
            </w:pPr>
            <w:proofErr w:type="spellStart"/>
            <w:r>
              <w:rPr>
                <w:lang w:val="en-US"/>
              </w:rPr>
              <w:t>id_user</w:t>
            </w:r>
            <w:proofErr w:type="spellEnd"/>
          </w:p>
        </w:tc>
        <w:tc>
          <w:tcPr>
            <w:tcW w:w="1837" w:type="dxa"/>
          </w:tcPr>
          <w:p w:rsidR="004A56EC" w:rsidRPr="00315426" w:rsidRDefault="004A56EC" w:rsidP="004A56EC">
            <w:pPr>
              <w:pStyle w:val="a3"/>
              <w:ind w:firstLine="0"/>
              <w:rPr>
                <w:lang w:val="en-US"/>
              </w:rPr>
            </w:pPr>
            <w:r>
              <w:rPr>
                <w:lang w:val="en-US"/>
              </w:rPr>
              <w:t>Integer</w:t>
            </w:r>
          </w:p>
        </w:tc>
        <w:tc>
          <w:tcPr>
            <w:tcW w:w="2389" w:type="dxa"/>
          </w:tcPr>
          <w:p w:rsidR="004A56EC" w:rsidRPr="00315426" w:rsidRDefault="004A56EC" w:rsidP="004A56EC">
            <w:pPr>
              <w:pStyle w:val="a3"/>
              <w:ind w:firstLine="0"/>
            </w:pPr>
            <w:r w:rsidRPr="00315426">
              <w:t xml:space="preserve">Внешний </w:t>
            </w:r>
            <w:r w:rsidRPr="00315426">
              <w:rPr>
                <w:lang w:val="en-US"/>
              </w:rPr>
              <w:t xml:space="preserve">id </w:t>
            </w:r>
            <w:r w:rsidRPr="00315426">
              <w:t>собственника</w:t>
            </w:r>
          </w:p>
        </w:tc>
        <w:tc>
          <w:tcPr>
            <w:tcW w:w="2181" w:type="dxa"/>
          </w:tcPr>
          <w:p w:rsidR="004A56EC" w:rsidRPr="00315426" w:rsidRDefault="004A56EC" w:rsidP="004A56EC">
            <w:pPr>
              <w:pStyle w:val="a3"/>
              <w:ind w:firstLine="0"/>
            </w:pPr>
            <w:r w:rsidRPr="00315426">
              <w:t>3</w:t>
            </w:r>
          </w:p>
        </w:tc>
      </w:tr>
      <w:tr w:rsidR="004A56EC" w:rsidTr="004A56EC">
        <w:trPr>
          <w:trHeight w:val="433"/>
        </w:trPr>
        <w:tc>
          <w:tcPr>
            <w:tcW w:w="2705" w:type="dxa"/>
          </w:tcPr>
          <w:p w:rsidR="004A56EC" w:rsidRPr="007F1BA5" w:rsidRDefault="004A56EC" w:rsidP="004A56EC">
            <w:pPr>
              <w:pStyle w:val="a3"/>
              <w:ind w:firstLine="0"/>
              <w:rPr>
                <w:lang w:val="en-US"/>
              </w:rPr>
            </w:pPr>
            <w:r>
              <w:rPr>
                <w:lang w:val="en-US"/>
              </w:rPr>
              <w:t>district</w:t>
            </w:r>
          </w:p>
        </w:tc>
        <w:tc>
          <w:tcPr>
            <w:tcW w:w="1837" w:type="dxa"/>
          </w:tcPr>
          <w:p w:rsidR="004A56EC" w:rsidRPr="004A56EC" w:rsidRDefault="004A56EC" w:rsidP="004A56EC">
            <w:pPr>
              <w:pStyle w:val="a3"/>
              <w:ind w:firstLine="0"/>
              <w:rPr>
                <w:lang w:val="en-US"/>
              </w:rPr>
            </w:pPr>
            <w:proofErr w:type="spellStart"/>
            <w:r>
              <w:rPr>
                <w:lang w:val="en-US"/>
              </w:rPr>
              <w:t>varchar</w:t>
            </w:r>
            <w:proofErr w:type="spellEnd"/>
          </w:p>
        </w:tc>
        <w:tc>
          <w:tcPr>
            <w:tcW w:w="2389" w:type="dxa"/>
          </w:tcPr>
          <w:p w:rsidR="004A56EC" w:rsidRPr="00315426" w:rsidRDefault="004A56EC" w:rsidP="004A56EC">
            <w:pPr>
              <w:pStyle w:val="a3"/>
              <w:ind w:firstLine="0"/>
            </w:pPr>
            <w:r>
              <w:t>район</w:t>
            </w:r>
          </w:p>
        </w:tc>
        <w:tc>
          <w:tcPr>
            <w:tcW w:w="2181" w:type="dxa"/>
          </w:tcPr>
          <w:p w:rsidR="004A56EC" w:rsidRPr="00315426" w:rsidRDefault="004A56EC" w:rsidP="004A56EC">
            <w:pPr>
              <w:pStyle w:val="a3"/>
              <w:ind w:firstLine="0"/>
            </w:pPr>
            <w:r>
              <w:t>Промышленный</w:t>
            </w:r>
          </w:p>
        </w:tc>
      </w:tr>
      <w:tr w:rsidR="004A56EC" w:rsidTr="004A56EC">
        <w:trPr>
          <w:trHeight w:val="433"/>
        </w:trPr>
        <w:tc>
          <w:tcPr>
            <w:tcW w:w="2705" w:type="dxa"/>
          </w:tcPr>
          <w:p w:rsidR="004A56EC" w:rsidRPr="007F1BA5" w:rsidRDefault="004A56EC" w:rsidP="004A56EC">
            <w:pPr>
              <w:pStyle w:val="a3"/>
              <w:ind w:firstLine="0"/>
              <w:rPr>
                <w:lang w:val="en-US"/>
              </w:rPr>
            </w:pPr>
            <w:r>
              <w:rPr>
                <w:lang w:val="en-US"/>
              </w:rPr>
              <w:t>type</w:t>
            </w:r>
          </w:p>
        </w:tc>
        <w:tc>
          <w:tcPr>
            <w:tcW w:w="1837" w:type="dxa"/>
          </w:tcPr>
          <w:p w:rsidR="004A56EC" w:rsidRPr="00315426" w:rsidRDefault="004A56EC" w:rsidP="004A56EC">
            <w:pPr>
              <w:pStyle w:val="a3"/>
              <w:ind w:firstLine="0"/>
              <w:rPr>
                <w:lang w:val="en-US"/>
              </w:rPr>
            </w:pPr>
            <w:proofErr w:type="spellStart"/>
            <w:r>
              <w:rPr>
                <w:lang w:val="en-US"/>
              </w:rPr>
              <w:t>varchar</w:t>
            </w:r>
            <w:proofErr w:type="spellEnd"/>
          </w:p>
        </w:tc>
        <w:tc>
          <w:tcPr>
            <w:tcW w:w="2389" w:type="dxa"/>
          </w:tcPr>
          <w:p w:rsidR="004A56EC" w:rsidRPr="00315426" w:rsidRDefault="004A56EC" w:rsidP="004A56EC">
            <w:pPr>
              <w:pStyle w:val="a3"/>
              <w:ind w:firstLine="0"/>
            </w:pPr>
            <w:r>
              <w:t>Тип жилья</w:t>
            </w:r>
          </w:p>
        </w:tc>
        <w:tc>
          <w:tcPr>
            <w:tcW w:w="2181" w:type="dxa"/>
          </w:tcPr>
          <w:p w:rsidR="004A56EC" w:rsidRPr="00315426" w:rsidRDefault="004A56EC" w:rsidP="004A56EC">
            <w:pPr>
              <w:pStyle w:val="a3"/>
              <w:ind w:firstLine="0"/>
            </w:pPr>
            <w:r>
              <w:t>Коттедж</w:t>
            </w:r>
          </w:p>
        </w:tc>
      </w:tr>
      <w:tr w:rsidR="004A56EC" w:rsidTr="004A56EC">
        <w:trPr>
          <w:trHeight w:val="433"/>
        </w:trPr>
        <w:tc>
          <w:tcPr>
            <w:tcW w:w="2705" w:type="dxa"/>
          </w:tcPr>
          <w:p w:rsidR="004A56EC" w:rsidRPr="007F1BA5" w:rsidRDefault="004A56EC" w:rsidP="004A56EC">
            <w:pPr>
              <w:pStyle w:val="a3"/>
              <w:ind w:firstLine="0"/>
              <w:rPr>
                <w:lang w:val="en-US"/>
              </w:rPr>
            </w:pPr>
            <w:r>
              <w:rPr>
                <w:lang w:val="en-US"/>
              </w:rPr>
              <w:t>address</w:t>
            </w:r>
          </w:p>
        </w:tc>
        <w:tc>
          <w:tcPr>
            <w:tcW w:w="1837" w:type="dxa"/>
          </w:tcPr>
          <w:p w:rsidR="004A56EC" w:rsidRPr="00315426" w:rsidRDefault="004A56EC" w:rsidP="004A56EC">
            <w:pPr>
              <w:pStyle w:val="a3"/>
              <w:ind w:firstLine="0"/>
              <w:rPr>
                <w:lang w:val="en-US"/>
              </w:rPr>
            </w:pPr>
            <w:proofErr w:type="spellStart"/>
            <w:r w:rsidRPr="00315426">
              <w:rPr>
                <w:lang w:val="en-US"/>
              </w:rPr>
              <w:t>Varchar</w:t>
            </w:r>
            <w:proofErr w:type="spellEnd"/>
            <w:r w:rsidRPr="00315426">
              <w:rPr>
                <w:lang w:val="en-US"/>
              </w:rPr>
              <w:t>(40)</w:t>
            </w:r>
          </w:p>
        </w:tc>
        <w:tc>
          <w:tcPr>
            <w:tcW w:w="2389" w:type="dxa"/>
          </w:tcPr>
          <w:p w:rsidR="004A56EC" w:rsidRPr="00315426" w:rsidRDefault="004A56EC" w:rsidP="004A56EC">
            <w:pPr>
              <w:pStyle w:val="a3"/>
              <w:ind w:firstLine="0"/>
            </w:pPr>
            <w:r w:rsidRPr="00315426">
              <w:t>Домашний адрес</w:t>
            </w:r>
          </w:p>
        </w:tc>
        <w:tc>
          <w:tcPr>
            <w:tcW w:w="2181" w:type="dxa"/>
          </w:tcPr>
          <w:p w:rsidR="004A56EC" w:rsidRPr="00315426" w:rsidRDefault="004A56EC" w:rsidP="004A56EC">
            <w:pPr>
              <w:pStyle w:val="a3"/>
              <w:ind w:firstLine="0"/>
            </w:pPr>
            <w:r w:rsidRPr="00315426">
              <w:t xml:space="preserve">пр. </w:t>
            </w:r>
            <w:proofErr w:type="spellStart"/>
            <w:r w:rsidRPr="00315426">
              <w:t>Коростелёвых</w:t>
            </w:r>
            <w:proofErr w:type="spellEnd"/>
            <w:r w:rsidRPr="00315426">
              <w:t>, 153</w:t>
            </w:r>
          </w:p>
        </w:tc>
      </w:tr>
      <w:tr w:rsidR="004A56EC" w:rsidTr="004A56EC">
        <w:trPr>
          <w:trHeight w:val="433"/>
        </w:trPr>
        <w:tc>
          <w:tcPr>
            <w:tcW w:w="2705" w:type="dxa"/>
          </w:tcPr>
          <w:p w:rsidR="004A56EC" w:rsidRPr="007F1BA5" w:rsidRDefault="004A56EC" w:rsidP="004A56EC">
            <w:pPr>
              <w:pStyle w:val="a3"/>
              <w:ind w:firstLine="0"/>
            </w:pPr>
            <w:r>
              <w:rPr>
                <w:lang w:val="en-US"/>
              </w:rPr>
              <w:t>price</w:t>
            </w:r>
          </w:p>
        </w:tc>
        <w:tc>
          <w:tcPr>
            <w:tcW w:w="1837" w:type="dxa"/>
          </w:tcPr>
          <w:p w:rsidR="004A56EC" w:rsidRPr="004A56EC" w:rsidRDefault="004A56EC" w:rsidP="004A56EC">
            <w:pPr>
              <w:pStyle w:val="a3"/>
              <w:ind w:firstLine="0"/>
            </w:pPr>
            <w:r>
              <w:rPr>
                <w:lang w:val="en-US"/>
              </w:rPr>
              <w:t>float</w:t>
            </w:r>
          </w:p>
        </w:tc>
        <w:tc>
          <w:tcPr>
            <w:tcW w:w="2389" w:type="dxa"/>
          </w:tcPr>
          <w:p w:rsidR="004A56EC" w:rsidRPr="00315426" w:rsidRDefault="004A56EC" w:rsidP="004A56EC">
            <w:pPr>
              <w:pStyle w:val="a3"/>
              <w:ind w:firstLine="0"/>
            </w:pPr>
            <w:r w:rsidRPr="00315426">
              <w:t>Цена</w:t>
            </w:r>
          </w:p>
        </w:tc>
        <w:tc>
          <w:tcPr>
            <w:tcW w:w="2181" w:type="dxa"/>
          </w:tcPr>
          <w:p w:rsidR="004A56EC" w:rsidRPr="00315426" w:rsidRDefault="004A56EC" w:rsidP="004A56EC">
            <w:pPr>
              <w:pStyle w:val="a3"/>
              <w:ind w:firstLine="0"/>
            </w:pPr>
            <w:r w:rsidRPr="00315426">
              <w:t>12000</w:t>
            </w:r>
            <w:r>
              <w:t>.00</w:t>
            </w:r>
          </w:p>
        </w:tc>
      </w:tr>
      <w:tr w:rsidR="004A56EC" w:rsidTr="004A56EC">
        <w:trPr>
          <w:trHeight w:val="433"/>
        </w:trPr>
        <w:tc>
          <w:tcPr>
            <w:tcW w:w="2705" w:type="dxa"/>
          </w:tcPr>
          <w:p w:rsidR="004A56EC" w:rsidRPr="007F1BA5" w:rsidRDefault="004A56EC" w:rsidP="004A56EC">
            <w:pPr>
              <w:pStyle w:val="a3"/>
              <w:ind w:firstLine="0"/>
              <w:rPr>
                <w:lang w:val="en-US"/>
              </w:rPr>
            </w:pPr>
            <w:proofErr w:type="spellStart"/>
            <w:r>
              <w:rPr>
                <w:lang w:val="en-US"/>
              </w:rPr>
              <w:t>Chamber_count</w:t>
            </w:r>
            <w:proofErr w:type="spellEnd"/>
          </w:p>
        </w:tc>
        <w:tc>
          <w:tcPr>
            <w:tcW w:w="1837" w:type="dxa"/>
          </w:tcPr>
          <w:p w:rsidR="004A56EC" w:rsidRPr="00315426" w:rsidRDefault="004A56EC" w:rsidP="004A56EC">
            <w:pPr>
              <w:pStyle w:val="a3"/>
              <w:ind w:firstLine="0"/>
              <w:rPr>
                <w:lang w:val="en-US"/>
              </w:rPr>
            </w:pPr>
            <w:r>
              <w:rPr>
                <w:lang w:val="en-US"/>
              </w:rPr>
              <w:t>integer</w:t>
            </w:r>
          </w:p>
        </w:tc>
        <w:tc>
          <w:tcPr>
            <w:tcW w:w="2389" w:type="dxa"/>
          </w:tcPr>
          <w:p w:rsidR="004A56EC" w:rsidRPr="004A56EC" w:rsidRDefault="004A56EC" w:rsidP="004A56EC">
            <w:pPr>
              <w:pStyle w:val="a3"/>
              <w:ind w:firstLine="0"/>
            </w:pPr>
            <w:r>
              <w:t>Количество комнат</w:t>
            </w:r>
          </w:p>
        </w:tc>
        <w:tc>
          <w:tcPr>
            <w:tcW w:w="2181" w:type="dxa"/>
          </w:tcPr>
          <w:p w:rsidR="004A56EC" w:rsidRPr="00315426" w:rsidRDefault="004A56EC" w:rsidP="004A56EC">
            <w:pPr>
              <w:pStyle w:val="a3"/>
              <w:ind w:firstLine="0"/>
            </w:pPr>
            <w:r>
              <w:t>2</w:t>
            </w:r>
          </w:p>
        </w:tc>
      </w:tr>
      <w:tr w:rsidR="004A56EC" w:rsidTr="004A56EC">
        <w:trPr>
          <w:trHeight w:val="433"/>
        </w:trPr>
        <w:tc>
          <w:tcPr>
            <w:tcW w:w="2705" w:type="dxa"/>
          </w:tcPr>
          <w:p w:rsidR="004A56EC" w:rsidRPr="007F1BA5" w:rsidRDefault="004A56EC" w:rsidP="004A56EC">
            <w:pPr>
              <w:pStyle w:val="a3"/>
              <w:ind w:firstLine="0"/>
              <w:rPr>
                <w:lang w:val="en-US"/>
              </w:rPr>
            </w:pPr>
            <w:r>
              <w:rPr>
                <w:lang w:val="en-US"/>
              </w:rPr>
              <w:t>description</w:t>
            </w:r>
          </w:p>
        </w:tc>
        <w:tc>
          <w:tcPr>
            <w:tcW w:w="1837" w:type="dxa"/>
          </w:tcPr>
          <w:p w:rsidR="004A56EC" w:rsidRPr="00315426" w:rsidRDefault="004A56EC" w:rsidP="004A56EC">
            <w:pPr>
              <w:pStyle w:val="a3"/>
              <w:ind w:firstLine="0"/>
              <w:rPr>
                <w:lang w:val="en-US"/>
              </w:rPr>
            </w:pPr>
            <w:r w:rsidRPr="00315426">
              <w:rPr>
                <w:lang w:val="en-US"/>
              </w:rPr>
              <w:t>Text</w:t>
            </w:r>
          </w:p>
        </w:tc>
        <w:tc>
          <w:tcPr>
            <w:tcW w:w="2389" w:type="dxa"/>
          </w:tcPr>
          <w:p w:rsidR="004A56EC" w:rsidRPr="00315426" w:rsidRDefault="004A56EC" w:rsidP="004A56EC">
            <w:pPr>
              <w:pStyle w:val="a3"/>
              <w:ind w:firstLine="0"/>
            </w:pPr>
            <w:r w:rsidRPr="00315426">
              <w:t>Подробное текстовое описание жилья</w:t>
            </w:r>
          </w:p>
        </w:tc>
        <w:tc>
          <w:tcPr>
            <w:tcW w:w="2181" w:type="dxa"/>
          </w:tcPr>
          <w:p w:rsidR="004A56EC" w:rsidRPr="00315426" w:rsidRDefault="004A56EC" w:rsidP="004A56EC">
            <w:pPr>
              <w:pStyle w:val="a3"/>
              <w:ind w:firstLine="0"/>
            </w:pPr>
            <w:r w:rsidRPr="00315426">
              <w:t>Квартира в хорошем состоянии с отличным косметическим ремонтом, санузел раздельный и т.д.</w:t>
            </w:r>
          </w:p>
        </w:tc>
      </w:tr>
      <w:tr w:rsidR="004A56EC" w:rsidTr="004A56EC">
        <w:trPr>
          <w:trHeight w:val="433"/>
        </w:trPr>
        <w:tc>
          <w:tcPr>
            <w:tcW w:w="2705" w:type="dxa"/>
          </w:tcPr>
          <w:p w:rsidR="004A56EC" w:rsidRDefault="004A56EC" w:rsidP="004A56EC">
            <w:pPr>
              <w:pStyle w:val="a3"/>
              <w:ind w:firstLine="0"/>
              <w:rPr>
                <w:lang w:val="en-US"/>
              </w:rPr>
            </w:pPr>
            <w:r>
              <w:rPr>
                <w:lang w:val="en-US"/>
              </w:rPr>
              <w:t>square</w:t>
            </w:r>
          </w:p>
        </w:tc>
        <w:tc>
          <w:tcPr>
            <w:tcW w:w="1837" w:type="dxa"/>
          </w:tcPr>
          <w:p w:rsidR="004A56EC" w:rsidRPr="004A56EC" w:rsidRDefault="004A56EC" w:rsidP="004A56EC">
            <w:pPr>
              <w:pStyle w:val="a3"/>
              <w:ind w:firstLine="0"/>
            </w:pPr>
            <w:proofErr w:type="spellStart"/>
            <w:r>
              <w:rPr>
                <w:lang w:val="en-US"/>
              </w:rPr>
              <w:t>varchar</w:t>
            </w:r>
            <w:proofErr w:type="spellEnd"/>
          </w:p>
        </w:tc>
        <w:tc>
          <w:tcPr>
            <w:tcW w:w="2389" w:type="dxa"/>
          </w:tcPr>
          <w:p w:rsidR="004A56EC" w:rsidRPr="00315426" w:rsidRDefault="004A56EC" w:rsidP="004A56EC">
            <w:pPr>
              <w:pStyle w:val="a3"/>
              <w:ind w:firstLine="0"/>
            </w:pPr>
            <w:r w:rsidRPr="00315426">
              <w:t>Площадь</w:t>
            </w:r>
          </w:p>
        </w:tc>
        <w:tc>
          <w:tcPr>
            <w:tcW w:w="2181" w:type="dxa"/>
          </w:tcPr>
          <w:p w:rsidR="004A56EC" w:rsidRPr="00315426" w:rsidRDefault="004A56EC" w:rsidP="004A56EC">
            <w:pPr>
              <w:pStyle w:val="a3"/>
              <w:ind w:firstLine="0"/>
            </w:pPr>
            <w:r w:rsidRPr="00315426">
              <w:t>42</w:t>
            </w:r>
          </w:p>
        </w:tc>
      </w:tr>
    </w:tbl>
    <w:p w:rsidR="004A56EC" w:rsidRDefault="004A56EC" w:rsidP="004A56EC">
      <w:pPr>
        <w:pStyle w:val="a3"/>
        <w:jc w:val="right"/>
      </w:pPr>
    </w:p>
    <w:p w:rsidR="004A56EC" w:rsidRDefault="004A56EC" w:rsidP="004A56EC">
      <w:pPr>
        <w:pStyle w:val="a3"/>
        <w:jc w:val="right"/>
      </w:pPr>
      <w:r>
        <w:lastRenderedPageBreak/>
        <w:t xml:space="preserve">Табл. </w:t>
      </w:r>
      <w:r w:rsidR="00E82DF5">
        <w:rPr>
          <w:lang w:val="en-US"/>
        </w:rPr>
        <w:t>1.</w:t>
      </w:r>
      <w:r>
        <w:t>2. Описание сущности «</w:t>
      </w:r>
      <w:r>
        <w:rPr>
          <w:lang w:val="en-US"/>
        </w:rPr>
        <w:t>Request</w:t>
      </w:r>
      <w:r>
        <w:t>»</w:t>
      </w:r>
    </w:p>
    <w:tbl>
      <w:tblPr>
        <w:tblStyle w:val="af2"/>
        <w:tblW w:w="9112" w:type="dxa"/>
        <w:tblLook w:val="04A0" w:firstRow="1" w:lastRow="0" w:firstColumn="1" w:lastColumn="0" w:noHBand="0" w:noVBand="1"/>
      </w:tblPr>
      <w:tblGrid>
        <w:gridCol w:w="2705"/>
        <w:gridCol w:w="1837"/>
        <w:gridCol w:w="2389"/>
        <w:gridCol w:w="2181"/>
      </w:tblGrid>
      <w:tr w:rsidR="004A56EC" w:rsidTr="004A56EC">
        <w:trPr>
          <w:trHeight w:val="380"/>
        </w:trPr>
        <w:tc>
          <w:tcPr>
            <w:tcW w:w="2705" w:type="dxa"/>
          </w:tcPr>
          <w:p w:rsidR="004A56EC" w:rsidRPr="007F1BA5" w:rsidRDefault="004A56EC" w:rsidP="004A56EC">
            <w:pPr>
              <w:pStyle w:val="a3"/>
              <w:ind w:firstLine="0"/>
              <w:rPr>
                <w:b/>
              </w:rPr>
            </w:pPr>
            <w:r w:rsidRPr="007F1BA5">
              <w:rPr>
                <w:b/>
              </w:rPr>
              <w:t>Поле</w:t>
            </w:r>
          </w:p>
        </w:tc>
        <w:tc>
          <w:tcPr>
            <w:tcW w:w="1837" w:type="dxa"/>
          </w:tcPr>
          <w:p w:rsidR="004A56EC" w:rsidRPr="00D25177" w:rsidRDefault="004A56EC" w:rsidP="004A56EC">
            <w:pPr>
              <w:pStyle w:val="a3"/>
              <w:ind w:firstLine="0"/>
              <w:rPr>
                <w:b/>
              </w:rPr>
            </w:pPr>
            <w:r w:rsidRPr="00D25177">
              <w:rPr>
                <w:b/>
              </w:rPr>
              <w:t>Тип</w:t>
            </w:r>
          </w:p>
        </w:tc>
        <w:tc>
          <w:tcPr>
            <w:tcW w:w="2389" w:type="dxa"/>
          </w:tcPr>
          <w:p w:rsidR="004A56EC" w:rsidRPr="00D25177" w:rsidRDefault="004A56EC" w:rsidP="004A56EC">
            <w:pPr>
              <w:pStyle w:val="a3"/>
              <w:ind w:firstLine="0"/>
              <w:rPr>
                <w:b/>
              </w:rPr>
            </w:pPr>
            <w:r w:rsidRPr="00D25177">
              <w:rPr>
                <w:b/>
              </w:rPr>
              <w:t>Описание</w:t>
            </w:r>
          </w:p>
        </w:tc>
        <w:tc>
          <w:tcPr>
            <w:tcW w:w="2181" w:type="dxa"/>
          </w:tcPr>
          <w:p w:rsidR="004A56EC" w:rsidRPr="00D25177" w:rsidRDefault="004A56EC" w:rsidP="004A56EC">
            <w:pPr>
              <w:pStyle w:val="a3"/>
              <w:ind w:firstLine="0"/>
              <w:rPr>
                <w:b/>
              </w:rPr>
            </w:pPr>
            <w:r w:rsidRPr="00D25177">
              <w:rPr>
                <w:b/>
              </w:rPr>
              <w:t>Пример</w:t>
            </w:r>
          </w:p>
        </w:tc>
      </w:tr>
      <w:tr w:rsidR="004A56EC" w:rsidTr="004A56EC">
        <w:trPr>
          <w:trHeight w:val="433"/>
        </w:trPr>
        <w:tc>
          <w:tcPr>
            <w:tcW w:w="2705" w:type="dxa"/>
          </w:tcPr>
          <w:p w:rsidR="004A56EC" w:rsidRPr="007F1BA5" w:rsidRDefault="004A56EC" w:rsidP="004A56EC">
            <w:pPr>
              <w:pStyle w:val="a3"/>
              <w:ind w:firstLine="0"/>
              <w:rPr>
                <w:lang w:val="en-US"/>
              </w:rPr>
            </w:pPr>
            <w:r>
              <w:rPr>
                <w:lang w:val="en-US"/>
              </w:rPr>
              <w:t>data</w:t>
            </w:r>
          </w:p>
        </w:tc>
        <w:tc>
          <w:tcPr>
            <w:tcW w:w="1837" w:type="dxa"/>
          </w:tcPr>
          <w:p w:rsidR="004A56EC" w:rsidRPr="00315426" w:rsidRDefault="004A56EC" w:rsidP="004A56EC">
            <w:pPr>
              <w:pStyle w:val="a3"/>
              <w:ind w:firstLine="0"/>
              <w:rPr>
                <w:lang w:val="en-US"/>
              </w:rPr>
            </w:pPr>
            <w:r w:rsidRPr="00315426">
              <w:rPr>
                <w:lang w:val="en-US"/>
              </w:rPr>
              <w:t>Date</w:t>
            </w:r>
          </w:p>
        </w:tc>
        <w:tc>
          <w:tcPr>
            <w:tcW w:w="2389" w:type="dxa"/>
          </w:tcPr>
          <w:p w:rsidR="004A56EC" w:rsidRPr="00315426" w:rsidRDefault="004A56EC" w:rsidP="004A56EC">
            <w:pPr>
              <w:pStyle w:val="a3"/>
              <w:ind w:firstLine="0"/>
            </w:pPr>
            <w:r w:rsidRPr="00315426">
              <w:t>Дата объявления</w:t>
            </w:r>
          </w:p>
        </w:tc>
        <w:tc>
          <w:tcPr>
            <w:tcW w:w="2181" w:type="dxa"/>
          </w:tcPr>
          <w:p w:rsidR="004A56EC" w:rsidRPr="00315426" w:rsidRDefault="004A56EC" w:rsidP="004A56EC">
            <w:pPr>
              <w:pStyle w:val="a3"/>
              <w:ind w:firstLine="0"/>
            </w:pPr>
            <w:r w:rsidRPr="00315426">
              <w:t>2014-04-01</w:t>
            </w:r>
          </w:p>
        </w:tc>
      </w:tr>
      <w:tr w:rsidR="004A56EC" w:rsidTr="004A56EC">
        <w:trPr>
          <w:trHeight w:val="805"/>
        </w:trPr>
        <w:tc>
          <w:tcPr>
            <w:tcW w:w="2705" w:type="dxa"/>
          </w:tcPr>
          <w:p w:rsidR="004A56EC" w:rsidRPr="007F1BA5" w:rsidRDefault="004A56EC" w:rsidP="004A56EC">
            <w:pPr>
              <w:pStyle w:val="a3"/>
              <w:ind w:firstLine="0"/>
              <w:rPr>
                <w:lang w:val="en-US"/>
              </w:rPr>
            </w:pPr>
            <w:r>
              <w:rPr>
                <w:lang w:val="en-US"/>
              </w:rPr>
              <w:t>id</w:t>
            </w:r>
          </w:p>
        </w:tc>
        <w:tc>
          <w:tcPr>
            <w:tcW w:w="1837" w:type="dxa"/>
          </w:tcPr>
          <w:p w:rsidR="004A56EC" w:rsidRPr="00315426" w:rsidRDefault="004A56EC" w:rsidP="004A56EC">
            <w:pPr>
              <w:pStyle w:val="a3"/>
              <w:ind w:firstLine="0"/>
              <w:rPr>
                <w:lang w:val="en-US"/>
              </w:rPr>
            </w:pPr>
            <w:r w:rsidRPr="00315426">
              <w:rPr>
                <w:lang w:val="en-US"/>
              </w:rPr>
              <w:t>I</w:t>
            </w:r>
            <w:r>
              <w:rPr>
                <w:lang w:val="en-US"/>
              </w:rPr>
              <w:t>nteger</w:t>
            </w:r>
          </w:p>
        </w:tc>
        <w:tc>
          <w:tcPr>
            <w:tcW w:w="2389" w:type="dxa"/>
          </w:tcPr>
          <w:p w:rsidR="004A56EC" w:rsidRPr="00315426" w:rsidRDefault="004A56EC" w:rsidP="004A56EC">
            <w:pPr>
              <w:pStyle w:val="a3"/>
              <w:ind w:firstLine="0"/>
            </w:pPr>
            <w:r w:rsidRPr="00315426">
              <w:t>Номер контракта, ключевое поле</w:t>
            </w:r>
          </w:p>
        </w:tc>
        <w:tc>
          <w:tcPr>
            <w:tcW w:w="2181" w:type="dxa"/>
          </w:tcPr>
          <w:p w:rsidR="004A56EC" w:rsidRPr="00315426" w:rsidRDefault="004A56EC" w:rsidP="004A56EC">
            <w:pPr>
              <w:pStyle w:val="a3"/>
              <w:ind w:firstLine="0"/>
            </w:pPr>
            <w:r w:rsidRPr="00315426">
              <w:t>1</w:t>
            </w:r>
          </w:p>
        </w:tc>
      </w:tr>
      <w:tr w:rsidR="004A56EC" w:rsidTr="004A56EC">
        <w:trPr>
          <w:trHeight w:val="1102"/>
        </w:trPr>
        <w:tc>
          <w:tcPr>
            <w:tcW w:w="2705" w:type="dxa"/>
          </w:tcPr>
          <w:p w:rsidR="004A56EC" w:rsidRPr="007F1BA5" w:rsidRDefault="004A56EC" w:rsidP="004A56EC">
            <w:pPr>
              <w:pStyle w:val="a3"/>
              <w:ind w:firstLine="0"/>
              <w:rPr>
                <w:lang w:val="en-US"/>
              </w:rPr>
            </w:pPr>
            <w:r>
              <w:rPr>
                <w:lang w:val="en-US"/>
              </w:rPr>
              <w:t>status</w:t>
            </w:r>
          </w:p>
        </w:tc>
        <w:tc>
          <w:tcPr>
            <w:tcW w:w="1837" w:type="dxa"/>
          </w:tcPr>
          <w:p w:rsidR="004A56EC" w:rsidRPr="00315426" w:rsidRDefault="004A56EC" w:rsidP="004A56EC">
            <w:pPr>
              <w:pStyle w:val="a3"/>
              <w:ind w:firstLine="0"/>
              <w:rPr>
                <w:lang w:val="en-US"/>
              </w:rPr>
            </w:pPr>
            <w:proofErr w:type="spellStart"/>
            <w:r>
              <w:rPr>
                <w:lang w:val="en-US"/>
              </w:rPr>
              <w:t>varchar</w:t>
            </w:r>
            <w:proofErr w:type="spellEnd"/>
          </w:p>
        </w:tc>
        <w:tc>
          <w:tcPr>
            <w:tcW w:w="2389" w:type="dxa"/>
          </w:tcPr>
          <w:p w:rsidR="004A56EC" w:rsidRPr="00315426" w:rsidRDefault="004A56EC" w:rsidP="004A56EC">
            <w:pPr>
              <w:pStyle w:val="a3"/>
              <w:ind w:firstLine="0"/>
            </w:pPr>
            <w:r w:rsidRPr="00315426">
              <w:t xml:space="preserve">Показывает, </w:t>
            </w:r>
            <w:r>
              <w:t>действительна ли заявка</w:t>
            </w:r>
          </w:p>
        </w:tc>
        <w:tc>
          <w:tcPr>
            <w:tcW w:w="2181" w:type="dxa"/>
          </w:tcPr>
          <w:p w:rsidR="004A56EC" w:rsidRPr="004A56EC" w:rsidRDefault="004A56EC" w:rsidP="004A56EC">
            <w:pPr>
              <w:pStyle w:val="a3"/>
              <w:ind w:firstLine="0"/>
            </w:pPr>
            <w:r w:rsidRPr="00315426">
              <w:t>Неактивно</w:t>
            </w:r>
            <w:r>
              <w:rPr>
                <w:lang w:val="en-US"/>
              </w:rPr>
              <w:t xml:space="preserve"> </w:t>
            </w:r>
            <w:r>
              <w:t>или Активно</w:t>
            </w:r>
          </w:p>
        </w:tc>
      </w:tr>
      <w:tr w:rsidR="004A56EC" w:rsidTr="004A56EC">
        <w:trPr>
          <w:trHeight w:val="433"/>
        </w:trPr>
        <w:tc>
          <w:tcPr>
            <w:tcW w:w="2705" w:type="dxa"/>
          </w:tcPr>
          <w:p w:rsidR="004A56EC" w:rsidRPr="007F1BA5" w:rsidRDefault="004A56EC" w:rsidP="004A56EC">
            <w:pPr>
              <w:pStyle w:val="a3"/>
              <w:ind w:firstLine="0"/>
              <w:rPr>
                <w:lang w:val="en-US"/>
              </w:rPr>
            </w:pPr>
            <w:proofErr w:type="spellStart"/>
            <w:r>
              <w:rPr>
                <w:lang w:val="en-US"/>
              </w:rPr>
              <w:t>request_type</w:t>
            </w:r>
            <w:proofErr w:type="spellEnd"/>
          </w:p>
        </w:tc>
        <w:tc>
          <w:tcPr>
            <w:tcW w:w="1837" w:type="dxa"/>
          </w:tcPr>
          <w:p w:rsidR="004A56EC" w:rsidRPr="00315426" w:rsidRDefault="004A56EC" w:rsidP="004A56EC">
            <w:pPr>
              <w:pStyle w:val="a3"/>
              <w:ind w:firstLine="0"/>
              <w:rPr>
                <w:lang w:val="en-US"/>
              </w:rPr>
            </w:pPr>
            <w:proofErr w:type="spellStart"/>
            <w:r>
              <w:rPr>
                <w:lang w:val="en-US"/>
              </w:rPr>
              <w:t>varchar</w:t>
            </w:r>
            <w:proofErr w:type="spellEnd"/>
          </w:p>
        </w:tc>
        <w:tc>
          <w:tcPr>
            <w:tcW w:w="2389" w:type="dxa"/>
          </w:tcPr>
          <w:p w:rsidR="004A56EC" w:rsidRPr="00315426" w:rsidRDefault="004A56EC" w:rsidP="004A56EC">
            <w:pPr>
              <w:pStyle w:val="a3"/>
              <w:ind w:firstLine="0"/>
            </w:pPr>
            <w:r w:rsidRPr="00315426">
              <w:t xml:space="preserve">Показывает тип </w:t>
            </w:r>
            <w:r>
              <w:t>заявки</w:t>
            </w:r>
          </w:p>
        </w:tc>
        <w:tc>
          <w:tcPr>
            <w:tcW w:w="2181" w:type="dxa"/>
          </w:tcPr>
          <w:p w:rsidR="004A56EC" w:rsidRPr="004A56EC" w:rsidRDefault="004A56EC" w:rsidP="004A56EC">
            <w:pPr>
              <w:pStyle w:val="a3"/>
              <w:ind w:firstLine="0"/>
            </w:pPr>
            <w:r>
              <w:t>Куплю или сниму</w:t>
            </w:r>
          </w:p>
        </w:tc>
      </w:tr>
      <w:tr w:rsidR="004A56EC" w:rsidTr="004A56EC">
        <w:trPr>
          <w:trHeight w:val="433"/>
        </w:trPr>
        <w:tc>
          <w:tcPr>
            <w:tcW w:w="2705" w:type="dxa"/>
          </w:tcPr>
          <w:p w:rsidR="004A56EC" w:rsidRPr="004A56EC" w:rsidRDefault="004A56EC" w:rsidP="004A56EC">
            <w:pPr>
              <w:pStyle w:val="a3"/>
              <w:ind w:firstLine="0"/>
            </w:pPr>
            <w:proofErr w:type="spellStart"/>
            <w:r>
              <w:rPr>
                <w:lang w:val="en-US"/>
              </w:rPr>
              <w:t>id_user</w:t>
            </w:r>
            <w:proofErr w:type="spellEnd"/>
          </w:p>
        </w:tc>
        <w:tc>
          <w:tcPr>
            <w:tcW w:w="1837" w:type="dxa"/>
          </w:tcPr>
          <w:p w:rsidR="004A56EC" w:rsidRPr="00315426" w:rsidRDefault="004A56EC" w:rsidP="004A56EC">
            <w:pPr>
              <w:pStyle w:val="a3"/>
              <w:ind w:firstLine="0"/>
              <w:rPr>
                <w:lang w:val="en-US"/>
              </w:rPr>
            </w:pPr>
            <w:r>
              <w:rPr>
                <w:lang w:val="en-US"/>
              </w:rPr>
              <w:t>Integer</w:t>
            </w:r>
          </w:p>
        </w:tc>
        <w:tc>
          <w:tcPr>
            <w:tcW w:w="2389" w:type="dxa"/>
          </w:tcPr>
          <w:p w:rsidR="004A56EC" w:rsidRPr="00315426" w:rsidRDefault="004A56EC" w:rsidP="004A56EC">
            <w:pPr>
              <w:pStyle w:val="a3"/>
              <w:ind w:firstLine="0"/>
            </w:pPr>
            <w:r w:rsidRPr="00315426">
              <w:t xml:space="preserve">Внешний </w:t>
            </w:r>
            <w:r w:rsidRPr="00315426">
              <w:rPr>
                <w:lang w:val="en-US"/>
              </w:rPr>
              <w:t xml:space="preserve">id </w:t>
            </w:r>
            <w:r>
              <w:t>Клиента</w:t>
            </w:r>
          </w:p>
        </w:tc>
        <w:tc>
          <w:tcPr>
            <w:tcW w:w="2181" w:type="dxa"/>
          </w:tcPr>
          <w:p w:rsidR="004A56EC" w:rsidRPr="00315426" w:rsidRDefault="004A56EC" w:rsidP="004A56EC">
            <w:pPr>
              <w:pStyle w:val="a3"/>
              <w:ind w:firstLine="0"/>
            </w:pPr>
            <w:r w:rsidRPr="00315426">
              <w:t>3</w:t>
            </w:r>
          </w:p>
        </w:tc>
      </w:tr>
      <w:tr w:rsidR="004A56EC" w:rsidTr="004A56EC">
        <w:trPr>
          <w:trHeight w:val="433"/>
        </w:trPr>
        <w:tc>
          <w:tcPr>
            <w:tcW w:w="2705" w:type="dxa"/>
          </w:tcPr>
          <w:p w:rsidR="004A56EC" w:rsidRPr="007F1BA5" w:rsidRDefault="004A56EC" w:rsidP="004A56EC">
            <w:pPr>
              <w:pStyle w:val="a3"/>
              <w:ind w:firstLine="0"/>
              <w:rPr>
                <w:lang w:val="en-US"/>
              </w:rPr>
            </w:pPr>
            <w:r>
              <w:rPr>
                <w:lang w:val="en-US"/>
              </w:rPr>
              <w:t>district</w:t>
            </w:r>
          </w:p>
        </w:tc>
        <w:tc>
          <w:tcPr>
            <w:tcW w:w="1837" w:type="dxa"/>
          </w:tcPr>
          <w:p w:rsidR="004A56EC" w:rsidRPr="004A56EC" w:rsidRDefault="004A56EC" w:rsidP="004A56EC">
            <w:pPr>
              <w:pStyle w:val="a3"/>
              <w:ind w:firstLine="0"/>
              <w:rPr>
                <w:lang w:val="en-US"/>
              </w:rPr>
            </w:pPr>
            <w:proofErr w:type="spellStart"/>
            <w:r>
              <w:rPr>
                <w:lang w:val="en-US"/>
              </w:rPr>
              <w:t>varchar</w:t>
            </w:r>
            <w:proofErr w:type="spellEnd"/>
          </w:p>
        </w:tc>
        <w:tc>
          <w:tcPr>
            <w:tcW w:w="2389" w:type="dxa"/>
          </w:tcPr>
          <w:p w:rsidR="004A56EC" w:rsidRPr="00315426" w:rsidRDefault="004A56EC" w:rsidP="004A56EC">
            <w:pPr>
              <w:pStyle w:val="a3"/>
              <w:ind w:firstLine="0"/>
            </w:pPr>
            <w:r>
              <w:t>район</w:t>
            </w:r>
          </w:p>
        </w:tc>
        <w:tc>
          <w:tcPr>
            <w:tcW w:w="2181" w:type="dxa"/>
          </w:tcPr>
          <w:p w:rsidR="004A56EC" w:rsidRPr="00315426" w:rsidRDefault="004A56EC" w:rsidP="004A56EC">
            <w:pPr>
              <w:pStyle w:val="a3"/>
              <w:ind w:firstLine="0"/>
            </w:pPr>
            <w:r>
              <w:t>Промышленный</w:t>
            </w:r>
          </w:p>
        </w:tc>
      </w:tr>
      <w:tr w:rsidR="004A56EC" w:rsidTr="004A56EC">
        <w:trPr>
          <w:trHeight w:val="433"/>
        </w:trPr>
        <w:tc>
          <w:tcPr>
            <w:tcW w:w="2705" w:type="dxa"/>
          </w:tcPr>
          <w:p w:rsidR="004A56EC" w:rsidRPr="007F1BA5" w:rsidRDefault="004A56EC" w:rsidP="004A56EC">
            <w:pPr>
              <w:pStyle w:val="a3"/>
              <w:ind w:firstLine="0"/>
              <w:rPr>
                <w:lang w:val="en-US"/>
              </w:rPr>
            </w:pPr>
            <w:r>
              <w:rPr>
                <w:lang w:val="en-US"/>
              </w:rPr>
              <w:t>type</w:t>
            </w:r>
          </w:p>
        </w:tc>
        <w:tc>
          <w:tcPr>
            <w:tcW w:w="1837" w:type="dxa"/>
          </w:tcPr>
          <w:p w:rsidR="004A56EC" w:rsidRPr="00315426" w:rsidRDefault="004A56EC" w:rsidP="004A56EC">
            <w:pPr>
              <w:pStyle w:val="a3"/>
              <w:ind w:firstLine="0"/>
              <w:rPr>
                <w:lang w:val="en-US"/>
              </w:rPr>
            </w:pPr>
            <w:proofErr w:type="spellStart"/>
            <w:r>
              <w:rPr>
                <w:lang w:val="en-US"/>
              </w:rPr>
              <w:t>varchar</w:t>
            </w:r>
            <w:proofErr w:type="spellEnd"/>
          </w:p>
        </w:tc>
        <w:tc>
          <w:tcPr>
            <w:tcW w:w="2389" w:type="dxa"/>
          </w:tcPr>
          <w:p w:rsidR="004A56EC" w:rsidRPr="00315426" w:rsidRDefault="004A56EC" w:rsidP="004A56EC">
            <w:pPr>
              <w:pStyle w:val="a3"/>
              <w:ind w:firstLine="0"/>
            </w:pPr>
            <w:r>
              <w:t>Тип жилья</w:t>
            </w:r>
          </w:p>
        </w:tc>
        <w:tc>
          <w:tcPr>
            <w:tcW w:w="2181" w:type="dxa"/>
          </w:tcPr>
          <w:p w:rsidR="004A56EC" w:rsidRPr="00315426" w:rsidRDefault="004A56EC" w:rsidP="004A56EC">
            <w:pPr>
              <w:pStyle w:val="a3"/>
              <w:ind w:firstLine="0"/>
            </w:pPr>
            <w:r>
              <w:t>Коттедж</w:t>
            </w:r>
          </w:p>
        </w:tc>
      </w:tr>
      <w:tr w:rsidR="004A56EC" w:rsidTr="004A56EC">
        <w:trPr>
          <w:trHeight w:val="433"/>
        </w:trPr>
        <w:tc>
          <w:tcPr>
            <w:tcW w:w="2705" w:type="dxa"/>
          </w:tcPr>
          <w:p w:rsidR="004A56EC" w:rsidRPr="004A56EC" w:rsidRDefault="004A56EC" w:rsidP="004A56EC">
            <w:pPr>
              <w:pStyle w:val="a3"/>
              <w:ind w:firstLine="0"/>
            </w:pPr>
            <w:proofErr w:type="spellStart"/>
            <w:r>
              <w:rPr>
                <w:lang w:val="en-US"/>
              </w:rPr>
              <w:t>Price_from</w:t>
            </w:r>
            <w:proofErr w:type="spellEnd"/>
          </w:p>
        </w:tc>
        <w:tc>
          <w:tcPr>
            <w:tcW w:w="1837" w:type="dxa"/>
          </w:tcPr>
          <w:p w:rsidR="004A56EC" w:rsidRPr="004A56EC" w:rsidRDefault="004A56EC" w:rsidP="004A56EC">
            <w:pPr>
              <w:pStyle w:val="a3"/>
              <w:ind w:firstLine="0"/>
            </w:pPr>
            <w:r>
              <w:rPr>
                <w:lang w:val="en-US"/>
              </w:rPr>
              <w:t>float</w:t>
            </w:r>
          </w:p>
        </w:tc>
        <w:tc>
          <w:tcPr>
            <w:tcW w:w="2389" w:type="dxa"/>
          </w:tcPr>
          <w:p w:rsidR="004A56EC" w:rsidRPr="00315426" w:rsidRDefault="004A56EC" w:rsidP="004A56EC">
            <w:pPr>
              <w:pStyle w:val="a3"/>
              <w:ind w:firstLine="0"/>
            </w:pPr>
            <w:r>
              <w:t>Верхний потолок цены</w:t>
            </w:r>
          </w:p>
        </w:tc>
        <w:tc>
          <w:tcPr>
            <w:tcW w:w="2181" w:type="dxa"/>
          </w:tcPr>
          <w:p w:rsidR="004A56EC" w:rsidRPr="00315426" w:rsidRDefault="004A56EC" w:rsidP="004A56EC">
            <w:pPr>
              <w:pStyle w:val="a3"/>
              <w:ind w:firstLine="0"/>
            </w:pPr>
            <w:r w:rsidRPr="00315426">
              <w:t>12000</w:t>
            </w:r>
            <w:r>
              <w:t>.00</w:t>
            </w:r>
          </w:p>
        </w:tc>
      </w:tr>
      <w:tr w:rsidR="004A56EC" w:rsidTr="004A56EC">
        <w:trPr>
          <w:trHeight w:val="433"/>
        </w:trPr>
        <w:tc>
          <w:tcPr>
            <w:tcW w:w="2705" w:type="dxa"/>
          </w:tcPr>
          <w:p w:rsidR="004A56EC" w:rsidRPr="004A56EC" w:rsidRDefault="004A56EC" w:rsidP="004A56EC">
            <w:pPr>
              <w:pStyle w:val="a3"/>
              <w:ind w:firstLine="0"/>
            </w:pPr>
            <w:proofErr w:type="spellStart"/>
            <w:r>
              <w:rPr>
                <w:lang w:val="en-US"/>
              </w:rPr>
              <w:t>Price_to</w:t>
            </w:r>
            <w:proofErr w:type="spellEnd"/>
          </w:p>
        </w:tc>
        <w:tc>
          <w:tcPr>
            <w:tcW w:w="1837" w:type="dxa"/>
          </w:tcPr>
          <w:p w:rsidR="004A56EC" w:rsidRPr="00315426" w:rsidRDefault="004A56EC" w:rsidP="004A56EC">
            <w:pPr>
              <w:pStyle w:val="a3"/>
              <w:ind w:firstLine="0"/>
              <w:rPr>
                <w:lang w:val="en-US"/>
              </w:rPr>
            </w:pPr>
            <w:r>
              <w:rPr>
                <w:lang w:val="en-US"/>
              </w:rPr>
              <w:t>float</w:t>
            </w:r>
          </w:p>
        </w:tc>
        <w:tc>
          <w:tcPr>
            <w:tcW w:w="2389" w:type="dxa"/>
          </w:tcPr>
          <w:p w:rsidR="004A56EC" w:rsidRPr="004A56EC" w:rsidRDefault="004A56EC" w:rsidP="004A56EC">
            <w:pPr>
              <w:pStyle w:val="a3"/>
              <w:ind w:firstLine="0"/>
            </w:pPr>
            <w:r>
              <w:t>Нижний потолок цены</w:t>
            </w:r>
          </w:p>
        </w:tc>
        <w:tc>
          <w:tcPr>
            <w:tcW w:w="2181" w:type="dxa"/>
          </w:tcPr>
          <w:p w:rsidR="004A56EC" w:rsidRPr="00315426" w:rsidRDefault="004A56EC" w:rsidP="004A56EC">
            <w:pPr>
              <w:pStyle w:val="a3"/>
              <w:ind w:firstLine="0"/>
            </w:pPr>
            <w:r w:rsidRPr="00315426">
              <w:t>1</w:t>
            </w:r>
            <w:r>
              <w:rPr>
                <w:lang w:val="en-US"/>
              </w:rPr>
              <w:t>4</w:t>
            </w:r>
            <w:r w:rsidRPr="00315426">
              <w:t>000</w:t>
            </w:r>
            <w:r>
              <w:t>.00</w:t>
            </w:r>
          </w:p>
        </w:tc>
      </w:tr>
      <w:tr w:rsidR="004A56EC" w:rsidTr="004A56EC">
        <w:trPr>
          <w:trHeight w:val="433"/>
        </w:trPr>
        <w:tc>
          <w:tcPr>
            <w:tcW w:w="2705" w:type="dxa"/>
          </w:tcPr>
          <w:p w:rsidR="004A56EC" w:rsidRDefault="004A56EC" w:rsidP="004A56EC">
            <w:pPr>
              <w:pStyle w:val="a3"/>
              <w:ind w:firstLine="0"/>
              <w:rPr>
                <w:lang w:val="en-US"/>
              </w:rPr>
            </w:pPr>
            <w:r>
              <w:rPr>
                <w:lang w:val="en-US"/>
              </w:rPr>
              <w:t>square</w:t>
            </w:r>
          </w:p>
        </w:tc>
        <w:tc>
          <w:tcPr>
            <w:tcW w:w="1837" w:type="dxa"/>
          </w:tcPr>
          <w:p w:rsidR="004A56EC" w:rsidRPr="004A56EC" w:rsidRDefault="004A56EC" w:rsidP="004A56EC">
            <w:pPr>
              <w:pStyle w:val="a3"/>
              <w:ind w:firstLine="0"/>
            </w:pPr>
            <w:proofErr w:type="spellStart"/>
            <w:r>
              <w:rPr>
                <w:lang w:val="en-US"/>
              </w:rPr>
              <w:t>varchar</w:t>
            </w:r>
            <w:proofErr w:type="spellEnd"/>
          </w:p>
        </w:tc>
        <w:tc>
          <w:tcPr>
            <w:tcW w:w="2389" w:type="dxa"/>
          </w:tcPr>
          <w:p w:rsidR="004A56EC" w:rsidRPr="00315426" w:rsidRDefault="004A56EC" w:rsidP="004A56EC">
            <w:pPr>
              <w:pStyle w:val="a3"/>
              <w:ind w:firstLine="0"/>
            </w:pPr>
            <w:r>
              <w:t>Желаемая п</w:t>
            </w:r>
            <w:r w:rsidRPr="00315426">
              <w:t>лощадь</w:t>
            </w:r>
          </w:p>
        </w:tc>
        <w:tc>
          <w:tcPr>
            <w:tcW w:w="2181" w:type="dxa"/>
          </w:tcPr>
          <w:p w:rsidR="004A56EC" w:rsidRPr="00315426" w:rsidRDefault="004A56EC" w:rsidP="004A56EC">
            <w:pPr>
              <w:pStyle w:val="a3"/>
              <w:ind w:firstLine="0"/>
            </w:pPr>
            <w:r w:rsidRPr="00315426">
              <w:t>42</w:t>
            </w:r>
          </w:p>
        </w:tc>
      </w:tr>
      <w:tr w:rsidR="00E82DF5" w:rsidTr="004A56EC">
        <w:trPr>
          <w:trHeight w:val="433"/>
        </w:trPr>
        <w:tc>
          <w:tcPr>
            <w:tcW w:w="2705" w:type="dxa"/>
          </w:tcPr>
          <w:p w:rsidR="00E82DF5" w:rsidRPr="007F1BA5" w:rsidRDefault="00E82DF5" w:rsidP="00E82DF5">
            <w:pPr>
              <w:pStyle w:val="a3"/>
              <w:ind w:firstLine="0"/>
              <w:rPr>
                <w:lang w:val="en-US"/>
              </w:rPr>
            </w:pPr>
            <w:proofErr w:type="spellStart"/>
            <w:r>
              <w:rPr>
                <w:lang w:val="en-US"/>
              </w:rPr>
              <w:t>Chamber_count</w:t>
            </w:r>
            <w:proofErr w:type="spellEnd"/>
          </w:p>
        </w:tc>
        <w:tc>
          <w:tcPr>
            <w:tcW w:w="1837" w:type="dxa"/>
          </w:tcPr>
          <w:p w:rsidR="00E82DF5" w:rsidRPr="00315426" w:rsidRDefault="00E82DF5" w:rsidP="00E82DF5">
            <w:pPr>
              <w:pStyle w:val="a3"/>
              <w:ind w:firstLine="0"/>
              <w:rPr>
                <w:lang w:val="en-US"/>
              </w:rPr>
            </w:pPr>
            <w:r>
              <w:rPr>
                <w:lang w:val="en-US"/>
              </w:rPr>
              <w:t>integer</w:t>
            </w:r>
          </w:p>
        </w:tc>
        <w:tc>
          <w:tcPr>
            <w:tcW w:w="2389" w:type="dxa"/>
          </w:tcPr>
          <w:p w:rsidR="00E82DF5" w:rsidRPr="004A56EC" w:rsidRDefault="00E82DF5" w:rsidP="00E82DF5">
            <w:pPr>
              <w:pStyle w:val="a3"/>
              <w:ind w:firstLine="0"/>
            </w:pPr>
            <w:r>
              <w:t>Желаемое количество комнат</w:t>
            </w:r>
          </w:p>
        </w:tc>
        <w:tc>
          <w:tcPr>
            <w:tcW w:w="2181" w:type="dxa"/>
          </w:tcPr>
          <w:p w:rsidR="00E82DF5" w:rsidRPr="00315426" w:rsidRDefault="00E82DF5" w:rsidP="00E82DF5">
            <w:pPr>
              <w:pStyle w:val="a3"/>
              <w:ind w:firstLine="0"/>
            </w:pPr>
            <w:r>
              <w:t>2</w:t>
            </w:r>
          </w:p>
        </w:tc>
      </w:tr>
    </w:tbl>
    <w:p w:rsidR="00E82DF5" w:rsidRDefault="00E82DF5" w:rsidP="004A56EC">
      <w:pPr>
        <w:pStyle w:val="a3"/>
        <w:jc w:val="right"/>
      </w:pPr>
    </w:p>
    <w:p w:rsidR="00E82DF5" w:rsidRDefault="00E82DF5" w:rsidP="004A56EC">
      <w:pPr>
        <w:pStyle w:val="a3"/>
        <w:jc w:val="right"/>
      </w:pPr>
    </w:p>
    <w:p w:rsidR="00E82DF5" w:rsidRDefault="00E82DF5" w:rsidP="004A56EC">
      <w:pPr>
        <w:pStyle w:val="a3"/>
        <w:jc w:val="right"/>
      </w:pPr>
    </w:p>
    <w:p w:rsidR="004A56EC" w:rsidRDefault="004A56EC" w:rsidP="004A56EC">
      <w:pPr>
        <w:pStyle w:val="a3"/>
        <w:jc w:val="right"/>
      </w:pPr>
      <w:r>
        <w:lastRenderedPageBreak/>
        <w:t xml:space="preserve">Табл. </w:t>
      </w:r>
      <w:r w:rsidR="00E82DF5">
        <w:rPr>
          <w:lang w:val="en-US"/>
        </w:rPr>
        <w:t>1.</w:t>
      </w:r>
      <w:r>
        <w:t>3. Описание сущности «</w:t>
      </w:r>
      <w:r w:rsidR="00E82DF5">
        <w:rPr>
          <w:lang w:val="en-US"/>
        </w:rPr>
        <w:t>User</w:t>
      </w:r>
      <w:r>
        <w:t>»</w:t>
      </w:r>
    </w:p>
    <w:tbl>
      <w:tblPr>
        <w:tblStyle w:val="af2"/>
        <w:tblW w:w="9079" w:type="dxa"/>
        <w:tblLayout w:type="fixed"/>
        <w:tblLook w:val="04A0" w:firstRow="1" w:lastRow="0" w:firstColumn="1" w:lastColumn="0" w:noHBand="0" w:noVBand="1"/>
      </w:tblPr>
      <w:tblGrid>
        <w:gridCol w:w="1507"/>
        <w:gridCol w:w="1749"/>
        <w:gridCol w:w="2835"/>
        <w:gridCol w:w="2988"/>
      </w:tblGrid>
      <w:tr w:rsidR="004A56EC" w:rsidTr="00E82DF5">
        <w:trPr>
          <w:trHeight w:val="412"/>
        </w:trPr>
        <w:tc>
          <w:tcPr>
            <w:tcW w:w="1507" w:type="dxa"/>
          </w:tcPr>
          <w:p w:rsidR="004A56EC" w:rsidRPr="007F1BA5" w:rsidRDefault="004A56EC" w:rsidP="004A56EC">
            <w:pPr>
              <w:pStyle w:val="a3"/>
              <w:ind w:firstLine="0"/>
              <w:rPr>
                <w:b/>
              </w:rPr>
            </w:pPr>
            <w:r w:rsidRPr="007F1BA5">
              <w:rPr>
                <w:b/>
              </w:rPr>
              <w:t>Поле</w:t>
            </w:r>
          </w:p>
        </w:tc>
        <w:tc>
          <w:tcPr>
            <w:tcW w:w="1749" w:type="dxa"/>
          </w:tcPr>
          <w:p w:rsidR="004A56EC" w:rsidRPr="00D25177" w:rsidRDefault="004A56EC" w:rsidP="004A56EC">
            <w:pPr>
              <w:pStyle w:val="a3"/>
              <w:ind w:firstLine="0"/>
              <w:rPr>
                <w:b/>
              </w:rPr>
            </w:pPr>
            <w:r w:rsidRPr="00D25177">
              <w:rPr>
                <w:b/>
              </w:rPr>
              <w:t>Тип</w:t>
            </w:r>
          </w:p>
        </w:tc>
        <w:tc>
          <w:tcPr>
            <w:tcW w:w="2835" w:type="dxa"/>
          </w:tcPr>
          <w:p w:rsidR="004A56EC" w:rsidRPr="00D25177" w:rsidRDefault="004A56EC" w:rsidP="004A56EC">
            <w:pPr>
              <w:pStyle w:val="a3"/>
              <w:ind w:firstLine="0"/>
              <w:rPr>
                <w:b/>
              </w:rPr>
            </w:pPr>
            <w:r w:rsidRPr="00D25177">
              <w:rPr>
                <w:b/>
              </w:rPr>
              <w:t>Описание</w:t>
            </w:r>
          </w:p>
        </w:tc>
        <w:tc>
          <w:tcPr>
            <w:tcW w:w="2988" w:type="dxa"/>
          </w:tcPr>
          <w:p w:rsidR="004A56EC" w:rsidRPr="00D25177" w:rsidRDefault="004A56EC" w:rsidP="004A56EC">
            <w:pPr>
              <w:pStyle w:val="a3"/>
              <w:ind w:firstLine="0"/>
              <w:rPr>
                <w:b/>
              </w:rPr>
            </w:pPr>
            <w:r w:rsidRPr="00D25177">
              <w:rPr>
                <w:b/>
              </w:rPr>
              <w:t>Пример</w:t>
            </w:r>
          </w:p>
        </w:tc>
      </w:tr>
      <w:tr w:rsidR="004A56EC" w:rsidRPr="005F216B" w:rsidTr="00E82DF5">
        <w:trPr>
          <w:trHeight w:val="412"/>
        </w:trPr>
        <w:tc>
          <w:tcPr>
            <w:tcW w:w="1507" w:type="dxa"/>
          </w:tcPr>
          <w:p w:rsidR="004A56EC" w:rsidRPr="00315426" w:rsidRDefault="00E82DF5" w:rsidP="004A56EC">
            <w:pPr>
              <w:pStyle w:val="a3"/>
              <w:ind w:firstLine="0"/>
              <w:rPr>
                <w:lang w:val="en-US"/>
              </w:rPr>
            </w:pPr>
            <w:r>
              <w:rPr>
                <w:lang w:val="en-US"/>
              </w:rPr>
              <w:t>id</w:t>
            </w:r>
          </w:p>
        </w:tc>
        <w:tc>
          <w:tcPr>
            <w:tcW w:w="1749" w:type="dxa"/>
          </w:tcPr>
          <w:p w:rsidR="004A56EC" w:rsidRPr="00315426" w:rsidRDefault="00E82DF5" w:rsidP="004A56EC">
            <w:pPr>
              <w:pStyle w:val="a3"/>
              <w:ind w:firstLine="0"/>
              <w:rPr>
                <w:lang w:val="en-US"/>
              </w:rPr>
            </w:pPr>
            <w:r>
              <w:rPr>
                <w:lang w:val="en-US"/>
              </w:rPr>
              <w:t>Integer</w:t>
            </w:r>
          </w:p>
        </w:tc>
        <w:tc>
          <w:tcPr>
            <w:tcW w:w="2835" w:type="dxa"/>
          </w:tcPr>
          <w:p w:rsidR="004A56EC" w:rsidRPr="005F216B" w:rsidRDefault="004A56EC" w:rsidP="00E82DF5">
            <w:pPr>
              <w:pStyle w:val="a3"/>
              <w:ind w:firstLine="0"/>
            </w:pPr>
            <w:r>
              <w:t>Уникальный</w:t>
            </w:r>
            <w:r w:rsidRPr="005F216B">
              <w:t xml:space="preserve"> </w:t>
            </w:r>
            <w:r>
              <w:rPr>
                <w:lang w:val="en-US"/>
              </w:rPr>
              <w:t>id</w:t>
            </w:r>
            <w:r w:rsidRPr="005F216B">
              <w:t xml:space="preserve"> </w:t>
            </w:r>
            <w:r w:rsidR="00E82DF5">
              <w:t>пользователя</w:t>
            </w:r>
            <w:r>
              <w:t>, ключевое поле</w:t>
            </w:r>
          </w:p>
        </w:tc>
        <w:tc>
          <w:tcPr>
            <w:tcW w:w="2988" w:type="dxa"/>
          </w:tcPr>
          <w:p w:rsidR="004A56EC" w:rsidRPr="005F216B" w:rsidRDefault="004A56EC" w:rsidP="004A56EC">
            <w:pPr>
              <w:pStyle w:val="a3"/>
              <w:ind w:firstLine="0"/>
            </w:pPr>
            <w:r>
              <w:t>1</w:t>
            </w:r>
          </w:p>
        </w:tc>
      </w:tr>
      <w:tr w:rsidR="004A56EC" w:rsidRPr="005F216B" w:rsidTr="00E82DF5">
        <w:trPr>
          <w:trHeight w:val="767"/>
        </w:trPr>
        <w:tc>
          <w:tcPr>
            <w:tcW w:w="1507" w:type="dxa"/>
          </w:tcPr>
          <w:p w:rsidR="004A56EC" w:rsidRPr="007F1BA5" w:rsidRDefault="00E82DF5" w:rsidP="004A56EC">
            <w:pPr>
              <w:pStyle w:val="a3"/>
              <w:ind w:firstLine="0"/>
              <w:rPr>
                <w:lang w:val="en-US"/>
              </w:rPr>
            </w:pPr>
            <w:proofErr w:type="spellStart"/>
            <w:r>
              <w:rPr>
                <w:lang w:val="en-US"/>
              </w:rPr>
              <w:t>Full_</w:t>
            </w:r>
            <w:r w:rsidR="004A56EC">
              <w:rPr>
                <w:lang w:val="en-US"/>
              </w:rPr>
              <w:t>name</w:t>
            </w:r>
            <w:proofErr w:type="spellEnd"/>
          </w:p>
        </w:tc>
        <w:tc>
          <w:tcPr>
            <w:tcW w:w="1749" w:type="dxa"/>
          </w:tcPr>
          <w:p w:rsidR="004A56EC" w:rsidRPr="00315426" w:rsidRDefault="00E82DF5" w:rsidP="004A56EC">
            <w:pPr>
              <w:pStyle w:val="a3"/>
              <w:ind w:firstLine="0"/>
              <w:rPr>
                <w:lang w:val="en-US"/>
              </w:rPr>
            </w:pPr>
            <w:proofErr w:type="spellStart"/>
            <w:r>
              <w:rPr>
                <w:lang w:val="en-US"/>
              </w:rPr>
              <w:t>Varchar</w:t>
            </w:r>
            <w:proofErr w:type="spellEnd"/>
          </w:p>
        </w:tc>
        <w:tc>
          <w:tcPr>
            <w:tcW w:w="2835" w:type="dxa"/>
          </w:tcPr>
          <w:p w:rsidR="004A56EC" w:rsidRPr="005F216B" w:rsidRDefault="004A56EC" w:rsidP="004A56EC">
            <w:pPr>
              <w:pStyle w:val="a3"/>
              <w:ind w:firstLine="0"/>
              <w:rPr>
                <w:lang w:val="en-US"/>
              </w:rPr>
            </w:pPr>
            <w:r>
              <w:t>Ф</w:t>
            </w:r>
            <w:r w:rsidRPr="005F216B">
              <w:rPr>
                <w:lang w:val="en-US"/>
              </w:rPr>
              <w:t>.</w:t>
            </w:r>
            <w:r>
              <w:t>И</w:t>
            </w:r>
            <w:r w:rsidRPr="005F216B">
              <w:rPr>
                <w:lang w:val="en-US"/>
              </w:rPr>
              <w:t>.</w:t>
            </w:r>
            <w:r>
              <w:t>О</w:t>
            </w:r>
            <w:r w:rsidRPr="005F216B">
              <w:rPr>
                <w:lang w:val="en-US"/>
              </w:rPr>
              <w:t xml:space="preserve">. </w:t>
            </w:r>
            <w:r>
              <w:t>клиента</w:t>
            </w:r>
          </w:p>
        </w:tc>
        <w:tc>
          <w:tcPr>
            <w:tcW w:w="2988" w:type="dxa"/>
          </w:tcPr>
          <w:p w:rsidR="004A56EC" w:rsidRPr="005F216B" w:rsidRDefault="004A56EC" w:rsidP="004A56EC">
            <w:pPr>
              <w:pStyle w:val="a3"/>
              <w:ind w:firstLine="0"/>
              <w:rPr>
                <w:lang w:val="en-US"/>
              </w:rPr>
            </w:pPr>
            <w:proofErr w:type="spellStart"/>
            <w:r w:rsidRPr="005F216B">
              <w:rPr>
                <w:lang w:val="en-US"/>
              </w:rPr>
              <w:t>Лестрейндж</w:t>
            </w:r>
            <w:proofErr w:type="spellEnd"/>
            <w:r w:rsidRPr="005F216B">
              <w:rPr>
                <w:lang w:val="en-US"/>
              </w:rPr>
              <w:t xml:space="preserve"> Б.Л.</w:t>
            </w:r>
          </w:p>
        </w:tc>
      </w:tr>
      <w:tr w:rsidR="004A56EC" w:rsidRPr="005F216B" w:rsidTr="00E82DF5">
        <w:trPr>
          <w:trHeight w:val="1050"/>
        </w:trPr>
        <w:tc>
          <w:tcPr>
            <w:tcW w:w="1507" w:type="dxa"/>
          </w:tcPr>
          <w:p w:rsidR="004A56EC" w:rsidRPr="007F1BA5" w:rsidRDefault="00E82DF5" w:rsidP="004A56EC">
            <w:pPr>
              <w:pStyle w:val="a3"/>
              <w:ind w:firstLine="0"/>
              <w:rPr>
                <w:lang w:val="en-US"/>
              </w:rPr>
            </w:pPr>
            <w:r>
              <w:rPr>
                <w:lang w:val="en-US"/>
              </w:rPr>
              <w:t>Phone</w:t>
            </w:r>
          </w:p>
        </w:tc>
        <w:tc>
          <w:tcPr>
            <w:tcW w:w="1749" w:type="dxa"/>
          </w:tcPr>
          <w:p w:rsidR="004A56EC" w:rsidRPr="00315426" w:rsidRDefault="00E82DF5" w:rsidP="004A56EC">
            <w:pPr>
              <w:pStyle w:val="a3"/>
              <w:ind w:firstLine="0"/>
              <w:rPr>
                <w:lang w:val="en-US"/>
              </w:rPr>
            </w:pPr>
            <w:proofErr w:type="spellStart"/>
            <w:r>
              <w:rPr>
                <w:lang w:val="en-US"/>
              </w:rPr>
              <w:t>Varchar</w:t>
            </w:r>
            <w:proofErr w:type="spellEnd"/>
          </w:p>
        </w:tc>
        <w:tc>
          <w:tcPr>
            <w:tcW w:w="2835" w:type="dxa"/>
          </w:tcPr>
          <w:p w:rsidR="004A56EC" w:rsidRPr="005F216B" w:rsidRDefault="00E82DF5" w:rsidP="004A56EC">
            <w:pPr>
              <w:pStyle w:val="a3"/>
              <w:ind w:firstLine="0"/>
              <w:rPr>
                <w:lang w:val="en-US"/>
              </w:rPr>
            </w:pPr>
            <w:r>
              <w:t>Номер телефона</w:t>
            </w:r>
          </w:p>
        </w:tc>
        <w:tc>
          <w:tcPr>
            <w:tcW w:w="2988" w:type="dxa"/>
          </w:tcPr>
          <w:p w:rsidR="004A56EC" w:rsidRPr="005F216B" w:rsidRDefault="00E82DF5" w:rsidP="004A56EC">
            <w:pPr>
              <w:pStyle w:val="a3"/>
              <w:ind w:firstLine="0"/>
              <w:rPr>
                <w:lang w:val="en-US"/>
              </w:rPr>
            </w:pPr>
            <w:r>
              <w:t>+79241232457</w:t>
            </w:r>
          </w:p>
        </w:tc>
      </w:tr>
      <w:tr w:rsidR="004A56EC" w:rsidTr="00E82DF5">
        <w:trPr>
          <w:trHeight w:val="412"/>
        </w:trPr>
        <w:tc>
          <w:tcPr>
            <w:tcW w:w="1507" w:type="dxa"/>
          </w:tcPr>
          <w:p w:rsidR="004A56EC" w:rsidRPr="00315426" w:rsidRDefault="00E82DF5" w:rsidP="004A56EC">
            <w:pPr>
              <w:pStyle w:val="a3"/>
              <w:ind w:firstLine="0"/>
              <w:rPr>
                <w:lang w:val="en-US"/>
              </w:rPr>
            </w:pPr>
            <w:r>
              <w:rPr>
                <w:lang w:val="en-US"/>
              </w:rPr>
              <w:t>Role</w:t>
            </w:r>
          </w:p>
        </w:tc>
        <w:tc>
          <w:tcPr>
            <w:tcW w:w="1749" w:type="dxa"/>
          </w:tcPr>
          <w:p w:rsidR="004A56EC" w:rsidRPr="00315426" w:rsidRDefault="00E82DF5" w:rsidP="004A56EC">
            <w:pPr>
              <w:pStyle w:val="a3"/>
              <w:ind w:firstLine="0"/>
              <w:rPr>
                <w:lang w:val="en-US"/>
              </w:rPr>
            </w:pPr>
            <w:proofErr w:type="spellStart"/>
            <w:r>
              <w:rPr>
                <w:lang w:val="en-US"/>
              </w:rPr>
              <w:t>Varchar</w:t>
            </w:r>
            <w:proofErr w:type="spellEnd"/>
          </w:p>
        </w:tc>
        <w:tc>
          <w:tcPr>
            <w:tcW w:w="2835" w:type="dxa"/>
          </w:tcPr>
          <w:p w:rsidR="004A56EC" w:rsidRPr="00315426" w:rsidRDefault="00E82DF5" w:rsidP="004A56EC">
            <w:pPr>
              <w:pStyle w:val="a3"/>
              <w:ind w:firstLine="0"/>
            </w:pPr>
            <w:r>
              <w:t>Тип учётной записи</w:t>
            </w:r>
          </w:p>
        </w:tc>
        <w:tc>
          <w:tcPr>
            <w:tcW w:w="2988" w:type="dxa"/>
          </w:tcPr>
          <w:p w:rsidR="004A56EC" w:rsidRPr="00315426" w:rsidRDefault="00E82DF5" w:rsidP="004A56EC">
            <w:pPr>
              <w:pStyle w:val="a3"/>
              <w:ind w:firstLine="0"/>
            </w:pPr>
            <w:r>
              <w:t>Клиент или владелец</w:t>
            </w:r>
          </w:p>
        </w:tc>
      </w:tr>
      <w:tr w:rsidR="00E82DF5" w:rsidTr="00E82DF5">
        <w:trPr>
          <w:trHeight w:val="412"/>
        </w:trPr>
        <w:tc>
          <w:tcPr>
            <w:tcW w:w="1507" w:type="dxa"/>
          </w:tcPr>
          <w:p w:rsidR="00E82DF5" w:rsidRDefault="00E82DF5" w:rsidP="004A56EC">
            <w:pPr>
              <w:pStyle w:val="a3"/>
              <w:ind w:firstLine="0"/>
              <w:rPr>
                <w:lang w:val="en-US"/>
              </w:rPr>
            </w:pPr>
            <w:r>
              <w:rPr>
                <w:lang w:val="en-US"/>
              </w:rPr>
              <w:t>Login</w:t>
            </w:r>
          </w:p>
        </w:tc>
        <w:tc>
          <w:tcPr>
            <w:tcW w:w="1749" w:type="dxa"/>
          </w:tcPr>
          <w:p w:rsidR="00E82DF5" w:rsidRDefault="00E82DF5" w:rsidP="004A56EC">
            <w:pPr>
              <w:pStyle w:val="a3"/>
              <w:ind w:firstLine="0"/>
              <w:rPr>
                <w:lang w:val="en-US"/>
              </w:rPr>
            </w:pPr>
            <w:proofErr w:type="spellStart"/>
            <w:r>
              <w:rPr>
                <w:lang w:val="en-US"/>
              </w:rPr>
              <w:t>Varchar</w:t>
            </w:r>
            <w:proofErr w:type="spellEnd"/>
          </w:p>
        </w:tc>
        <w:tc>
          <w:tcPr>
            <w:tcW w:w="2835" w:type="dxa"/>
          </w:tcPr>
          <w:p w:rsidR="00E82DF5" w:rsidRDefault="00E82DF5" w:rsidP="004A56EC">
            <w:pPr>
              <w:pStyle w:val="a3"/>
              <w:ind w:firstLine="0"/>
            </w:pPr>
            <w:r>
              <w:t>Логин, адрес электронной почты для входа</w:t>
            </w:r>
          </w:p>
        </w:tc>
        <w:tc>
          <w:tcPr>
            <w:tcW w:w="2988" w:type="dxa"/>
          </w:tcPr>
          <w:p w:rsidR="00E82DF5" w:rsidRPr="00E82DF5" w:rsidRDefault="00E82DF5" w:rsidP="004A56EC">
            <w:pPr>
              <w:pStyle w:val="a3"/>
              <w:ind w:firstLine="0"/>
              <w:rPr>
                <w:lang w:val="en-US"/>
              </w:rPr>
            </w:pPr>
            <w:hyperlink r:id="rId9" w:history="1">
              <w:r w:rsidRPr="009459F2">
                <w:rPr>
                  <w:rStyle w:val="aa"/>
                  <w:lang w:val="en-US"/>
                </w:rPr>
                <w:t>admin@example.com</w:t>
              </w:r>
            </w:hyperlink>
          </w:p>
        </w:tc>
      </w:tr>
      <w:tr w:rsidR="00E82DF5" w:rsidTr="00E82DF5">
        <w:trPr>
          <w:trHeight w:val="412"/>
        </w:trPr>
        <w:tc>
          <w:tcPr>
            <w:tcW w:w="1507" w:type="dxa"/>
          </w:tcPr>
          <w:p w:rsidR="00E82DF5" w:rsidRPr="00E82DF5" w:rsidRDefault="00E82DF5" w:rsidP="004A56EC">
            <w:pPr>
              <w:pStyle w:val="a3"/>
              <w:ind w:firstLine="0"/>
              <w:rPr>
                <w:lang w:val="en-US"/>
              </w:rPr>
            </w:pPr>
            <w:r>
              <w:rPr>
                <w:lang w:val="en-US"/>
              </w:rPr>
              <w:t>Password</w:t>
            </w:r>
          </w:p>
        </w:tc>
        <w:tc>
          <w:tcPr>
            <w:tcW w:w="1749" w:type="dxa"/>
          </w:tcPr>
          <w:p w:rsidR="00E82DF5" w:rsidRPr="00E82DF5" w:rsidRDefault="00E82DF5" w:rsidP="004A56EC">
            <w:pPr>
              <w:pStyle w:val="a3"/>
              <w:ind w:firstLine="0"/>
              <w:rPr>
                <w:lang w:val="en-US"/>
              </w:rPr>
            </w:pPr>
            <w:proofErr w:type="spellStart"/>
            <w:r>
              <w:rPr>
                <w:lang w:val="en-US"/>
              </w:rPr>
              <w:t>Varchar</w:t>
            </w:r>
            <w:proofErr w:type="spellEnd"/>
          </w:p>
        </w:tc>
        <w:tc>
          <w:tcPr>
            <w:tcW w:w="2835" w:type="dxa"/>
          </w:tcPr>
          <w:p w:rsidR="00E82DF5" w:rsidRPr="00E82DF5" w:rsidRDefault="00E82DF5" w:rsidP="004A56EC">
            <w:pPr>
              <w:pStyle w:val="a3"/>
              <w:ind w:firstLine="0"/>
            </w:pPr>
            <w:r>
              <w:t xml:space="preserve">Пароль. </w:t>
            </w:r>
            <w:proofErr w:type="spellStart"/>
            <w:r>
              <w:t>Хэшируется</w:t>
            </w:r>
            <w:proofErr w:type="spellEnd"/>
            <w:r>
              <w:t xml:space="preserve"> в </w:t>
            </w:r>
            <w:r>
              <w:rPr>
                <w:lang w:val="en-US"/>
              </w:rPr>
              <w:t>md5</w:t>
            </w:r>
          </w:p>
        </w:tc>
        <w:tc>
          <w:tcPr>
            <w:tcW w:w="2988" w:type="dxa"/>
          </w:tcPr>
          <w:p w:rsidR="00E82DF5" w:rsidRDefault="00E82DF5" w:rsidP="004A56EC">
            <w:pPr>
              <w:pStyle w:val="a3"/>
              <w:ind w:firstLine="0"/>
            </w:pPr>
            <w:r w:rsidRPr="008F0D77">
              <w:t>289dff07669d7a23de0ef88d2f7129e7</w:t>
            </w:r>
          </w:p>
        </w:tc>
      </w:tr>
      <w:tr w:rsidR="00E82DF5" w:rsidTr="00E82DF5">
        <w:trPr>
          <w:trHeight w:val="412"/>
        </w:trPr>
        <w:tc>
          <w:tcPr>
            <w:tcW w:w="1507" w:type="dxa"/>
          </w:tcPr>
          <w:p w:rsidR="00E82DF5" w:rsidRPr="00E82DF5" w:rsidRDefault="00E82DF5" w:rsidP="004A56EC">
            <w:pPr>
              <w:pStyle w:val="a3"/>
              <w:ind w:firstLine="0"/>
              <w:rPr>
                <w:lang w:val="en-US"/>
              </w:rPr>
            </w:pPr>
            <w:proofErr w:type="spellStart"/>
            <w:r>
              <w:rPr>
                <w:lang w:val="en-US"/>
              </w:rPr>
              <w:t>Is_admin</w:t>
            </w:r>
            <w:proofErr w:type="spellEnd"/>
          </w:p>
        </w:tc>
        <w:tc>
          <w:tcPr>
            <w:tcW w:w="1749" w:type="dxa"/>
          </w:tcPr>
          <w:p w:rsidR="00E82DF5" w:rsidRPr="00E82DF5" w:rsidRDefault="00E82DF5" w:rsidP="004A56EC">
            <w:pPr>
              <w:pStyle w:val="a3"/>
              <w:ind w:firstLine="0"/>
              <w:rPr>
                <w:lang w:val="en-US"/>
              </w:rPr>
            </w:pPr>
            <w:r>
              <w:rPr>
                <w:lang w:val="en-US"/>
              </w:rPr>
              <w:t>Boolean</w:t>
            </w:r>
          </w:p>
        </w:tc>
        <w:tc>
          <w:tcPr>
            <w:tcW w:w="2835" w:type="dxa"/>
          </w:tcPr>
          <w:p w:rsidR="00E82DF5" w:rsidRDefault="00E82DF5" w:rsidP="004A56EC">
            <w:pPr>
              <w:pStyle w:val="a3"/>
              <w:ind w:firstLine="0"/>
            </w:pPr>
            <w:r>
              <w:t>Флаг прав.</w:t>
            </w:r>
          </w:p>
        </w:tc>
        <w:tc>
          <w:tcPr>
            <w:tcW w:w="2988" w:type="dxa"/>
          </w:tcPr>
          <w:p w:rsidR="00E82DF5" w:rsidRDefault="00E82DF5" w:rsidP="004A56EC">
            <w:pPr>
              <w:pStyle w:val="a3"/>
              <w:ind w:firstLine="0"/>
            </w:pPr>
            <w:r>
              <w:t>1 для администратора, 0 для пользователя</w:t>
            </w:r>
          </w:p>
        </w:tc>
      </w:tr>
    </w:tbl>
    <w:p w:rsidR="00E82DF5" w:rsidRDefault="00E82DF5" w:rsidP="004A56EC">
      <w:pPr>
        <w:pStyle w:val="a3"/>
        <w:jc w:val="right"/>
      </w:pPr>
    </w:p>
    <w:p w:rsidR="004A56EC" w:rsidRDefault="00E82DF5" w:rsidP="004A56EC">
      <w:pPr>
        <w:pStyle w:val="a3"/>
        <w:jc w:val="right"/>
      </w:pPr>
      <w:r>
        <w:t>Табл. 1</w:t>
      </w:r>
      <w:r>
        <w:rPr>
          <w:lang w:val="en-US"/>
        </w:rPr>
        <w:t>.4</w:t>
      </w:r>
      <w:r w:rsidR="004A56EC">
        <w:t>. Описание сущности «</w:t>
      </w:r>
      <w:r w:rsidR="004A56EC">
        <w:rPr>
          <w:lang w:val="en-US"/>
        </w:rPr>
        <w:t>Deal</w:t>
      </w:r>
      <w:r w:rsidR="004A56EC">
        <w:t>»</w:t>
      </w:r>
    </w:p>
    <w:tbl>
      <w:tblPr>
        <w:tblStyle w:val="af2"/>
        <w:tblW w:w="9079" w:type="dxa"/>
        <w:tblLook w:val="04A0" w:firstRow="1" w:lastRow="0" w:firstColumn="1" w:lastColumn="0" w:noHBand="0" w:noVBand="1"/>
      </w:tblPr>
      <w:tblGrid>
        <w:gridCol w:w="2553"/>
        <w:gridCol w:w="1919"/>
        <w:gridCol w:w="2444"/>
        <w:gridCol w:w="2163"/>
      </w:tblGrid>
      <w:tr w:rsidR="004A56EC" w:rsidTr="004A56EC">
        <w:trPr>
          <w:trHeight w:val="412"/>
        </w:trPr>
        <w:tc>
          <w:tcPr>
            <w:tcW w:w="2553" w:type="dxa"/>
          </w:tcPr>
          <w:p w:rsidR="004A56EC" w:rsidRPr="007F1BA5" w:rsidRDefault="004A56EC" w:rsidP="004A56EC">
            <w:pPr>
              <w:pStyle w:val="a3"/>
              <w:ind w:firstLine="0"/>
              <w:rPr>
                <w:b/>
              </w:rPr>
            </w:pPr>
            <w:r w:rsidRPr="007F1BA5">
              <w:rPr>
                <w:b/>
              </w:rPr>
              <w:t>Поле</w:t>
            </w:r>
          </w:p>
        </w:tc>
        <w:tc>
          <w:tcPr>
            <w:tcW w:w="1919" w:type="dxa"/>
          </w:tcPr>
          <w:p w:rsidR="004A56EC" w:rsidRPr="00D25177" w:rsidRDefault="004A56EC" w:rsidP="004A56EC">
            <w:pPr>
              <w:pStyle w:val="a3"/>
              <w:ind w:firstLine="0"/>
              <w:rPr>
                <w:b/>
              </w:rPr>
            </w:pPr>
            <w:r w:rsidRPr="00D25177">
              <w:rPr>
                <w:b/>
              </w:rPr>
              <w:t>Тип</w:t>
            </w:r>
          </w:p>
        </w:tc>
        <w:tc>
          <w:tcPr>
            <w:tcW w:w="2444" w:type="dxa"/>
          </w:tcPr>
          <w:p w:rsidR="004A56EC" w:rsidRPr="00D25177" w:rsidRDefault="004A56EC" w:rsidP="004A56EC">
            <w:pPr>
              <w:pStyle w:val="a3"/>
              <w:ind w:firstLine="0"/>
              <w:rPr>
                <w:b/>
              </w:rPr>
            </w:pPr>
            <w:r w:rsidRPr="00D25177">
              <w:rPr>
                <w:b/>
              </w:rPr>
              <w:t>Описание</w:t>
            </w:r>
          </w:p>
        </w:tc>
        <w:tc>
          <w:tcPr>
            <w:tcW w:w="2163" w:type="dxa"/>
          </w:tcPr>
          <w:p w:rsidR="004A56EC" w:rsidRPr="00D25177" w:rsidRDefault="004A56EC" w:rsidP="004A56EC">
            <w:pPr>
              <w:pStyle w:val="a3"/>
              <w:ind w:firstLine="0"/>
              <w:rPr>
                <w:b/>
              </w:rPr>
            </w:pPr>
            <w:r w:rsidRPr="00D25177">
              <w:rPr>
                <w:b/>
              </w:rPr>
              <w:t>Пример</w:t>
            </w:r>
          </w:p>
        </w:tc>
      </w:tr>
      <w:tr w:rsidR="004A56EC" w:rsidRPr="005F216B" w:rsidTr="004A56EC">
        <w:trPr>
          <w:trHeight w:val="412"/>
        </w:trPr>
        <w:tc>
          <w:tcPr>
            <w:tcW w:w="2553" w:type="dxa"/>
          </w:tcPr>
          <w:p w:rsidR="004A56EC" w:rsidRPr="00E82DF5" w:rsidRDefault="004A56EC" w:rsidP="00E82DF5">
            <w:pPr>
              <w:pStyle w:val="a3"/>
              <w:ind w:firstLine="0"/>
            </w:pPr>
            <w:r>
              <w:rPr>
                <w:lang w:val="en-US"/>
              </w:rPr>
              <w:t>Id</w:t>
            </w:r>
          </w:p>
        </w:tc>
        <w:tc>
          <w:tcPr>
            <w:tcW w:w="1919" w:type="dxa"/>
          </w:tcPr>
          <w:p w:rsidR="004A56EC" w:rsidRPr="00E82DF5" w:rsidRDefault="004A56EC" w:rsidP="004A56EC">
            <w:pPr>
              <w:pStyle w:val="a3"/>
              <w:ind w:firstLine="0"/>
            </w:pPr>
            <w:r>
              <w:rPr>
                <w:lang w:val="en-US"/>
              </w:rPr>
              <w:t>Integer</w:t>
            </w:r>
          </w:p>
        </w:tc>
        <w:tc>
          <w:tcPr>
            <w:tcW w:w="2444" w:type="dxa"/>
          </w:tcPr>
          <w:p w:rsidR="004A56EC" w:rsidRPr="005F216B" w:rsidRDefault="00E82DF5" w:rsidP="00E82DF5">
            <w:pPr>
              <w:pStyle w:val="a3"/>
              <w:ind w:firstLine="0"/>
            </w:pPr>
            <w:r>
              <w:t>Ключ записи, копируется номер предложения</w:t>
            </w:r>
          </w:p>
        </w:tc>
        <w:tc>
          <w:tcPr>
            <w:tcW w:w="2163" w:type="dxa"/>
          </w:tcPr>
          <w:p w:rsidR="004A56EC" w:rsidRPr="005F216B" w:rsidRDefault="004A56EC" w:rsidP="004A56EC">
            <w:pPr>
              <w:pStyle w:val="a3"/>
              <w:ind w:firstLine="0"/>
            </w:pPr>
            <w:r>
              <w:t>1</w:t>
            </w:r>
          </w:p>
        </w:tc>
      </w:tr>
      <w:tr w:rsidR="004A56EC" w:rsidRPr="005F216B" w:rsidTr="004A56EC">
        <w:trPr>
          <w:trHeight w:val="412"/>
        </w:trPr>
        <w:tc>
          <w:tcPr>
            <w:tcW w:w="2553" w:type="dxa"/>
          </w:tcPr>
          <w:p w:rsidR="004A56EC" w:rsidRPr="00E82DF5" w:rsidRDefault="00E82DF5" w:rsidP="00E82DF5">
            <w:pPr>
              <w:pStyle w:val="a3"/>
              <w:ind w:firstLine="0"/>
            </w:pPr>
            <w:proofErr w:type="spellStart"/>
            <w:r>
              <w:rPr>
                <w:lang w:val="en-US"/>
              </w:rPr>
              <w:t>Id_client</w:t>
            </w:r>
            <w:proofErr w:type="spellEnd"/>
          </w:p>
        </w:tc>
        <w:tc>
          <w:tcPr>
            <w:tcW w:w="1919" w:type="dxa"/>
          </w:tcPr>
          <w:p w:rsidR="004A56EC" w:rsidRPr="00E82DF5" w:rsidRDefault="00E82DF5" w:rsidP="004A56EC">
            <w:pPr>
              <w:pStyle w:val="a3"/>
              <w:ind w:firstLine="0"/>
            </w:pPr>
            <w:r>
              <w:rPr>
                <w:lang w:val="en-US"/>
              </w:rPr>
              <w:t>integer</w:t>
            </w:r>
          </w:p>
        </w:tc>
        <w:tc>
          <w:tcPr>
            <w:tcW w:w="2444" w:type="dxa"/>
          </w:tcPr>
          <w:p w:rsidR="004A56EC" w:rsidRPr="00E82DF5" w:rsidRDefault="00E82DF5" w:rsidP="004A56EC">
            <w:pPr>
              <w:pStyle w:val="a3"/>
              <w:ind w:firstLine="0"/>
            </w:pPr>
            <w:r>
              <w:t xml:space="preserve">Внешний </w:t>
            </w:r>
            <w:r>
              <w:rPr>
                <w:lang w:val="en-US"/>
              </w:rPr>
              <w:t xml:space="preserve">id </w:t>
            </w:r>
            <w:r>
              <w:t>клиента</w:t>
            </w:r>
          </w:p>
        </w:tc>
        <w:tc>
          <w:tcPr>
            <w:tcW w:w="2163" w:type="dxa"/>
          </w:tcPr>
          <w:p w:rsidR="004A56EC" w:rsidRDefault="004A56EC" w:rsidP="004A56EC">
            <w:pPr>
              <w:pStyle w:val="a3"/>
              <w:ind w:firstLine="0"/>
            </w:pPr>
            <w:r>
              <w:t>3</w:t>
            </w:r>
          </w:p>
        </w:tc>
      </w:tr>
      <w:tr w:rsidR="004A56EC" w:rsidRPr="005F216B" w:rsidTr="004A56EC">
        <w:trPr>
          <w:trHeight w:val="767"/>
        </w:trPr>
        <w:tc>
          <w:tcPr>
            <w:tcW w:w="2553" w:type="dxa"/>
          </w:tcPr>
          <w:p w:rsidR="004A56EC" w:rsidRPr="007F1BA5" w:rsidRDefault="00E82DF5" w:rsidP="004A56EC">
            <w:pPr>
              <w:pStyle w:val="a3"/>
              <w:ind w:firstLine="0"/>
              <w:rPr>
                <w:lang w:val="en-US"/>
              </w:rPr>
            </w:pPr>
            <w:proofErr w:type="spellStart"/>
            <w:r>
              <w:rPr>
                <w:lang w:val="en-US"/>
              </w:rPr>
              <w:lastRenderedPageBreak/>
              <w:t>Id_owner</w:t>
            </w:r>
            <w:proofErr w:type="spellEnd"/>
          </w:p>
        </w:tc>
        <w:tc>
          <w:tcPr>
            <w:tcW w:w="1919" w:type="dxa"/>
          </w:tcPr>
          <w:p w:rsidR="004A56EC" w:rsidRPr="005F216B" w:rsidRDefault="00E82DF5" w:rsidP="004A56EC">
            <w:pPr>
              <w:pStyle w:val="a3"/>
              <w:ind w:firstLine="0"/>
              <w:rPr>
                <w:lang w:val="en-US"/>
              </w:rPr>
            </w:pPr>
            <w:r>
              <w:rPr>
                <w:lang w:val="en-US"/>
              </w:rPr>
              <w:t>integer</w:t>
            </w:r>
          </w:p>
        </w:tc>
        <w:tc>
          <w:tcPr>
            <w:tcW w:w="2444" w:type="dxa"/>
          </w:tcPr>
          <w:p w:rsidR="004A56EC" w:rsidRPr="005F216B" w:rsidRDefault="004A56EC" w:rsidP="004A56EC">
            <w:pPr>
              <w:pStyle w:val="a3"/>
              <w:ind w:firstLine="0"/>
            </w:pPr>
            <w:r>
              <w:t xml:space="preserve">Внешний </w:t>
            </w:r>
            <w:r>
              <w:rPr>
                <w:lang w:val="en-US"/>
              </w:rPr>
              <w:t xml:space="preserve">id </w:t>
            </w:r>
            <w:r>
              <w:t>собственника</w:t>
            </w:r>
          </w:p>
        </w:tc>
        <w:tc>
          <w:tcPr>
            <w:tcW w:w="2163" w:type="dxa"/>
          </w:tcPr>
          <w:p w:rsidR="004A56EC" w:rsidRPr="005F216B" w:rsidRDefault="004A56EC" w:rsidP="004A56EC">
            <w:pPr>
              <w:pStyle w:val="a3"/>
              <w:ind w:firstLine="0"/>
            </w:pPr>
            <w:r>
              <w:t>2</w:t>
            </w:r>
          </w:p>
        </w:tc>
      </w:tr>
      <w:tr w:rsidR="004A56EC" w:rsidTr="004A56EC">
        <w:trPr>
          <w:trHeight w:val="412"/>
        </w:trPr>
        <w:tc>
          <w:tcPr>
            <w:tcW w:w="2553" w:type="dxa"/>
          </w:tcPr>
          <w:p w:rsidR="004A56EC" w:rsidRPr="00315426" w:rsidRDefault="004A56EC" w:rsidP="004A56EC">
            <w:pPr>
              <w:pStyle w:val="a3"/>
              <w:ind w:firstLine="0"/>
              <w:rPr>
                <w:lang w:val="en-US"/>
              </w:rPr>
            </w:pPr>
            <w:r>
              <w:rPr>
                <w:lang w:val="en-US"/>
              </w:rPr>
              <w:t>data</w:t>
            </w:r>
          </w:p>
        </w:tc>
        <w:tc>
          <w:tcPr>
            <w:tcW w:w="1919" w:type="dxa"/>
          </w:tcPr>
          <w:p w:rsidR="004A56EC" w:rsidRPr="00315426" w:rsidRDefault="004A56EC" w:rsidP="004A56EC">
            <w:pPr>
              <w:pStyle w:val="a3"/>
              <w:ind w:firstLine="0"/>
              <w:rPr>
                <w:lang w:val="en-US"/>
              </w:rPr>
            </w:pPr>
            <w:r>
              <w:rPr>
                <w:lang w:val="en-US"/>
              </w:rPr>
              <w:t>Date</w:t>
            </w:r>
          </w:p>
        </w:tc>
        <w:tc>
          <w:tcPr>
            <w:tcW w:w="2444" w:type="dxa"/>
          </w:tcPr>
          <w:p w:rsidR="004A56EC" w:rsidRPr="00315426" w:rsidRDefault="004A56EC" w:rsidP="004A56EC">
            <w:pPr>
              <w:pStyle w:val="a3"/>
              <w:ind w:firstLine="0"/>
            </w:pPr>
            <w:r>
              <w:t>Дата заключения сделки</w:t>
            </w:r>
          </w:p>
        </w:tc>
        <w:tc>
          <w:tcPr>
            <w:tcW w:w="2163" w:type="dxa"/>
          </w:tcPr>
          <w:p w:rsidR="004A56EC" w:rsidRPr="00315426" w:rsidRDefault="004A56EC" w:rsidP="004A56EC">
            <w:pPr>
              <w:pStyle w:val="a3"/>
              <w:ind w:firstLine="0"/>
            </w:pPr>
            <w:r w:rsidRPr="005F216B">
              <w:t>2014-04-04</w:t>
            </w:r>
          </w:p>
        </w:tc>
      </w:tr>
    </w:tbl>
    <w:p w:rsidR="004A56EC" w:rsidRDefault="004A56EC" w:rsidP="004A56EC">
      <w:pPr>
        <w:pStyle w:val="a3"/>
        <w:jc w:val="both"/>
      </w:pPr>
      <w:r>
        <w:t>После создания модели были внесены тестовые значения, необходимые для дальнейшей разработки и тестирования программной оболочки для базы данных «Агентство».</w:t>
      </w:r>
    </w:p>
    <w:p w:rsidR="000425A8" w:rsidRDefault="000425A8" w:rsidP="000425A8">
      <w:pPr>
        <w:rPr>
          <w:sz w:val="28"/>
        </w:rPr>
      </w:pPr>
      <w:r>
        <w:br w:type="page"/>
      </w:r>
    </w:p>
    <w:p w:rsidR="000425A8" w:rsidRDefault="000425A8" w:rsidP="000425A8">
      <w:pPr>
        <w:pStyle w:val="a6"/>
        <w:outlineLvl w:val="0"/>
      </w:pPr>
      <w:bookmarkStart w:id="6" w:name="_Toc391252757"/>
      <w:r>
        <w:lastRenderedPageBreak/>
        <w:t>3. Программная реализация</w:t>
      </w:r>
      <w:bookmarkEnd w:id="6"/>
    </w:p>
    <w:p w:rsidR="000425A8" w:rsidRPr="00FE1F3A" w:rsidRDefault="000425A8" w:rsidP="000425A8">
      <w:pPr>
        <w:pStyle w:val="a8"/>
        <w:outlineLvl w:val="1"/>
      </w:pPr>
      <w:bookmarkStart w:id="7" w:name="_Toc391252758"/>
      <w:r w:rsidRPr="00CF31EF">
        <w:t xml:space="preserve">3.1 </w:t>
      </w:r>
      <w:r>
        <w:t xml:space="preserve">Язык программирования </w:t>
      </w:r>
      <w:r w:rsidR="008F0D77">
        <w:rPr>
          <w:lang w:val="en-US"/>
        </w:rPr>
        <w:t>Perl</w:t>
      </w:r>
      <w:r w:rsidR="00316EA9">
        <w:t>,</w:t>
      </w:r>
      <w:r w:rsidR="008F0D77">
        <w:t xml:space="preserve"> технология </w:t>
      </w:r>
      <w:r w:rsidR="008F0D77">
        <w:rPr>
          <w:lang w:val="en-US"/>
        </w:rPr>
        <w:t>CGI</w:t>
      </w:r>
      <w:r w:rsidR="00316EA9" w:rsidRPr="00316EA9">
        <w:t xml:space="preserve">, </w:t>
      </w:r>
      <w:r w:rsidR="00316EA9">
        <w:rPr>
          <w:lang w:val="en-US"/>
        </w:rPr>
        <w:t>Apache</w:t>
      </w:r>
      <w:r w:rsidR="00316EA9" w:rsidRPr="00316EA9">
        <w:t xml:space="preserve"> </w:t>
      </w:r>
      <w:r w:rsidR="00316EA9">
        <w:rPr>
          <w:lang w:val="en-US"/>
        </w:rPr>
        <w:t>HTTP</w:t>
      </w:r>
      <w:r w:rsidR="00316EA9" w:rsidRPr="00316EA9">
        <w:t>-</w:t>
      </w:r>
      <w:r w:rsidR="00316EA9">
        <w:t>сервер</w:t>
      </w:r>
      <w:r w:rsidR="00FE1F3A">
        <w:t xml:space="preserve">, фронт-энд </w:t>
      </w:r>
      <w:proofErr w:type="spellStart"/>
      <w:r w:rsidR="00FE1F3A">
        <w:t>фреймворк</w:t>
      </w:r>
      <w:proofErr w:type="spellEnd"/>
      <w:r w:rsidR="00FE1F3A">
        <w:t xml:space="preserve"> </w:t>
      </w:r>
      <w:r w:rsidR="00FE1F3A">
        <w:rPr>
          <w:lang w:val="en-US"/>
        </w:rPr>
        <w:t>Twitter</w:t>
      </w:r>
      <w:r w:rsidR="00FE1F3A" w:rsidRPr="00FE1F3A">
        <w:t xml:space="preserve"> </w:t>
      </w:r>
      <w:r w:rsidR="00FE1F3A">
        <w:rPr>
          <w:lang w:val="en-US"/>
        </w:rPr>
        <w:t>Bootstrap</w:t>
      </w:r>
      <w:bookmarkEnd w:id="7"/>
    </w:p>
    <w:p w:rsidR="000425A8" w:rsidRPr="007D628A" w:rsidRDefault="000425A8" w:rsidP="00266BBD">
      <w:pPr>
        <w:pStyle w:val="a3"/>
        <w:jc w:val="both"/>
        <w:rPr>
          <w:b/>
          <w:bCs/>
        </w:rPr>
      </w:pPr>
      <w:r>
        <w:t xml:space="preserve">Прежде чем начинать разработку приложения, стоит выбрать язык программирования. Для разработки </w:t>
      </w:r>
      <w:r w:rsidR="008F0D77">
        <w:t>веб-</w:t>
      </w:r>
      <w:r>
        <w:t>приложения базы данных «</w:t>
      </w:r>
      <w:r w:rsidR="008F0D77">
        <w:t>Персонал» использовался</w:t>
      </w:r>
      <w:r>
        <w:t xml:space="preserve"> </w:t>
      </w:r>
      <w:r w:rsidR="008F0D77">
        <w:t xml:space="preserve">язык </w:t>
      </w:r>
      <w:r w:rsidR="008F0D77">
        <w:rPr>
          <w:lang w:val="en-US"/>
        </w:rPr>
        <w:t>Perl</w:t>
      </w:r>
      <w:sdt>
        <w:sdtPr>
          <w:rPr>
            <w:lang w:val="en-US"/>
          </w:rPr>
          <w:id w:val="1728949700"/>
          <w:citation/>
        </w:sdtPr>
        <w:sdtContent>
          <w:r w:rsidR="006222CE">
            <w:rPr>
              <w:lang w:val="en-US"/>
            </w:rPr>
            <w:fldChar w:fldCharType="begin"/>
          </w:r>
          <w:r w:rsidR="006222CE">
            <w:instrText xml:space="preserve"> CITATION Per14 \l 1049 </w:instrText>
          </w:r>
          <w:r w:rsidR="006222CE">
            <w:rPr>
              <w:lang w:val="en-US"/>
            </w:rPr>
            <w:fldChar w:fldCharType="separate"/>
          </w:r>
          <w:r w:rsidR="004B41F3">
            <w:rPr>
              <w:noProof/>
            </w:rPr>
            <w:t xml:space="preserve"> [4]</w:t>
          </w:r>
          <w:r w:rsidR="006222CE">
            <w:rPr>
              <w:lang w:val="en-US"/>
            </w:rPr>
            <w:fldChar w:fldCharType="end"/>
          </w:r>
        </w:sdtContent>
      </w:sdt>
      <w:proofErr w:type="gramStart"/>
      <w:r w:rsidR="008F0D77" w:rsidRPr="008F0D77">
        <w:t xml:space="preserve"> </w:t>
      </w:r>
      <w:proofErr w:type="gramEnd"/>
      <w:r w:rsidR="008F0D77">
        <w:t xml:space="preserve">и технология </w:t>
      </w:r>
      <w:r w:rsidR="008F0D77">
        <w:rPr>
          <w:lang w:val="en-US"/>
        </w:rPr>
        <w:t>CGI</w:t>
      </w:r>
      <w:r w:rsidR="008F0D77" w:rsidRPr="008F0D77">
        <w:t xml:space="preserve"> — </w:t>
      </w:r>
      <w:r w:rsidR="008F0D77">
        <w:rPr>
          <w:lang w:val="en-US"/>
        </w:rPr>
        <w:t>Common</w:t>
      </w:r>
      <w:r w:rsidR="008F0D77" w:rsidRPr="008F0D77">
        <w:t xml:space="preserve"> </w:t>
      </w:r>
      <w:r w:rsidR="008F0D77">
        <w:rPr>
          <w:lang w:val="en-US"/>
        </w:rPr>
        <w:t>Gateway</w:t>
      </w:r>
      <w:r w:rsidR="008F0D77" w:rsidRPr="008F0D77">
        <w:t xml:space="preserve"> </w:t>
      </w:r>
      <w:r w:rsidR="008F0D77">
        <w:rPr>
          <w:lang w:val="en-US"/>
        </w:rPr>
        <w:t>Interface</w:t>
      </w:r>
      <w:r w:rsidR="006222CE">
        <w:t xml:space="preserve"> </w:t>
      </w:r>
      <w:sdt>
        <w:sdtPr>
          <w:rPr>
            <w:lang w:val="en-US"/>
          </w:rPr>
          <w:id w:val="1693412160"/>
          <w:citation/>
        </w:sdtPr>
        <w:sdtContent>
          <w:r w:rsidR="007D628A">
            <w:rPr>
              <w:lang w:val="en-US"/>
            </w:rPr>
            <w:fldChar w:fldCharType="begin"/>
          </w:r>
          <w:r w:rsidR="007D628A">
            <w:instrText xml:space="preserve">CITATION CGI14 \l 1033 </w:instrText>
          </w:r>
          <w:r w:rsidR="007D628A">
            <w:rPr>
              <w:lang w:val="en-US"/>
            </w:rPr>
            <w:fldChar w:fldCharType="separate"/>
          </w:r>
          <w:r w:rsidR="004B41F3">
            <w:rPr>
              <w:noProof/>
            </w:rPr>
            <w:t>[2]</w:t>
          </w:r>
          <w:r w:rsidR="007D628A">
            <w:rPr>
              <w:lang w:val="en-US"/>
            </w:rPr>
            <w:fldChar w:fldCharType="end"/>
          </w:r>
        </w:sdtContent>
      </w:sdt>
      <w:r w:rsidR="008F0D77">
        <w:t>. Рассмотрим это подробнее.</w:t>
      </w:r>
    </w:p>
    <w:p w:rsidR="006222CE" w:rsidRDefault="006222CE" w:rsidP="006222CE">
      <w:pPr>
        <w:pStyle w:val="a3"/>
        <w:jc w:val="both"/>
        <w:rPr>
          <w:sz w:val="24"/>
        </w:rPr>
      </w:pPr>
      <w:proofErr w:type="spellStart"/>
      <w:r>
        <w:t>Perl</w:t>
      </w:r>
      <w:proofErr w:type="spellEnd"/>
      <w:r>
        <w:t xml:space="preserve"> — язык программирования общего назначения, который был первоначально создан для манипуляций с текстом, но на данный момент используется для выполнения широкого спектра задач, включая </w:t>
      </w:r>
      <w:r w:rsidRPr="006222CE">
        <w:t>системное администрирование</w:t>
      </w:r>
      <w:r>
        <w:t xml:space="preserve">, </w:t>
      </w:r>
      <w:r w:rsidRPr="006222CE">
        <w:t>веб-разработку</w:t>
      </w:r>
      <w:r>
        <w:t xml:space="preserve">, </w:t>
      </w:r>
      <w:r w:rsidRPr="006222CE">
        <w:t>сетевое программирование</w:t>
      </w:r>
      <w:r>
        <w:t xml:space="preserve">, игры, </w:t>
      </w:r>
      <w:proofErr w:type="spellStart"/>
      <w:r w:rsidRPr="006222CE">
        <w:t>биоинформатику</w:t>
      </w:r>
      <w:proofErr w:type="spellEnd"/>
      <w:r>
        <w:t xml:space="preserve">, разработку </w:t>
      </w:r>
      <w:r w:rsidRPr="006222CE">
        <w:t>графических пользовательских интерфейсов</w:t>
      </w:r>
      <w:r>
        <w:t>.</w:t>
      </w:r>
    </w:p>
    <w:p w:rsidR="006222CE" w:rsidRPr="006222CE" w:rsidRDefault="006222CE" w:rsidP="006222CE">
      <w:pPr>
        <w:pStyle w:val="a3"/>
        <w:jc w:val="both"/>
      </w:pPr>
      <w:r>
        <w:t xml:space="preserve">Язык можно охарактеризовать скорее, как практичный (лёгкость в использовании, эффективность, полнота), чем красивый (элегантность, </w:t>
      </w:r>
      <w:proofErr w:type="spellStart"/>
      <w:r>
        <w:t>минималистичность</w:t>
      </w:r>
      <w:proofErr w:type="spellEnd"/>
      <w:r>
        <w:t xml:space="preserve">). Главными достоинствами языка являются поддержка различных </w:t>
      </w:r>
      <w:r w:rsidRPr="006222CE">
        <w:t>парадигм</w:t>
      </w:r>
      <w:r>
        <w:t xml:space="preserve"> (</w:t>
      </w:r>
      <w:r w:rsidRPr="006222CE">
        <w:t>процедурный</w:t>
      </w:r>
      <w:r>
        <w:t xml:space="preserve">, </w:t>
      </w:r>
      <w:r w:rsidRPr="006222CE">
        <w:t>объектно-ориентированный</w:t>
      </w:r>
      <w:r>
        <w:t xml:space="preserve"> и </w:t>
      </w:r>
      <w:r w:rsidRPr="006222CE">
        <w:t>функциональный</w:t>
      </w:r>
      <w:r>
        <w:t xml:space="preserve"> стили программирования), контроль за памятью (без сборщика мусора, основанного на циклах), встроенная поддержка обработки текста, а также большая коллекция </w:t>
      </w:r>
      <w:r w:rsidRPr="006222CE">
        <w:t>модулей</w:t>
      </w:r>
      <w:r>
        <w:t xml:space="preserve"> сторонних разработчиков — </w:t>
      </w:r>
      <w:proofErr w:type="spellStart"/>
      <w:r>
        <w:t>Comprehensive</w:t>
      </w:r>
      <w:proofErr w:type="spellEnd"/>
      <w:r>
        <w:t xml:space="preserve"> </w:t>
      </w:r>
      <w:proofErr w:type="spellStart"/>
      <w:r>
        <w:t>Perl</w:t>
      </w:r>
      <w:proofErr w:type="spellEnd"/>
      <w:r>
        <w:t xml:space="preserve"> </w:t>
      </w:r>
      <w:proofErr w:type="spellStart"/>
      <w:r>
        <w:t>Archive</w:t>
      </w:r>
      <w:proofErr w:type="spellEnd"/>
      <w:r>
        <w:t xml:space="preserve"> </w:t>
      </w:r>
      <w:proofErr w:type="spellStart"/>
      <w:r>
        <w:t>Network</w:t>
      </w:r>
      <w:proofErr w:type="spellEnd"/>
      <w:r>
        <w:t xml:space="preserve"> или CPAN</w:t>
      </w:r>
    </w:p>
    <w:p w:rsidR="008F0D77" w:rsidRDefault="006222CE" w:rsidP="008F0D77">
      <w:pPr>
        <w:pStyle w:val="a3"/>
        <w:jc w:val="both"/>
      </w:pPr>
      <w:r>
        <w:t xml:space="preserve">Согласно </w:t>
      </w:r>
      <w:r w:rsidRPr="006222CE">
        <w:t xml:space="preserve">Ларри </w:t>
      </w:r>
      <w:proofErr w:type="spellStart"/>
      <w:r w:rsidRPr="006222CE">
        <w:t>Уоллу</w:t>
      </w:r>
      <w:proofErr w:type="spellEnd"/>
      <w:r>
        <w:t xml:space="preserve">, автору языка, у </w:t>
      </w:r>
      <w:proofErr w:type="spellStart"/>
      <w:r>
        <w:t>Perl</w:t>
      </w:r>
      <w:proofErr w:type="spellEnd"/>
      <w:r>
        <w:t xml:space="preserve"> есть два девиза. Первый — «Есть больше одного способа это сделать» («</w:t>
      </w:r>
      <w:r>
        <w:rPr>
          <w:i/>
          <w:iCs/>
          <w:lang w:val="en"/>
        </w:rPr>
        <w:t>There</w:t>
      </w:r>
      <w:r w:rsidRPr="006222CE">
        <w:rPr>
          <w:i/>
          <w:iCs/>
        </w:rPr>
        <w:t>’</w:t>
      </w:r>
      <w:r>
        <w:rPr>
          <w:i/>
          <w:iCs/>
          <w:lang w:val="en"/>
        </w:rPr>
        <w:t>s</w:t>
      </w:r>
      <w:r w:rsidRPr="006222CE">
        <w:rPr>
          <w:i/>
          <w:iCs/>
        </w:rPr>
        <w:t xml:space="preserve"> </w:t>
      </w:r>
      <w:r>
        <w:rPr>
          <w:i/>
          <w:iCs/>
          <w:lang w:val="en"/>
        </w:rPr>
        <w:t>more</w:t>
      </w:r>
      <w:r w:rsidRPr="006222CE">
        <w:rPr>
          <w:i/>
          <w:iCs/>
        </w:rPr>
        <w:t xml:space="preserve"> </w:t>
      </w:r>
      <w:r>
        <w:rPr>
          <w:i/>
          <w:iCs/>
          <w:lang w:val="en"/>
        </w:rPr>
        <w:t>than</w:t>
      </w:r>
      <w:r w:rsidRPr="006222CE">
        <w:rPr>
          <w:i/>
          <w:iCs/>
        </w:rPr>
        <w:t xml:space="preserve"> </w:t>
      </w:r>
      <w:r>
        <w:rPr>
          <w:i/>
          <w:iCs/>
          <w:lang w:val="en"/>
        </w:rPr>
        <w:t>one</w:t>
      </w:r>
      <w:r w:rsidRPr="006222CE">
        <w:rPr>
          <w:i/>
          <w:iCs/>
        </w:rPr>
        <w:t xml:space="preserve"> </w:t>
      </w:r>
      <w:r>
        <w:rPr>
          <w:i/>
          <w:iCs/>
          <w:lang w:val="en"/>
        </w:rPr>
        <w:t>way</w:t>
      </w:r>
      <w:r w:rsidRPr="006222CE">
        <w:rPr>
          <w:i/>
          <w:iCs/>
        </w:rPr>
        <w:t xml:space="preserve"> </w:t>
      </w:r>
      <w:r>
        <w:rPr>
          <w:i/>
          <w:iCs/>
          <w:lang w:val="en"/>
        </w:rPr>
        <w:t>to</w:t>
      </w:r>
      <w:r w:rsidRPr="006222CE">
        <w:rPr>
          <w:i/>
          <w:iCs/>
        </w:rPr>
        <w:t xml:space="preserve"> </w:t>
      </w:r>
      <w:r>
        <w:rPr>
          <w:i/>
          <w:iCs/>
          <w:lang w:val="en"/>
        </w:rPr>
        <w:t>do</w:t>
      </w:r>
      <w:r w:rsidRPr="006222CE">
        <w:rPr>
          <w:i/>
          <w:iCs/>
        </w:rPr>
        <w:t xml:space="preserve"> </w:t>
      </w:r>
      <w:r>
        <w:rPr>
          <w:i/>
          <w:iCs/>
          <w:lang w:val="en"/>
        </w:rPr>
        <w:t>it</w:t>
      </w:r>
      <w:r>
        <w:t xml:space="preserve">»), известный также под аббревиатурой </w:t>
      </w:r>
      <w:r w:rsidRPr="006222CE">
        <w:t>TMTOWTDI</w:t>
      </w:r>
      <w:r>
        <w:t>. Второй слоган — «Простые вещи должны оставаться простыми, а сложные — стать выполнимыми» («</w:t>
      </w:r>
      <w:r>
        <w:rPr>
          <w:i/>
          <w:iCs/>
          <w:lang w:val="en"/>
        </w:rPr>
        <w:t>Easy</w:t>
      </w:r>
      <w:r w:rsidRPr="006222CE">
        <w:rPr>
          <w:i/>
          <w:iCs/>
        </w:rPr>
        <w:t xml:space="preserve"> </w:t>
      </w:r>
      <w:r>
        <w:rPr>
          <w:i/>
          <w:iCs/>
          <w:lang w:val="en"/>
        </w:rPr>
        <w:t>things</w:t>
      </w:r>
      <w:r w:rsidRPr="006222CE">
        <w:rPr>
          <w:i/>
          <w:iCs/>
        </w:rPr>
        <w:t xml:space="preserve"> </w:t>
      </w:r>
      <w:r>
        <w:rPr>
          <w:i/>
          <w:iCs/>
          <w:lang w:val="en"/>
        </w:rPr>
        <w:t>should</w:t>
      </w:r>
      <w:r w:rsidRPr="006222CE">
        <w:rPr>
          <w:i/>
          <w:iCs/>
        </w:rPr>
        <w:t xml:space="preserve"> </w:t>
      </w:r>
      <w:r>
        <w:rPr>
          <w:i/>
          <w:iCs/>
          <w:lang w:val="en"/>
        </w:rPr>
        <w:t>be</w:t>
      </w:r>
      <w:r w:rsidRPr="006222CE">
        <w:rPr>
          <w:i/>
          <w:iCs/>
        </w:rPr>
        <w:t xml:space="preserve"> </w:t>
      </w:r>
      <w:r>
        <w:rPr>
          <w:i/>
          <w:iCs/>
          <w:lang w:val="en"/>
        </w:rPr>
        <w:t>easy</w:t>
      </w:r>
      <w:r w:rsidRPr="006222CE">
        <w:rPr>
          <w:i/>
          <w:iCs/>
        </w:rPr>
        <w:t xml:space="preserve"> </w:t>
      </w:r>
      <w:r>
        <w:rPr>
          <w:i/>
          <w:iCs/>
          <w:lang w:val="en"/>
        </w:rPr>
        <w:t>and</w:t>
      </w:r>
      <w:r w:rsidRPr="006222CE">
        <w:rPr>
          <w:i/>
          <w:iCs/>
        </w:rPr>
        <w:t xml:space="preserve"> </w:t>
      </w:r>
      <w:r>
        <w:rPr>
          <w:i/>
          <w:iCs/>
          <w:lang w:val="en"/>
        </w:rPr>
        <w:t>hard</w:t>
      </w:r>
      <w:r w:rsidRPr="006222CE">
        <w:rPr>
          <w:i/>
          <w:iCs/>
        </w:rPr>
        <w:t xml:space="preserve"> </w:t>
      </w:r>
      <w:r>
        <w:rPr>
          <w:i/>
          <w:iCs/>
          <w:lang w:val="en"/>
        </w:rPr>
        <w:t>things</w:t>
      </w:r>
      <w:r w:rsidRPr="006222CE">
        <w:rPr>
          <w:i/>
          <w:iCs/>
        </w:rPr>
        <w:t xml:space="preserve"> </w:t>
      </w:r>
      <w:r>
        <w:rPr>
          <w:i/>
          <w:iCs/>
          <w:lang w:val="en"/>
        </w:rPr>
        <w:t>should</w:t>
      </w:r>
      <w:r w:rsidRPr="006222CE">
        <w:rPr>
          <w:i/>
          <w:iCs/>
        </w:rPr>
        <w:t xml:space="preserve"> </w:t>
      </w:r>
      <w:r>
        <w:rPr>
          <w:i/>
          <w:iCs/>
          <w:lang w:val="en"/>
        </w:rPr>
        <w:t>be</w:t>
      </w:r>
      <w:r w:rsidRPr="006222CE">
        <w:rPr>
          <w:i/>
          <w:iCs/>
        </w:rPr>
        <w:t xml:space="preserve"> </w:t>
      </w:r>
      <w:r>
        <w:rPr>
          <w:i/>
          <w:iCs/>
          <w:lang w:val="en"/>
        </w:rPr>
        <w:t>possible</w:t>
      </w:r>
      <w:r>
        <w:t xml:space="preserve">»). </w:t>
      </w:r>
      <w:r>
        <w:lastRenderedPageBreak/>
        <w:t>Примечательно, что создатель языка лингвист по образованию, но в конечном счёте, стал программистом.</w:t>
      </w:r>
    </w:p>
    <w:p w:rsidR="006222CE" w:rsidRDefault="006222CE" w:rsidP="008F0D77">
      <w:pPr>
        <w:pStyle w:val="a3"/>
        <w:jc w:val="both"/>
      </w:pPr>
      <w:r>
        <w:t xml:space="preserve">Программы на этом языке называются скриптами или сценариями, основной особенностью языка считаются его богатые возможности для работы с текстом, в том числе работа с </w:t>
      </w:r>
      <w:r w:rsidRPr="006222CE">
        <w:t>регулярными выражениями</w:t>
      </w:r>
      <w:r>
        <w:t xml:space="preserve">, встроенная в синтаксис. Перл унаследовал много свойств от языков </w:t>
      </w:r>
      <w:r w:rsidRPr="006222CE">
        <w:t>Си</w:t>
      </w:r>
      <w:r>
        <w:t xml:space="preserve">, </w:t>
      </w:r>
      <w:r w:rsidRPr="006222CE">
        <w:t>AWK</w:t>
      </w:r>
      <w:r>
        <w:t xml:space="preserve">, скриптовых языков </w:t>
      </w:r>
      <w:r w:rsidRPr="006222CE">
        <w:t>командных оболочек UNIX</w:t>
      </w:r>
      <w:r>
        <w:t>.</w:t>
      </w:r>
    </w:p>
    <w:p w:rsidR="006222CE" w:rsidRDefault="006222CE" w:rsidP="008F0D77">
      <w:pPr>
        <w:pStyle w:val="a3"/>
        <w:jc w:val="both"/>
      </w:pPr>
      <w:r>
        <w:rPr>
          <w:i/>
          <w:iCs/>
          <w:lang w:val="en"/>
        </w:rPr>
        <w:t>Common</w:t>
      </w:r>
      <w:r w:rsidRPr="006222CE">
        <w:rPr>
          <w:i/>
          <w:iCs/>
        </w:rPr>
        <w:t xml:space="preserve"> </w:t>
      </w:r>
      <w:r>
        <w:rPr>
          <w:i/>
          <w:iCs/>
          <w:lang w:val="en"/>
        </w:rPr>
        <w:t>Gateway</w:t>
      </w:r>
      <w:r w:rsidRPr="006222CE">
        <w:rPr>
          <w:i/>
          <w:iCs/>
        </w:rPr>
        <w:t xml:space="preserve"> </w:t>
      </w:r>
      <w:r>
        <w:rPr>
          <w:i/>
          <w:iCs/>
          <w:lang w:val="en"/>
        </w:rPr>
        <w:t>Interface</w:t>
      </w:r>
      <w:r>
        <w:t xml:space="preserve"> — «общий интерфейс шлюза» — стандарт </w:t>
      </w:r>
      <w:r w:rsidRPr="006222CE">
        <w:t>интерфейса</w:t>
      </w:r>
      <w:r>
        <w:t xml:space="preserve">, используемого для связи внешней </w:t>
      </w:r>
      <w:r w:rsidRPr="006222CE">
        <w:t>программы</w:t>
      </w:r>
      <w:r>
        <w:t xml:space="preserve"> с </w:t>
      </w:r>
      <w:r w:rsidRPr="006222CE">
        <w:t>веб-сервером</w:t>
      </w:r>
      <w:r>
        <w:t>. Программу, которая работает по такому интерфейсу совместно с веб-сервером, принято называть шлюзом, хотя многие предпочитают названия «</w:t>
      </w:r>
      <w:r w:rsidRPr="00316EA9">
        <w:t>скрипт</w:t>
      </w:r>
      <w:r>
        <w:t>» (сценарий) или «CGI-программа».</w:t>
      </w:r>
      <w:r w:rsidR="00316EA9" w:rsidRPr="00316EA9">
        <w:t xml:space="preserve"> </w:t>
      </w:r>
      <w:r w:rsidR="00316EA9">
        <w:t xml:space="preserve">Сам интерфейс разработан таким образом, чтобы можно было использовать любой </w:t>
      </w:r>
      <w:r w:rsidR="00316EA9" w:rsidRPr="00316EA9">
        <w:t>язык программирования</w:t>
      </w:r>
      <w:r w:rsidR="00316EA9">
        <w:t xml:space="preserve">, который может работать со стандартными устройствами ввода-вывода. Такими возможностями обладают даже скрипты для встроенных </w:t>
      </w:r>
      <w:r w:rsidR="00316EA9" w:rsidRPr="00316EA9">
        <w:t>командных интерпретаторов</w:t>
      </w:r>
      <w:r w:rsidR="00316EA9">
        <w:t xml:space="preserve"> </w:t>
      </w:r>
      <w:r w:rsidR="00316EA9" w:rsidRPr="00316EA9">
        <w:t>операционных систем</w:t>
      </w:r>
      <w:r w:rsidR="00316EA9">
        <w:t xml:space="preserve">, поэтому в простых случаях могут использоваться даже командные скрипты. В нашем случае, понадобятся специальные настройки </w:t>
      </w:r>
      <w:r w:rsidR="00316EA9">
        <w:rPr>
          <w:lang w:val="en-US"/>
        </w:rPr>
        <w:t>Apache</w:t>
      </w:r>
      <w:r w:rsidR="00316EA9" w:rsidRPr="00316EA9">
        <w:t xml:space="preserve"> </w:t>
      </w:r>
      <w:r w:rsidR="00316EA9">
        <w:rPr>
          <w:lang w:val="en-US"/>
        </w:rPr>
        <w:t>HTTP</w:t>
      </w:r>
      <w:r w:rsidR="00316EA9" w:rsidRPr="00316EA9">
        <w:t>-сервера —</w:t>
      </w:r>
      <w:r w:rsidR="00316EA9">
        <w:t xml:space="preserve"> серверного приложения, в качестве основных особенностей которого: кроссплатформенность, модульность, </w:t>
      </w:r>
      <w:proofErr w:type="spellStart"/>
      <w:r w:rsidR="00316EA9">
        <w:t>кастомизация</w:t>
      </w:r>
      <w:proofErr w:type="spellEnd"/>
      <w:r w:rsidR="00316EA9">
        <w:t xml:space="preserve"> настроек посредством правки файлов конфигурации </w:t>
      </w:r>
      <w:sdt>
        <w:sdtPr>
          <w:id w:val="-234008055"/>
          <w:citation/>
        </w:sdtPr>
        <w:sdtContent>
          <w:r w:rsidR="00316EA9">
            <w:fldChar w:fldCharType="begin"/>
          </w:r>
          <w:r w:rsidR="00316EA9" w:rsidRPr="00316EA9">
            <w:instrText xml:space="preserve"> </w:instrText>
          </w:r>
          <w:r w:rsidR="00316EA9">
            <w:rPr>
              <w:lang w:val="en-US"/>
            </w:rPr>
            <w:instrText>CITATION</w:instrText>
          </w:r>
          <w:r w:rsidR="00316EA9" w:rsidRPr="00316EA9">
            <w:instrText xml:space="preserve"> </w:instrText>
          </w:r>
          <w:r w:rsidR="00316EA9">
            <w:rPr>
              <w:lang w:val="en-US"/>
            </w:rPr>
            <w:instrText>Apa</w:instrText>
          </w:r>
          <w:r w:rsidR="00316EA9" w:rsidRPr="00316EA9">
            <w:instrText>14 \</w:instrText>
          </w:r>
          <w:r w:rsidR="00316EA9">
            <w:rPr>
              <w:lang w:val="en-US"/>
            </w:rPr>
            <w:instrText>l</w:instrText>
          </w:r>
          <w:r w:rsidR="00316EA9" w:rsidRPr="00316EA9">
            <w:instrText xml:space="preserve"> 1033 </w:instrText>
          </w:r>
          <w:r w:rsidR="00316EA9">
            <w:fldChar w:fldCharType="separate"/>
          </w:r>
          <w:r w:rsidR="004B41F3" w:rsidRPr="004B41F3">
            <w:rPr>
              <w:noProof/>
            </w:rPr>
            <w:t>[1]</w:t>
          </w:r>
          <w:r w:rsidR="00316EA9">
            <w:fldChar w:fldCharType="end"/>
          </w:r>
        </w:sdtContent>
      </w:sdt>
      <w:r w:rsidR="00316EA9">
        <w:t>.</w:t>
      </w:r>
    </w:p>
    <w:p w:rsidR="00FE1F3A" w:rsidRPr="00FE1F3A" w:rsidRDefault="00FE1F3A" w:rsidP="008F0D77">
      <w:pPr>
        <w:pStyle w:val="a3"/>
        <w:jc w:val="both"/>
      </w:pPr>
      <w:r>
        <w:t xml:space="preserve">Также, для упрощения верстки шаблонов приложения, использовался широко распространённый фронт-энд </w:t>
      </w:r>
      <w:proofErr w:type="spellStart"/>
      <w:r>
        <w:t>фреймворк</w:t>
      </w:r>
      <w:proofErr w:type="spellEnd"/>
      <w:r>
        <w:t xml:space="preserve"> </w:t>
      </w:r>
      <w:r>
        <w:rPr>
          <w:lang w:val="en-US"/>
        </w:rPr>
        <w:t>Twitter</w:t>
      </w:r>
      <w:r w:rsidRPr="00FE1F3A">
        <w:t xml:space="preserve"> </w:t>
      </w:r>
      <w:r>
        <w:rPr>
          <w:lang w:val="en-US"/>
        </w:rPr>
        <w:t>Bootstrap</w:t>
      </w:r>
      <w:r w:rsidRPr="00FE1F3A">
        <w:t xml:space="preserve">, </w:t>
      </w:r>
      <w:r>
        <w:t xml:space="preserve">разработанный компанией </w:t>
      </w:r>
      <w:r>
        <w:rPr>
          <w:lang w:val="en-US"/>
        </w:rPr>
        <w:t>Twitter</w:t>
      </w:r>
      <w:r w:rsidRPr="00FE1F3A">
        <w:t xml:space="preserve"> </w:t>
      </w:r>
      <w:r>
        <w:t xml:space="preserve">и используемый на сегодняшний день в огромном количестве проектов. Сам </w:t>
      </w:r>
      <w:proofErr w:type="spellStart"/>
      <w:r>
        <w:t>фреймворк</w:t>
      </w:r>
      <w:proofErr w:type="spellEnd"/>
      <w:r>
        <w:t xml:space="preserve"> представляет собой набор </w:t>
      </w:r>
      <w:proofErr w:type="spellStart"/>
      <w:r>
        <w:rPr>
          <w:lang w:val="en-US"/>
        </w:rPr>
        <w:t>css</w:t>
      </w:r>
      <w:proofErr w:type="spellEnd"/>
      <w:r w:rsidRPr="00FE1F3A">
        <w:t>-</w:t>
      </w:r>
      <w:r>
        <w:t xml:space="preserve">стилей, иконок и </w:t>
      </w:r>
      <w:proofErr w:type="spellStart"/>
      <w:r>
        <w:rPr>
          <w:lang w:val="en-US"/>
        </w:rPr>
        <w:t>jquery</w:t>
      </w:r>
      <w:proofErr w:type="spellEnd"/>
      <w:r w:rsidRPr="00FE1F3A">
        <w:t>-</w:t>
      </w:r>
      <w:r>
        <w:t xml:space="preserve">скриптов для создания современных, красивых и простых в восприятии сайтов. Использование данного </w:t>
      </w:r>
      <w:proofErr w:type="spellStart"/>
      <w:r>
        <w:t>фреймворка</w:t>
      </w:r>
      <w:proofErr w:type="spellEnd"/>
      <w:r>
        <w:t xml:space="preserve"> упрощает </w:t>
      </w:r>
      <w:r>
        <w:lastRenderedPageBreak/>
        <w:t>задачу проектирования пользовательского интерфейса для сайта и позволяет сосредоточить внимание не на вёрстке интерфейсов приложения, а его программировании.</w:t>
      </w:r>
    </w:p>
    <w:p w:rsidR="000425A8" w:rsidRDefault="000425A8" w:rsidP="000425A8">
      <w:pPr>
        <w:pStyle w:val="a8"/>
        <w:outlineLvl w:val="1"/>
      </w:pPr>
      <w:bookmarkStart w:id="8" w:name="_Toc391252759"/>
      <w:r>
        <w:t>3.</w:t>
      </w:r>
      <w:r w:rsidRPr="008758AD">
        <w:t>2</w:t>
      </w:r>
      <w:r>
        <w:t xml:space="preserve"> Разработка приложения</w:t>
      </w:r>
      <w:bookmarkEnd w:id="8"/>
    </w:p>
    <w:p w:rsidR="00D25177" w:rsidRDefault="004D63D1" w:rsidP="000425A8">
      <w:pPr>
        <w:pStyle w:val="a3"/>
        <w:jc w:val="both"/>
      </w:pPr>
      <w:r>
        <w:t>Разработанное приложение должно уметь:</w:t>
      </w:r>
    </w:p>
    <w:p w:rsidR="004D63D1" w:rsidRDefault="008752B4" w:rsidP="004D63D1">
      <w:pPr>
        <w:pStyle w:val="a3"/>
        <w:numPr>
          <w:ilvl w:val="0"/>
          <w:numId w:val="11"/>
        </w:numPr>
        <w:jc w:val="both"/>
      </w:pPr>
      <w:r>
        <w:t>отображать все</w:t>
      </w:r>
      <w:r w:rsidR="00316EA9">
        <w:t xml:space="preserve"> данные из сущностей «</w:t>
      </w:r>
      <w:r w:rsidR="00E82DF5">
        <w:t>Предложение</w:t>
      </w:r>
      <w:r w:rsidR="00316EA9">
        <w:t>»</w:t>
      </w:r>
      <w:r w:rsidR="00E82DF5">
        <w:t>, «Заявка»</w:t>
      </w:r>
      <w:r w:rsidR="00316EA9">
        <w:t xml:space="preserve"> и «</w:t>
      </w:r>
      <w:r w:rsidR="00E82DF5">
        <w:t>Сделки</w:t>
      </w:r>
      <w:r w:rsidR="00316EA9">
        <w:t>» базы данных на отдельных страницах-формах</w:t>
      </w:r>
      <w:r>
        <w:t>, причём эти данные должны быть представлены в виде, удобном для чтения и быстрого ориентирования,</w:t>
      </w:r>
      <w:r w:rsidR="00316EA9">
        <w:t xml:space="preserve"> иметь элементы управления дл</w:t>
      </w:r>
      <w:r w:rsidR="000A2D54">
        <w:t>я перехода к подробному описанию</w:t>
      </w:r>
      <w:r w:rsidR="00316EA9">
        <w:t>, кнопку удаления с подтверждением;</w:t>
      </w:r>
    </w:p>
    <w:p w:rsidR="008752B4" w:rsidRDefault="00100708" w:rsidP="004D63D1">
      <w:pPr>
        <w:pStyle w:val="a3"/>
        <w:numPr>
          <w:ilvl w:val="0"/>
          <w:numId w:val="11"/>
        </w:numPr>
        <w:jc w:val="both"/>
      </w:pPr>
      <w:r>
        <w:t xml:space="preserve">в описании конкретного </w:t>
      </w:r>
      <w:r w:rsidR="00E82DF5">
        <w:t>объявления долж</w:t>
      </w:r>
      <w:r>
        <w:t>н</w:t>
      </w:r>
      <w:r w:rsidR="00E82DF5">
        <w:t>а</w:t>
      </w:r>
      <w:r>
        <w:t xml:space="preserve"> </w:t>
      </w:r>
      <w:r w:rsidR="00E82DF5">
        <w:t>быть возможность закрыть его, в случае, если по каким-то причинам оно должно быть закрыто или удалено, при этом, данное действие должно быть доступно только автору;</w:t>
      </w:r>
    </w:p>
    <w:p w:rsidR="00E82DF5" w:rsidRDefault="00E82DF5" w:rsidP="004D63D1">
      <w:pPr>
        <w:pStyle w:val="a3"/>
        <w:numPr>
          <w:ilvl w:val="0"/>
          <w:numId w:val="11"/>
        </w:numPr>
        <w:jc w:val="both"/>
      </w:pPr>
      <w:r>
        <w:t xml:space="preserve">Отображаться форма оформления запроса на жильё для </w:t>
      </w:r>
      <w:r w:rsidR="000A2D54">
        <w:t>клиента, также, для любого пользователя в личном кабинете должна быть отображена информация о сделках, в которых данный пользователь фигурирует: предложение или запрос, пользователь-автор и пользователь-клиент;</w:t>
      </w:r>
    </w:p>
    <w:p w:rsidR="00100708" w:rsidRDefault="00100708" w:rsidP="004D63D1">
      <w:pPr>
        <w:pStyle w:val="a3"/>
        <w:numPr>
          <w:ilvl w:val="0"/>
          <w:numId w:val="11"/>
        </w:numPr>
        <w:jc w:val="both"/>
      </w:pPr>
      <w:r>
        <w:t>авторизация и регистрация пользователей.</w:t>
      </w:r>
    </w:p>
    <w:p w:rsidR="00100708" w:rsidRDefault="00100708" w:rsidP="00100708">
      <w:pPr>
        <w:pStyle w:val="a3"/>
        <w:jc w:val="both"/>
      </w:pPr>
      <w:r>
        <w:t xml:space="preserve">Вся разработка веб-приложения велась в </w:t>
      </w:r>
      <w:proofErr w:type="spellStart"/>
      <w:r>
        <w:rPr>
          <w:lang w:val="en-US"/>
        </w:rPr>
        <w:t>Jetbrains</w:t>
      </w:r>
      <w:proofErr w:type="spellEnd"/>
      <w:r w:rsidRPr="00100708">
        <w:t xml:space="preserve"> </w:t>
      </w:r>
      <w:proofErr w:type="spellStart"/>
      <w:r>
        <w:rPr>
          <w:lang w:val="en-US"/>
        </w:rPr>
        <w:t>Webstorm</w:t>
      </w:r>
      <w:proofErr w:type="spellEnd"/>
      <w:r>
        <w:t xml:space="preserve"> 8, доступной для бесплатного 30-дневного пользования, база данных — в </w:t>
      </w:r>
      <w:r w:rsidR="000A2D54">
        <w:rPr>
          <w:lang w:val="en-US"/>
        </w:rPr>
        <w:t>EMS</w:t>
      </w:r>
      <w:r w:rsidR="000A2D54" w:rsidRPr="000A2D54">
        <w:t xml:space="preserve"> </w:t>
      </w:r>
      <w:r w:rsidR="000A2D54">
        <w:rPr>
          <w:lang w:val="en-US"/>
        </w:rPr>
        <w:t>Manager</w:t>
      </w:r>
      <w:r w:rsidR="000A2D54">
        <w:t xml:space="preserve">, менеджере </w:t>
      </w:r>
      <w:proofErr w:type="gramStart"/>
      <w:r w:rsidR="000A2D54">
        <w:t>баз</w:t>
      </w:r>
      <w:proofErr w:type="gramEnd"/>
      <w:r w:rsidR="000A2D54">
        <w:t xml:space="preserve"> данных для СУБД </w:t>
      </w:r>
      <w:r w:rsidR="000A2D54">
        <w:rPr>
          <w:lang w:val="en-US"/>
        </w:rPr>
        <w:t>MySQL</w:t>
      </w:r>
      <w:r>
        <w:t xml:space="preserve">, сервером для приложения является </w:t>
      </w:r>
      <w:r>
        <w:rPr>
          <w:lang w:val="en-US"/>
        </w:rPr>
        <w:t>Apache</w:t>
      </w:r>
      <w:r w:rsidRPr="00100708">
        <w:t xml:space="preserve"> </w:t>
      </w:r>
      <w:r>
        <w:rPr>
          <w:lang w:val="en-US"/>
        </w:rPr>
        <w:t>HTTP</w:t>
      </w:r>
      <w:r w:rsidRPr="00100708">
        <w:t>-</w:t>
      </w:r>
      <w:r>
        <w:rPr>
          <w:lang w:val="en-US"/>
        </w:rPr>
        <w:t>server</w:t>
      </w:r>
      <w:r w:rsidRPr="00100708">
        <w:t xml:space="preserve">, </w:t>
      </w:r>
      <w:r>
        <w:t>операционн</w:t>
      </w:r>
      <w:r w:rsidR="000A2D54">
        <w:t>ая</w:t>
      </w:r>
      <w:r>
        <w:t xml:space="preserve"> систем</w:t>
      </w:r>
      <w:r w:rsidR="000A2D54">
        <w:t>а</w:t>
      </w:r>
      <w:r>
        <w:t xml:space="preserve"> – </w:t>
      </w:r>
      <w:r>
        <w:rPr>
          <w:lang w:val="en-US"/>
        </w:rPr>
        <w:t>Linux</w:t>
      </w:r>
      <w:r w:rsidRPr="00100708">
        <w:t xml:space="preserve"> </w:t>
      </w:r>
      <w:r>
        <w:rPr>
          <w:lang w:val="en-US"/>
        </w:rPr>
        <w:t>Mint</w:t>
      </w:r>
      <w:r w:rsidRPr="00100708">
        <w:t xml:space="preserve"> 16</w:t>
      </w:r>
      <w:r w:rsidR="000A2D54">
        <w:t>.</w:t>
      </w:r>
    </w:p>
    <w:p w:rsidR="001E76F2" w:rsidRDefault="00100708" w:rsidP="001E76F2">
      <w:pPr>
        <w:pStyle w:val="a3"/>
        <w:jc w:val="both"/>
        <w:rPr>
          <w:rStyle w:val="sc2"/>
        </w:rPr>
      </w:pPr>
      <w:r>
        <w:lastRenderedPageBreak/>
        <w:t xml:space="preserve">Одной из неприятных особенностей </w:t>
      </w:r>
      <w:r>
        <w:rPr>
          <w:lang w:val="en-US"/>
        </w:rPr>
        <w:t>Perl</w:t>
      </w:r>
      <w:r>
        <w:t xml:space="preserve"> можно считать отсутствие встроенного </w:t>
      </w:r>
      <w:proofErr w:type="spellStart"/>
      <w:r>
        <w:t>шаблонизатора</w:t>
      </w:r>
      <w:proofErr w:type="spellEnd"/>
      <w:r>
        <w:t xml:space="preserve">, в связи с чем обычный веб-скрипт на этом языке выглядит как мешанина из кода </w:t>
      </w:r>
      <w:r>
        <w:rPr>
          <w:lang w:val="en-US"/>
        </w:rPr>
        <w:t>Perl</w:t>
      </w:r>
      <w:r w:rsidRPr="00100708">
        <w:t xml:space="preserve"> </w:t>
      </w:r>
      <w:r>
        <w:t xml:space="preserve">с кусками верстки на </w:t>
      </w:r>
      <w:r>
        <w:rPr>
          <w:lang w:val="en-US"/>
        </w:rPr>
        <w:t>HTML</w:t>
      </w:r>
      <w:r>
        <w:t xml:space="preserve">. Для того, чтобы решить данную проблему, потребовался модуль </w:t>
      </w:r>
      <w:proofErr w:type="gramStart"/>
      <w:r>
        <w:rPr>
          <w:lang w:val="en-US"/>
        </w:rPr>
        <w:t>HTML</w:t>
      </w:r>
      <w:r w:rsidRPr="00100708">
        <w:t>::</w:t>
      </w:r>
      <w:proofErr w:type="gramEnd"/>
      <w:r>
        <w:rPr>
          <w:lang w:val="en-US"/>
        </w:rPr>
        <w:t>Template</w:t>
      </w:r>
      <w:r w:rsidRPr="00100708">
        <w:t xml:space="preserve"> </w:t>
      </w:r>
      <w:r>
        <w:t xml:space="preserve">с </w:t>
      </w:r>
      <w:proofErr w:type="spellStart"/>
      <w:r w:rsidR="001E76F2">
        <w:rPr>
          <w:lang w:val="en-US"/>
        </w:rPr>
        <w:t>cpan</w:t>
      </w:r>
      <w:proofErr w:type="spellEnd"/>
      <w:r w:rsidR="001E76F2" w:rsidRPr="001E76F2">
        <w:t>.</w:t>
      </w:r>
      <w:r w:rsidR="001E76F2">
        <w:rPr>
          <w:lang w:val="en-US"/>
        </w:rPr>
        <w:t>org</w:t>
      </w:r>
      <w:r w:rsidR="001E76F2">
        <w:t xml:space="preserve">. Это один из </w:t>
      </w:r>
      <w:proofErr w:type="spellStart"/>
      <w:r w:rsidR="001E76F2">
        <w:t>шаблонизаторов</w:t>
      </w:r>
      <w:proofErr w:type="spellEnd"/>
      <w:r w:rsidR="001E76F2">
        <w:t xml:space="preserve">, которым пользуются в данном языке чтобы отделить и обособить верстку страницы от программирования поведения скрипта. Существует множество различных </w:t>
      </w:r>
      <w:proofErr w:type="spellStart"/>
      <w:r w:rsidR="001E76F2">
        <w:t>шаблонизаторов</w:t>
      </w:r>
      <w:proofErr w:type="spellEnd"/>
      <w:r w:rsidR="001E76F2">
        <w:t xml:space="preserve"> для данного языка, но выбран был именно этот в связи с наличием хорошей подробной документации по нему, простоты использования и легковесности самой библиотеки. В отличии, например, от </w:t>
      </w:r>
      <w:proofErr w:type="spellStart"/>
      <w:r w:rsidR="001E76F2">
        <w:t>Template</w:t>
      </w:r>
      <w:proofErr w:type="spellEnd"/>
      <w:r w:rsidR="001E76F2">
        <w:t xml:space="preserve"> </w:t>
      </w:r>
      <w:proofErr w:type="spellStart"/>
      <w:r w:rsidR="001E76F2">
        <w:t>Toolkit</w:t>
      </w:r>
      <w:proofErr w:type="spellEnd"/>
      <w:r w:rsidR="001E76F2">
        <w:t xml:space="preserve">, в котором теги самого </w:t>
      </w:r>
      <w:proofErr w:type="spellStart"/>
      <w:r w:rsidR="001E76F2">
        <w:t>шаблонизатора</w:t>
      </w:r>
      <w:proofErr w:type="spellEnd"/>
      <w:r w:rsidR="001E76F2">
        <w:t xml:space="preserve"> выглядят примерно так: </w:t>
      </w:r>
      <w:r w:rsidR="001E76F2" w:rsidRPr="001E76F2">
        <w:t xml:space="preserve">[% FOREACH i = </w:t>
      </w:r>
      <w:proofErr w:type="spellStart"/>
      <w:r w:rsidR="001E76F2" w:rsidRPr="001E76F2">
        <w:t>items</w:t>
      </w:r>
      <w:proofErr w:type="spellEnd"/>
      <w:r w:rsidR="001E76F2" w:rsidRPr="001E76F2">
        <w:t xml:space="preserve"> %]</w:t>
      </w:r>
      <w:r w:rsidR="001E76F2">
        <w:t xml:space="preserve">, в </w:t>
      </w:r>
      <w:proofErr w:type="gramStart"/>
      <w:r w:rsidR="001E76F2">
        <w:rPr>
          <w:lang w:val="en-US"/>
        </w:rPr>
        <w:t>HTML</w:t>
      </w:r>
      <w:r w:rsidR="001E76F2" w:rsidRPr="001E76F2">
        <w:t>::</w:t>
      </w:r>
      <w:proofErr w:type="gramEnd"/>
      <w:r w:rsidR="001E76F2">
        <w:rPr>
          <w:lang w:val="en-US"/>
        </w:rPr>
        <w:t>Template</w:t>
      </w:r>
      <w:r w:rsidR="001E76F2" w:rsidRPr="001E76F2">
        <w:t xml:space="preserve"> </w:t>
      </w:r>
      <w:r w:rsidR="001E76F2">
        <w:t xml:space="preserve">теги очень похожи на теги самого </w:t>
      </w:r>
      <w:r w:rsidR="001E76F2">
        <w:rPr>
          <w:lang w:val="en-US"/>
        </w:rPr>
        <w:t>HTML</w:t>
      </w:r>
      <w:r w:rsidR="001E76F2">
        <w:t xml:space="preserve">: </w:t>
      </w:r>
      <w:r w:rsidR="001E76F2">
        <w:rPr>
          <w:rStyle w:val="sc2"/>
        </w:rPr>
        <w:t xml:space="preserve">&lt;TMPL_LOOP </w:t>
      </w:r>
      <w:r w:rsidR="001E76F2">
        <w:rPr>
          <w:rStyle w:val="kw3"/>
        </w:rPr>
        <w:t>NAME</w:t>
      </w:r>
      <w:r w:rsidR="001E76F2">
        <w:rPr>
          <w:rStyle w:val="sy0"/>
        </w:rPr>
        <w:t>=</w:t>
      </w:r>
      <w:r w:rsidR="001E76F2">
        <w:rPr>
          <w:rStyle w:val="st0"/>
        </w:rPr>
        <w:t>"</w:t>
      </w:r>
      <w:proofErr w:type="spellStart"/>
      <w:r w:rsidR="001E76F2">
        <w:rPr>
          <w:rStyle w:val="st0"/>
        </w:rPr>
        <w:t>items</w:t>
      </w:r>
      <w:proofErr w:type="spellEnd"/>
      <w:r w:rsidR="001E76F2">
        <w:rPr>
          <w:rStyle w:val="st0"/>
        </w:rPr>
        <w:t>"</w:t>
      </w:r>
      <w:r w:rsidR="001E76F2">
        <w:rPr>
          <w:rStyle w:val="sc2"/>
        </w:rPr>
        <w:t>&gt;, что несколько улучшает читабельность шаблона и позволяет быстрее ориентироваться в больших файлах.</w:t>
      </w:r>
    </w:p>
    <w:p w:rsidR="001E76F2" w:rsidRDefault="001E76F2" w:rsidP="001E76F2">
      <w:pPr>
        <w:pStyle w:val="a3"/>
        <w:jc w:val="both"/>
        <w:rPr>
          <w:rStyle w:val="sc2"/>
        </w:rPr>
      </w:pPr>
      <w:r>
        <w:rPr>
          <w:rStyle w:val="sc2"/>
        </w:rPr>
        <w:t xml:space="preserve">Установка модулей в </w:t>
      </w:r>
      <w:r>
        <w:rPr>
          <w:rStyle w:val="sc2"/>
          <w:lang w:val="en-US"/>
        </w:rPr>
        <w:t>Perl</w:t>
      </w:r>
      <w:r>
        <w:rPr>
          <w:rStyle w:val="sc2"/>
        </w:rPr>
        <w:t xml:space="preserve"> производится средствами специального менеджера пакетов – </w:t>
      </w:r>
      <w:proofErr w:type="spellStart"/>
      <w:r>
        <w:rPr>
          <w:rStyle w:val="sc2"/>
          <w:lang w:val="en-US"/>
        </w:rPr>
        <w:t>cpan</w:t>
      </w:r>
      <w:proofErr w:type="spellEnd"/>
      <w:r>
        <w:rPr>
          <w:rStyle w:val="sc2"/>
        </w:rPr>
        <w:t xml:space="preserve"> (аналогично названию библиотеки с модулями), для установки, как правило, вводится строка вроде: </w:t>
      </w:r>
      <w:proofErr w:type="spellStart"/>
      <w:r>
        <w:rPr>
          <w:rStyle w:val="sc2"/>
          <w:lang w:val="en-US"/>
        </w:rPr>
        <w:t>cpan</w:t>
      </w:r>
      <w:proofErr w:type="spellEnd"/>
      <w:r w:rsidRPr="001E76F2">
        <w:rPr>
          <w:rStyle w:val="sc2"/>
        </w:rPr>
        <w:t xml:space="preserve"> </w:t>
      </w:r>
      <w:r>
        <w:rPr>
          <w:rStyle w:val="sc2"/>
          <w:lang w:val="en-US"/>
        </w:rPr>
        <w:t>install</w:t>
      </w:r>
      <w:r w:rsidRPr="001E76F2">
        <w:rPr>
          <w:rStyle w:val="sc2"/>
        </w:rPr>
        <w:t xml:space="preserve"> </w:t>
      </w:r>
      <w:proofErr w:type="gramStart"/>
      <w:r>
        <w:rPr>
          <w:rStyle w:val="sc2"/>
          <w:lang w:val="en-US"/>
        </w:rPr>
        <w:t>HTML</w:t>
      </w:r>
      <w:r w:rsidRPr="001E76F2">
        <w:rPr>
          <w:rStyle w:val="sc2"/>
        </w:rPr>
        <w:t>::</w:t>
      </w:r>
      <w:proofErr w:type="gramEnd"/>
      <w:r>
        <w:rPr>
          <w:rStyle w:val="sc2"/>
          <w:lang w:val="en-US"/>
        </w:rPr>
        <w:t>Template</w:t>
      </w:r>
      <w:r>
        <w:rPr>
          <w:rStyle w:val="sc2"/>
        </w:rPr>
        <w:t xml:space="preserve">. Некоторые модули, а именно, все, которые отсутствуют в стандартном </w:t>
      </w:r>
      <w:r w:rsidR="00FE1F3A">
        <w:rPr>
          <w:rStyle w:val="sc2"/>
        </w:rPr>
        <w:t xml:space="preserve">пакете языка, но требуемые для работы, такие как </w:t>
      </w:r>
      <w:proofErr w:type="spellStart"/>
      <w:r w:rsidR="00FE1F3A">
        <w:rPr>
          <w:rStyle w:val="sc2"/>
        </w:rPr>
        <w:t>шаблонизатор</w:t>
      </w:r>
      <w:proofErr w:type="spellEnd"/>
      <w:r w:rsidR="00FE1F3A">
        <w:rPr>
          <w:rStyle w:val="sc2"/>
        </w:rPr>
        <w:t xml:space="preserve">, модуль подключения к СУБД и модуль </w:t>
      </w:r>
      <w:proofErr w:type="spellStart"/>
      <w:r w:rsidR="00FE1F3A">
        <w:rPr>
          <w:rStyle w:val="sc2"/>
        </w:rPr>
        <w:t>хэширования</w:t>
      </w:r>
      <w:proofErr w:type="spellEnd"/>
      <w:r w:rsidR="00FE1F3A">
        <w:rPr>
          <w:rStyle w:val="sc2"/>
        </w:rPr>
        <w:t xml:space="preserve"> в </w:t>
      </w:r>
      <w:r w:rsidR="00FE1F3A">
        <w:rPr>
          <w:rStyle w:val="sc2"/>
          <w:lang w:val="en-US"/>
        </w:rPr>
        <w:t>md</w:t>
      </w:r>
      <w:r w:rsidR="00FE1F3A" w:rsidRPr="00FE1F3A">
        <w:rPr>
          <w:rStyle w:val="sc2"/>
        </w:rPr>
        <w:t>5</w:t>
      </w:r>
      <w:r w:rsidR="00FE1F3A">
        <w:rPr>
          <w:rStyle w:val="sc2"/>
        </w:rPr>
        <w:t>, были установлены именно таким образом, что сильно упростило задачу расширения языка.</w:t>
      </w:r>
    </w:p>
    <w:p w:rsidR="00FE1F3A" w:rsidRPr="00FE1F3A" w:rsidRDefault="00FE1F3A" w:rsidP="001E76F2">
      <w:pPr>
        <w:pStyle w:val="a3"/>
        <w:jc w:val="both"/>
      </w:pPr>
      <w:r>
        <w:rPr>
          <w:rStyle w:val="sc2"/>
        </w:rPr>
        <w:t xml:space="preserve">Сам </w:t>
      </w:r>
      <w:r>
        <w:rPr>
          <w:rStyle w:val="sc2"/>
          <w:lang w:val="en-US"/>
        </w:rPr>
        <w:t>Perl</w:t>
      </w:r>
      <w:r>
        <w:rPr>
          <w:rStyle w:val="sc2"/>
        </w:rPr>
        <w:t xml:space="preserve">, представленный в </w:t>
      </w:r>
      <w:r>
        <w:rPr>
          <w:rStyle w:val="sc2"/>
          <w:lang w:val="en-US"/>
        </w:rPr>
        <w:t>Linux</w:t>
      </w:r>
      <w:r>
        <w:rPr>
          <w:rStyle w:val="sc2"/>
        </w:rPr>
        <w:t>, имеет версию 5.14.</w:t>
      </w:r>
    </w:p>
    <w:p w:rsidR="00FE1F3A" w:rsidRDefault="00FE1F3A" w:rsidP="000425A8">
      <w:pPr>
        <w:pStyle w:val="a3"/>
        <w:jc w:val="both"/>
      </w:pPr>
      <w:r>
        <w:t>Структура приложения выглядит следующим образом:</w:t>
      </w:r>
    </w:p>
    <w:p w:rsidR="00FE1F3A" w:rsidRDefault="00FE1F3A" w:rsidP="00FE1F3A">
      <w:pPr>
        <w:pStyle w:val="a3"/>
        <w:numPr>
          <w:ilvl w:val="0"/>
          <w:numId w:val="12"/>
        </w:numPr>
        <w:jc w:val="both"/>
      </w:pPr>
      <w:r>
        <w:rPr>
          <w:lang w:val="en-US"/>
        </w:rPr>
        <w:t>bootstrap</w:t>
      </w:r>
      <w:r>
        <w:t xml:space="preserve"> — директория с файлами </w:t>
      </w:r>
      <w:proofErr w:type="spellStart"/>
      <w:r>
        <w:t>фреймворка</w:t>
      </w:r>
      <w:proofErr w:type="spellEnd"/>
      <w:r>
        <w:t>;</w:t>
      </w:r>
    </w:p>
    <w:p w:rsidR="00FE1F3A" w:rsidRDefault="00FE1F3A" w:rsidP="00F73669">
      <w:pPr>
        <w:pStyle w:val="a3"/>
        <w:numPr>
          <w:ilvl w:val="0"/>
          <w:numId w:val="12"/>
        </w:numPr>
        <w:jc w:val="both"/>
      </w:pPr>
      <w:proofErr w:type="spellStart"/>
      <w:proofErr w:type="gramStart"/>
      <w:r>
        <w:rPr>
          <w:lang w:val="en-US"/>
        </w:rPr>
        <w:t>cgi</w:t>
      </w:r>
      <w:proofErr w:type="spellEnd"/>
      <w:r w:rsidRPr="00F73669">
        <w:t>-</w:t>
      </w:r>
      <w:r>
        <w:rPr>
          <w:lang w:val="en-US"/>
        </w:rPr>
        <w:t>bin</w:t>
      </w:r>
      <w:proofErr w:type="gramEnd"/>
      <w:r w:rsidRPr="00F73669">
        <w:t xml:space="preserve"> — </w:t>
      </w:r>
      <w:r w:rsidR="00F73669">
        <w:t xml:space="preserve">директория со всеми скриптами, которые и строят приложение. Содержит: </w:t>
      </w:r>
    </w:p>
    <w:p w:rsidR="00F73669" w:rsidRDefault="000A2D54" w:rsidP="00F73669">
      <w:pPr>
        <w:pStyle w:val="a3"/>
        <w:numPr>
          <w:ilvl w:val="1"/>
          <w:numId w:val="12"/>
        </w:numPr>
        <w:jc w:val="both"/>
      </w:pPr>
      <w:proofErr w:type="spellStart"/>
      <w:r>
        <w:rPr>
          <w:lang w:val="en-US"/>
        </w:rPr>
        <w:lastRenderedPageBreak/>
        <w:t>accomodation</w:t>
      </w:r>
      <w:proofErr w:type="spellEnd"/>
      <w:r w:rsidR="00F73669" w:rsidRPr="00F73669">
        <w:t xml:space="preserve"> — </w:t>
      </w:r>
      <w:r w:rsidR="00F73669">
        <w:t xml:space="preserve">директория содержит скрипты </w:t>
      </w:r>
      <w:proofErr w:type="spellStart"/>
      <w:r>
        <w:rPr>
          <w:lang w:val="en-US"/>
        </w:rPr>
        <w:t>addAccomodation</w:t>
      </w:r>
      <w:proofErr w:type="spellEnd"/>
      <w:r w:rsidR="00F73669" w:rsidRPr="00F73669">
        <w:t>.</w:t>
      </w:r>
      <w:proofErr w:type="spellStart"/>
      <w:r w:rsidR="00F73669">
        <w:rPr>
          <w:lang w:val="en-US"/>
        </w:rPr>
        <w:t>pl</w:t>
      </w:r>
      <w:proofErr w:type="spellEnd"/>
      <w:r w:rsidR="00F73669" w:rsidRPr="00F73669">
        <w:t xml:space="preserve">, </w:t>
      </w:r>
      <w:proofErr w:type="spellStart"/>
      <w:r>
        <w:rPr>
          <w:lang w:val="en-US"/>
        </w:rPr>
        <w:t>closeAccomodation</w:t>
      </w:r>
      <w:proofErr w:type="spellEnd"/>
      <w:r w:rsidR="00F73669" w:rsidRPr="00F73669">
        <w:t>.</w:t>
      </w:r>
      <w:proofErr w:type="spellStart"/>
      <w:r w:rsidR="00F73669">
        <w:rPr>
          <w:lang w:val="en-US"/>
        </w:rPr>
        <w:t>pl</w:t>
      </w:r>
      <w:proofErr w:type="spellEnd"/>
      <w:r w:rsidR="00F73669" w:rsidRPr="00F73669">
        <w:t xml:space="preserve">, </w:t>
      </w:r>
      <w:proofErr w:type="spellStart"/>
      <w:r>
        <w:rPr>
          <w:lang w:val="en-US"/>
        </w:rPr>
        <w:t>showAccomodation</w:t>
      </w:r>
      <w:proofErr w:type="spellEnd"/>
      <w:r w:rsidR="00F73669" w:rsidRPr="00F73669">
        <w:t>.</w:t>
      </w:r>
      <w:proofErr w:type="spellStart"/>
      <w:r w:rsidR="00F73669">
        <w:rPr>
          <w:lang w:val="en-US"/>
        </w:rPr>
        <w:t>pl</w:t>
      </w:r>
      <w:proofErr w:type="spellEnd"/>
      <w:r w:rsidR="00F73669" w:rsidRPr="00F73669">
        <w:t xml:space="preserve">, </w:t>
      </w:r>
      <w:proofErr w:type="spellStart"/>
      <w:r>
        <w:rPr>
          <w:lang w:val="en-US"/>
        </w:rPr>
        <w:t>deleteAccomodation</w:t>
      </w:r>
      <w:proofErr w:type="spellEnd"/>
      <w:r w:rsidR="00F73669" w:rsidRPr="00F73669">
        <w:t>.</w:t>
      </w:r>
      <w:proofErr w:type="spellStart"/>
      <w:r w:rsidR="00F73669">
        <w:rPr>
          <w:lang w:val="en-US"/>
        </w:rPr>
        <w:t>pl</w:t>
      </w:r>
      <w:proofErr w:type="spellEnd"/>
      <w:r w:rsidRPr="000A2D54">
        <w:t xml:space="preserve">, </w:t>
      </w:r>
      <w:proofErr w:type="spellStart"/>
      <w:r>
        <w:rPr>
          <w:lang w:val="en-US"/>
        </w:rPr>
        <w:t>getAllAccomodation</w:t>
      </w:r>
      <w:proofErr w:type="spellEnd"/>
      <w:r w:rsidRPr="000A2D54">
        <w:t>.</w:t>
      </w:r>
      <w:proofErr w:type="spellStart"/>
      <w:r>
        <w:rPr>
          <w:lang w:val="en-US"/>
        </w:rPr>
        <w:t>pl</w:t>
      </w:r>
      <w:proofErr w:type="spellEnd"/>
      <w:r w:rsidR="00F73669">
        <w:t>;</w:t>
      </w:r>
    </w:p>
    <w:p w:rsidR="00F73669" w:rsidRPr="000A2D54" w:rsidRDefault="000A2D54" w:rsidP="00F73669">
      <w:pPr>
        <w:pStyle w:val="a3"/>
        <w:numPr>
          <w:ilvl w:val="1"/>
          <w:numId w:val="12"/>
        </w:numPr>
        <w:jc w:val="both"/>
        <w:rPr>
          <w:lang w:val="en-US"/>
        </w:rPr>
      </w:pPr>
      <w:proofErr w:type="gramStart"/>
      <w:r>
        <w:rPr>
          <w:lang w:val="en-US"/>
        </w:rPr>
        <w:t>request</w:t>
      </w:r>
      <w:proofErr w:type="gramEnd"/>
      <w:r w:rsidR="00F73669" w:rsidRPr="000A2D54">
        <w:t xml:space="preserve"> — </w:t>
      </w:r>
      <w:r w:rsidR="00F73669">
        <w:t>аналогично</w:t>
      </w:r>
      <w:r w:rsidR="00F73669" w:rsidRPr="000A2D54">
        <w:t xml:space="preserve">, </w:t>
      </w:r>
      <w:r w:rsidR="00F73669">
        <w:t>скрипты</w:t>
      </w:r>
      <w:r w:rsidR="00F73669" w:rsidRPr="000A2D54">
        <w:t xml:space="preserve"> </w:t>
      </w:r>
      <w:proofErr w:type="spellStart"/>
      <w:r>
        <w:rPr>
          <w:lang w:val="en-US"/>
        </w:rPr>
        <w:t>addRequest</w:t>
      </w:r>
      <w:proofErr w:type="spellEnd"/>
      <w:r w:rsidR="00F73669" w:rsidRPr="000A2D54">
        <w:t>.</w:t>
      </w:r>
      <w:proofErr w:type="spellStart"/>
      <w:r w:rsidR="00F73669">
        <w:rPr>
          <w:lang w:val="en-US"/>
        </w:rPr>
        <w:t>pl</w:t>
      </w:r>
      <w:proofErr w:type="spellEnd"/>
      <w:r w:rsidR="00F73669" w:rsidRPr="000A2D54">
        <w:t xml:space="preserve">, </w:t>
      </w:r>
      <w:proofErr w:type="spellStart"/>
      <w:r>
        <w:rPr>
          <w:lang w:val="en-US"/>
        </w:rPr>
        <w:t>showRequest</w:t>
      </w:r>
      <w:proofErr w:type="spellEnd"/>
      <w:r w:rsidR="00F73669" w:rsidRPr="000A2D54">
        <w:t>.</w:t>
      </w:r>
      <w:proofErr w:type="spellStart"/>
      <w:r w:rsidR="00F73669">
        <w:rPr>
          <w:lang w:val="en-US"/>
        </w:rPr>
        <w:t>pl</w:t>
      </w:r>
      <w:proofErr w:type="spellEnd"/>
      <w:r w:rsidR="00F73669" w:rsidRPr="000A2D54">
        <w:t xml:space="preserve">, </w:t>
      </w:r>
      <w:proofErr w:type="spellStart"/>
      <w:r>
        <w:rPr>
          <w:lang w:val="en-US"/>
        </w:rPr>
        <w:t>closeRequest</w:t>
      </w:r>
      <w:proofErr w:type="spellEnd"/>
      <w:r w:rsidR="00F73669" w:rsidRPr="000A2D54">
        <w:t>.</w:t>
      </w:r>
      <w:proofErr w:type="spellStart"/>
      <w:r w:rsidR="00F73669">
        <w:rPr>
          <w:lang w:val="en-US"/>
        </w:rPr>
        <w:t>pl</w:t>
      </w:r>
      <w:proofErr w:type="spellEnd"/>
      <w:r w:rsidR="00F73669" w:rsidRPr="000A2D54">
        <w:t xml:space="preserve">, </w:t>
      </w:r>
      <w:proofErr w:type="spellStart"/>
      <w:r>
        <w:rPr>
          <w:lang w:val="en-US"/>
        </w:rPr>
        <w:t>deleteRequest</w:t>
      </w:r>
      <w:proofErr w:type="spellEnd"/>
      <w:r w:rsidR="00F73669" w:rsidRPr="000A2D54">
        <w:t>.</w:t>
      </w:r>
      <w:proofErr w:type="spellStart"/>
      <w:r w:rsidR="00F73669">
        <w:rPr>
          <w:lang w:val="en-US"/>
        </w:rPr>
        <w:t>pl</w:t>
      </w:r>
      <w:proofErr w:type="spellEnd"/>
      <w:r w:rsidR="00F73669" w:rsidRPr="000A2D54">
        <w:t xml:space="preserve">, </w:t>
      </w:r>
      <w:proofErr w:type="spellStart"/>
      <w:r>
        <w:rPr>
          <w:lang w:val="en-US"/>
        </w:rPr>
        <w:t>getAllRequest</w:t>
      </w:r>
      <w:proofErr w:type="spellEnd"/>
      <w:r w:rsidR="00F73669" w:rsidRPr="000A2D54">
        <w:t>.</w:t>
      </w:r>
      <w:proofErr w:type="spellStart"/>
      <w:r w:rsidR="00F73669">
        <w:rPr>
          <w:lang w:val="en-US"/>
        </w:rPr>
        <w:t>pl</w:t>
      </w:r>
      <w:proofErr w:type="spellEnd"/>
      <w:r w:rsidRPr="000A2D54">
        <w:t xml:space="preserve">. </w:t>
      </w:r>
      <w:r>
        <w:t xml:space="preserve">Стоит отметить, что скрипты с названием, начинающимся с </w:t>
      </w:r>
      <w:r>
        <w:rPr>
          <w:lang w:val="en-US"/>
        </w:rPr>
        <w:t>add</w:t>
      </w:r>
      <w:r>
        <w:t xml:space="preserve">, добавляют запись в базу, </w:t>
      </w:r>
      <w:proofErr w:type="spellStart"/>
      <w:r>
        <w:rPr>
          <w:lang w:val="en-US"/>
        </w:rPr>
        <w:t>getAll</w:t>
      </w:r>
      <w:proofErr w:type="spellEnd"/>
      <w:r>
        <w:t xml:space="preserve"> — читают все записи сущности, </w:t>
      </w:r>
      <w:proofErr w:type="spellStart"/>
      <w:r>
        <w:t>show</w:t>
      </w:r>
      <w:proofErr w:type="spellEnd"/>
      <w:r>
        <w:t xml:space="preserve"> — читают определённую запись</w:t>
      </w:r>
      <w:r w:rsidRPr="00F73669">
        <w:t xml:space="preserve">, </w:t>
      </w:r>
      <w:r>
        <w:rPr>
          <w:lang w:val="en-US"/>
        </w:rPr>
        <w:t>delete</w:t>
      </w:r>
      <w:r w:rsidRPr="00F73669">
        <w:t xml:space="preserve"> — </w:t>
      </w:r>
      <w:r>
        <w:t>удаляют запись. Это справедливо для всех скриптов в приложении;</w:t>
      </w:r>
    </w:p>
    <w:p w:rsidR="000A2D54" w:rsidRDefault="000A2D54" w:rsidP="00F73669">
      <w:pPr>
        <w:pStyle w:val="a3"/>
        <w:numPr>
          <w:ilvl w:val="1"/>
          <w:numId w:val="12"/>
        </w:numPr>
        <w:jc w:val="both"/>
        <w:rPr>
          <w:lang w:val="en-US"/>
        </w:rPr>
      </w:pPr>
      <w:r>
        <w:rPr>
          <w:lang w:val="en-US"/>
        </w:rPr>
        <w:t>deal</w:t>
      </w:r>
      <w:r w:rsidR="00F73669" w:rsidRPr="000A2D54">
        <w:rPr>
          <w:lang w:val="en-US"/>
        </w:rPr>
        <w:t xml:space="preserve"> — </w:t>
      </w:r>
      <w:r>
        <w:rPr>
          <w:lang w:val="en-US"/>
        </w:rPr>
        <w:t>getAllDeal.pl, makeDeal.pl;</w:t>
      </w:r>
    </w:p>
    <w:p w:rsidR="00F73669" w:rsidRPr="000A2D54" w:rsidRDefault="000A2D54" w:rsidP="00F73669">
      <w:pPr>
        <w:pStyle w:val="a3"/>
        <w:numPr>
          <w:ilvl w:val="1"/>
          <w:numId w:val="12"/>
        </w:numPr>
        <w:jc w:val="both"/>
        <w:rPr>
          <w:lang w:val="en-US"/>
        </w:rPr>
      </w:pPr>
      <w:r>
        <w:rPr>
          <w:lang w:val="en-US"/>
        </w:rPr>
        <w:t>user —</w:t>
      </w:r>
      <w:r>
        <w:t xml:space="preserve"> </w:t>
      </w:r>
      <w:r>
        <w:rPr>
          <w:lang w:val="en-US"/>
        </w:rPr>
        <w:t>myOrders.pl</w:t>
      </w:r>
      <w:r w:rsidR="00F73669" w:rsidRPr="000A2D54">
        <w:rPr>
          <w:lang w:val="en-US"/>
        </w:rPr>
        <w:t xml:space="preserve"> </w:t>
      </w:r>
    </w:p>
    <w:p w:rsidR="00F73669" w:rsidRDefault="00F73669" w:rsidP="00F73669">
      <w:pPr>
        <w:pStyle w:val="a3"/>
        <w:numPr>
          <w:ilvl w:val="1"/>
          <w:numId w:val="12"/>
        </w:numPr>
        <w:jc w:val="both"/>
      </w:pPr>
      <w:r>
        <w:t>Также</w:t>
      </w:r>
      <w:r w:rsidRPr="000A2D54">
        <w:t xml:space="preserve">, </w:t>
      </w:r>
      <w:r>
        <w:t>основная</w:t>
      </w:r>
      <w:r w:rsidRPr="000A2D54">
        <w:t xml:space="preserve"> </w:t>
      </w:r>
      <w:r>
        <w:t>директория</w:t>
      </w:r>
      <w:r w:rsidRPr="000A2D54">
        <w:t xml:space="preserve"> </w:t>
      </w:r>
      <w:proofErr w:type="spellStart"/>
      <w:r>
        <w:rPr>
          <w:lang w:val="en-US"/>
        </w:rPr>
        <w:t>cgi</w:t>
      </w:r>
      <w:proofErr w:type="spellEnd"/>
      <w:r w:rsidRPr="000A2D54">
        <w:t>-</w:t>
      </w:r>
      <w:r>
        <w:rPr>
          <w:lang w:val="en-US"/>
        </w:rPr>
        <w:t>bin</w:t>
      </w:r>
      <w:r w:rsidRPr="000A2D54">
        <w:t xml:space="preserve"> </w:t>
      </w:r>
      <w:r>
        <w:t>содержит</w:t>
      </w:r>
      <w:r w:rsidRPr="000A2D54">
        <w:t xml:space="preserve"> </w:t>
      </w:r>
      <w:r>
        <w:t>скрипты</w:t>
      </w:r>
      <w:r w:rsidRPr="000A2D54">
        <w:t xml:space="preserve"> </w:t>
      </w:r>
      <w:r>
        <w:rPr>
          <w:lang w:val="en-US"/>
        </w:rPr>
        <w:t>login</w:t>
      </w:r>
      <w:r w:rsidRPr="000A2D54">
        <w:t>_</w:t>
      </w:r>
      <w:r>
        <w:rPr>
          <w:lang w:val="en-US"/>
        </w:rPr>
        <w:t>new</w:t>
      </w:r>
      <w:r w:rsidRPr="000A2D54">
        <w:t>.</w:t>
      </w:r>
      <w:proofErr w:type="spellStart"/>
      <w:r>
        <w:rPr>
          <w:lang w:val="en-US"/>
        </w:rPr>
        <w:t>pl</w:t>
      </w:r>
      <w:proofErr w:type="spellEnd"/>
      <w:r w:rsidRPr="000A2D54">
        <w:t xml:space="preserve"> (</w:t>
      </w:r>
      <w:r>
        <w:t>вход</w:t>
      </w:r>
      <w:r w:rsidRPr="000A2D54">
        <w:t xml:space="preserve">), </w:t>
      </w:r>
      <w:r>
        <w:rPr>
          <w:lang w:val="en-US"/>
        </w:rPr>
        <w:t>logout</w:t>
      </w:r>
      <w:r w:rsidRPr="000A2D54">
        <w:t>.</w:t>
      </w:r>
      <w:proofErr w:type="spellStart"/>
      <w:r>
        <w:rPr>
          <w:lang w:val="en-US"/>
        </w:rPr>
        <w:t>pl</w:t>
      </w:r>
      <w:proofErr w:type="spellEnd"/>
      <w:r w:rsidRPr="000A2D54">
        <w:t xml:space="preserve"> (</w:t>
      </w:r>
      <w:r>
        <w:t>выход</w:t>
      </w:r>
      <w:r w:rsidRPr="000A2D54">
        <w:t xml:space="preserve">), </w:t>
      </w:r>
      <w:r>
        <w:rPr>
          <w:lang w:val="en-US"/>
        </w:rPr>
        <w:t>registration</w:t>
      </w:r>
      <w:r w:rsidRPr="000A2D54">
        <w:t>.</w:t>
      </w:r>
      <w:proofErr w:type="spellStart"/>
      <w:r>
        <w:rPr>
          <w:lang w:val="en-US"/>
        </w:rPr>
        <w:t>pl</w:t>
      </w:r>
      <w:proofErr w:type="spellEnd"/>
      <w:r w:rsidRPr="000A2D54">
        <w:t xml:space="preserve"> (</w:t>
      </w:r>
      <w:r>
        <w:t>регистрация нового пользователя;</w:t>
      </w:r>
    </w:p>
    <w:p w:rsidR="005C7A10" w:rsidRDefault="005C7A10" w:rsidP="00F73669">
      <w:pPr>
        <w:pStyle w:val="a3"/>
        <w:numPr>
          <w:ilvl w:val="0"/>
          <w:numId w:val="12"/>
        </w:numPr>
        <w:jc w:val="both"/>
      </w:pPr>
      <w:proofErr w:type="spellStart"/>
      <w:r>
        <w:rPr>
          <w:lang w:val="en-US"/>
        </w:rPr>
        <w:t>Tmpl</w:t>
      </w:r>
      <w:proofErr w:type="spellEnd"/>
      <w:r w:rsidRPr="005C7A10">
        <w:t xml:space="preserve"> — </w:t>
      </w:r>
      <w:r>
        <w:t xml:space="preserve">директория со всеми шаблонами, используемыми в приложении. Содержит такие шаблоны, как </w:t>
      </w:r>
      <w:r>
        <w:rPr>
          <w:lang w:val="en-US"/>
        </w:rPr>
        <w:t>footer</w:t>
      </w:r>
      <w:r w:rsidRPr="005C7A10">
        <w:t>.</w:t>
      </w:r>
      <w:proofErr w:type="spellStart"/>
      <w:r>
        <w:rPr>
          <w:lang w:val="en-US"/>
        </w:rPr>
        <w:t>tmpl</w:t>
      </w:r>
      <w:proofErr w:type="spellEnd"/>
      <w:r w:rsidRPr="005C7A10">
        <w:t xml:space="preserve">, </w:t>
      </w:r>
      <w:r>
        <w:rPr>
          <w:lang w:val="en-US"/>
        </w:rPr>
        <w:t>header</w:t>
      </w:r>
      <w:r w:rsidRPr="005C7A10">
        <w:t>.</w:t>
      </w:r>
      <w:proofErr w:type="spellStart"/>
      <w:r>
        <w:rPr>
          <w:lang w:val="en-US"/>
        </w:rPr>
        <w:t>tmpl</w:t>
      </w:r>
      <w:proofErr w:type="spellEnd"/>
      <w:r w:rsidRPr="005C7A10">
        <w:t xml:space="preserve">, </w:t>
      </w:r>
      <w:r>
        <w:t xml:space="preserve">которые используются во всех других шаблонах и упрощают вёрстку в плане использования одного компонента во всех других формах (в шаблоне </w:t>
      </w:r>
      <w:r>
        <w:rPr>
          <w:lang w:val="en-US"/>
        </w:rPr>
        <w:t>header</w:t>
      </w:r>
      <w:r w:rsidRPr="005C7A10">
        <w:t xml:space="preserve">, </w:t>
      </w:r>
      <w:r>
        <w:t xml:space="preserve">например, содержится верстка верхних элементов навигации, подключения скриптов и стилей. Использование такого подхода общепринято, т.к. не приходится вносить изменения в каждый отдельный шаблон, достаточно лишь изменить конкретный «кусочек», используемый везде), </w:t>
      </w:r>
      <w:r>
        <w:rPr>
          <w:lang w:val="en-US"/>
        </w:rPr>
        <w:t>index</w:t>
      </w:r>
      <w:r w:rsidRPr="005C7A10">
        <w:t>.</w:t>
      </w:r>
      <w:proofErr w:type="spellStart"/>
      <w:r>
        <w:rPr>
          <w:lang w:val="en-US"/>
        </w:rPr>
        <w:t>tmpl</w:t>
      </w:r>
      <w:proofErr w:type="spellEnd"/>
      <w:r w:rsidRPr="005C7A10">
        <w:t xml:space="preserve">, </w:t>
      </w:r>
      <w:r>
        <w:t xml:space="preserve">выполняющий роль формы входа и регистрации, </w:t>
      </w:r>
      <w:proofErr w:type="spellStart"/>
      <w:r w:rsidR="000A2D54">
        <w:rPr>
          <w:lang w:val="en-US"/>
        </w:rPr>
        <w:t>accomodation</w:t>
      </w:r>
      <w:proofErr w:type="spellEnd"/>
      <w:r w:rsidRPr="005C7A10">
        <w:t>.</w:t>
      </w:r>
      <w:proofErr w:type="spellStart"/>
      <w:r>
        <w:rPr>
          <w:lang w:val="en-US"/>
        </w:rPr>
        <w:t>tmpl</w:t>
      </w:r>
      <w:proofErr w:type="spellEnd"/>
      <w:r w:rsidR="000A2D54" w:rsidRPr="000A2D54">
        <w:t xml:space="preserve">, </w:t>
      </w:r>
      <w:r w:rsidR="000A2D54">
        <w:rPr>
          <w:lang w:val="en-US"/>
        </w:rPr>
        <w:t>deal</w:t>
      </w:r>
      <w:r w:rsidR="000A2D54">
        <w:t>s.</w:t>
      </w:r>
      <w:proofErr w:type="spellStart"/>
      <w:r w:rsidR="000A2D54">
        <w:rPr>
          <w:lang w:val="en-US"/>
        </w:rPr>
        <w:t>tmpl</w:t>
      </w:r>
      <w:proofErr w:type="spellEnd"/>
      <w:r w:rsidRPr="005C7A10">
        <w:t xml:space="preserve"> </w:t>
      </w:r>
      <w:r>
        <w:t xml:space="preserve">и </w:t>
      </w:r>
      <w:r w:rsidR="000A2D54">
        <w:rPr>
          <w:lang w:val="en-US"/>
        </w:rPr>
        <w:t>request</w:t>
      </w:r>
      <w:r w:rsidRPr="005C7A10">
        <w:t>.</w:t>
      </w:r>
      <w:proofErr w:type="spellStart"/>
      <w:r>
        <w:rPr>
          <w:lang w:val="en-US"/>
        </w:rPr>
        <w:t>tmpl</w:t>
      </w:r>
      <w:proofErr w:type="spellEnd"/>
      <w:r w:rsidRPr="005C7A10">
        <w:t xml:space="preserve">, </w:t>
      </w:r>
      <w:r>
        <w:t>используемые для представления всех записей сущностей «</w:t>
      </w:r>
      <w:proofErr w:type="spellStart"/>
      <w:r w:rsidR="000A2D54">
        <w:rPr>
          <w:lang w:val="en-US"/>
        </w:rPr>
        <w:t>accomodation</w:t>
      </w:r>
      <w:proofErr w:type="spellEnd"/>
      <w:r>
        <w:t>»</w:t>
      </w:r>
      <w:r w:rsidR="000A2D54" w:rsidRPr="000A2D54">
        <w:t xml:space="preserve">, </w:t>
      </w:r>
      <w:r w:rsidR="000A2D54">
        <w:t>«</w:t>
      </w:r>
      <w:r w:rsidR="000A2D54">
        <w:rPr>
          <w:lang w:val="en-US"/>
        </w:rPr>
        <w:t>deal</w:t>
      </w:r>
      <w:r w:rsidR="000A2D54">
        <w:t>»</w:t>
      </w:r>
      <w:r>
        <w:t xml:space="preserve"> и «</w:t>
      </w:r>
      <w:r w:rsidR="000A2D54">
        <w:rPr>
          <w:lang w:val="en-US"/>
        </w:rPr>
        <w:t>request</w:t>
      </w:r>
      <w:r>
        <w:t>»</w:t>
      </w:r>
      <w:r w:rsidRPr="005C7A10">
        <w:t xml:space="preserve"> </w:t>
      </w:r>
      <w:r>
        <w:t xml:space="preserve">соответственно в виде таблице, </w:t>
      </w:r>
      <w:r>
        <w:lastRenderedPageBreak/>
        <w:t xml:space="preserve">а также, возможности добавлять и удалять определённые записи из сущностей, шаблоны </w:t>
      </w:r>
      <w:proofErr w:type="spellStart"/>
      <w:r w:rsidR="000A2D54">
        <w:rPr>
          <w:lang w:val="en-US"/>
        </w:rPr>
        <w:t>showAccomodation</w:t>
      </w:r>
      <w:proofErr w:type="spellEnd"/>
      <w:r w:rsidRPr="005C7A10">
        <w:t>.</w:t>
      </w:r>
      <w:proofErr w:type="spellStart"/>
      <w:r>
        <w:rPr>
          <w:lang w:val="en-US"/>
        </w:rPr>
        <w:t>tmpl</w:t>
      </w:r>
      <w:proofErr w:type="spellEnd"/>
      <w:r w:rsidRPr="005C7A10">
        <w:t xml:space="preserve">, </w:t>
      </w:r>
      <w:proofErr w:type="spellStart"/>
      <w:r w:rsidR="000A2D54">
        <w:rPr>
          <w:lang w:val="en-US"/>
        </w:rPr>
        <w:t>showRequest</w:t>
      </w:r>
      <w:proofErr w:type="spellEnd"/>
      <w:r w:rsidRPr="005C7A10">
        <w:t>.</w:t>
      </w:r>
      <w:proofErr w:type="spellStart"/>
      <w:r>
        <w:rPr>
          <w:lang w:val="en-US"/>
        </w:rPr>
        <w:t>tmpl</w:t>
      </w:r>
      <w:proofErr w:type="spellEnd"/>
      <w:r w:rsidRPr="005C7A10">
        <w:t xml:space="preserve"> </w:t>
      </w:r>
      <w:r>
        <w:t>используются для выв</w:t>
      </w:r>
      <w:r w:rsidR="000A2D54">
        <w:t>ода полной информации о записи</w:t>
      </w:r>
      <w:r>
        <w:t xml:space="preserve">, </w:t>
      </w:r>
      <w:proofErr w:type="spellStart"/>
      <w:r w:rsidR="000A2D54">
        <w:rPr>
          <w:lang w:val="en-US"/>
        </w:rPr>
        <w:t>myDeals</w:t>
      </w:r>
      <w:proofErr w:type="spellEnd"/>
      <w:r w:rsidR="000A2D54" w:rsidRPr="000A2D54">
        <w:t>.</w:t>
      </w:r>
      <w:proofErr w:type="spellStart"/>
      <w:r w:rsidR="000A2D54">
        <w:rPr>
          <w:lang w:val="en-US"/>
        </w:rPr>
        <w:t>tmpl</w:t>
      </w:r>
      <w:proofErr w:type="spellEnd"/>
      <w:r w:rsidR="000A2D54" w:rsidRPr="000A2D54">
        <w:t xml:space="preserve"> </w:t>
      </w:r>
      <w:r w:rsidR="000A2D54">
        <w:t>отображает список всех сделок с конкретным пользователем</w:t>
      </w:r>
      <w:r>
        <w:t>;</w:t>
      </w:r>
    </w:p>
    <w:p w:rsidR="005C7A10" w:rsidRPr="00F73669" w:rsidRDefault="005C7A10" w:rsidP="00F73669">
      <w:pPr>
        <w:pStyle w:val="a3"/>
        <w:numPr>
          <w:ilvl w:val="0"/>
          <w:numId w:val="12"/>
        </w:numPr>
        <w:jc w:val="both"/>
      </w:pPr>
      <w:r>
        <w:t xml:space="preserve">В корне самого приложения лежат также файл </w:t>
      </w:r>
      <w:r>
        <w:rPr>
          <w:lang w:val="en-US"/>
        </w:rPr>
        <w:t>index</w:t>
      </w:r>
      <w:r w:rsidRPr="005C7A10">
        <w:t>.</w:t>
      </w:r>
      <w:r>
        <w:rPr>
          <w:lang w:val="en-US"/>
        </w:rPr>
        <w:t>html</w:t>
      </w:r>
      <w:r w:rsidRPr="005C7A10">
        <w:t xml:space="preserve">, </w:t>
      </w:r>
      <w:r>
        <w:t>представляющий собой «</w:t>
      </w:r>
      <w:proofErr w:type="spellStart"/>
      <w:r>
        <w:t>редирект</w:t>
      </w:r>
      <w:proofErr w:type="spellEnd"/>
      <w:r>
        <w:t xml:space="preserve">» </w:t>
      </w:r>
      <w:r w:rsidR="0033602E">
        <w:t xml:space="preserve">на </w:t>
      </w:r>
      <w:r w:rsidR="0033602E" w:rsidRPr="005C7A10">
        <w:t>форму</w:t>
      </w:r>
      <w:r>
        <w:t xml:space="preserve"> входа приложения. Данный способ необходим для того, чтобы при входе на осн</w:t>
      </w:r>
      <w:r w:rsidR="003034AC">
        <w:t xml:space="preserve">овной сайт, например, 127.0.0.1, </w:t>
      </w:r>
      <w:proofErr w:type="spellStart"/>
      <w:r w:rsidR="0033602E">
        <w:rPr>
          <w:lang w:val="en-US"/>
        </w:rPr>
        <w:t>l</w:t>
      </w:r>
      <w:r>
        <w:rPr>
          <w:lang w:val="en-US"/>
        </w:rPr>
        <w:t>ocalhost</w:t>
      </w:r>
      <w:proofErr w:type="spellEnd"/>
      <w:r w:rsidRPr="005C7A10">
        <w:t xml:space="preserve"> </w:t>
      </w:r>
      <w:r>
        <w:t xml:space="preserve">или </w:t>
      </w:r>
      <w:hyperlink r:id="rId10" w:history="1">
        <w:r w:rsidRPr="00373A9F">
          <w:rPr>
            <w:rStyle w:val="aa"/>
            <w:lang w:val="en-US"/>
          </w:rPr>
          <w:t>www</w:t>
        </w:r>
        <w:r w:rsidRPr="00373A9F">
          <w:rPr>
            <w:rStyle w:val="aa"/>
          </w:rPr>
          <w:t>.</w:t>
        </w:r>
        <w:r w:rsidRPr="00373A9F">
          <w:rPr>
            <w:rStyle w:val="aa"/>
            <w:lang w:val="en-US"/>
          </w:rPr>
          <w:t>example</w:t>
        </w:r>
        <w:r w:rsidRPr="00373A9F">
          <w:rPr>
            <w:rStyle w:val="aa"/>
          </w:rPr>
          <w:t>.</w:t>
        </w:r>
        <w:r w:rsidRPr="00373A9F">
          <w:rPr>
            <w:rStyle w:val="aa"/>
            <w:lang w:val="en-US"/>
          </w:rPr>
          <w:t>com</w:t>
        </w:r>
      </w:hyperlink>
      <w:r w:rsidR="003034AC">
        <w:t xml:space="preserve">, </w:t>
      </w:r>
      <w:r>
        <w:t>автоматически происходило перенаправление на страницу входа или любую другую страницу.</w:t>
      </w:r>
    </w:p>
    <w:p w:rsidR="000425A8" w:rsidRDefault="000425A8" w:rsidP="000425A8">
      <w:pPr>
        <w:pStyle w:val="a8"/>
        <w:outlineLvl w:val="1"/>
      </w:pPr>
      <w:bookmarkStart w:id="9" w:name="_Toc391252760"/>
      <w:r>
        <w:t>3.</w:t>
      </w:r>
      <w:r w:rsidRPr="00374AAA">
        <w:t>3</w:t>
      </w:r>
      <w:r>
        <w:t xml:space="preserve"> Интерфейс приложения</w:t>
      </w:r>
      <w:bookmarkEnd w:id="9"/>
    </w:p>
    <w:p w:rsidR="006C751D" w:rsidRDefault="000425A8" w:rsidP="006C751D">
      <w:pPr>
        <w:pStyle w:val="a3"/>
        <w:ind w:firstLine="0"/>
        <w:jc w:val="both"/>
      </w:pPr>
      <w:r>
        <w:t xml:space="preserve">Большинство </w:t>
      </w:r>
      <w:r w:rsidR="003034AC">
        <w:t xml:space="preserve">любых </w:t>
      </w:r>
      <w:r>
        <w:t xml:space="preserve">современных приложений создаются с учётом </w:t>
      </w:r>
      <w:r w:rsidR="003034AC">
        <w:t>«</w:t>
      </w:r>
      <w:proofErr w:type="spellStart"/>
      <w:r w:rsidRPr="002C3C87">
        <w:rPr>
          <w:b/>
        </w:rPr>
        <w:t>юзабилити</w:t>
      </w:r>
      <w:proofErr w:type="spellEnd"/>
      <w:r w:rsidR="003034AC">
        <w:rPr>
          <w:b/>
        </w:rPr>
        <w:t>»</w:t>
      </w:r>
      <w:r>
        <w:t xml:space="preserve"> – степени, с которой продукт может быть использован определёнными пользователями при определённом контексте использования для достижения определённых целей с должной эффективностью, продуктивностью и удовлетворённостью. Это значит, что программный продукт должен быть интуитивно понятен (элементы управления должны находиться там, где пользователь, скорее всего, ожидает их увидеть), при этом, все элементы должны быть действительно необходимыми (дублирование или избыточность лишь усложняет работу с ПО), а также, должен выглядеть достаточно </w:t>
      </w:r>
      <w:proofErr w:type="spellStart"/>
      <w:r>
        <w:t>минималистично</w:t>
      </w:r>
      <w:proofErr w:type="spellEnd"/>
      <w:r>
        <w:t xml:space="preserve"> и привлекательно. Потому было разработано приложение, которое бы как можно больше удовлетворяло бы этому термину.</w:t>
      </w:r>
      <w:bookmarkStart w:id="10" w:name="_Toc343551355"/>
      <w:r w:rsidR="006C751D">
        <w:br w:type="page"/>
      </w:r>
      <w:r w:rsidR="000A2D54">
        <w:lastRenderedPageBreak/>
        <w:pict>
          <v:shape id="_x0000_i1026" type="#_x0000_t75" style="width:467.25pt;height:216.75pt">
            <v:imagedata r:id="rId11" o:title="localhost screen capture 2014-06-22_17-24-02"/>
          </v:shape>
        </w:pict>
      </w:r>
    </w:p>
    <w:p w:rsidR="006C751D" w:rsidRDefault="006C751D" w:rsidP="006C751D">
      <w:pPr>
        <w:pStyle w:val="a3"/>
        <w:ind w:firstLine="0"/>
        <w:jc w:val="center"/>
      </w:pPr>
      <w:r>
        <w:t>Рис. 3.1. Форма входа с открытым модальным окном регистрации.</w:t>
      </w:r>
    </w:p>
    <w:p w:rsidR="006C751D" w:rsidRDefault="006C751D" w:rsidP="006C751D">
      <w:pPr>
        <w:pStyle w:val="a3"/>
        <w:jc w:val="both"/>
      </w:pPr>
      <w:r>
        <w:t>На рис. 3.1. показан пример использования модальных окон в шаблонах. Данное действие позволяет использование одного шаблона для нескольких действий, а также, улучшает «</w:t>
      </w:r>
      <w:proofErr w:type="spellStart"/>
      <w:r>
        <w:t>юзабилити</w:t>
      </w:r>
      <w:proofErr w:type="spellEnd"/>
      <w:r>
        <w:t>»: пользователю не нужно перезагружать страницу, чтобы получить окно для регистрации, в любой момент он может закрыть это окно и войти под уже существующим профилем.</w:t>
      </w:r>
    </w:p>
    <w:p w:rsidR="006C751D" w:rsidRDefault="006C751D" w:rsidP="006C751D">
      <w:pPr>
        <w:pStyle w:val="a3"/>
        <w:jc w:val="both"/>
      </w:pPr>
      <w:r>
        <w:t xml:space="preserve">Стоит сказать несколько слов о </w:t>
      </w:r>
      <w:proofErr w:type="spellStart"/>
      <w:r>
        <w:t>валидации</w:t>
      </w:r>
      <w:proofErr w:type="spellEnd"/>
      <w:r>
        <w:t xml:space="preserve"> и представлении некоторых форм ввода. В стандарте </w:t>
      </w:r>
      <w:r>
        <w:rPr>
          <w:lang w:val="en-US"/>
        </w:rPr>
        <w:t>HTML</w:t>
      </w:r>
      <w:r w:rsidRPr="006C751D">
        <w:t xml:space="preserve">5 </w:t>
      </w:r>
      <w:r>
        <w:t xml:space="preserve">содержатся встроенные средства для проверки </w:t>
      </w:r>
      <w:proofErr w:type="spellStart"/>
      <w:r>
        <w:t>валидности</w:t>
      </w:r>
      <w:proofErr w:type="spellEnd"/>
      <w:r>
        <w:t xml:space="preserve"> </w:t>
      </w:r>
      <w:r>
        <w:rPr>
          <w:lang w:val="en-US"/>
        </w:rPr>
        <w:t>email</w:t>
      </w:r>
      <w:r w:rsidRPr="006C751D">
        <w:t>’</w:t>
      </w:r>
      <w:r>
        <w:t xml:space="preserve">а. Данная возможность позволяет упростить </w:t>
      </w:r>
      <w:proofErr w:type="spellStart"/>
      <w:r>
        <w:t>валидацию</w:t>
      </w:r>
      <w:proofErr w:type="spellEnd"/>
      <w:r>
        <w:t xml:space="preserve"> электронной почты, достаточно задать тегу </w:t>
      </w:r>
      <w:r>
        <w:rPr>
          <w:lang w:val="en-US"/>
        </w:rPr>
        <w:t>input</w:t>
      </w:r>
      <w:r w:rsidRPr="006C751D">
        <w:t xml:space="preserve"> </w:t>
      </w:r>
      <w:r>
        <w:t xml:space="preserve">значение типа = </w:t>
      </w:r>
      <w:r>
        <w:rPr>
          <w:lang w:val="en-US"/>
        </w:rPr>
        <w:t>email</w:t>
      </w:r>
      <w:r>
        <w:t xml:space="preserve">. Для того, чтобы добавить маску на строку ввода пароля, также используется значение типа, в этот раз = </w:t>
      </w:r>
      <w:r>
        <w:rPr>
          <w:lang w:val="en-US"/>
        </w:rPr>
        <w:t>password</w:t>
      </w:r>
      <w:r w:rsidRPr="006C751D">
        <w:t>.</w:t>
      </w:r>
      <w:r>
        <w:t xml:space="preserve"> О</w:t>
      </w:r>
      <w:r w:rsidR="00DA17D7">
        <w:t xml:space="preserve">днако для проверки </w:t>
      </w:r>
      <w:r>
        <w:t xml:space="preserve">поля </w:t>
      </w:r>
      <w:r w:rsidR="00DA17D7">
        <w:t xml:space="preserve">на отсутствие информации нужно написать небольшой </w:t>
      </w:r>
      <w:r w:rsidR="00DA17D7">
        <w:rPr>
          <w:lang w:val="en-US"/>
        </w:rPr>
        <w:t>JavaScript</w:t>
      </w:r>
      <w:r w:rsidR="00DA17D7" w:rsidRPr="00DA17D7">
        <w:t>-</w:t>
      </w:r>
      <w:proofErr w:type="spellStart"/>
      <w:r w:rsidR="00DA17D7">
        <w:t>сниппет</w:t>
      </w:r>
      <w:proofErr w:type="spellEnd"/>
      <w:r w:rsidR="00DA17D7">
        <w:t>:</w:t>
      </w:r>
    </w:p>
    <w:p w:rsidR="00DA17D7" w:rsidRPr="00504F64" w:rsidRDefault="00DA17D7" w:rsidP="00DA17D7">
      <w:pPr>
        <w:pStyle w:val="a3"/>
        <w:spacing w:before="0" w:beforeAutospacing="0" w:after="0" w:afterAutospacing="0" w:line="240" w:lineRule="auto"/>
        <w:ind w:firstLine="0"/>
        <w:rPr>
          <w:rFonts w:ascii="Verdana" w:hAnsi="Verdana"/>
          <w:sz w:val="24"/>
          <w:lang w:val="en-US"/>
        </w:rPr>
      </w:pPr>
      <w:r w:rsidRPr="00504F64">
        <w:rPr>
          <w:rFonts w:ascii="Verdana" w:hAnsi="Verdana"/>
          <w:sz w:val="24"/>
          <w:lang w:val="en-US"/>
        </w:rPr>
        <w:t>&lt;script type="text/</w:t>
      </w:r>
      <w:proofErr w:type="spellStart"/>
      <w:r w:rsidRPr="00504F64">
        <w:rPr>
          <w:rFonts w:ascii="Verdana" w:hAnsi="Verdana"/>
          <w:sz w:val="24"/>
          <w:lang w:val="en-US"/>
        </w:rPr>
        <w:t>javascript</w:t>
      </w:r>
      <w:proofErr w:type="spellEnd"/>
      <w:r w:rsidRPr="00504F64">
        <w:rPr>
          <w:rFonts w:ascii="Verdana" w:hAnsi="Verdana"/>
          <w:sz w:val="24"/>
          <w:lang w:val="en-US"/>
        </w:rPr>
        <w:t>"&gt;</w:t>
      </w:r>
    </w:p>
    <w:p w:rsidR="00DA17D7" w:rsidRPr="00504F64" w:rsidRDefault="00DA17D7" w:rsidP="00DA17D7">
      <w:pPr>
        <w:pStyle w:val="a3"/>
        <w:spacing w:before="0" w:beforeAutospacing="0" w:after="0" w:afterAutospacing="0" w:line="240" w:lineRule="auto"/>
        <w:ind w:firstLine="0"/>
        <w:rPr>
          <w:rFonts w:ascii="Verdana" w:hAnsi="Verdana"/>
          <w:sz w:val="24"/>
          <w:lang w:val="en-US"/>
        </w:rPr>
      </w:pPr>
      <w:r w:rsidRPr="00504F64">
        <w:rPr>
          <w:rFonts w:ascii="Verdana" w:hAnsi="Verdana"/>
          <w:sz w:val="24"/>
          <w:lang w:val="en-US"/>
        </w:rPr>
        <w:t xml:space="preserve">            </w:t>
      </w:r>
      <w:proofErr w:type="spellStart"/>
      <w:proofErr w:type="gramStart"/>
      <w:r w:rsidRPr="00504F64">
        <w:rPr>
          <w:rFonts w:ascii="Verdana" w:hAnsi="Verdana"/>
          <w:sz w:val="24"/>
          <w:lang w:val="en-US"/>
        </w:rPr>
        <w:t>var</w:t>
      </w:r>
      <w:proofErr w:type="spellEnd"/>
      <w:proofErr w:type="gramEnd"/>
      <w:r w:rsidRPr="00504F64">
        <w:rPr>
          <w:rFonts w:ascii="Verdana" w:hAnsi="Verdana"/>
          <w:sz w:val="24"/>
          <w:lang w:val="en-US"/>
        </w:rPr>
        <w:t xml:space="preserve"> name = </w:t>
      </w:r>
      <w:proofErr w:type="spellStart"/>
      <w:r w:rsidRPr="00504F64">
        <w:rPr>
          <w:rFonts w:ascii="Verdana" w:hAnsi="Verdana"/>
          <w:sz w:val="24"/>
          <w:lang w:val="en-US"/>
        </w:rPr>
        <w:t>document.getElementById</w:t>
      </w:r>
      <w:proofErr w:type="spellEnd"/>
      <w:r w:rsidRPr="00504F64">
        <w:rPr>
          <w:rFonts w:ascii="Verdana" w:hAnsi="Verdana"/>
          <w:sz w:val="24"/>
          <w:lang w:val="en-US"/>
        </w:rPr>
        <w:t>("pass");</w:t>
      </w:r>
    </w:p>
    <w:p w:rsidR="00DA17D7" w:rsidRPr="00504F64" w:rsidRDefault="00DA17D7" w:rsidP="00DA17D7">
      <w:pPr>
        <w:pStyle w:val="a3"/>
        <w:spacing w:before="0" w:beforeAutospacing="0" w:after="0" w:afterAutospacing="0" w:line="240" w:lineRule="auto"/>
        <w:ind w:firstLine="0"/>
        <w:rPr>
          <w:rFonts w:ascii="Verdana" w:hAnsi="Verdana"/>
          <w:sz w:val="24"/>
          <w:lang w:val="en-US"/>
        </w:rPr>
      </w:pPr>
      <w:r w:rsidRPr="00504F64">
        <w:rPr>
          <w:rFonts w:ascii="Verdana" w:hAnsi="Verdana"/>
          <w:sz w:val="24"/>
          <w:lang w:val="en-US"/>
        </w:rPr>
        <w:t xml:space="preserve">            $(name).</w:t>
      </w:r>
      <w:proofErr w:type="gramStart"/>
      <w:r w:rsidRPr="00504F64">
        <w:rPr>
          <w:rFonts w:ascii="Verdana" w:hAnsi="Verdana"/>
          <w:sz w:val="24"/>
          <w:lang w:val="en-US"/>
        </w:rPr>
        <w:t>blur(</w:t>
      </w:r>
      <w:proofErr w:type="gramEnd"/>
      <w:r w:rsidRPr="00504F64">
        <w:rPr>
          <w:rFonts w:ascii="Verdana" w:hAnsi="Verdana"/>
          <w:sz w:val="24"/>
          <w:lang w:val="en-US"/>
        </w:rPr>
        <w:t>function(){</w:t>
      </w:r>
    </w:p>
    <w:p w:rsidR="00DA17D7" w:rsidRPr="00504F64" w:rsidRDefault="00DA17D7" w:rsidP="00DA17D7">
      <w:pPr>
        <w:pStyle w:val="a3"/>
        <w:spacing w:before="0" w:beforeAutospacing="0" w:after="0" w:afterAutospacing="0" w:line="240" w:lineRule="auto"/>
        <w:ind w:firstLine="0"/>
        <w:rPr>
          <w:rFonts w:ascii="Verdana" w:hAnsi="Verdana"/>
          <w:sz w:val="24"/>
          <w:lang w:val="en-US"/>
        </w:rPr>
      </w:pPr>
      <w:r w:rsidRPr="00504F64">
        <w:rPr>
          <w:rFonts w:ascii="Verdana" w:hAnsi="Verdana"/>
          <w:sz w:val="24"/>
          <w:lang w:val="en-US"/>
        </w:rPr>
        <w:t xml:space="preserve">                </w:t>
      </w:r>
      <w:proofErr w:type="gramStart"/>
      <w:r w:rsidRPr="00504F64">
        <w:rPr>
          <w:rFonts w:ascii="Verdana" w:hAnsi="Verdana"/>
          <w:sz w:val="24"/>
          <w:lang w:val="en-US"/>
        </w:rPr>
        <w:t>if</w:t>
      </w:r>
      <w:proofErr w:type="gramEnd"/>
      <w:r w:rsidRPr="00504F64">
        <w:rPr>
          <w:rFonts w:ascii="Verdana" w:hAnsi="Verdana"/>
          <w:sz w:val="24"/>
          <w:lang w:val="en-US"/>
        </w:rPr>
        <w:t xml:space="preserve"> (</w:t>
      </w:r>
      <w:proofErr w:type="spellStart"/>
      <w:r w:rsidRPr="00504F64">
        <w:rPr>
          <w:rFonts w:ascii="Verdana" w:hAnsi="Verdana"/>
          <w:sz w:val="24"/>
          <w:lang w:val="en-US"/>
        </w:rPr>
        <w:t>name.value</w:t>
      </w:r>
      <w:proofErr w:type="spellEnd"/>
      <w:r w:rsidRPr="00504F64">
        <w:rPr>
          <w:rFonts w:ascii="Verdana" w:hAnsi="Verdana"/>
          <w:sz w:val="24"/>
          <w:lang w:val="en-US"/>
        </w:rPr>
        <w:t xml:space="preserve"> === "") {</w:t>
      </w:r>
    </w:p>
    <w:p w:rsidR="00DA17D7" w:rsidRPr="00504F64" w:rsidRDefault="00DA17D7" w:rsidP="00DA17D7">
      <w:pPr>
        <w:pStyle w:val="a3"/>
        <w:spacing w:before="0" w:beforeAutospacing="0" w:after="0" w:afterAutospacing="0" w:line="240" w:lineRule="auto"/>
        <w:ind w:firstLine="0"/>
        <w:rPr>
          <w:rFonts w:ascii="Verdana" w:hAnsi="Verdana"/>
          <w:sz w:val="24"/>
          <w:lang w:val="en-US"/>
        </w:rPr>
      </w:pPr>
      <w:r w:rsidRPr="00504F64">
        <w:rPr>
          <w:rFonts w:ascii="Verdana" w:hAnsi="Verdana"/>
          <w:sz w:val="24"/>
          <w:lang w:val="en-US"/>
        </w:rPr>
        <w:t xml:space="preserve">                    </w:t>
      </w:r>
      <w:proofErr w:type="spellStart"/>
      <w:proofErr w:type="gramStart"/>
      <w:r w:rsidRPr="00504F64">
        <w:rPr>
          <w:rFonts w:ascii="Verdana" w:hAnsi="Verdana"/>
          <w:sz w:val="24"/>
          <w:lang w:val="en-US"/>
        </w:rPr>
        <w:t>name.setCustomValidity</w:t>
      </w:r>
      <w:proofErr w:type="spellEnd"/>
      <w:r w:rsidRPr="00504F64">
        <w:rPr>
          <w:rFonts w:ascii="Verdana" w:hAnsi="Verdana"/>
          <w:sz w:val="24"/>
          <w:lang w:val="en-US"/>
        </w:rPr>
        <w:t>(</w:t>
      </w:r>
      <w:proofErr w:type="gramEnd"/>
      <w:r w:rsidRPr="00504F64">
        <w:rPr>
          <w:rFonts w:ascii="Verdana" w:hAnsi="Verdana"/>
          <w:sz w:val="24"/>
          <w:lang w:val="en-US"/>
        </w:rPr>
        <w:t>"Please fill out the field with your password");</w:t>
      </w:r>
    </w:p>
    <w:p w:rsidR="00DA17D7" w:rsidRPr="00DA17D7" w:rsidRDefault="00DA17D7" w:rsidP="00DA17D7">
      <w:pPr>
        <w:pStyle w:val="a3"/>
        <w:spacing w:before="0" w:beforeAutospacing="0" w:after="0" w:afterAutospacing="0" w:line="240" w:lineRule="auto"/>
        <w:ind w:firstLine="0"/>
        <w:rPr>
          <w:rFonts w:ascii="Verdana" w:hAnsi="Verdana"/>
          <w:sz w:val="24"/>
        </w:rPr>
      </w:pPr>
      <w:r w:rsidRPr="00504F64">
        <w:rPr>
          <w:rFonts w:ascii="Verdana" w:hAnsi="Verdana"/>
          <w:sz w:val="24"/>
          <w:lang w:val="en-US"/>
        </w:rPr>
        <w:t xml:space="preserve">                </w:t>
      </w:r>
      <w:r w:rsidRPr="00DA17D7">
        <w:rPr>
          <w:rFonts w:ascii="Verdana" w:hAnsi="Verdana"/>
          <w:sz w:val="24"/>
        </w:rPr>
        <w:t>}</w:t>
      </w:r>
    </w:p>
    <w:p w:rsidR="00DA17D7" w:rsidRPr="00DA17D7" w:rsidRDefault="00DA17D7" w:rsidP="00DA17D7">
      <w:pPr>
        <w:pStyle w:val="a3"/>
        <w:spacing w:before="0" w:beforeAutospacing="0" w:after="0" w:afterAutospacing="0" w:line="240" w:lineRule="auto"/>
        <w:ind w:firstLine="0"/>
        <w:rPr>
          <w:rFonts w:ascii="Verdana" w:hAnsi="Verdana"/>
          <w:sz w:val="24"/>
        </w:rPr>
      </w:pPr>
      <w:r w:rsidRPr="00DA17D7">
        <w:rPr>
          <w:rFonts w:ascii="Verdana" w:hAnsi="Verdana"/>
          <w:sz w:val="24"/>
        </w:rPr>
        <w:lastRenderedPageBreak/>
        <w:t xml:space="preserve">            });</w:t>
      </w:r>
    </w:p>
    <w:p w:rsidR="00DA17D7" w:rsidRDefault="00DA17D7" w:rsidP="00DA17D7">
      <w:pPr>
        <w:pStyle w:val="a3"/>
        <w:spacing w:before="0" w:beforeAutospacing="0" w:after="0" w:afterAutospacing="0" w:line="240" w:lineRule="auto"/>
        <w:ind w:firstLine="0"/>
        <w:rPr>
          <w:rFonts w:ascii="Verdana" w:hAnsi="Verdana"/>
          <w:sz w:val="24"/>
        </w:rPr>
      </w:pPr>
      <w:r w:rsidRPr="00DA17D7">
        <w:rPr>
          <w:rFonts w:ascii="Verdana" w:hAnsi="Verdana"/>
          <w:sz w:val="24"/>
        </w:rPr>
        <w:t xml:space="preserve">        &lt;/</w:t>
      </w:r>
      <w:proofErr w:type="spellStart"/>
      <w:r w:rsidRPr="00DA17D7">
        <w:rPr>
          <w:rFonts w:ascii="Verdana" w:hAnsi="Verdana"/>
          <w:sz w:val="24"/>
        </w:rPr>
        <w:t>script</w:t>
      </w:r>
      <w:proofErr w:type="spellEnd"/>
      <w:r w:rsidRPr="00DA17D7">
        <w:rPr>
          <w:rFonts w:ascii="Verdana" w:hAnsi="Verdana"/>
          <w:sz w:val="24"/>
        </w:rPr>
        <w:t>&gt;</w:t>
      </w:r>
    </w:p>
    <w:p w:rsidR="00DA17D7" w:rsidRDefault="00DA17D7" w:rsidP="00DA17D7">
      <w:pPr>
        <w:pStyle w:val="a3"/>
        <w:jc w:val="both"/>
      </w:pPr>
      <w:r>
        <w:t>Данный код позволяет запретить вход или регистрацию, если поле пароля пустое.</w:t>
      </w:r>
    </w:p>
    <w:p w:rsidR="00DA17D7" w:rsidRPr="003E7598" w:rsidRDefault="00DA17D7" w:rsidP="00DA17D7">
      <w:pPr>
        <w:pStyle w:val="a3"/>
        <w:jc w:val="both"/>
      </w:pPr>
      <w:r>
        <w:rPr>
          <w:lang w:val="en-US"/>
        </w:rPr>
        <w:t>JavaScript</w:t>
      </w:r>
      <w:r w:rsidRPr="00DA17D7">
        <w:t xml:space="preserve"> </w:t>
      </w:r>
      <w:r>
        <w:t xml:space="preserve">и </w:t>
      </w:r>
      <w:r>
        <w:rPr>
          <w:lang w:val="en-US"/>
        </w:rPr>
        <w:t>JQuery</w:t>
      </w:r>
      <w:r w:rsidRPr="00DA17D7">
        <w:t xml:space="preserve"> </w:t>
      </w:r>
      <w:r>
        <w:t>код используется ещё и для придания веб-приложению возможности выделения элементов управления сверху в зависимости от активной в данный момент формы. Например, при открытой форме отделов будет выделен соответствующий элемент «</w:t>
      </w:r>
      <w:r w:rsidR="003E7598">
        <w:t>предложения</w:t>
      </w:r>
      <w:r>
        <w:t>» на верхней панели как на рис.3.2.</w:t>
      </w:r>
      <w:r w:rsidR="003E7598" w:rsidRPr="003E7598">
        <w:t xml:space="preserve"> </w:t>
      </w:r>
      <w:r w:rsidR="003E7598">
        <w:t xml:space="preserve">Также, </w:t>
      </w:r>
      <w:r w:rsidR="003E7598">
        <w:rPr>
          <w:lang w:val="en-US"/>
        </w:rPr>
        <w:t>JQuery</w:t>
      </w:r>
      <w:r w:rsidR="003E7598" w:rsidRPr="003E7598">
        <w:t xml:space="preserve"> </w:t>
      </w:r>
      <w:r w:rsidR="003E7598">
        <w:t>используется для блокирования кнопок «закрыть» и «сделать заказ», если статус объявления равен «</w:t>
      </w:r>
      <w:r w:rsidR="003E7598">
        <w:rPr>
          <w:lang w:val="en-US"/>
        </w:rPr>
        <w:t>inactive</w:t>
      </w:r>
      <w:r w:rsidR="003E7598">
        <w:t>» (рис. 3.3).</w:t>
      </w:r>
    </w:p>
    <w:p w:rsidR="00DA17D7" w:rsidRDefault="003E7598" w:rsidP="00DA17D7">
      <w:pPr>
        <w:pStyle w:val="a3"/>
        <w:ind w:firstLine="0"/>
        <w:jc w:val="both"/>
      </w:pPr>
      <w:r>
        <w:pict>
          <v:shape id="_x0000_i1027" type="#_x0000_t75" style="width:467.25pt;height:216.75pt">
            <v:imagedata r:id="rId12" o:title="localhost screen capture 2014-06-22_17-24-29"/>
          </v:shape>
        </w:pict>
      </w:r>
    </w:p>
    <w:p w:rsidR="00DA17D7" w:rsidRDefault="00DA17D7" w:rsidP="00DA17D7">
      <w:pPr>
        <w:pStyle w:val="a3"/>
        <w:ind w:firstLine="0"/>
        <w:jc w:val="center"/>
        <w:rPr>
          <w:lang w:val="en-US"/>
        </w:rPr>
      </w:pPr>
      <w:r>
        <w:t>Рис.3.2. Форма «</w:t>
      </w:r>
      <w:r w:rsidR="003E7598">
        <w:t>Предложения</w:t>
      </w:r>
      <w:r>
        <w:t xml:space="preserve">», шаблон </w:t>
      </w:r>
      <w:proofErr w:type="spellStart"/>
      <w:r w:rsidR="003E7598">
        <w:rPr>
          <w:lang w:val="en-US"/>
        </w:rPr>
        <w:t>accomodation</w:t>
      </w:r>
      <w:proofErr w:type="spellEnd"/>
      <w:r w:rsidRPr="00DA17D7">
        <w:t>.</w:t>
      </w:r>
      <w:proofErr w:type="spellStart"/>
      <w:r>
        <w:rPr>
          <w:lang w:val="en-US"/>
        </w:rPr>
        <w:t>tmpl</w:t>
      </w:r>
      <w:proofErr w:type="spellEnd"/>
    </w:p>
    <w:p w:rsidR="00DA17D7" w:rsidRDefault="003E7598" w:rsidP="00DA17D7">
      <w:pPr>
        <w:pStyle w:val="a3"/>
        <w:ind w:firstLine="0"/>
        <w:jc w:val="both"/>
      </w:pPr>
      <w:r>
        <w:lastRenderedPageBreak/>
        <w:pict>
          <v:shape id="_x0000_i1028" type="#_x0000_t75" style="width:467.25pt;height:262.5pt">
            <v:imagedata r:id="rId13" o:title="localhost screen capture 2014-06-22_17-25-26"/>
          </v:shape>
        </w:pict>
      </w:r>
    </w:p>
    <w:p w:rsidR="003E7598" w:rsidRDefault="00DA17D7" w:rsidP="003E7598">
      <w:pPr>
        <w:pStyle w:val="a3"/>
        <w:ind w:firstLine="0"/>
        <w:jc w:val="center"/>
      </w:pPr>
      <w:r>
        <w:t>Рис.3.3. Форма «</w:t>
      </w:r>
      <w:r w:rsidR="003E7598">
        <w:t>Показать предложение» с заблокированными кнопками, зависящими от статуса</w:t>
      </w:r>
    </w:p>
    <w:p w:rsidR="00DA17D7" w:rsidRDefault="003E7598" w:rsidP="003E7598">
      <w:pPr>
        <w:pStyle w:val="a3"/>
        <w:ind w:firstLine="0"/>
        <w:jc w:val="center"/>
      </w:pPr>
      <w:r>
        <w:pict>
          <v:shape id="_x0000_i1029" type="#_x0000_t75" style="width:467.25pt;height:262.5pt">
            <v:imagedata r:id="rId14" o:title="localhost screen capture 2014-06-22_17-26-29"/>
          </v:shape>
        </w:pict>
      </w:r>
    </w:p>
    <w:p w:rsidR="0072311D" w:rsidRDefault="0072311D" w:rsidP="0072311D">
      <w:pPr>
        <w:pStyle w:val="a3"/>
        <w:ind w:firstLine="0"/>
        <w:jc w:val="center"/>
      </w:pPr>
      <w:r>
        <w:t xml:space="preserve">Рис.3.4. </w:t>
      </w:r>
      <w:r w:rsidR="003E7598">
        <w:t>Список сделок. При нажатии на «перейти» осуществляется переход к подробному описанию размещения</w:t>
      </w:r>
      <w:r>
        <w:t>.</w:t>
      </w:r>
    </w:p>
    <w:p w:rsidR="0072311D" w:rsidRDefault="0072311D" w:rsidP="0072311D">
      <w:pPr>
        <w:pStyle w:val="a3"/>
        <w:jc w:val="both"/>
      </w:pPr>
      <w:r>
        <w:lastRenderedPageBreak/>
        <w:t>Формы добавления сущностей оформлены в виде модальных окон, что, как раньше уже было сказано, позволяет ввод данных без перезагрузки страницы или перехода на другую. Одна из таких форм представлена на рис.3.5.</w:t>
      </w:r>
    </w:p>
    <w:p w:rsidR="0072311D" w:rsidRDefault="003E7598" w:rsidP="0072311D">
      <w:pPr>
        <w:pStyle w:val="a3"/>
        <w:ind w:firstLine="0"/>
        <w:jc w:val="both"/>
      </w:pPr>
      <w:r>
        <w:pict>
          <v:shape id="_x0000_i1030" type="#_x0000_t75" style="width:467.25pt;height:262.5pt">
            <v:imagedata r:id="rId15" o:title="localhost screen capture 2014-06-22_17-24-48"/>
          </v:shape>
        </w:pict>
      </w:r>
    </w:p>
    <w:p w:rsidR="0072311D" w:rsidRDefault="0072311D" w:rsidP="0072311D">
      <w:pPr>
        <w:pStyle w:val="a3"/>
        <w:ind w:firstLine="0"/>
        <w:jc w:val="center"/>
      </w:pPr>
      <w:r>
        <w:t xml:space="preserve">Рис.3.5. Форма добавления нового </w:t>
      </w:r>
      <w:r w:rsidR="003E7598">
        <w:t>предложения</w:t>
      </w:r>
      <w:r>
        <w:t>.</w:t>
      </w:r>
    </w:p>
    <w:p w:rsidR="0072311D" w:rsidRDefault="003E7598" w:rsidP="0072311D">
      <w:pPr>
        <w:pStyle w:val="a3"/>
        <w:ind w:firstLine="0"/>
        <w:jc w:val="both"/>
      </w:pPr>
      <w:r>
        <w:pict>
          <v:shape id="_x0000_i1031" type="#_x0000_t75" style="width:467.25pt;height:221.25pt">
            <v:imagedata r:id="rId16" o:title="localhost screen capture 2014-06-22_17-24-56" cropbottom="10299f"/>
          </v:shape>
        </w:pict>
      </w:r>
    </w:p>
    <w:p w:rsidR="0072311D" w:rsidRDefault="0072311D" w:rsidP="0072311D">
      <w:pPr>
        <w:pStyle w:val="a3"/>
        <w:ind w:firstLine="0"/>
        <w:jc w:val="center"/>
      </w:pPr>
      <w:r>
        <w:t>Рис.3.6. Форма «</w:t>
      </w:r>
      <w:r w:rsidR="003E7598">
        <w:t>предложения</w:t>
      </w:r>
      <w:r>
        <w:t>» и модальное окно подтверждения удаления.</w:t>
      </w:r>
    </w:p>
    <w:p w:rsidR="003E7598" w:rsidRDefault="0072311D" w:rsidP="003E7598">
      <w:pPr>
        <w:pStyle w:val="a3"/>
        <w:ind w:firstLine="851"/>
        <w:jc w:val="both"/>
      </w:pPr>
      <w:r>
        <w:lastRenderedPageBreak/>
        <w:t>Удаление записей из базы данных сопровождается подтверждением о данном действии, так что пользователь, случайно нажавший на кнопку удаления, сможет отменить это действие и не лишится важных данных.</w:t>
      </w:r>
    </w:p>
    <w:p w:rsidR="0072311D" w:rsidRDefault="003E7598" w:rsidP="003E7598">
      <w:pPr>
        <w:pStyle w:val="a3"/>
        <w:ind w:firstLine="0"/>
        <w:jc w:val="center"/>
      </w:pPr>
      <w:r>
        <w:pict>
          <v:shape id="_x0000_i1032" type="#_x0000_t75" style="width:467.25pt;height:216.75pt">
            <v:imagedata r:id="rId17" o:title="localhost screen capture 2014-06-22_17-24-18"/>
          </v:shape>
        </w:pict>
      </w:r>
    </w:p>
    <w:p w:rsidR="0072311D" w:rsidRDefault="0072311D" w:rsidP="0072311D">
      <w:pPr>
        <w:pStyle w:val="a3"/>
        <w:ind w:firstLine="0"/>
        <w:jc w:val="center"/>
      </w:pPr>
      <w:r>
        <w:t>Рис.3.7. Та же форма логина и регистрации</w:t>
      </w:r>
      <w:r w:rsidR="00B66259">
        <w:t>, но с другой логикой.</w:t>
      </w:r>
    </w:p>
    <w:p w:rsidR="00B66259" w:rsidRDefault="00B66259" w:rsidP="00B66259">
      <w:pPr>
        <w:pStyle w:val="a3"/>
        <w:jc w:val="both"/>
      </w:pPr>
      <w:r>
        <w:t xml:space="preserve">Так как использовался </w:t>
      </w:r>
      <w:proofErr w:type="spellStart"/>
      <w:r>
        <w:t>шаблонизатор</w:t>
      </w:r>
      <w:proofErr w:type="spellEnd"/>
      <w:r>
        <w:t>, имеется возможность задать поведение для одного и того же шаблона в зависимости от переданных данных, что, однако, относится всё ещё к вёрстке, а не программированию, и это является ещё одним плюсом использования принципа разделения кода и представления (пример на рис.3.7: если войти в систему, форма входа изменится на форму приветствия, однако сам шаблон остаётся прежним</w:t>
      </w:r>
      <w:r w:rsidR="003E7598">
        <w:t>, другой пример — отображение кнопки «закрыть» происходит лишь для того пользователя, который является автором объявления</w:t>
      </w:r>
      <w:r>
        <w:t>). В современных веб-</w:t>
      </w:r>
      <w:proofErr w:type="spellStart"/>
      <w:r>
        <w:t>фреймворках</w:t>
      </w:r>
      <w:proofErr w:type="spellEnd"/>
      <w:r>
        <w:t xml:space="preserve"> такой принцип, чаще всего, относится к схеме </w:t>
      </w:r>
      <w:r>
        <w:rPr>
          <w:lang w:val="en-US"/>
        </w:rPr>
        <w:t>Model</w:t>
      </w:r>
      <w:r w:rsidRPr="00B66259">
        <w:t>-</w:t>
      </w:r>
      <w:r>
        <w:rPr>
          <w:lang w:val="en-US"/>
        </w:rPr>
        <w:t>View</w:t>
      </w:r>
      <w:r w:rsidRPr="00B66259">
        <w:t>-</w:t>
      </w:r>
      <w:r>
        <w:rPr>
          <w:lang w:val="en-US"/>
        </w:rPr>
        <w:t>Controller</w:t>
      </w:r>
      <w:r w:rsidRPr="00B66259">
        <w:t xml:space="preserve">, </w:t>
      </w:r>
      <w:r>
        <w:rPr>
          <w:lang w:val="en-US"/>
        </w:rPr>
        <w:t>MVC</w:t>
      </w:r>
      <w:r>
        <w:t xml:space="preserve">, когда модели объекта, логика поведения и представление полностью абстрагированы друг от друга физически (хотя и не логически). В данном приложении, можно сказать, использовался принцип </w:t>
      </w:r>
      <w:r>
        <w:rPr>
          <w:lang w:val="en-US"/>
        </w:rPr>
        <w:t>View</w:t>
      </w:r>
      <w:r w:rsidRPr="00B66259">
        <w:t>-</w:t>
      </w:r>
      <w:r>
        <w:rPr>
          <w:lang w:val="en-US"/>
        </w:rPr>
        <w:t>Controller</w:t>
      </w:r>
      <w:r w:rsidRPr="00B66259">
        <w:t>,</w:t>
      </w:r>
      <w:r>
        <w:t xml:space="preserve"> что вполне оправдано, так как оно небольшое.</w:t>
      </w:r>
    </w:p>
    <w:p w:rsidR="00B66259" w:rsidRDefault="00B66259" w:rsidP="00B66259">
      <w:pPr>
        <w:pStyle w:val="a3"/>
        <w:jc w:val="both"/>
      </w:pPr>
      <w:r>
        <w:lastRenderedPageBreak/>
        <w:t xml:space="preserve">Последний важный момент — настройка сервера для запуска приложения. Конфигурационный файл для </w:t>
      </w:r>
      <w:r>
        <w:rPr>
          <w:lang w:val="en-US"/>
        </w:rPr>
        <w:t>Apache</w:t>
      </w:r>
      <w:r w:rsidRPr="00B66259">
        <w:t xml:space="preserve"> </w:t>
      </w:r>
      <w:r>
        <w:rPr>
          <w:lang w:val="en-US"/>
        </w:rPr>
        <w:t>HTTP</w:t>
      </w:r>
      <w:r w:rsidRPr="00B66259">
        <w:t>-</w:t>
      </w:r>
      <w:r>
        <w:rPr>
          <w:lang w:val="en-US"/>
        </w:rPr>
        <w:t>server</w:t>
      </w:r>
      <w:r>
        <w:t xml:space="preserve"> выглядит следующим образом:</w:t>
      </w:r>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rPr>
      </w:pPr>
      <w:r w:rsidRPr="00B66259">
        <w:rPr>
          <w:rFonts w:ascii="Verdana" w:hAnsi="Verdana" w:cs="Courier New"/>
        </w:rPr>
        <w:t>&lt;</w:t>
      </w:r>
      <w:proofErr w:type="spellStart"/>
      <w:r w:rsidRPr="00B66259">
        <w:rPr>
          <w:rFonts w:ascii="Verdana" w:hAnsi="Verdana" w:cs="Courier New"/>
        </w:rPr>
        <w:t>VirtualHost</w:t>
      </w:r>
      <w:proofErr w:type="spellEnd"/>
      <w:r w:rsidRPr="00B66259">
        <w:rPr>
          <w:rFonts w:ascii="Verdana" w:hAnsi="Verdana" w:cs="Courier New"/>
        </w:rPr>
        <w:t xml:space="preserve"> *:80&gt;</w:t>
      </w:r>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lang w:val="en-US"/>
        </w:rPr>
      </w:pPr>
      <w:r w:rsidRPr="00B66259">
        <w:rPr>
          <w:rFonts w:ascii="Verdana" w:hAnsi="Verdana" w:cs="Courier New"/>
        </w:rPr>
        <w:t xml:space="preserve">        </w:t>
      </w:r>
      <w:proofErr w:type="spellStart"/>
      <w:r w:rsidRPr="00B66259">
        <w:rPr>
          <w:rFonts w:ascii="Verdana" w:hAnsi="Verdana" w:cs="Courier New"/>
          <w:lang w:val="en-US"/>
        </w:rPr>
        <w:t>ServerAdmin</w:t>
      </w:r>
      <w:proofErr w:type="spellEnd"/>
      <w:r w:rsidRPr="00B66259">
        <w:rPr>
          <w:rFonts w:ascii="Verdana" w:hAnsi="Verdana" w:cs="Courier New"/>
          <w:lang w:val="en-US"/>
        </w:rPr>
        <w:t xml:space="preserve"> </w:t>
      </w:r>
      <w:proofErr w:type="spellStart"/>
      <w:r>
        <w:rPr>
          <w:rFonts w:ascii="Verdana" w:hAnsi="Verdana" w:cs="Courier New"/>
          <w:lang w:val="en-US"/>
        </w:rPr>
        <w:t>admin</w:t>
      </w:r>
      <w:r w:rsidRPr="00B66259">
        <w:rPr>
          <w:rFonts w:ascii="Verdana" w:hAnsi="Verdana" w:cs="Courier New"/>
          <w:lang w:val="en-US"/>
        </w:rPr>
        <w:t>@localhost</w:t>
      </w:r>
      <w:proofErr w:type="spellEnd"/>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lang w:val="en-US"/>
        </w:rPr>
      </w:pPr>
      <w:r w:rsidRPr="00B66259">
        <w:rPr>
          <w:rFonts w:ascii="Verdana" w:hAnsi="Verdana" w:cs="Courier New"/>
          <w:lang w:val="en-US"/>
        </w:rPr>
        <w:t xml:space="preserve">        </w:t>
      </w:r>
      <w:proofErr w:type="spellStart"/>
      <w:r w:rsidRPr="00B66259">
        <w:rPr>
          <w:rFonts w:ascii="Verdana" w:hAnsi="Verdana" w:cs="Courier New"/>
          <w:lang w:val="en-US"/>
        </w:rPr>
        <w:t>DocumentRoot</w:t>
      </w:r>
      <w:proofErr w:type="spellEnd"/>
      <w:r w:rsidRPr="00B66259">
        <w:rPr>
          <w:rFonts w:ascii="Verdana" w:hAnsi="Verdana" w:cs="Courier New"/>
          <w:lang w:val="en-US"/>
        </w:rPr>
        <w:t xml:space="preserve"> /</w:t>
      </w:r>
      <w:proofErr w:type="spellStart"/>
      <w:r w:rsidRPr="00B66259">
        <w:rPr>
          <w:rFonts w:ascii="Verdana" w:hAnsi="Verdana" w:cs="Courier New"/>
          <w:lang w:val="en-US"/>
        </w:rPr>
        <w:t>var</w:t>
      </w:r>
      <w:proofErr w:type="spellEnd"/>
      <w:r w:rsidRPr="00B66259">
        <w:rPr>
          <w:rFonts w:ascii="Verdana" w:hAnsi="Verdana" w:cs="Courier New"/>
          <w:lang w:val="en-US"/>
        </w:rPr>
        <w:t>/www</w:t>
      </w:r>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lang w:val="en-US"/>
        </w:rPr>
      </w:pPr>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lang w:val="en-US"/>
        </w:rPr>
      </w:pPr>
      <w:r w:rsidRPr="00B66259">
        <w:rPr>
          <w:rFonts w:ascii="Verdana" w:hAnsi="Verdana" w:cs="Courier New"/>
          <w:lang w:val="en-US"/>
        </w:rPr>
        <w:t xml:space="preserve">        </w:t>
      </w:r>
      <w:proofErr w:type="spellStart"/>
      <w:r w:rsidRPr="00B66259">
        <w:rPr>
          <w:rFonts w:ascii="Verdana" w:hAnsi="Verdana" w:cs="Courier New"/>
          <w:lang w:val="en-US"/>
        </w:rPr>
        <w:t>ScriptAlias</w:t>
      </w:r>
      <w:proofErr w:type="spellEnd"/>
      <w:r w:rsidRPr="00B66259">
        <w:rPr>
          <w:rFonts w:ascii="Verdana" w:hAnsi="Verdana" w:cs="Courier New"/>
          <w:lang w:val="en-US"/>
        </w:rPr>
        <w:t xml:space="preserve"> /</w:t>
      </w:r>
      <w:proofErr w:type="spellStart"/>
      <w:r w:rsidRPr="00B66259">
        <w:rPr>
          <w:rFonts w:ascii="Verdana" w:hAnsi="Verdana" w:cs="Courier New"/>
          <w:lang w:val="en-US"/>
        </w:rPr>
        <w:t>var</w:t>
      </w:r>
      <w:proofErr w:type="spellEnd"/>
      <w:r w:rsidRPr="00B66259">
        <w:rPr>
          <w:rFonts w:ascii="Verdana" w:hAnsi="Verdana" w:cs="Courier New"/>
          <w:lang w:val="en-US"/>
        </w:rPr>
        <w:t>/</w:t>
      </w:r>
      <w:proofErr w:type="spellStart"/>
      <w:r w:rsidRPr="00B66259">
        <w:rPr>
          <w:rFonts w:ascii="Verdana" w:hAnsi="Verdana" w:cs="Courier New"/>
          <w:lang w:val="en-US"/>
        </w:rPr>
        <w:t>cgi</w:t>
      </w:r>
      <w:proofErr w:type="spellEnd"/>
      <w:r w:rsidRPr="00B66259">
        <w:rPr>
          <w:rFonts w:ascii="Verdana" w:hAnsi="Verdana" w:cs="Courier New"/>
          <w:lang w:val="en-US"/>
        </w:rPr>
        <w:t>-bin/</w:t>
      </w:r>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lang w:val="en-US"/>
        </w:rPr>
      </w:pPr>
      <w:r w:rsidRPr="00B66259">
        <w:rPr>
          <w:rFonts w:ascii="Verdana" w:hAnsi="Verdana" w:cs="Courier New"/>
          <w:lang w:val="en-US"/>
        </w:rPr>
        <w:t xml:space="preserve">        &lt;Directory "/</w:t>
      </w:r>
      <w:proofErr w:type="spellStart"/>
      <w:r w:rsidRPr="00B66259">
        <w:rPr>
          <w:rFonts w:ascii="Verdana" w:hAnsi="Verdana" w:cs="Courier New"/>
          <w:lang w:val="en-US"/>
        </w:rPr>
        <w:t>var</w:t>
      </w:r>
      <w:proofErr w:type="spellEnd"/>
      <w:r w:rsidRPr="00B66259">
        <w:rPr>
          <w:rFonts w:ascii="Verdana" w:hAnsi="Verdana" w:cs="Courier New"/>
          <w:lang w:val="en-US"/>
        </w:rPr>
        <w:t>/</w:t>
      </w:r>
      <w:proofErr w:type="spellStart"/>
      <w:r w:rsidRPr="00B66259">
        <w:rPr>
          <w:rFonts w:ascii="Verdana" w:hAnsi="Verdana" w:cs="Courier New"/>
          <w:lang w:val="en-US"/>
        </w:rPr>
        <w:t>cgi</w:t>
      </w:r>
      <w:proofErr w:type="spellEnd"/>
      <w:r w:rsidRPr="00B66259">
        <w:rPr>
          <w:rFonts w:ascii="Verdana" w:hAnsi="Verdana" w:cs="Courier New"/>
          <w:lang w:val="en-US"/>
        </w:rPr>
        <w:t>-bin/*"&gt;</w:t>
      </w:r>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lang w:val="en-US"/>
        </w:rPr>
      </w:pPr>
      <w:r w:rsidRPr="00B66259">
        <w:rPr>
          <w:rFonts w:ascii="Verdana" w:hAnsi="Verdana" w:cs="Courier New"/>
          <w:lang w:val="en-US"/>
        </w:rPr>
        <w:t xml:space="preserve">                </w:t>
      </w:r>
      <w:proofErr w:type="spellStart"/>
      <w:r w:rsidRPr="00B66259">
        <w:rPr>
          <w:rFonts w:ascii="Verdana" w:hAnsi="Verdana" w:cs="Courier New"/>
          <w:lang w:val="en-US"/>
        </w:rPr>
        <w:t>AllowOverride</w:t>
      </w:r>
      <w:proofErr w:type="spellEnd"/>
      <w:r w:rsidRPr="00B66259">
        <w:rPr>
          <w:rFonts w:ascii="Verdana" w:hAnsi="Verdana" w:cs="Courier New"/>
          <w:lang w:val="en-US"/>
        </w:rPr>
        <w:t xml:space="preserve"> None</w:t>
      </w:r>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lang w:val="en-US"/>
        </w:rPr>
      </w:pPr>
      <w:r w:rsidRPr="00B66259">
        <w:rPr>
          <w:rFonts w:ascii="Verdana" w:hAnsi="Verdana" w:cs="Courier New"/>
          <w:lang w:val="en-US"/>
        </w:rPr>
        <w:t xml:space="preserve">                Options +</w:t>
      </w:r>
      <w:proofErr w:type="spellStart"/>
      <w:r w:rsidRPr="00B66259">
        <w:rPr>
          <w:rFonts w:ascii="Verdana" w:hAnsi="Verdana" w:cs="Courier New"/>
          <w:lang w:val="en-US"/>
        </w:rPr>
        <w:t>ExecCGI</w:t>
      </w:r>
      <w:proofErr w:type="spellEnd"/>
      <w:r w:rsidRPr="00B66259">
        <w:rPr>
          <w:rFonts w:ascii="Verdana" w:hAnsi="Verdana" w:cs="Courier New"/>
          <w:lang w:val="en-US"/>
        </w:rPr>
        <w:t xml:space="preserve"> -</w:t>
      </w:r>
      <w:proofErr w:type="spellStart"/>
      <w:r w:rsidRPr="00B66259">
        <w:rPr>
          <w:rFonts w:ascii="Verdana" w:hAnsi="Verdana" w:cs="Courier New"/>
          <w:lang w:val="en-US"/>
        </w:rPr>
        <w:t>MultiViews</w:t>
      </w:r>
      <w:proofErr w:type="spellEnd"/>
      <w:r w:rsidRPr="00B66259">
        <w:rPr>
          <w:rFonts w:ascii="Verdana" w:hAnsi="Verdana" w:cs="Courier New"/>
          <w:lang w:val="en-US"/>
        </w:rPr>
        <w:t xml:space="preserve"> +</w:t>
      </w:r>
      <w:proofErr w:type="spellStart"/>
      <w:r w:rsidRPr="00B66259">
        <w:rPr>
          <w:rFonts w:ascii="Verdana" w:hAnsi="Verdana" w:cs="Courier New"/>
          <w:lang w:val="en-US"/>
        </w:rPr>
        <w:t>SymLinksIfOwnerMatch</w:t>
      </w:r>
      <w:proofErr w:type="spellEnd"/>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lang w:val="en-US"/>
        </w:rPr>
      </w:pPr>
      <w:r w:rsidRPr="00B66259">
        <w:rPr>
          <w:rFonts w:ascii="Verdana" w:hAnsi="Verdana" w:cs="Courier New"/>
          <w:lang w:val="en-US"/>
        </w:rPr>
        <w:t xml:space="preserve">                Require all granted</w:t>
      </w:r>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lang w:val="en-US"/>
        </w:rPr>
      </w:pPr>
      <w:r w:rsidRPr="00B66259">
        <w:rPr>
          <w:rFonts w:ascii="Verdana" w:hAnsi="Verdana" w:cs="Courier New"/>
          <w:lang w:val="en-US"/>
        </w:rPr>
        <w:t xml:space="preserve">        &lt;/Directory&gt;</w:t>
      </w:r>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lang w:val="en-US"/>
        </w:rPr>
      </w:pPr>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lang w:val="en-US"/>
        </w:rPr>
      </w:pPr>
      <w:r w:rsidRPr="00B66259">
        <w:rPr>
          <w:rFonts w:ascii="Verdana" w:hAnsi="Verdana" w:cs="Courier New"/>
          <w:lang w:val="en-US"/>
        </w:rPr>
        <w:t xml:space="preserve">        </w:t>
      </w:r>
      <w:proofErr w:type="spellStart"/>
      <w:r w:rsidRPr="00B66259">
        <w:rPr>
          <w:rFonts w:ascii="Verdana" w:hAnsi="Verdana" w:cs="Courier New"/>
          <w:lang w:val="en-US"/>
        </w:rPr>
        <w:t>ErrorLog</w:t>
      </w:r>
      <w:proofErr w:type="spellEnd"/>
      <w:r w:rsidRPr="00B66259">
        <w:rPr>
          <w:rFonts w:ascii="Verdana" w:hAnsi="Verdana" w:cs="Courier New"/>
          <w:lang w:val="en-US"/>
        </w:rPr>
        <w:t xml:space="preserve"> ${APACHE_LOG_DIR}/error.log</w:t>
      </w:r>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lang w:val="en-US"/>
        </w:rPr>
      </w:pPr>
      <w:r w:rsidRPr="00B66259">
        <w:rPr>
          <w:rFonts w:ascii="Verdana" w:hAnsi="Verdana" w:cs="Courier New"/>
          <w:lang w:val="en-US"/>
        </w:rPr>
        <w:t xml:space="preserve">        </w:t>
      </w:r>
      <w:proofErr w:type="spellStart"/>
      <w:r w:rsidRPr="00B66259">
        <w:rPr>
          <w:rFonts w:ascii="Verdana" w:hAnsi="Verdana" w:cs="Courier New"/>
          <w:lang w:val="en-US"/>
        </w:rPr>
        <w:t>CustomLog</w:t>
      </w:r>
      <w:proofErr w:type="spellEnd"/>
      <w:r w:rsidRPr="00B66259">
        <w:rPr>
          <w:rFonts w:ascii="Verdana" w:hAnsi="Verdana" w:cs="Courier New"/>
          <w:lang w:val="en-US"/>
        </w:rPr>
        <w:t xml:space="preserve"> ${APACHE_LOG_DIR}/access.log combined</w:t>
      </w:r>
    </w:p>
    <w:p w:rsidR="00B66259" w:rsidRPr="00B66259" w:rsidRDefault="00B66259" w:rsidP="00B6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s="Courier New"/>
        </w:rPr>
      </w:pPr>
      <w:r w:rsidRPr="00B66259">
        <w:rPr>
          <w:rFonts w:ascii="Verdana" w:hAnsi="Verdana" w:cs="Courier New"/>
        </w:rPr>
        <w:t>&lt;/</w:t>
      </w:r>
      <w:proofErr w:type="spellStart"/>
      <w:r w:rsidRPr="00B66259">
        <w:rPr>
          <w:rFonts w:ascii="Verdana" w:hAnsi="Verdana" w:cs="Courier New"/>
        </w:rPr>
        <w:t>VirtualHost</w:t>
      </w:r>
      <w:proofErr w:type="spellEnd"/>
      <w:r w:rsidRPr="00B66259">
        <w:rPr>
          <w:rFonts w:ascii="Verdana" w:hAnsi="Verdana" w:cs="Courier New"/>
        </w:rPr>
        <w:t>&gt;</w:t>
      </w:r>
    </w:p>
    <w:p w:rsidR="00B66259" w:rsidRPr="00B66259" w:rsidRDefault="00B66259" w:rsidP="00B66259">
      <w:pPr>
        <w:pStyle w:val="a3"/>
        <w:jc w:val="both"/>
      </w:pPr>
      <w:r>
        <w:t xml:space="preserve">Здесь задаётся поведение сервера: при запросе вида, к примеру, </w:t>
      </w:r>
      <w:hyperlink r:id="rId18" w:history="1">
        <w:r w:rsidRPr="00373A9F">
          <w:rPr>
            <w:rStyle w:val="aa"/>
            <w:lang w:val="en-US"/>
          </w:rPr>
          <w:t>http</w:t>
        </w:r>
        <w:r w:rsidRPr="00B66259">
          <w:rPr>
            <w:rStyle w:val="aa"/>
          </w:rPr>
          <w:t>://</w:t>
        </w:r>
        <w:proofErr w:type="spellStart"/>
        <w:r w:rsidRPr="00373A9F">
          <w:rPr>
            <w:rStyle w:val="aa"/>
            <w:lang w:val="en-US"/>
          </w:rPr>
          <w:t>localhost</w:t>
        </w:r>
        <w:proofErr w:type="spellEnd"/>
        <w:r w:rsidRPr="00B66259">
          <w:rPr>
            <w:rStyle w:val="aa"/>
          </w:rPr>
          <w:t>/</w:t>
        </w:r>
        <w:r w:rsidRPr="00373A9F">
          <w:rPr>
            <w:rStyle w:val="aa"/>
            <w:lang w:val="en-US"/>
          </w:rPr>
          <w:t>login</w:t>
        </w:r>
        <w:r w:rsidRPr="00B66259">
          <w:rPr>
            <w:rStyle w:val="aa"/>
          </w:rPr>
          <w:t>_</w:t>
        </w:r>
        <w:r w:rsidRPr="00373A9F">
          <w:rPr>
            <w:rStyle w:val="aa"/>
            <w:lang w:val="en-US"/>
          </w:rPr>
          <w:t>new</w:t>
        </w:r>
        <w:r w:rsidRPr="00B66259">
          <w:rPr>
            <w:rStyle w:val="aa"/>
          </w:rPr>
          <w:t>.</w:t>
        </w:r>
        <w:proofErr w:type="spellStart"/>
        <w:r w:rsidRPr="00373A9F">
          <w:rPr>
            <w:rStyle w:val="aa"/>
            <w:lang w:val="en-US"/>
          </w:rPr>
          <w:t>pl</w:t>
        </w:r>
        <w:proofErr w:type="spellEnd"/>
      </w:hyperlink>
      <w:r w:rsidRPr="00B66259">
        <w:t xml:space="preserve">, </w:t>
      </w:r>
      <w:r>
        <w:t>сервер будет автоматически передавать скрипт интерпретатору, а позже выдавать получившийся результат пользователю.</w:t>
      </w:r>
    </w:p>
    <w:p w:rsidR="006C751D" w:rsidRDefault="006C751D">
      <w:pPr>
        <w:rPr>
          <w:b/>
          <w:sz w:val="32"/>
          <w:szCs w:val="32"/>
        </w:rPr>
      </w:pPr>
      <w:r>
        <w:br w:type="page"/>
      </w:r>
    </w:p>
    <w:p w:rsidR="00B66259" w:rsidRDefault="000425A8" w:rsidP="00FB67B0">
      <w:pPr>
        <w:pStyle w:val="a6"/>
        <w:outlineLvl w:val="0"/>
      </w:pPr>
      <w:bookmarkStart w:id="11" w:name="_Toc391252761"/>
      <w:r>
        <w:lastRenderedPageBreak/>
        <w:t xml:space="preserve">4. </w:t>
      </w:r>
      <w:r w:rsidR="0033602E">
        <w:t>Тестирование и з</w:t>
      </w:r>
      <w:r w:rsidRPr="00421E95">
        <w:t>аключение</w:t>
      </w:r>
      <w:bookmarkEnd w:id="10"/>
      <w:bookmarkEnd w:id="11"/>
    </w:p>
    <w:p w:rsidR="00FB67B0" w:rsidRDefault="00FB67B0" w:rsidP="00FB67B0">
      <w:pPr>
        <w:pStyle w:val="a8"/>
        <w:outlineLvl w:val="1"/>
      </w:pPr>
      <w:bookmarkStart w:id="12" w:name="_Toc391252762"/>
      <w:r>
        <w:t>4.1 Тестирование конечного веб-приложения</w:t>
      </w:r>
      <w:bookmarkEnd w:id="12"/>
    </w:p>
    <w:p w:rsidR="00FB67B0" w:rsidRDefault="00FB67B0" w:rsidP="00FB67B0">
      <w:pPr>
        <w:pStyle w:val="a3"/>
        <w:jc w:val="both"/>
      </w:pPr>
      <w:r>
        <w:t>В ходе тестирования конечного приложения в разных ОС и браузерах было выявлено следующее:</w:t>
      </w:r>
    </w:p>
    <w:p w:rsidR="00FB67B0" w:rsidRDefault="00FB67B0" w:rsidP="00FB67B0">
      <w:pPr>
        <w:pStyle w:val="a3"/>
        <w:numPr>
          <w:ilvl w:val="0"/>
          <w:numId w:val="14"/>
        </w:numPr>
        <w:jc w:val="both"/>
      </w:pPr>
      <w:r>
        <w:t xml:space="preserve">Верстка выглядит одинаково в браузерах </w:t>
      </w:r>
      <w:r>
        <w:rPr>
          <w:lang w:val="en-US"/>
        </w:rPr>
        <w:t>IE</w:t>
      </w:r>
      <w:r w:rsidRPr="00FB67B0">
        <w:t xml:space="preserve"> 11, </w:t>
      </w:r>
      <w:r>
        <w:rPr>
          <w:lang w:val="en-US"/>
        </w:rPr>
        <w:t>Firefox</w:t>
      </w:r>
      <w:r w:rsidRPr="00FB67B0">
        <w:t xml:space="preserve"> 27+, </w:t>
      </w:r>
      <w:r>
        <w:rPr>
          <w:lang w:val="en-US"/>
        </w:rPr>
        <w:t>Chrome</w:t>
      </w:r>
      <w:r w:rsidRPr="00FB67B0">
        <w:t xml:space="preserve"> </w:t>
      </w:r>
      <w:r>
        <w:t xml:space="preserve">и </w:t>
      </w:r>
      <w:r>
        <w:rPr>
          <w:lang w:val="en-US"/>
        </w:rPr>
        <w:t>Chromium</w:t>
      </w:r>
      <w:r w:rsidRPr="00FB67B0">
        <w:t xml:space="preserve"> 35+</w:t>
      </w:r>
      <w:r w:rsidR="00690B35">
        <w:t xml:space="preserve"> различных семейств ОС</w:t>
      </w:r>
      <w:r>
        <w:t>, за исключением</w:t>
      </w:r>
      <w:r w:rsidRPr="00FB67B0">
        <w:t xml:space="preserve"> </w:t>
      </w:r>
      <w:r>
        <w:t xml:space="preserve">значения </w:t>
      </w:r>
      <w:r>
        <w:rPr>
          <w:lang w:val="en-US"/>
        </w:rPr>
        <w:t>date</w:t>
      </w:r>
      <w:r w:rsidRPr="00FB67B0">
        <w:t xml:space="preserve"> </w:t>
      </w:r>
      <w:r>
        <w:t xml:space="preserve">атрибута </w:t>
      </w:r>
      <w:r>
        <w:rPr>
          <w:lang w:val="en-US"/>
        </w:rPr>
        <w:t>type</w:t>
      </w:r>
      <w:r w:rsidRPr="00FB67B0">
        <w:t xml:space="preserve"> </w:t>
      </w:r>
      <w:r>
        <w:t xml:space="preserve">тега </w:t>
      </w:r>
      <w:r>
        <w:rPr>
          <w:lang w:val="en-US"/>
        </w:rPr>
        <w:t>input</w:t>
      </w:r>
      <w:r>
        <w:t xml:space="preserve">: лишь </w:t>
      </w:r>
      <w:r>
        <w:rPr>
          <w:lang w:val="en-US"/>
        </w:rPr>
        <w:t>Chrome</w:t>
      </w:r>
      <w:r>
        <w:t>/</w:t>
      </w:r>
      <w:r>
        <w:rPr>
          <w:lang w:val="en-US"/>
        </w:rPr>
        <w:t>Chromium</w:t>
      </w:r>
      <w:r w:rsidRPr="00FB67B0">
        <w:t xml:space="preserve"> </w:t>
      </w:r>
      <w:r>
        <w:t xml:space="preserve">отображает </w:t>
      </w:r>
      <w:proofErr w:type="spellStart"/>
      <w:r>
        <w:t>виджет</w:t>
      </w:r>
      <w:proofErr w:type="spellEnd"/>
      <w:r>
        <w:t xml:space="preserve"> выбора даты для тега вида </w:t>
      </w:r>
      <w:r w:rsidRPr="00FB67B0">
        <w:t>&lt;</w:t>
      </w:r>
      <w:r>
        <w:rPr>
          <w:lang w:val="en-US"/>
        </w:rPr>
        <w:t>input</w:t>
      </w:r>
      <w:r w:rsidRPr="00FB67B0">
        <w:t xml:space="preserve"> </w:t>
      </w:r>
      <w:r>
        <w:rPr>
          <w:lang w:val="en-US"/>
        </w:rPr>
        <w:t>type</w:t>
      </w:r>
      <w:proofErr w:type="gramStart"/>
      <w:r w:rsidRPr="00FB67B0">
        <w:t>=</w:t>
      </w:r>
      <w:r>
        <w:t>«</w:t>
      </w:r>
      <w:proofErr w:type="gramEnd"/>
      <w:r>
        <w:rPr>
          <w:lang w:val="en-US"/>
        </w:rPr>
        <w:t>date</w:t>
      </w:r>
      <w:r>
        <w:t>»</w:t>
      </w:r>
      <w:r w:rsidRPr="00FB67B0">
        <w:t>…</w:t>
      </w:r>
      <w:r>
        <w:t>/&gt;. В</w:t>
      </w:r>
      <w:r w:rsidR="00690B35">
        <w:t>прочем, в</w:t>
      </w:r>
      <w:r>
        <w:t>сё в соответствии с рис. 4.1;</w:t>
      </w:r>
    </w:p>
    <w:p w:rsidR="00690B35" w:rsidRDefault="00690B35" w:rsidP="00690B35">
      <w:pPr>
        <w:pStyle w:val="a3"/>
        <w:numPr>
          <w:ilvl w:val="0"/>
          <w:numId w:val="14"/>
        </w:numPr>
        <w:jc w:val="both"/>
      </w:pPr>
      <w:r>
        <w:t xml:space="preserve">За счёт </w:t>
      </w:r>
      <w:proofErr w:type="spellStart"/>
      <w:r>
        <w:t>фреймворка</w:t>
      </w:r>
      <w:proofErr w:type="spellEnd"/>
      <w:r>
        <w:t xml:space="preserve"> </w:t>
      </w:r>
      <w:r>
        <w:rPr>
          <w:lang w:val="en-US"/>
        </w:rPr>
        <w:t>Bootstrap</w:t>
      </w:r>
      <w:r w:rsidRPr="00690B35">
        <w:t xml:space="preserve"> </w:t>
      </w:r>
      <w:r>
        <w:t>был создан современный и качественный интерфейс без особых усилий, который, в том числе, работает одинаково почти везде что крайне важно при конечном тестировании;</w:t>
      </w:r>
    </w:p>
    <w:p w:rsidR="00FB67B0" w:rsidRDefault="00FB67B0" w:rsidP="00FB67B0">
      <w:pPr>
        <w:pStyle w:val="a3"/>
        <w:numPr>
          <w:ilvl w:val="0"/>
          <w:numId w:val="14"/>
        </w:numPr>
        <w:jc w:val="both"/>
      </w:pPr>
      <w:r>
        <w:t xml:space="preserve">Скорость работы удовлетворительная ввиду </w:t>
      </w:r>
      <w:r w:rsidR="00690B35">
        <w:t xml:space="preserve">высокой </w:t>
      </w:r>
      <w:r>
        <w:t xml:space="preserve">скорости работы самого языка, СУБД и сервера </w:t>
      </w:r>
      <w:r>
        <w:rPr>
          <w:lang w:val="en-US"/>
        </w:rPr>
        <w:t>Apache</w:t>
      </w:r>
      <w:r>
        <w:t>, разницы в различных семействах ОС не замечено;</w:t>
      </w:r>
    </w:p>
    <w:p w:rsidR="003E7598" w:rsidRDefault="00690B35" w:rsidP="003E7598">
      <w:pPr>
        <w:pStyle w:val="a3"/>
        <w:numPr>
          <w:ilvl w:val="0"/>
          <w:numId w:val="14"/>
        </w:numPr>
        <w:jc w:val="both"/>
      </w:pPr>
      <w:r>
        <w:t xml:space="preserve">При переносе приложения из одной ОС в другую требуется заново устанавливать модули, а в случае перехода в </w:t>
      </w:r>
      <w:r>
        <w:rPr>
          <w:lang w:val="en-US"/>
        </w:rPr>
        <w:t>Windows</w:t>
      </w:r>
      <w:r>
        <w:t xml:space="preserve"> желательно устанавливать пакет </w:t>
      </w:r>
      <w:r>
        <w:rPr>
          <w:lang w:val="en-US"/>
        </w:rPr>
        <w:t>strawberry</w:t>
      </w:r>
      <w:r>
        <w:t xml:space="preserve"> вместо встроенных средств пакетов </w:t>
      </w:r>
      <w:r>
        <w:rPr>
          <w:lang w:val="en-US"/>
        </w:rPr>
        <w:t>Denver</w:t>
      </w:r>
      <w:r w:rsidRPr="00690B35">
        <w:t xml:space="preserve"> </w:t>
      </w:r>
      <w:r>
        <w:t xml:space="preserve">или </w:t>
      </w:r>
      <w:r>
        <w:rPr>
          <w:lang w:val="en-US"/>
        </w:rPr>
        <w:t>XAMPP</w:t>
      </w:r>
      <w:r>
        <w:t xml:space="preserve"> (которые также желательно ставить чтобы иметь уже настроенный </w:t>
      </w:r>
      <w:r>
        <w:rPr>
          <w:lang w:val="en-US"/>
        </w:rPr>
        <w:t>Apache</w:t>
      </w:r>
      <w:r w:rsidRPr="00690B35">
        <w:t>-</w:t>
      </w:r>
      <w:r>
        <w:t>сервер)</w:t>
      </w:r>
      <w:r w:rsidRPr="00690B35">
        <w:t xml:space="preserve"> </w:t>
      </w:r>
      <w:r>
        <w:t xml:space="preserve">или аналогичный для удобной работы с </w:t>
      </w:r>
      <w:r>
        <w:rPr>
          <w:lang w:val="en-US"/>
        </w:rPr>
        <w:t>Perl</w:t>
      </w:r>
      <w:r>
        <w:t xml:space="preserve">. </w:t>
      </w:r>
    </w:p>
    <w:p w:rsidR="00FB67B0" w:rsidRDefault="003E7598" w:rsidP="00FB67B0">
      <w:pPr>
        <w:pStyle w:val="a3"/>
        <w:ind w:firstLine="0"/>
      </w:pPr>
      <w:r>
        <w:rPr>
          <w:noProof/>
        </w:rPr>
        <w:lastRenderedPageBreak/>
        <w:drawing>
          <wp:inline distT="0" distB="0" distL="0" distR="0">
            <wp:extent cx="5934075" cy="2609850"/>
            <wp:effectExtent l="0" t="0" r="9525" b="0"/>
            <wp:docPr id="1" name="Рисунок 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Безымянный"/>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bookmarkStart w:id="13" w:name="_GoBack"/>
      <w:bookmarkEnd w:id="13"/>
    </w:p>
    <w:p w:rsidR="00FB67B0" w:rsidRDefault="00FB67B0" w:rsidP="00FB67B0">
      <w:pPr>
        <w:pStyle w:val="a3"/>
        <w:ind w:firstLine="0"/>
        <w:jc w:val="center"/>
      </w:pPr>
      <w:r>
        <w:t xml:space="preserve">Рис. 4.1. Поддержка браузерами значений атрибута </w:t>
      </w:r>
      <w:r>
        <w:rPr>
          <w:lang w:val="en-US"/>
        </w:rPr>
        <w:t>type</w:t>
      </w:r>
      <w:r w:rsidRPr="00FB67B0">
        <w:t xml:space="preserve"> </w:t>
      </w:r>
      <w:r>
        <w:t xml:space="preserve">для тега </w:t>
      </w:r>
      <w:r>
        <w:rPr>
          <w:lang w:val="en-US"/>
        </w:rPr>
        <w:t>input</w:t>
      </w:r>
      <w:r>
        <w:t>.</w:t>
      </w:r>
    </w:p>
    <w:p w:rsidR="00FB67B0" w:rsidRPr="00504F64" w:rsidRDefault="00FB67B0" w:rsidP="00FB67B0">
      <w:pPr>
        <w:pStyle w:val="a8"/>
        <w:outlineLvl w:val="1"/>
      </w:pPr>
      <w:bookmarkStart w:id="14" w:name="_Toc391252763"/>
      <w:r>
        <w:t>4.2 Вывод</w:t>
      </w:r>
      <w:bookmarkEnd w:id="14"/>
    </w:p>
    <w:p w:rsidR="003034AC" w:rsidRDefault="000425A8" w:rsidP="00690B35">
      <w:pPr>
        <w:pStyle w:val="a3"/>
        <w:jc w:val="both"/>
      </w:pPr>
      <w:r>
        <w:t xml:space="preserve">В процессе выполнения данного курсового проекта были </w:t>
      </w:r>
      <w:r w:rsidR="003034AC">
        <w:t xml:space="preserve">выполнены все поставленные задачи: создана модель, создано полноценное веб-приложение, а также, </w:t>
      </w:r>
      <w:r>
        <w:t xml:space="preserve">освоены навыки </w:t>
      </w:r>
      <w:r w:rsidR="00FB67B0">
        <w:t xml:space="preserve">программирования на языке </w:t>
      </w:r>
      <w:r w:rsidR="00FB67B0">
        <w:rPr>
          <w:lang w:val="en-US"/>
        </w:rPr>
        <w:t>Perl</w:t>
      </w:r>
      <w:r w:rsidR="00FB67B0">
        <w:t xml:space="preserve"> и</w:t>
      </w:r>
      <w:r w:rsidR="00FB67B0" w:rsidRPr="00FB67B0">
        <w:t xml:space="preserve"> </w:t>
      </w:r>
      <w:r w:rsidR="00FB67B0">
        <w:t xml:space="preserve">улучшены навыки администрирования сервера </w:t>
      </w:r>
      <w:r w:rsidR="00FB67B0">
        <w:rPr>
          <w:lang w:val="en-US"/>
        </w:rPr>
        <w:t>Apache</w:t>
      </w:r>
      <w:r w:rsidR="00FB67B0" w:rsidRPr="00FB67B0">
        <w:t xml:space="preserve"> </w:t>
      </w:r>
      <w:r w:rsidR="00FB67B0">
        <w:t xml:space="preserve">для ОС семейств </w:t>
      </w:r>
      <w:r w:rsidR="00FB67B0">
        <w:rPr>
          <w:lang w:val="en-US"/>
        </w:rPr>
        <w:t>Linux</w:t>
      </w:r>
      <w:r w:rsidR="00FB67B0" w:rsidRPr="00FB67B0">
        <w:t xml:space="preserve"> </w:t>
      </w:r>
      <w:r w:rsidR="00FB67B0">
        <w:t xml:space="preserve">и </w:t>
      </w:r>
      <w:r w:rsidR="00FB67B0">
        <w:rPr>
          <w:lang w:val="en-US"/>
        </w:rPr>
        <w:t>Windows</w:t>
      </w:r>
      <w:r w:rsidR="00FB67B0">
        <w:t>. Разработанные база данных и веб-приложение вполне может сгодиться для работы в реальных условиях, с небольшими модификациями или без них</w:t>
      </w:r>
      <w:r w:rsidR="003034AC">
        <w:t>, а</w:t>
      </w:r>
      <w:r w:rsidR="00690B35">
        <w:t xml:space="preserve"> созданная структура приложения вполне может сгодиться каркасом для других похожих небольших оболочек к базам данных, она легко изменяется и имеет модульную структуру. Дизайн вёрстки, за счёт следования принципу </w:t>
      </w:r>
      <w:r w:rsidR="00690B35">
        <w:rPr>
          <w:lang w:val="en-US"/>
        </w:rPr>
        <w:t>KISS</w:t>
      </w:r>
      <w:r w:rsidR="00690B35">
        <w:t>, также легко изменяется, что явный плюс в случае, если нужна модификация интерфейса.</w:t>
      </w:r>
    </w:p>
    <w:p w:rsidR="005F216B" w:rsidRPr="0033602E" w:rsidRDefault="003034AC" w:rsidP="00690B35">
      <w:pPr>
        <w:pStyle w:val="a3"/>
        <w:jc w:val="both"/>
      </w:pPr>
      <w:r>
        <w:t xml:space="preserve">На диске содержатся исходные коды веб-приложения, база данных и некоторые конфигурационные файлы. Исходные файлы приложены в том виде, в котором они использовались для развёртывания на ОС </w:t>
      </w:r>
      <w:r>
        <w:rPr>
          <w:lang w:val="en-US"/>
        </w:rPr>
        <w:t>Linux</w:t>
      </w:r>
      <w:r w:rsidRPr="003034AC">
        <w:t xml:space="preserve"> </w:t>
      </w:r>
      <w:r>
        <w:rPr>
          <w:lang w:val="en-US"/>
        </w:rPr>
        <w:t>Mint</w:t>
      </w:r>
      <w:r w:rsidRPr="003034AC">
        <w:t xml:space="preserve"> 16</w:t>
      </w:r>
      <w:r>
        <w:t>.</w:t>
      </w:r>
      <w:r w:rsidR="000425A8">
        <w:br w:type="page"/>
      </w:r>
    </w:p>
    <w:bookmarkStart w:id="15" w:name="_Toc391252764" w:displacedByCustomXml="next"/>
    <w:sdt>
      <w:sdtPr>
        <w:rPr>
          <w:rFonts w:ascii="Times New Roman" w:eastAsia="Times New Roman" w:hAnsi="Times New Roman" w:cs="Times New Roman"/>
          <w:color w:val="auto"/>
          <w:sz w:val="24"/>
          <w:szCs w:val="24"/>
        </w:rPr>
        <w:id w:val="207848827"/>
        <w:docPartObj>
          <w:docPartGallery w:val="Bibliographies"/>
          <w:docPartUnique/>
        </w:docPartObj>
      </w:sdtPr>
      <w:sdtContent>
        <w:p w:rsidR="007D628A" w:rsidRDefault="007D628A" w:rsidP="0033602E">
          <w:pPr>
            <w:pStyle w:val="1"/>
            <w:jc w:val="center"/>
            <w:rPr>
              <w:rStyle w:val="a5"/>
              <w:rFonts w:eastAsiaTheme="majorEastAsia"/>
              <w:b/>
              <w:color w:val="auto"/>
              <w:sz w:val="32"/>
              <w:szCs w:val="32"/>
            </w:rPr>
          </w:pPr>
          <w:r w:rsidRPr="0033602E">
            <w:rPr>
              <w:rStyle w:val="a5"/>
              <w:rFonts w:eastAsiaTheme="majorEastAsia"/>
              <w:b/>
              <w:color w:val="auto"/>
              <w:sz w:val="32"/>
              <w:szCs w:val="32"/>
            </w:rPr>
            <w:t>Список литературы</w:t>
          </w:r>
          <w:bookmarkEnd w:id="15"/>
        </w:p>
        <w:p w:rsidR="0033602E" w:rsidRPr="0033602E" w:rsidRDefault="0033602E" w:rsidP="0033602E"/>
        <w:sdt>
          <w:sdtPr>
            <w:id w:val="111145805"/>
            <w:bibliography/>
          </w:sdtPr>
          <w:sdtContent>
            <w:p w:rsidR="004B41F3" w:rsidRDefault="007D628A" w:rsidP="004B41F3">
              <w:pPr>
                <w:pStyle w:val="af6"/>
                <w:rPr>
                  <w:noProof/>
                  <w:vanish/>
                </w:rPr>
              </w:pPr>
              <w:r>
                <w:fldChar w:fldCharType="begin"/>
              </w:r>
              <w:r>
                <w:instrText>BIBLIOGRAPHY</w:instrText>
              </w:r>
              <w:r>
                <w:fldChar w:fldCharType="separate"/>
              </w:r>
              <w:r w:rsidR="004B41F3">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9100"/>
              </w:tblGrid>
              <w:tr w:rsidR="004B41F3" w:rsidTr="004B41F3">
                <w:trPr>
                  <w:tblCellSpacing w:w="15" w:type="dxa"/>
                </w:trPr>
                <w:tc>
                  <w:tcPr>
                    <w:tcW w:w="0" w:type="auto"/>
                    <w:hideMark/>
                  </w:tcPr>
                  <w:p w:rsidR="004B41F3" w:rsidRDefault="004B41F3">
                    <w:pPr>
                      <w:pStyle w:val="af6"/>
                      <w:jc w:val="center"/>
                      <w:rPr>
                        <w:noProof/>
                      </w:rPr>
                    </w:pPr>
                    <w:r>
                      <w:rPr>
                        <w:noProof/>
                      </w:rPr>
                      <w:t>1.</w:t>
                    </w:r>
                  </w:p>
                </w:tc>
                <w:tc>
                  <w:tcPr>
                    <w:tcW w:w="0" w:type="auto"/>
                    <w:hideMark/>
                  </w:tcPr>
                  <w:p w:rsidR="004B41F3" w:rsidRPr="003034AC" w:rsidRDefault="004B41F3">
                    <w:pPr>
                      <w:pStyle w:val="af6"/>
                      <w:rPr>
                        <w:noProof/>
                        <w:sz w:val="28"/>
                        <w:szCs w:val="28"/>
                      </w:rPr>
                    </w:pPr>
                    <w:r w:rsidRPr="003034AC">
                      <w:rPr>
                        <w:noProof/>
                        <w:sz w:val="28"/>
                        <w:szCs w:val="28"/>
                      </w:rPr>
                      <w:t>Apache // Wikipedia. URL: http:/​/​ru.wikipedia.org/​wiki/​Apache (дата обращения: 22.06.2014).</w:t>
                    </w:r>
                  </w:p>
                </w:tc>
              </w:tr>
              <w:tr w:rsidR="004B41F3" w:rsidTr="004B41F3">
                <w:trPr>
                  <w:tblCellSpacing w:w="15" w:type="dxa"/>
                </w:trPr>
                <w:tc>
                  <w:tcPr>
                    <w:tcW w:w="0" w:type="auto"/>
                    <w:hideMark/>
                  </w:tcPr>
                  <w:p w:rsidR="004B41F3" w:rsidRDefault="004B41F3">
                    <w:pPr>
                      <w:pStyle w:val="af6"/>
                      <w:jc w:val="center"/>
                      <w:rPr>
                        <w:noProof/>
                      </w:rPr>
                    </w:pPr>
                    <w:r>
                      <w:rPr>
                        <w:noProof/>
                      </w:rPr>
                      <w:t>2.</w:t>
                    </w:r>
                  </w:p>
                </w:tc>
                <w:tc>
                  <w:tcPr>
                    <w:tcW w:w="0" w:type="auto"/>
                    <w:hideMark/>
                  </w:tcPr>
                  <w:p w:rsidR="004B41F3" w:rsidRPr="003034AC" w:rsidRDefault="004B41F3">
                    <w:pPr>
                      <w:pStyle w:val="af6"/>
                      <w:rPr>
                        <w:noProof/>
                        <w:sz w:val="28"/>
                        <w:szCs w:val="28"/>
                      </w:rPr>
                    </w:pPr>
                    <w:r w:rsidRPr="003034AC">
                      <w:rPr>
                        <w:noProof/>
                        <w:sz w:val="28"/>
                        <w:szCs w:val="28"/>
                      </w:rPr>
                      <w:t>CGI // Wikipedia. URL: http:/​/​ru.wikipedia.org/​wiki/​CGI (дата обращения: 22.06.2014).</w:t>
                    </w:r>
                  </w:p>
                </w:tc>
              </w:tr>
              <w:tr w:rsidR="004B41F3" w:rsidTr="004B41F3">
                <w:trPr>
                  <w:tblCellSpacing w:w="15" w:type="dxa"/>
                </w:trPr>
                <w:tc>
                  <w:tcPr>
                    <w:tcW w:w="0" w:type="auto"/>
                    <w:hideMark/>
                  </w:tcPr>
                  <w:p w:rsidR="004B41F3" w:rsidRDefault="004B41F3">
                    <w:pPr>
                      <w:pStyle w:val="af6"/>
                      <w:jc w:val="center"/>
                      <w:rPr>
                        <w:noProof/>
                      </w:rPr>
                    </w:pPr>
                    <w:r>
                      <w:rPr>
                        <w:noProof/>
                      </w:rPr>
                      <w:t>3.</w:t>
                    </w:r>
                  </w:p>
                </w:tc>
                <w:tc>
                  <w:tcPr>
                    <w:tcW w:w="0" w:type="auto"/>
                    <w:hideMark/>
                  </w:tcPr>
                  <w:p w:rsidR="004B41F3" w:rsidRPr="003034AC" w:rsidRDefault="004B41F3">
                    <w:pPr>
                      <w:pStyle w:val="af6"/>
                      <w:rPr>
                        <w:noProof/>
                        <w:sz w:val="28"/>
                        <w:szCs w:val="28"/>
                      </w:rPr>
                    </w:pPr>
                    <w:r w:rsidRPr="003034AC">
                      <w:rPr>
                        <w:noProof/>
                        <w:sz w:val="28"/>
                        <w:szCs w:val="28"/>
                      </w:rPr>
                      <w:t>CRUD // Wikipedia. URL: http:/​/​ru.wikipedia.org/​wiki/​CRUD (дата обращения: 22.06.2014).</w:t>
                    </w:r>
                  </w:p>
                </w:tc>
              </w:tr>
              <w:tr w:rsidR="004B41F3" w:rsidTr="004B41F3">
                <w:trPr>
                  <w:tblCellSpacing w:w="15" w:type="dxa"/>
                </w:trPr>
                <w:tc>
                  <w:tcPr>
                    <w:tcW w:w="0" w:type="auto"/>
                    <w:hideMark/>
                  </w:tcPr>
                  <w:p w:rsidR="004B41F3" w:rsidRDefault="004B41F3">
                    <w:pPr>
                      <w:pStyle w:val="af6"/>
                      <w:jc w:val="center"/>
                      <w:rPr>
                        <w:noProof/>
                      </w:rPr>
                    </w:pPr>
                    <w:r>
                      <w:rPr>
                        <w:noProof/>
                      </w:rPr>
                      <w:t>4.</w:t>
                    </w:r>
                  </w:p>
                </w:tc>
                <w:tc>
                  <w:tcPr>
                    <w:tcW w:w="0" w:type="auto"/>
                    <w:hideMark/>
                  </w:tcPr>
                  <w:p w:rsidR="004B41F3" w:rsidRPr="003034AC" w:rsidRDefault="004B41F3">
                    <w:pPr>
                      <w:pStyle w:val="af6"/>
                      <w:rPr>
                        <w:noProof/>
                        <w:sz w:val="28"/>
                        <w:szCs w:val="28"/>
                      </w:rPr>
                    </w:pPr>
                    <w:r w:rsidRPr="003034AC">
                      <w:rPr>
                        <w:noProof/>
                        <w:sz w:val="28"/>
                        <w:szCs w:val="28"/>
                      </w:rPr>
                      <w:t>Perl // Wikipedia. URL: http:/​/​ru.wikipedia.org/​wiki/​Perl (дата обращения: 22.06.2014).</w:t>
                    </w:r>
                  </w:p>
                </w:tc>
              </w:tr>
              <w:tr w:rsidR="004B41F3" w:rsidTr="004B41F3">
                <w:trPr>
                  <w:tblCellSpacing w:w="15" w:type="dxa"/>
                </w:trPr>
                <w:tc>
                  <w:tcPr>
                    <w:tcW w:w="0" w:type="auto"/>
                    <w:hideMark/>
                  </w:tcPr>
                  <w:p w:rsidR="004B41F3" w:rsidRDefault="004B41F3">
                    <w:pPr>
                      <w:pStyle w:val="af6"/>
                      <w:rPr>
                        <w:noProof/>
                      </w:rPr>
                    </w:pPr>
                    <w:r>
                      <w:rPr>
                        <w:noProof/>
                      </w:rPr>
                      <w:t>5.</w:t>
                    </w:r>
                  </w:p>
                </w:tc>
                <w:tc>
                  <w:tcPr>
                    <w:tcW w:w="0" w:type="auto"/>
                    <w:hideMark/>
                  </w:tcPr>
                  <w:p w:rsidR="004B41F3" w:rsidRPr="003034AC" w:rsidRDefault="004B41F3">
                    <w:pPr>
                      <w:pStyle w:val="af6"/>
                      <w:rPr>
                        <w:noProof/>
                        <w:sz w:val="28"/>
                        <w:szCs w:val="28"/>
                      </w:rPr>
                    </w:pPr>
                    <w:r w:rsidRPr="003034AC">
                      <w:rPr>
                        <w:noProof/>
                        <w:sz w:val="28"/>
                        <w:szCs w:val="28"/>
                      </w:rPr>
                      <w:t>Дейт К.Д. Введение в системы баз данных, Пер. с англ. 8-е изд. М.: Вильяме, 2005. 1328 с.</w:t>
                    </w:r>
                  </w:p>
                </w:tc>
              </w:tr>
              <w:tr w:rsidR="004B41F3" w:rsidTr="004B41F3">
                <w:trPr>
                  <w:tblCellSpacing w:w="15" w:type="dxa"/>
                </w:trPr>
                <w:tc>
                  <w:tcPr>
                    <w:tcW w:w="0" w:type="auto"/>
                    <w:hideMark/>
                  </w:tcPr>
                  <w:p w:rsidR="004B41F3" w:rsidRDefault="004B41F3">
                    <w:pPr>
                      <w:pStyle w:val="af6"/>
                      <w:rPr>
                        <w:noProof/>
                      </w:rPr>
                    </w:pPr>
                    <w:r>
                      <w:rPr>
                        <w:noProof/>
                      </w:rPr>
                      <w:t>6.</w:t>
                    </w:r>
                  </w:p>
                </w:tc>
                <w:tc>
                  <w:tcPr>
                    <w:tcW w:w="0" w:type="auto"/>
                    <w:hideMark/>
                  </w:tcPr>
                  <w:p w:rsidR="004B41F3" w:rsidRPr="003034AC" w:rsidRDefault="004B41F3" w:rsidP="003034AC">
                    <w:pPr>
                      <w:pStyle w:val="af6"/>
                      <w:rPr>
                        <w:noProof/>
                        <w:sz w:val="28"/>
                        <w:szCs w:val="28"/>
                      </w:rPr>
                    </w:pPr>
                    <w:r w:rsidRPr="003034AC">
                      <w:rPr>
                        <w:noProof/>
                        <w:sz w:val="28"/>
                        <w:szCs w:val="28"/>
                      </w:rPr>
                      <w:t xml:space="preserve">Прохоренок Н.А. Разработка Web-сайтов с помощью Perl и MySQL. СПб.: БХВ-Петербург, 2009. 25-292 </w:t>
                    </w:r>
                    <w:r w:rsidR="003034AC" w:rsidRPr="003034AC">
                      <w:rPr>
                        <w:noProof/>
                        <w:sz w:val="28"/>
                        <w:szCs w:val="28"/>
                      </w:rPr>
                      <w:t>с</w:t>
                    </w:r>
                    <w:r w:rsidRPr="003034AC">
                      <w:rPr>
                        <w:noProof/>
                        <w:sz w:val="28"/>
                        <w:szCs w:val="28"/>
                      </w:rPr>
                      <w:t>.</w:t>
                    </w:r>
                  </w:p>
                </w:tc>
              </w:tr>
            </w:tbl>
            <w:p w:rsidR="004B41F3" w:rsidRDefault="004B41F3" w:rsidP="004B41F3">
              <w:pPr>
                <w:pStyle w:val="af6"/>
                <w:rPr>
                  <w:rFonts w:eastAsiaTheme="minorEastAsia"/>
                  <w:noProof/>
                  <w:vanish/>
                </w:rPr>
              </w:pPr>
              <w:r>
                <w:rPr>
                  <w:noProof/>
                  <w:vanish/>
                </w:rPr>
                <w:t>x</w:t>
              </w:r>
            </w:p>
            <w:p w:rsidR="007D628A" w:rsidRDefault="007D628A" w:rsidP="004B41F3">
              <w:r>
                <w:rPr>
                  <w:b/>
                  <w:bCs/>
                </w:rPr>
                <w:fldChar w:fldCharType="end"/>
              </w:r>
            </w:p>
          </w:sdtContent>
        </w:sdt>
      </w:sdtContent>
    </w:sdt>
    <w:p w:rsidR="007D628A" w:rsidRDefault="007D628A" w:rsidP="006757FD"/>
    <w:sectPr w:rsidR="007D628A" w:rsidSect="000425A8">
      <w:head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C04" w:rsidRDefault="00B80C04" w:rsidP="000425A8">
      <w:r>
        <w:separator/>
      </w:r>
    </w:p>
  </w:endnote>
  <w:endnote w:type="continuationSeparator" w:id="0">
    <w:p w:rsidR="00B80C04" w:rsidRDefault="00B80C04" w:rsidP="00042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C04" w:rsidRDefault="00B80C04" w:rsidP="000425A8">
      <w:r>
        <w:separator/>
      </w:r>
    </w:p>
  </w:footnote>
  <w:footnote w:type="continuationSeparator" w:id="0">
    <w:p w:rsidR="00B80C04" w:rsidRDefault="00B80C04" w:rsidP="000425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732423"/>
      <w:docPartObj>
        <w:docPartGallery w:val="Page Numbers (Top of Page)"/>
        <w:docPartUnique/>
      </w:docPartObj>
    </w:sdtPr>
    <w:sdtContent>
      <w:p w:rsidR="004A56EC" w:rsidRDefault="004A56EC">
        <w:pPr>
          <w:pStyle w:val="ac"/>
          <w:jc w:val="center"/>
        </w:pPr>
        <w:r>
          <w:fldChar w:fldCharType="begin"/>
        </w:r>
        <w:r>
          <w:instrText>PAGE   \* MERGEFORMAT</w:instrText>
        </w:r>
        <w:r>
          <w:fldChar w:fldCharType="separate"/>
        </w:r>
        <w:r w:rsidR="003E7598">
          <w:rPr>
            <w:noProof/>
          </w:rPr>
          <w:t>26</w:t>
        </w:r>
        <w:r>
          <w:fldChar w:fldCharType="end"/>
        </w:r>
      </w:p>
    </w:sdtContent>
  </w:sdt>
  <w:p w:rsidR="004A56EC" w:rsidRDefault="004A56EC">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50361"/>
    <w:multiLevelType w:val="hybridMultilevel"/>
    <w:tmpl w:val="A58A17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E06117A"/>
    <w:multiLevelType w:val="hybridMultilevel"/>
    <w:tmpl w:val="3782CF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02B3CED"/>
    <w:multiLevelType w:val="hybridMultilevel"/>
    <w:tmpl w:val="3CC2408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BA22FA0"/>
    <w:multiLevelType w:val="hybridMultilevel"/>
    <w:tmpl w:val="7E1C77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D4E43F2"/>
    <w:multiLevelType w:val="hybridMultilevel"/>
    <w:tmpl w:val="DC9E43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18329DB"/>
    <w:multiLevelType w:val="hybridMultilevel"/>
    <w:tmpl w:val="E190E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3D90BB9"/>
    <w:multiLevelType w:val="hybridMultilevel"/>
    <w:tmpl w:val="BE7C3B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44F3C41"/>
    <w:multiLevelType w:val="hybridMultilevel"/>
    <w:tmpl w:val="771C03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C5361C7"/>
    <w:multiLevelType w:val="hybridMultilevel"/>
    <w:tmpl w:val="D56ABF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511413C"/>
    <w:multiLevelType w:val="hybridMultilevel"/>
    <w:tmpl w:val="97C618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7052137"/>
    <w:multiLevelType w:val="hybridMultilevel"/>
    <w:tmpl w:val="D8B653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CF4355F"/>
    <w:multiLevelType w:val="hybridMultilevel"/>
    <w:tmpl w:val="8744CC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0F55CC2"/>
    <w:multiLevelType w:val="hybridMultilevel"/>
    <w:tmpl w:val="6BB808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E072A64"/>
    <w:multiLevelType w:val="hybridMultilevel"/>
    <w:tmpl w:val="F4342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2"/>
  </w:num>
  <w:num w:numId="4">
    <w:abstractNumId w:val="10"/>
  </w:num>
  <w:num w:numId="5">
    <w:abstractNumId w:val="0"/>
  </w:num>
  <w:num w:numId="6">
    <w:abstractNumId w:val="5"/>
  </w:num>
  <w:num w:numId="7">
    <w:abstractNumId w:val="11"/>
  </w:num>
  <w:num w:numId="8">
    <w:abstractNumId w:val="7"/>
  </w:num>
  <w:num w:numId="9">
    <w:abstractNumId w:val="6"/>
  </w:num>
  <w:num w:numId="10">
    <w:abstractNumId w:val="4"/>
  </w:num>
  <w:num w:numId="11">
    <w:abstractNumId w:val="1"/>
  </w:num>
  <w:num w:numId="12">
    <w:abstractNumId w:val="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FD"/>
    <w:rsid w:val="000425A8"/>
    <w:rsid w:val="000808F4"/>
    <w:rsid w:val="00083A0B"/>
    <w:rsid w:val="000A2D54"/>
    <w:rsid w:val="00100708"/>
    <w:rsid w:val="00122124"/>
    <w:rsid w:val="00185A0B"/>
    <w:rsid w:val="001D7D9D"/>
    <w:rsid w:val="001E76F2"/>
    <w:rsid w:val="00266BBD"/>
    <w:rsid w:val="003034AC"/>
    <w:rsid w:val="00315426"/>
    <w:rsid w:val="00316EA9"/>
    <w:rsid w:val="0033602E"/>
    <w:rsid w:val="00381423"/>
    <w:rsid w:val="003E7598"/>
    <w:rsid w:val="0045672E"/>
    <w:rsid w:val="004A56EC"/>
    <w:rsid w:val="004B41F3"/>
    <w:rsid w:val="004D63D1"/>
    <w:rsid w:val="00504B5F"/>
    <w:rsid w:val="00504E27"/>
    <w:rsid w:val="00504F64"/>
    <w:rsid w:val="00530953"/>
    <w:rsid w:val="005657D3"/>
    <w:rsid w:val="005C7A10"/>
    <w:rsid w:val="005E14F1"/>
    <w:rsid w:val="005F216B"/>
    <w:rsid w:val="005F77FF"/>
    <w:rsid w:val="006222CE"/>
    <w:rsid w:val="00635CAC"/>
    <w:rsid w:val="006757FD"/>
    <w:rsid w:val="00690B35"/>
    <w:rsid w:val="006C751D"/>
    <w:rsid w:val="006D22DE"/>
    <w:rsid w:val="0072311D"/>
    <w:rsid w:val="007248D4"/>
    <w:rsid w:val="007560A8"/>
    <w:rsid w:val="00760FB8"/>
    <w:rsid w:val="00777111"/>
    <w:rsid w:val="007D628A"/>
    <w:rsid w:val="007F1BA5"/>
    <w:rsid w:val="008752B4"/>
    <w:rsid w:val="008F0D77"/>
    <w:rsid w:val="00913011"/>
    <w:rsid w:val="009272F5"/>
    <w:rsid w:val="00952EF3"/>
    <w:rsid w:val="0097092E"/>
    <w:rsid w:val="009E5569"/>
    <w:rsid w:val="00A3649D"/>
    <w:rsid w:val="00AA05C9"/>
    <w:rsid w:val="00AA7C6E"/>
    <w:rsid w:val="00AA7FE5"/>
    <w:rsid w:val="00AC31AC"/>
    <w:rsid w:val="00B04166"/>
    <w:rsid w:val="00B66259"/>
    <w:rsid w:val="00B733F3"/>
    <w:rsid w:val="00B80C04"/>
    <w:rsid w:val="00B82E40"/>
    <w:rsid w:val="00BC5A45"/>
    <w:rsid w:val="00BE26F6"/>
    <w:rsid w:val="00C1733F"/>
    <w:rsid w:val="00C3363D"/>
    <w:rsid w:val="00C401FC"/>
    <w:rsid w:val="00CC3850"/>
    <w:rsid w:val="00CD2935"/>
    <w:rsid w:val="00D13A9D"/>
    <w:rsid w:val="00D25177"/>
    <w:rsid w:val="00D67F53"/>
    <w:rsid w:val="00D7441E"/>
    <w:rsid w:val="00D81780"/>
    <w:rsid w:val="00D86C16"/>
    <w:rsid w:val="00DA0F79"/>
    <w:rsid w:val="00DA17D7"/>
    <w:rsid w:val="00E020A2"/>
    <w:rsid w:val="00E82DF5"/>
    <w:rsid w:val="00E872B4"/>
    <w:rsid w:val="00E92440"/>
    <w:rsid w:val="00F73669"/>
    <w:rsid w:val="00FB67B0"/>
    <w:rsid w:val="00FD6C34"/>
    <w:rsid w:val="00FE1F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687EE7-577E-4E1B-B94D-690E7614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7FD"/>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425A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
    <w:basedOn w:val="a4"/>
    <w:link w:val="a5"/>
    <w:qFormat/>
    <w:rsid w:val="000425A8"/>
    <w:pPr>
      <w:spacing w:before="100" w:beforeAutospacing="1" w:after="100" w:afterAutospacing="1" w:line="360" w:lineRule="auto"/>
      <w:ind w:firstLine="709"/>
    </w:pPr>
    <w:rPr>
      <w:sz w:val="28"/>
    </w:rPr>
  </w:style>
  <w:style w:type="paragraph" w:customStyle="1" w:styleId="a6">
    <w:name w:val="Глава"/>
    <w:basedOn w:val="a3"/>
    <w:link w:val="a7"/>
    <w:qFormat/>
    <w:rsid w:val="000425A8"/>
    <w:pPr>
      <w:ind w:firstLine="0"/>
      <w:jc w:val="center"/>
    </w:pPr>
    <w:rPr>
      <w:b/>
      <w:sz w:val="32"/>
      <w:szCs w:val="32"/>
    </w:rPr>
  </w:style>
  <w:style w:type="character" w:customStyle="1" w:styleId="a5">
    <w:name w:val="Курсач Знак"/>
    <w:basedOn w:val="a0"/>
    <w:link w:val="a3"/>
    <w:rsid w:val="000425A8"/>
    <w:rPr>
      <w:rFonts w:ascii="Times New Roman" w:eastAsia="Times New Roman" w:hAnsi="Times New Roman" w:cs="Times New Roman"/>
      <w:sz w:val="28"/>
      <w:szCs w:val="24"/>
      <w:lang w:eastAsia="ru-RU"/>
    </w:rPr>
  </w:style>
  <w:style w:type="character" w:customStyle="1" w:styleId="a7">
    <w:name w:val="Глава Знак"/>
    <w:basedOn w:val="a5"/>
    <w:link w:val="a6"/>
    <w:rsid w:val="000425A8"/>
    <w:rPr>
      <w:rFonts w:ascii="Times New Roman" w:eastAsia="Times New Roman" w:hAnsi="Times New Roman" w:cs="Times New Roman"/>
      <w:b/>
      <w:sz w:val="32"/>
      <w:szCs w:val="32"/>
      <w:lang w:eastAsia="ru-RU"/>
    </w:rPr>
  </w:style>
  <w:style w:type="paragraph" w:customStyle="1" w:styleId="a8">
    <w:name w:val="Параграф"/>
    <w:basedOn w:val="a3"/>
    <w:link w:val="a9"/>
    <w:qFormat/>
    <w:rsid w:val="000425A8"/>
    <w:pPr>
      <w:ind w:firstLine="0"/>
      <w:jc w:val="center"/>
    </w:pPr>
    <w:rPr>
      <w:b/>
      <w:i/>
    </w:rPr>
  </w:style>
  <w:style w:type="character" w:styleId="aa">
    <w:name w:val="Hyperlink"/>
    <w:basedOn w:val="a0"/>
    <w:uiPriority w:val="99"/>
    <w:unhideWhenUsed/>
    <w:rsid w:val="000425A8"/>
    <w:rPr>
      <w:color w:val="0000FF"/>
      <w:u w:val="single"/>
    </w:rPr>
  </w:style>
  <w:style w:type="character" w:customStyle="1" w:styleId="a9">
    <w:name w:val="Параграф Знак"/>
    <w:basedOn w:val="a5"/>
    <w:link w:val="a8"/>
    <w:rsid w:val="000425A8"/>
    <w:rPr>
      <w:rFonts w:ascii="Times New Roman" w:eastAsia="Times New Roman" w:hAnsi="Times New Roman" w:cs="Times New Roman"/>
      <w:b/>
      <w:i/>
      <w:sz w:val="28"/>
      <w:szCs w:val="24"/>
      <w:lang w:eastAsia="ru-RU"/>
    </w:rPr>
  </w:style>
  <w:style w:type="character" w:customStyle="1" w:styleId="10">
    <w:name w:val="Заголовок 1 Знак"/>
    <w:basedOn w:val="a0"/>
    <w:link w:val="1"/>
    <w:uiPriority w:val="9"/>
    <w:rsid w:val="000425A8"/>
    <w:rPr>
      <w:rFonts w:asciiTheme="majorHAnsi" w:eastAsiaTheme="majorEastAsia" w:hAnsiTheme="majorHAnsi" w:cstheme="majorBidi"/>
      <w:color w:val="2E74B5" w:themeColor="accent1" w:themeShade="BF"/>
      <w:sz w:val="32"/>
      <w:szCs w:val="32"/>
      <w:lang w:eastAsia="ru-RU"/>
    </w:rPr>
  </w:style>
  <w:style w:type="paragraph" w:styleId="ab">
    <w:name w:val="TOC Heading"/>
    <w:basedOn w:val="1"/>
    <w:next w:val="a"/>
    <w:uiPriority w:val="39"/>
    <w:unhideWhenUsed/>
    <w:qFormat/>
    <w:rsid w:val="000425A8"/>
    <w:pPr>
      <w:spacing w:line="259" w:lineRule="auto"/>
      <w:outlineLvl w:val="9"/>
    </w:pPr>
  </w:style>
  <w:style w:type="paragraph" w:styleId="2">
    <w:name w:val="toc 2"/>
    <w:basedOn w:val="a"/>
    <w:next w:val="a"/>
    <w:autoRedefine/>
    <w:uiPriority w:val="39"/>
    <w:unhideWhenUsed/>
    <w:rsid w:val="000425A8"/>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0425A8"/>
    <w:pPr>
      <w:spacing w:after="100" w:line="259" w:lineRule="auto"/>
    </w:pPr>
    <w:rPr>
      <w:rFonts w:asciiTheme="minorHAnsi" w:eastAsiaTheme="minorEastAsia" w:hAnsiTheme="minorHAnsi"/>
      <w:sz w:val="22"/>
      <w:szCs w:val="22"/>
    </w:rPr>
  </w:style>
  <w:style w:type="character" w:customStyle="1" w:styleId="apple-converted-space">
    <w:name w:val="apple-converted-space"/>
    <w:basedOn w:val="a0"/>
    <w:rsid w:val="000425A8"/>
  </w:style>
  <w:style w:type="paragraph" w:styleId="a4">
    <w:name w:val="Normal (Web)"/>
    <w:basedOn w:val="a"/>
    <w:uiPriority w:val="99"/>
    <w:semiHidden/>
    <w:unhideWhenUsed/>
    <w:rsid w:val="000425A8"/>
  </w:style>
  <w:style w:type="paragraph" w:styleId="ac">
    <w:name w:val="header"/>
    <w:basedOn w:val="a"/>
    <w:link w:val="ad"/>
    <w:uiPriority w:val="99"/>
    <w:unhideWhenUsed/>
    <w:rsid w:val="000425A8"/>
    <w:pPr>
      <w:tabs>
        <w:tab w:val="center" w:pos="4677"/>
        <w:tab w:val="right" w:pos="9355"/>
      </w:tabs>
    </w:pPr>
  </w:style>
  <w:style w:type="character" w:customStyle="1" w:styleId="ad">
    <w:name w:val="Верхний колонтитул Знак"/>
    <w:basedOn w:val="a0"/>
    <w:link w:val="ac"/>
    <w:uiPriority w:val="99"/>
    <w:rsid w:val="000425A8"/>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0425A8"/>
    <w:pPr>
      <w:tabs>
        <w:tab w:val="center" w:pos="4677"/>
        <w:tab w:val="right" w:pos="9355"/>
      </w:tabs>
    </w:pPr>
  </w:style>
  <w:style w:type="character" w:customStyle="1" w:styleId="af">
    <w:name w:val="Нижний колонтитул Знак"/>
    <w:basedOn w:val="a0"/>
    <w:link w:val="ae"/>
    <w:uiPriority w:val="99"/>
    <w:rsid w:val="000425A8"/>
    <w:rPr>
      <w:rFonts w:ascii="Times New Roman" w:eastAsia="Times New Roman" w:hAnsi="Times New Roman" w:cs="Times New Roman"/>
      <w:sz w:val="24"/>
      <w:szCs w:val="24"/>
      <w:lang w:eastAsia="ru-RU"/>
    </w:rPr>
  </w:style>
  <w:style w:type="paragraph" w:styleId="af0">
    <w:name w:val="Balloon Text"/>
    <w:basedOn w:val="a"/>
    <w:link w:val="af1"/>
    <w:uiPriority w:val="99"/>
    <w:semiHidden/>
    <w:unhideWhenUsed/>
    <w:rsid w:val="00381423"/>
    <w:rPr>
      <w:rFonts w:ascii="Segoe UI" w:hAnsi="Segoe UI" w:cs="Segoe UI"/>
      <w:sz w:val="18"/>
      <w:szCs w:val="18"/>
    </w:rPr>
  </w:style>
  <w:style w:type="character" w:customStyle="1" w:styleId="af1">
    <w:name w:val="Текст выноски Знак"/>
    <w:basedOn w:val="a0"/>
    <w:link w:val="af0"/>
    <w:uiPriority w:val="99"/>
    <w:semiHidden/>
    <w:rsid w:val="00381423"/>
    <w:rPr>
      <w:rFonts w:ascii="Segoe UI" w:eastAsia="Times New Roman" w:hAnsi="Segoe UI" w:cs="Segoe UI"/>
      <w:sz w:val="18"/>
      <w:szCs w:val="18"/>
      <w:lang w:eastAsia="ru-RU"/>
    </w:rPr>
  </w:style>
  <w:style w:type="table" w:styleId="af2">
    <w:name w:val="Table Grid"/>
    <w:basedOn w:val="a1"/>
    <w:uiPriority w:val="39"/>
    <w:rsid w:val="00D251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endnote text"/>
    <w:basedOn w:val="a"/>
    <w:link w:val="af4"/>
    <w:uiPriority w:val="99"/>
    <w:semiHidden/>
    <w:unhideWhenUsed/>
    <w:rsid w:val="00AA05C9"/>
    <w:rPr>
      <w:sz w:val="20"/>
      <w:szCs w:val="20"/>
    </w:rPr>
  </w:style>
  <w:style w:type="character" w:customStyle="1" w:styleId="af4">
    <w:name w:val="Текст концевой сноски Знак"/>
    <w:basedOn w:val="a0"/>
    <w:link w:val="af3"/>
    <w:uiPriority w:val="99"/>
    <w:semiHidden/>
    <w:rsid w:val="00AA05C9"/>
    <w:rPr>
      <w:rFonts w:ascii="Times New Roman" w:eastAsia="Times New Roman" w:hAnsi="Times New Roman" w:cs="Times New Roman"/>
      <w:sz w:val="20"/>
      <w:szCs w:val="20"/>
      <w:lang w:eastAsia="ru-RU"/>
    </w:rPr>
  </w:style>
  <w:style w:type="character" w:styleId="af5">
    <w:name w:val="endnote reference"/>
    <w:basedOn w:val="a0"/>
    <w:uiPriority w:val="99"/>
    <w:semiHidden/>
    <w:unhideWhenUsed/>
    <w:rsid w:val="00AA05C9"/>
    <w:rPr>
      <w:vertAlign w:val="superscript"/>
    </w:rPr>
  </w:style>
  <w:style w:type="paragraph" w:styleId="af6">
    <w:name w:val="Bibliography"/>
    <w:basedOn w:val="a"/>
    <w:next w:val="a"/>
    <w:uiPriority w:val="37"/>
    <w:unhideWhenUsed/>
    <w:rsid w:val="00266BBD"/>
  </w:style>
  <w:style w:type="paragraph" w:styleId="HTML">
    <w:name w:val="HTML Preformatted"/>
    <w:basedOn w:val="a"/>
    <w:link w:val="HTML0"/>
    <w:uiPriority w:val="99"/>
    <w:semiHidden/>
    <w:unhideWhenUsed/>
    <w:rsid w:val="001E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1E76F2"/>
    <w:rPr>
      <w:rFonts w:ascii="Courier New" w:eastAsia="Times New Roman" w:hAnsi="Courier New" w:cs="Courier New"/>
      <w:sz w:val="20"/>
      <w:szCs w:val="20"/>
      <w:lang w:eastAsia="ru-RU"/>
    </w:rPr>
  </w:style>
  <w:style w:type="character" w:customStyle="1" w:styleId="sc2">
    <w:name w:val="sc2"/>
    <w:basedOn w:val="a0"/>
    <w:rsid w:val="001E76F2"/>
  </w:style>
  <w:style w:type="character" w:customStyle="1" w:styleId="kw3">
    <w:name w:val="kw3"/>
    <w:basedOn w:val="a0"/>
    <w:rsid w:val="001E76F2"/>
  </w:style>
  <w:style w:type="character" w:customStyle="1" w:styleId="sy0">
    <w:name w:val="sy0"/>
    <w:basedOn w:val="a0"/>
    <w:rsid w:val="001E76F2"/>
  </w:style>
  <w:style w:type="character" w:customStyle="1" w:styleId="st0">
    <w:name w:val="st0"/>
    <w:basedOn w:val="a0"/>
    <w:rsid w:val="001E7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5422">
      <w:bodyDiv w:val="1"/>
      <w:marLeft w:val="0"/>
      <w:marRight w:val="0"/>
      <w:marTop w:val="0"/>
      <w:marBottom w:val="0"/>
      <w:divBdr>
        <w:top w:val="none" w:sz="0" w:space="0" w:color="auto"/>
        <w:left w:val="none" w:sz="0" w:space="0" w:color="auto"/>
        <w:bottom w:val="none" w:sz="0" w:space="0" w:color="auto"/>
        <w:right w:val="none" w:sz="0" w:space="0" w:color="auto"/>
      </w:divBdr>
    </w:div>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9842556">
      <w:bodyDiv w:val="1"/>
      <w:marLeft w:val="0"/>
      <w:marRight w:val="0"/>
      <w:marTop w:val="0"/>
      <w:marBottom w:val="0"/>
      <w:divBdr>
        <w:top w:val="none" w:sz="0" w:space="0" w:color="auto"/>
        <w:left w:val="none" w:sz="0" w:space="0" w:color="auto"/>
        <w:bottom w:val="none" w:sz="0" w:space="0" w:color="auto"/>
        <w:right w:val="none" w:sz="0" w:space="0" w:color="auto"/>
      </w:divBdr>
    </w:div>
    <w:div w:id="65305161">
      <w:bodyDiv w:val="1"/>
      <w:marLeft w:val="0"/>
      <w:marRight w:val="0"/>
      <w:marTop w:val="0"/>
      <w:marBottom w:val="0"/>
      <w:divBdr>
        <w:top w:val="none" w:sz="0" w:space="0" w:color="auto"/>
        <w:left w:val="none" w:sz="0" w:space="0" w:color="auto"/>
        <w:bottom w:val="none" w:sz="0" w:space="0" w:color="auto"/>
        <w:right w:val="none" w:sz="0" w:space="0" w:color="auto"/>
      </w:divBdr>
    </w:div>
    <w:div w:id="100034724">
      <w:bodyDiv w:val="1"/>
      <w:marLeft w:val="0"/>
      <w:marRight w:val="0"/>
      <w:marTop w:val="0"/>
      <w:marBottom w:val="0"/>
      <w:divBdr>
        <w:top w:val="none" w:sz="0" w:space="0" w:color="auto"/>
        <w:left w:val="none" w:sz="0" w:space="0" w:color="auto"/>
        <w:bottom w:val="none" w:sz="0" w:space="0" w:color="auto"/>
        <w:right w:val="none" w:sz="0" w:space="0" w:color="auto"/>
      </w:divBdr>
    </w:div>
    <w:div w:id="103691423">
      <w:bodyDiv w:val="1"/>
      <w:marLeft w:val="0"/>
      <w:marRight w:val="0"/>
      <w:marTop w:val="0"/>
      <w:marBottom w:val="0"/>
      <w:divBdr>
        <w:top w:val="none" w:sz="0" w:space="0" w:color="auto"/>
        <w:left w:val="none" w:sz="0" w:space="0" w:color="auto"/>
        <w:bottom w:val="none" w:sz="0" w:space="0" w:color="auto"/>
        <w:right w:val="none" w:sz="0" w:space="0" w:color="auto"/>
      </w:divBdr>
    </w:div>
    <w:div w:id="106244493">
      <w:bodyDiv w:val="1"/>
      <w:marLeft w:val="0"/>
      <w:marRight w:val="0"/>
      <w:marTop w:val="0"/>
      <w:marBottom w:val="0"/>
      <w:divBdr>
        <w:top w:val="none" w:sz="0" w:space="0" w:color="auto"/>
        <w:left w:val="none" w:sz="0" w:space="0" w:color="auto"/>
        <w:bottom w:val="none" w:sz="0" w:space="0" w:color="auto"/>
        <w:right w:val="none" w:sz="0" w:space="0" w:color="auto"/>
      </w:divBdr>
    </w:div>
    <w:div w:id="117381501">
      <w:bodyDiv w:val="1"/>
      <w:marLeft w:val="0"/>
      <w:marRight w:val="0"/>
      <w:marTop w:val="0"/>
      <w:marBottom w:val="0"/>
      <w:divBdr>
        <w:top w:val="none" w:sz="0" w:space="0" w:color="auto"/>
        <w:left w:val="none" w:sz="0" w:space="0" w:color="auto"/>
        <w:bottom w:val="none" w:sz="0" w:space="0" w:color="auto"/>
        <w:right w:val="none" w:sz="0" w:space="0" w:color="auto"/>
      </w:divBdr>
    </w:div>
    <w:div w:id="139544888">
      <w:bodyDiv w:val="1"/>
      <w:marLeft w:val="0"/>
      <w:marRight w:val="0"/>
      <w:marTop w:val="0"/>
      <w:marBottom w:val="0"/>
      <w:divBdr>
        <w:top w:val="none" w:sz="0" w:space="0" w:color="auto"/>
        <w:left w:val="none" w:sz="0" w:space="0" w:color="auto"/>
        <w:bottom w:val="none" w:sz="0" w:space="0" w:color="auto"/>
        <w:right w:val="none" w:sz="0" w:space="0" w:color="auto"/>
      </w:divBdr>
    </w:div>
    <w:div w:id="179901865">
      <w:bodyDiv w:val="1"/>
      <w:marLeft w:val="0"/>
      <w:marRight w:val="0"/>
      <w:marTop w:val="0"/>
      <w:marBottom w:val="0"/>
      <w:divBdr>
        <w:top w:val="none" w:sz="0" w:space="0" w:color="auto"/>
        <w:left w:val="none" w:sz="0" w:space="0" w:color="auto"/>
        <w:bottom w:val="none" w:sz="0" w:space="0" w:color="auto"/>
        <w:right w:val="none" w:sz="0" w:space="0" w:color="auto"/>
      </w:divBdr>
    </w:div>
    <w:div w:id="198591474">
      <w:bodyDiv w:val="1"/>
      <w:marLeft w:val="0"/>
      <w:marRight w:val="0"/>
      <w:marTop w:val="0"/>
      <w:marBottom w:val="0"/>
      <w:divBdr>
        <w:top w:val="none" w:sz="0" w:space="0" w:color="auto"/>
        <w:left w:val="none" w:sz="0" w:space="0" w:color="auto"/>
        <w:bottom w:val="none" w:sz="0" w:space="0" w:color="auto"/>
        <w:right w:val="none" w:sz="0" w:space="0" w:color="auto"/>
      </w:divBdr>
    </w:div>
    <w:div w:id="209346287">
      <w:bodyDiv w:val="1"/>
      <w:marLeft w:val="0"/>
      <w:marRight w:val="0"/>
      <w:marTop w:val="0"/>
      <w:marBottom w:val="0"/>
      <w:divBdr>
        <w:top w:val="none" w:sz="0" w:space="0" w:color="auto"/>
        <w:left w:val="none" w:sz="0" w:space="0" w:color="auto"/>
        <w:bottom w:val="none" w:sz="0" w:space="0" w:color="auto"/>
        <w:right w:val="none" w:sz="0" w:space="0" w:color="auto"/>
      </w:divBdr>
    </w:div>
    <w:div w:id="213349891">
      <w:bodyDiv w:val="1"/>
      <w:marLeft w:val="0"/>
      <w:marRight w:val="0"/>
      <w:marTop w:val="0"/>
      <w:marBottom w:val="0"/>
      <w:divBdr>
        <w:top w:val="none" w:sz="0" w:space="0" w:color="auto"/>
        <w:left w:val="none" w:sz="0" w:space="0" w:color="auto"/>
        <w:bottom w:val="none" w:sz="0" w:space="0" w:color="auto"/>
        <w:right w:val="none" w:sz="0" w:space="0" w:color="auto"/>
      </w:divBdr>
    </w:div>
    <w:div w:id="226036963">
      <w:bodyDiv w:val="1"/>
      <w:marLeft w:val="0"/>
      <w:marRight w:val="0"/>
      <w:marTop w:val="0"/>
      <w:marBottom w:val="0"/>
      <w:divBdr>
        <w:top w:val="none" w:sz="0" w:space="0" w:color="auto"/>
        <w:left w:val="none" w:sz="0" w:space="0" w:color="auto"/>
        <w:bottom w:val="none" w:sz="0" w:space="0" w:color="auto"/>
        <w:right w:val="none" w:sz="0" w:space="0" w:color="auto"/>
      </w:divBdr>
    </w:div>
    <w:div w:id="232860976">
      <w:bodyDiv w:val="1"/>
      <w:marLeft w:val="0"/>
      <w:marRight w:val="0"/>
      <w:marTop w:val="0"/>
      <w:marBottom w:val="0"/>
      <w:divBdr>
        <w:top w:val="none" w:sz="0" w:space="0" w:color="auto"/>
        <w:left w:val="none" w:sz="0" w:space="0" w:color="auto"/>
        <w:bottom w:val="none" w:sz="0" w:space="0" w:color="auto"/>
        <w:right w:val="none" w:sz="0" w:space="0" w:color="auto"/>
      </w:divBdr>
    </w:div>
    <w:div w:id="247883821">
      <w:bodyDiv w:val="1"/>
      <w:marLeft w:val="0"/>
      <w:marRight w:val="0"/>
      <w:marTop w:val="0"/>
      <w:marBottom w:val="0"/>
      <w:divBdr>
        <w:top w:val="none" w:sz="0" w:space="0" w:color="auto"/>
        <w:left w:val="none" w:sz="0" w:space="0" w:color="auto"/>
        <w:bottom w:val="none" w:sz="0" w:space="0" w:color="auto"/>
        <w:right w:val="none" w:sz="0" w:space="0" w:color="auto"/>
      </w:divBdr>
    </w:div>
    <w:div w:id="249237648">
      <w:bodyDiv w:val="1"/>
      <w:marLeft w:val="0"/>
      <w:marRight w:val="0"/>
      <w:marTop w:val="0"/>
      <w:marBottom w:val="0"/>
      <w:divBdr>
        <w:top w:val="none" w:sz="0" w:space="0" w:color="auto"/>
        <w:left w:val="none" w:sz="0" w:space="0" w:color="auto"/>
        <w:bottom w:val="none" w:sz="0" w:space="0" w:color="auto"/>
        <w:right w:val="none" w:sz="0" w:space="0" w:color="auto"/>
      </w:divBdr>
    </w:div>
    <w:div w:id="315031966">
      <w:bodyDiv w:val="1"/>
      <w:marLeft w:val="0"/>
      <w:marRight w:val="0"/>
      <w:marTop w:val="0"/>
      <w:marBottom w:val="0"/>
      <w:divBdr>
        <w:top w:val="none" w:sz="0" w:space="0" w:color="auto"/>
        <w:left w:val="none" w:sz="0" w:space="0" w:color="auto"/>
        <w:bottom w:val="none" w:sz="0" w:space="0" w:color="auto"/>
        <w:right w:val="none" w:sz="0" w:space="0" w:color="auto"/>
      </w:divBdr>
    </w:div>
    <w:div w:id="328800405">
      <w:bodyDiv w:val="1"/>
      <w:marLeft w:val="0"/>
      <w:marRight w:val="0"/>
      <w:marTop w:val="0"/>
      <w:marBottom w:val="0"/>
      <w:divBdr>
        <w:top w:val="none" w:sz="0" w:space="0" w:color="auto"/>
        <w:left w:val="none" w:sz="0" w:space="0" w:color="auto"/>
        <w:bottom w:val="none" w:sz="0" w:space="0" w:color="auto"/>
        <w:right w:val="none" w:sz="0" w:space="0" w:color="auto"/>
      </w:divBdr>
    </w:div>
    <w:div w:id="334580453">
      <w:bodyDiv w:val="1"/>
      <w:marLeft w:val="0"/>
      <w:marRight w:val="0"/>
      <w:marTop w:val="0"/>
      <w:marBottom w:val="0"/>
      <w:divBdr>
        <w:top w:val="none" w:sz="0" w:space="0" w:color="auto"/>
        <w:left w:val="none" w:sz="0" w:space="0" w:color="auto"/>
        <w:bottom w:val="none" w:sz="0" w:space="0" w:color="auto"/>
        <w:right w:val="none" w:sz="0" w:space="0" w:color="auto"/>
      </w:divBdr>
    </w:div>
    <w:div w:id="346952489">
      <w:bodyDiv w:val="1"/>
      <w:marLeft w:val="0"/>
      <w:marRight w:val="0"/>
      <w:marTop w:val="0"/>
      <w:marBottom w:val="0"/>
      <w:divBdr>
        <w:top w:val="none" w:sz="0" w:space="0" w:color="auto"/>
        <w:left w:val="none" w:sz="0" w:space="0" w:color="auto"/>
        <w:bottom w:val="none" w:sz="0" w:space="0" w:color="auto"/>
        <w:right w:val="none" w:sz="0" w:space="0" w:color="auto"/>
      </w:divBdr>
    </w:div>
    <w:div w:id="356590774">
      <w:bodyDiv w:val="1"/>
      <w:marLeft w:val="0"/>
      <w:marRight w:val="0"/>
      <w:marTop w:val="0"/>
      <w:marBottom w:val="0"/>
      <w:divBdr>
        <w:top w:val="none" w:sz="0" w:space="0" w:color="auto"/>
        <w:left w:val="none" w:sz="0" w:space="0" w:color="auto"/>
        <w:bottom w:val="none" w:sz="0" w:space="0" w:color="auto"/>
        <w:right w:val="none" w:sz="0" w:space="0" w:color="auto"/>
      </w:divBdr>
    </w:div>
    <w:div w:id="373817792">
      <w:bodyDiv w:val="1"/>
      <w:marLeft w:val="0"/>
      <w:marRight w:val="0"/>
      <w:marTop w:val="0"/>
      <w:marBottom w:val="0"/>
      <w:divBdr>
        <w:top w:val="none" w:sz="0" w:space="0" w:color="auto"/>
        <w:left w:val="none" w:sz="0" w:space="0" w:color="auto"/>
        <w:bottom w:val="none" w:sz="0" w:space="0" w:color="auto"/>
        <w:right w:val="none" w:sz="0" w:space="0" w:color="auto"/>
      </w:divBdr>
    </w:div>
    <w:div w:id="395738548">
      <w:bodyDiv w:val="1"/>
      <w:marLeft w:val="0"/>
      <w:marRight w:val="0"/>
      <w:marTop w:val="0"/>
      <w:marBottom w:val="0"/>
      <w:divBdr>
        <w:top w:val="none" w:sz="0" w:space="0" w:color="auto"/>
        <w:left w:val="none" w:sz="0" w:space="0" w:color="auto"/>
        <w:bottom w:val="none" w:sz="0" w:space="0" w:color="auto"/>
        <w:right w:val="none" w:sz="0" w:space="0" w:color="auto"/>
      </w:divBdr>
    </w:div>
    <w:div w:id="414057619">
      <w:bodyDiv w:val="1"/>
      <w:marLeft w:val="0"/>
      <w:marRight w:val="0"/>
      <w:marTop w:val="0"/>
      <w:marBottom w:val="0"/>
      <w:divBdr>
        <w:top w:val="none" w:sz="0" w:space="0" w:color="auto"/>
        <w:left w:val="none" w:sz="0" w:space="0" w:color="auto"/>
        <w:bottom w:val="none" w:sz="0" w:space="0" w:color="auto"/>
        <w:right w:val="none" w:sz="0" w:space="0" w:color="auto"/>
      </w:divBdr>
    </w:div>
    <w:div w:id="419646055">
      <w:bodyDiv w:val="1"/>
      <w:marLeft w:val="0"/>
      <w:marRight w:val="0"/>
      <w:marTop w:val="0"/>
      <w:marBottom w:val="0"/>
      <w:divBdr>
        <w:top w:val="none" w:sz="0" w:space="0" w:color="auto"/>
        <w:left w:val="none" w:sz="0" w:space="0" w:color="auto"/>
        <w:bottom w:val="none" w:sz="0" w:space="0" w:color="auto"/>
        <w:right w:val="none" w:sz="0" w:space="0" w:color="auto"/>
      </w:divBdr>
    </w:div>
    <w:div w:id="438646084">
      <w:bodyDiv w:val="1"/>
      <w:marLeft w:val="0"/>
      <w:marRight w:val="0"/>
      <w:marTop w:val="0"/>
      <w:marBottom w:val="0"/>
      <w:divBdr>
        <w:top w:val="none" w:sz="0" w:space="0" w:color="auto"/>
        <w:left w:val="none" w:sz="0" w:space="0" w:color="auto"/>
        <w:bottom w:val="none" w:sz="0" w:space="0" w:color="auto"/>
        <w:right w:val="none" w:sz="0" w:space="0" w:color="auto"/>
      </w:divBdr>
    </w:div>
    <w:div w:id="438767468">
      <w:bodyDiv w:val="1"/>
      <w:marLeft w:val="0"/>
      <w:marRight w:val="0"/>
      <w:marTop w:val="0"/>
      <w:marBottom w:val="0"/>
      <w:divBdr>
        <w:top w:val="none" w:sz="0" w:space="0" w:color="auto"/>
        <w:left w:val="none" w:sz="0" w:space="0" w:color="auto"/>
        <w:bottom w:val="none" w:sz="0" w:space="0" w:color="auto"/>
        <w:right w:val="none" w:sz="0" w:space="0" w:color="auto"/>
      </w:divBdr>
    </w:div>
    <w:div w:id="483008914">
      <w:bodyDiv w:val="1"/>
      <w:marLeft w:val="0"/>
      <w:marRight w:val="0"/>
      <w:marTop w:val="0"/>
      <w:marBottom w:val="0"/>
      <w:divBdr>
        <w:top w:val="none" w:sz="0" w:space="0" w:color="auto"/>
        <w:left w:val="none" w:sz="0" w:space="0" w:color="auto"/>
        <w:bottom w:val="none" w:sz="0" w:space="0" w:color="auto"/>
        <w:right w:val="none" w:sz="0" w:space="0" w:color="auto"/>
      </w:divBdr>
    </w:div>
    <w:div w:id="500124426">
      <w:bodyDiv w:val="1"/>
      <w:marLeft w:val="0"/>
      <w:marRight w:val="0"/>
      <w:marTop w:val="0"/>
      <w:marBottom w:val="0"/>
      <w:divBdr>
        <w:top w:val="none" w:sz="0" w:space="0" w:color="auto"/>
        <w:left w:val="none" w:sz="0" w:space="0" w:color="auto"/>
        <w:bottom w:val="none" w:sz="0" w:space="0" w:color="auto"/>
        <w:right w:val="none" w:sz="0" w:space="0" w:color="auto"/>
      </w:divBdr>
    </w:div>
    <w:div w:id="515273504">
      <w:bodyDiv w:val="1"/>
      <w:marLeft w:val="0"/>
      <w:marRight w:val="0"/>
      <w:marTop w:val="0"/>
      <w:marBottom w:val="0"/>
      <w:divBdr>
        <w:top w:val="none" w:sz="0" w:space="0" w:color="auto"/>
        <w:left w:val="none" w:sz="0" w:space="0" w:color="auto"/>
        <w:bottom w:val="none" w:sz="0" w:space="0" w:color="auto"/>
        <w:right w:val="none" w:sz="0" w:space="0" w:color="auto"/>
      </w:divBdr>
    </w:div>
    <w:div w:id="555702413">
      <w:bodyDiv w:val="1"/>
      <w:marLeft w:val="0"/>
      <w:marRight w:val="0"/>
      <w:marTop w:val="0"/>
      <w:marBottom w:val="0"/>
      <w:divBdr>
        <w:top w:val="none" w:sz="0" w:space="0" w:color="auto"/>
        <w:left w:val="none" w:sz="0" w:space="0" w:color="auto"/>
        <w:bottom w:val="none" w:sz="0" w:space="0" w:color="auto"/>
        <w:right w:val="none" w:sz="0" w:space="0" w:color="auto"/>
      </w:divBdr>
    </w:div>
    <w:div w:id="594022837">
      <w:bodyDiv w:val="1"/>
      <w:marLeft w:val="0"/>
      <w:marRight w:val="0"/>
      <w:marTop w:val="0"/>
      <w:marBottom w:val="0"/>
      <w:divBdr>
        <w:top w:val="none" w:sz="0" w:space="0" w:color="auto"/>
        <w:left w:val="none" w:sz="0" w:space="0" w:color="auto"/>
        <w:bottom w:val="none" w:sz="0" w:space="0" w:color="auto"/>
        <w:right w:val="none" w:sz="0" w:space="0" w:color="auto"/>
      </w:divBdr>
    </w:div>
    <w:div w:id="596519379">
      <w:bodyDiv w:val="1"/>
      <w:marLeft w:val="0"/>
      <w:marRight w:val="0"/>
      <w:marTop w:val="0"/>
      <w:marBottom w:val="0"/>
      <w:divBdr>
        <w:top w:val="none" w:sz="0" w:space="0" w:color="auto"/>
        <w:left w:val="none" w:sz="0" w:space="0" w:color="auto"/>
        <w:bottom w:val="none" w:sz="0" w:space="0" w:color="auto"/>
        <w:right w:val="none" w:sz="0" w:space="0" w:color="auto"/>
      </w:divBdr>
    </w:div>
    <w:div w:id="606011965">
      <w:bodyDiv w:val="1"/>
      <w:marLeft w:val="0"/>
      <w:marRight w:val="0"/>
      <w:marTop w:val="0"/>
      <w:marBottom w:val="0"/>
      <w:divBdr>
        <w:top w:val="none" w:sz="0" w:space="0" w:color="auto"/>
        <w:left w:val="none" w:sz="0" w:space="0" w:color="auto"/>
        <w:bottom w:val="none" w:sz="0" w:space="0" w:color="auto"/>
        <w:right w:val="none" w:sz="0" w:space="0" w:color="auto"/>
      </w:divBdr>
    </w:div>
    <w:div w:id="614681044">
      <w:bodyDiv w:val="1"/>
      <w:marLeft w:val="0"/>
      <w:marRight w:val="0"/>
      <w:marTop w:val="0"/>
      <w:marBottom w:val="0"/>
      <w:divBdr>
        <w:top w:val="none" w:sz="0" w:space="0" w:color="auto"/>
        <w:left w:val="none" w:sz="0" w:space="0" w:color="auto"/>
        <w:bottom w:val="none" w:sz="0" w:space="0" w:color="auto"/>
        <w:right w:val="none" w:sz="0" w:space="0" w:color="auto"/>
      </w:divBdr>
    </w:div>
    <w:div w:id="621348855">
      <w:bodyDiv w:val="1"/>
      <w:marLeft w:val="0"/>
      <w:marRight w:val="0"/>
      <w:marTop w:val="0"/>
      <w:marBottom w:val="0"/>
      <w:divBdr>
        <w:top w:val="none" w:sz="0" w:space="0" w:color="auto"/>
        <w:left w:val="none" w:sz="0" w:space="0" w:color="auto"/>
        <w:bottom w:val="none" w:sz="0" w:space="0" w:color="auto"/>
        <w:right w:val="none" w:sz="0" w:space="0" w:color="auto"/>
      </w:divBdr>
    </w:div>
    <w:div w:id="654534968">
      <w:bodyDiv w:val="1"/>
      <w:marLeft w:val="0"/>
      <w:marRight w:val="0"/>
      <w:marTop w:val="0"/>
      <w:marBottom w:val="0"/>
      <w:divBdr>
        <w:top w:val="none" w:sz="0" w:space="0" w:color="auto"/>
        <w:left w:val="none" w:sz="0" w:space="0" w:color="auto"/>
        <w:bottom w:val="none" w:sz="0" w:space="0" w:color="auto"/>
        <w:right w:val="none" w:sz="0" w:space="0" w:color="auto"/>
      </w:divBdr>
    </w:div>
    <w:div w:id="727798629">
      <w:bodyDiv w:val="1"/>
      <w:marLeft w:val="0"/>
      <w:marRight w:val="0"/>
      <w:marTop w:val="0"/>
      <w:marBottom w:val="0"/>
      <w:divBdr>
        <w:top w:val="none" w:sz="0" w:space="0" w:color="auto"/>
        <w:left w:val="none" w:sz="0" w:space="0" w:color="auto"/>
        <w:bottom w:val="none" w:sz="0" w:space="0" w:color="auto"/>
        <w:right w:val="none" w:sz="0" w:space="0" w:color="auto"/>
      </w:divBdr>
    </w:div>
    <w:div w:id="737168155">
      <w:bodyDiv w:val="1"/>
      <w:marLeft w:val="0"/>
      <w:marRight w:val="0"/>
      <w:marTop w:val="0"/>
      <w:marBottom w:val="0"/>
      <w:divBdr>
        <w:top w:val="none" w:sz="0" w:space="0" w:color="auto"/>
        <w:left w:val="none" w:sz="0" w:space="0" w:color="auto"/>
        <w:bottom w:val="none" w:sz="0" w:space="0" w:color="auto"/>
        <w:right w:val="none" w:sz="0" w:space="0" w:color="auto"/>
      </w:divBdr>
    </w:div>
    <w:div w:id="758253450">
      <w:bodyDiv w:val="1"/>
      <w:marLeft w:val="0"/>
      <w:marRight w:val="0"/>
      <w:marTop w:val="0"/>
      <w:marBottom w:val="0"/>
      <w:divBdr>
        <w:top w:val="none" w:sz="0" w:space="0" w:color="auto"/>
        <w:left w:val="none" w:sz="0" w:space="0" w:color="auto"/>
        <w:bottom w:val="none" w:sz="0" w:space="0" w:color="auto"/>
        <w:right w:val="none" w:sz="0" w:space="0" w:color="auto"/>
      </w:divBdr>
    </w:div>
    <w:div w:id="773673448">
      <w:bodyDiv w:val="1"/>
      <w:marLeft w:val="0"/>
      <w:marRight w:val="0"/>
      <w:marTop w:val="0"/>
      <w:marBottom w:val="0"/>
      <w:divBdr>
        <w:top w:val="none" w:sz="0" w:space="0" w:color="auto"/>
        <w:left w:val="none" w:sz="0" w:space="0" w:color="auto"/>
        <w:bottom w:val="none" w:sz="0" w:space="0" w:color="auto"/>
        <w:right w:val="none" w:sz="0" w:space="0" w:color="auto"/>
      </w:divBdr>
    </w:div>
    <w:div w:id="781337883">
      <w:bodyDiv w:val="1"/>
      <w:marLeft w:val="0"/>
      <w:marRight w:val="0"/>
      <w:marTop w:val="0"/>
      <w:marBottom w:val="0"/>
      <w:divBdr>
        <w:top w:val="none" w:sz="0" w:space="0" w:color="auto"/>
        <w:left w:val="none" w:sz="0" w:space="0" w:color="auto"/>
        <w:bottom w:val="none" w:sz="0" w:space="0" w:color="auto"/>
        <w:right w:val="none" w:sz="0" w:space="0" w:color="auto"/>
      </w:divBdr>
    </w:div>
    <w:div w:id="863438641">
      <w:bodyDiv w:val="1"/>
      <w:marLeft w:val="0"/>
      <w:marRight w:val="0"/>
      <w:marTop w:val="0"/>
      <w:marBottom w:val="0"/>
      <w:divBdr>
        <w:top w:val="none" w:sz="0" w:space="0" w:color="auto"/>
        <w:left w:val="none" w:sz="0" w:space="0" w:color="auto"/>
        <w:bottom w:val="none" w:sz="0" w:space="0" w:color="auto"/>
        <w:right w:val="none" w:sz="0" w:space="0" w:color="auto"/>
      </w:divBdr>
    </w:div>
    <w:div w:id="868185042">
      <w:bodyDiv w:val="1"/>
      <w:marLeft w:val="0"/>
      <w:marRight w:val="0"/>
      <w:marTop w:val="0"/>
      <w:marBottom w:val="0"/>
      <w:divBdr>
        <w:top w:val="none" w:sz="0" w:space="0" w:color="auto"/>
        <w:left w:val="none" w:sz="0" w:space="0" w:color="auto"/>
        <w:bottom w:val="none" w:sz="0" w:space="0" w:color="auto"/>
        <w:right w:val="none" w:sz="0" w:space="0" w:color="auto"/>
      </w:divBdr>
    </w:div>
    <w:div w:id="880287335">
      <w:bodyDiv w:val="1"/>
      <w:marLeft w:val="0"/>
      <w:marRight w:val="0"/>
      <w:marTop w:val="0"/>
      <w:marBottom w:val="0"/>
      <w:divBdr>
        <w:top w:val="none" w:sz="0" w:space="0" w:color="auto"/>
        <w:left w:val="none" w:sz="0" w:space="0" w:color="auto"/>
        <w:bottom w:val="none" w:sz="0" w:space="0" w:color="auto"/>
        <w:right w:val="none" w:sz="0" w:space="0" w:color="auto"/>
      </w:divBdr>
    </w:div>
    <w:div w:id="889344780">
      <w:bodyDiv w:val="1"/>
      <w:marLeft w:val="0"/>
      <w:marRight w:val="0"/>
      <w:marTop w:val="0"/>
      <w:marBottom w:val="0"/>
      <w:divBdr>
        <w:top w:val="none" w:sz="0" w:space="0" w:color="auto"/>
        <w:left w:val="none" w:sz="0" w:space="0" w:color="auto"/>
        <w:bottom w:val="none" w:sz="0" w:space="0" w:color="auto"/>
        <w:right w:val="none" w:sz="0" w:space="0" w:color="auto"/>
      </w:divBdr>
    </w:div>
    <w:div w:id="907108124">
      <w:bodyDiv w:val="1"/>
      <w:marLeft w:val="0"/>
      <w:marRight w:val="0"/>
      <w:marTop w:val="0"/>
      <w:marBottom w:val="0"/>
      <w:divBdr>
        <w:top w:val="none" w:sz="0" w:space="0" w:color="auto"/>
        <w:left w:val="none" w:sz="0" w:space="0" w:color="auto"/>
        <w:bottom w:val="none" w:sz="0" w:space="0" w:color="auto"/>
        <w:right w:val="none" w:sz="0" w:space="0" w:color="auto"/>
      </w:divBdr>
    </w:div>
    <w:div w:id="912856860">
      <w:bodyDiv w:val="1"/>
      <w:marLeft w:val="0"/>
      <w:marRight w:val="0"/>
      <w:marTop w:val="0"/>
      <w:marBottom w:val="0"/>
      <w:divBdr>
        <w:top w:val="none" w:sz="0" w:space="0" w:color="auto"/>
        <w:left w:val="none" w:sz="0" w:space="0" w:color="auto"/>
        <w:bottom w:val="none" w:sz="0" w:space="0" w:color="auto"/>
        <w:right w:val="none" w:sz="0" w:space="0" w:color="auto"/>
      </w:divBdr>
    </w:div>
    <w:div w:id="981810993">
      <w:bodyDiv w:val="1"/>
      <w:marLeft w:val="0"/>
      <w:marRight w:val="0"/>
      <w:marTop w:val="0"/>
      <w:marBottom w:val="0"/>
      <w:divBdr>
        <w:top w:val="none" w:sz="0" w:space="0" w:color="auto"/>
        <w:left w:val="none" w:sz="0" w:space="0" w:color="auto"/>
        <w:bottom w:val="none" w:sz="0" w:space="0" w:color="auto"/>
        <w:right w:val="none" w:sz="0" w:space="0" w:color="auto"/>
      </w:divBdr>
    </w:div>
    <w:div w:id="984242809">
      <w:bodyDiv w:val="1"/>
      <w:marLeft w:val="0"/>
      <w:marRight w:val="0"/>
      <w:marTop w:val="0"/>
      <w:marBottom w:val="0"/>
      <w:divBdr>
        <w:top w:val="none" w:sz="0" w:space="0" w:color="auto"/>
        <w:left w:val="none" w:sz="0" w:space="0" w:color="auto"/>
        <w:bottom w:val="none" w:sz="0" w:space="0" w:color="auto"/>
        <w:right w:val="none" w:sz="0" w:space="0" w:color="auto"/>
      </w:divBdr>
    </w:div>
    <w:div w:id="1011955599">
      <w:bodyDiv w:val="1"/>
      <w:marLeft w:val="0"/>
      <w:marRight w:val="0"/>
      <w:marTop w:val="0"/>
      <w:marBottom w:val="0"/>
      <w:divBdr>
        <w:top w:val="none" w:sz="0" w:space="0" w:color="auto"/>
        <w:left w:val="none" w:sz="0" w:space="0" w:color="auto"/>
        <w:bottom w:val="none" w:sz="0" w:space="0" w:color="auto"/>
        <w:right w:val="none" w:sz="0" w:space="0" w:color="auto"/>
      </w:divBdr>
    </w:div>
    <w:div w:id="1012609674">
      <w:bodyDiv w:val="1"/>
      <w:marLeft w:val="0"/>
      <w:marRight w:val="0"/>
      <w:marTop w:val="0"/>
      <w:marBottom w:val="0"/>
      <w:divBdr>
        <w:top w:val="none" w:sz="0" w:space="0" w:color="auto"/>
        <w:left w:val="none" w:sz="0" w:space="0" w:color="auto"/>
        <w:bottom w:val="none" w:sz="0" w:space="0" w:color="auto"/>
        <w:right w:val="none" w:sz="0" w:space="0" w:color="auto"/>
      </w:divBdr>
    </w:div>
    <w:div w:id="1032224550">
      <w:bodyDiv w:val="1"/>
      <w:marLeft w:val="0"/>
      <w:marRight w:val="0"/>
      <w:marTop w:val="0"/>
      <w:marBottom w:val="0"/>
      <w:divBdr>
        <w:top w:val="none" w:sz="0" w:space="0" w:color="auto"/>
        <w:left w:val="none" w:sz="0" w:space="0" w:color="auto"/>
        <w:bottom w:val="none" w:sz="0" w:space="0" w:color="auto"/>
        <w:right w:val="none" w:sz="0" w:space="0" w:color="auto"/>
      </w:divBdr>
    </w:div>
    <w:div w:id="1039860655">
      <w:bodyDiv w:val="1"/>
      <w:marLeft w:val="0"/>
      <w:marRight w:val="0"/>
      <w:marTop w:val="0"/>
      <w:marBottom w:val="0"/>
      <w:divBdr>
        <w:top w:val="none" w:sz="0" w:space="0" w:color="auto"/>
        <w:left w:val="none" w:sz="0" w:space="0" w:color="auto"/>
        <w:bottom w:val="none" w:sz="0" w:space="0" w:color="auto"/>
        <w:right w:val="none" w:sz="0" w:space="0" w:color="auto"/>
      </w:divBdr>
    </w:div>
    <w:div w:id="1049576688">
      <w:bodyDiv w:val="1"/>
      <w:marLeft w:val="0"/>
      <w:marRight w:val="0"/>
      <w:marTop w:val="0"/>
      <w:marBottom w:val="0"/>
      <w:divBdr>
        <w:top w:val="none" w:sz="0" w:space="0" w:color="auto"/>
        <w:left w:val="none" w:sz="0" w:space="0" w:color="auto"/>
        <w:bottom w:val="none" w:sz="0" w:space="0" w:color="auto"/>
        <w:right w:val="none" w:sz="0" w:space="0" w:color="auto"/>
      </w:divBdr>
    </w:div>
    <w:div w:id="1053580099">
      <w:bodyDiv w:val="1"/>
      <w:marLeft w:val="0"/>
      <w:marRight w:val="0"/>
      <w:marTop w:val="0"/>
      <w:marBottom w:val="0"/>
      <w:divBdr>
        <w:top w:val="none" w:sz="0" w:space="0" w:color="auto"/>
        <w:left w:val="none" w:sz="0" w:space="0" w:color="auto"/>
        <w:bottom w:val="none" w:sz="0" w:space="0" w:color="auto"/>
        <w:right w:val="none" w:sz="0" w:space="0" w:color="auto"/>
      </w:divBdr>
    </w:div>
    <w:div w:id="1070731373">
      <w:bodyDiv w:val="1"/>
      <w:marLeft w:val="0"/>
      <w:marRight w:val="0"/>
      <w:marTop w:val="0"/>
      <w:marBottom w:val="0"/>
      <w:divBdr>
        <w:top w:val="none" w:sz="0" w:space="0" w:color="auto"/>
        <w:left w:val="none" w:sz="0" w:space="0" w:color="auto"/>
        <w:bottom w:val="none" w:sz="0" w:space="0" w:color="auto"/>
        <w:right w:val="none" w:sz="0" w:space="0" w:color="auto"/>
      </w:divBdr>
    </w:div>
    <w:div w:id="1077633522">
      <w:bodyDiv w:val="1"/>
      <w:marLeft w:val="0"/>
      <w:marRight w:val="0"/>
      <w:marTop w:val="0"/>
      <w:marBottom w:val="0"/>
      <w:divBdr>
        <w:top w:val="none" w:sz="0" w:space="0" w:color="auto"/>
        <w:left w:val="none" w:sz="0" w:space="0" w:color="auto"/>
        <w:bottom w:val="none" w:sz="0" w:space="0" w:color="auto"/>
        <w:right w:val="none" w:sz="0" w:space="0" w:color="auto"/>
      </w:divBdr>
    </w:div>
    <w:div w:id="1078596950">
      <w:bodyDiv w:val="1"/>
      <w:marLeft w:val="0"/>
      <w:marRight w:val="0"/>
      <w:marTop w:val="0"/>
      <w:marBottom w:val="0"/>
      <w:divBdr>
        <w:top w:val="none" w:sz="0" w:space="0" w:color="auto"/>
        <w:left w:val="none" w:sz="0" w:space="0" w:color="auto"/>
        <w:bottom w:val="none" w:sz="0" w:space="0" w:color="auto"/>
        <w:right w:val="none" w:sz="0" w:space="0" w:color="auto"/>
      </w:divBdr>
    </w:div>
    <w:div w:id="1090547608">
      <w:bodyDiv w:val="1"/>
      <w:marLeft w:val="0"/>
      <w:marRight w:val="0"/>
      <w:marTop w:val="0"/>
      <w:marBottom w:val="0"/>
      <w:divBdr>
        <w:top w:val="none" w:sz="0" w:space="0" w:color="auto"/>
        <w:left w:val="none" w:sz="0" w:space="0" w:color="auto"/>
        <w:bottom w:val="none" w:sz="0" w:space="0" w:color="auto"/>
        <w:right w:val="none" w:sz="0" w:space="0" w:color="auto"/>
      </w:divBdr>
    </w:div>
    <w:div w:id="1092630038">
      <w:bodyDiv w:val="1"/>
      <w:marLeft w:val="0"/>
      <w:marRight w:val="0"/>
      <w:marTop w:val="0"/>
      <w:marBottom w:val="0"/>
      <w:divBdr>
        <w:top w:val="none" w:sz="0" w:space="0" w:color="auto"/>
        <w:left w:val="none" w:sz="0" w:space="0" w:color="auto"/>
        <w:bottom w:val="none" w:sz="0" w:space="0" w:color="auto"/>
        <w:right w:val="none" w:sz="0" w:space="0" w:color="auto"/>
      </w:divBdr>
    </w:div>
    <w:div w:id="1101997956">
      <w:bodyDiv w:val="1"/>
      <w:marLeft w:val="0"/>
      <w:marRight w:val="0"/>
      <w:marTop w:val="0"/>
      <w:marBottom w:val="0"/>
      <w:divBdr>
        <w:top w:val="none" w:sz="0" w:space="0" w:color="auto"/>
        <w:left w:val="none" w:sz="0" w:space="0" w:color="auto"/>
        <w:bottom w:val="none" w:sz="0" w:space="0" w:color="auto"/>
        <w:right w:val="none" w:sz="0" w:space="0" w:color="auto"/>
      </w:divBdr>
    </w:div>
    <w:div w:id="1115756982">
      <w:bodyDiv w:val="1"/>
      <w:marLeft w:val="0"/>
      <w:marRight w:val="0"/>
      <w:marTop w:val="0"/>
      <w:marBottom w:val="0"/>
      <w:divBdr>
        <w:top w:val="none" w:sz="0" w:space="0" w:color="auto"/>
        <w:left w:val="none" w:sz="0" w:space="0" w:color="auto"/>
        <w:bottom w:val="none" w:sz="0" w:space="0" w:color="auto"/>
        <w:right w:val="none" w:sz="0" w:space="0" w:color="auto"/>
      </w:divBdr>
    </w:div>
    <w:div w:id="1126580443">
      <w:bodyDiv w:val="1"/>
      <w:marLeft w:val="0"/>
      <w:marRight w:val="0"/>
      <w:marTop w:val="0"/>
      <w:marBottom w:val="0"/>
      <w:divBdr>
        <w:top w:val="none" w:sz="0" w:space="0" w:color="auto"/>
        <w:left w:val="none" w:sz="0" w:space="0" w:color="auto"/>
        <w:bottom w:val="none" w:sz="0" w:space="0" w:color="auto"/>
        <w:right w:val="none" w:sz="0" w:space="0" w:color="auto"/>
      </w:divBdr>
    </w:div>
    <w:div w:id="1135829870">
      <w:bodyDiv w:val="1"/>
      <w:marLeft w:val="0"/>
      <w:marRight w:val="0"/>
      <w:marTop w:val="0"/>
      <w:marBottom w:val="0"/>
      <w:divBdr>
        <w:top w:val="none" w:sz="0" w:space="0" w:color="auto"/>
        <w:left w:val="none" w:sz="0" w:space="0" w:color="auto"/>
        <w:bottom w:val="none" w:sz="0" w:space="0" w:color="auto"/>
        <w:right w:val="none" w:sz="0" w:space="0" w:color="auto"/>
      </w:divBdr>
    </w:div>
    <w:div w:id="1135949435">
      <w:bodyDiv w:val="1"/>
      <w:marLeft w:val="0"/>
      <w:marRight w:val="0"/>
      <w:marTop w:val="0"/>
      <w:marBottom w:val="0"/>
      <w:divBdr>
        <w:top w:val="none" w:sz="0" w:space="0" w:color="auto"/>
        <w:left w:val="none" w:sz="0" w:space="0" w:color="auto"/>
        <w:bottom w:val="none" w:sz="0" w:space="0" w:color="auto"/>
        <w:right w:val="none" w:sz="0" w:space="0" w:color="auto"/>
      </w:divBdr>
    </w:div>
    <w:div w:id="1136028423">
      <w:bodyDiv w:val="1"/>
      <w:marLeft w:val="0"/>
      <w:marRight w:val="0"/>
      <w:marTop w:val="0"/>
      <w:marBottom w:val="0"/>
      <w:divBdr>
        <w:top w:val="none" w:sz="0" w:space="0" w:color="auto"/>
        <w:left w:val="none" w:sz="0" w:space="0" w:color="auto"/>
        <w:bottom w:val="none" w:sz="0" w:space="0" w:color="auto"/>
        <w:right w:val="none" w:sz="0" w:space="0" w:color="auto"/>
      </w:divBdr>
    </w:div>
    <w:div w:id="1139498037">
      <w:bodyDiv w:val="1"/>
      <w:marLeft w:val="0"/>
      <w:marRight w:val="0"/>
      <w:marTop w:val="0"/>
      <w:marBottom w:val="0"/>
      <w:divBdr>
        <w:top w:val="none" w:sz="0" w:space="0" w:color="auto"/>
        <w:left w:val="none" w:sz="0" w:space="0" w:color="auto"/>
        <w:bottom w:val="none" w:sz="0" w:space="0" w:color="auto"/>
        <w:right w:val="none" w:sz="0" w:space="0" w:color="auto"/>
      </w:divBdr>
    </w:div>
    <w:div w:id="1141463047">
      <w:bodyDiv w:val="1"/>
      <w:marLeft w:val="0"/>
      <w:marRight w:val="0"/>
      <w:marTop w:val="0"/>
      <w:marBottom w:val="0"/>
      <w:divBdr>
        <w:top w:val="none" w:sz="0" w:space="0" w:color="auto"/>
        <w:left w:val="none" w:sz="0" w:space="0" w:color="auto"/>
        <w:bottom w:val="none" w:sz="0" w:space="0" w:color="auto"/>
        <w:right w:val="none" w:sz="0" w:space="0" w:color="auto"/>
      </w:divBdr>
    </w:div>
    <w:div w:id="1154373664">
      <w:bodyDiv w:val="1"/>
      <w:marLeft w:val="0"/>
      <w:marRight w:val="0"/>
      <w:marTop w:val="0"/>
      <w:marBottom w:val="0"/>
      <w:divBdr>
        <w:top w:val="none" w:sz="0" w:space="0" w:color="auto"/>
        <w:left w:val="none" w:sz="0" w:space="0" w:color="auto"/>
        <w:bottom w:val="none" w:sz="0" w:space="0" w:color="auto"/>
        <w:right w:val="none" w:sz="0" w:space="0" w:color="auto"/>
      </w:divBdr>
    </w:div>
    <w:div w:id="1227691438">
      <w:bodyDiv w:val="1"/>
      <w:marLeft w:val="0"/>
      <w:marRight w:val="0"/>
      <w:marTop w:val="0"/>
      <w:marBottom w:val="0"/>
      <w:divBdr>
        <w:top w:val="none" w:sz="0" w:space="0" w:color="auto"/>
        <w:left w:val="none" w:sz="0" w:space="0" w:color="auto"/>
        <w:bottom w:val="none" w:sz="0" w:space="0" w:color="auto"/>
        <w:right w:val="none" w:sz="0" w:space="0" w:color="auto"/>
      </w:divBdr>
    </w:div>
    <w:div w:id="1228421054">
      <w:bodyDiv w:val="1"/>
      <w:marLeft w:val="0"/>
      <w:marRight w:val="0"/>
      <w:marTop w:val="0"/>
      <w:marBottom w:val="0"/>
      <w:divBdr>
        <w:top w:val="none" w:sz="0" w:space="0" w:color="auto"/>
        <w:left w:val="none" w:sz="0" w:space="0" w:color="auto"/>
        <w:bottom w:val="none" w:sz="0" w:space="0" w:color="auto"/>
        <w:right w:val="none" w:sz="0" w:space="0" w:color="auto"/>
      </w:divBdr>
    </w:div>
    <w:div w:id="1264269297">
      <w:bodyDiv w:val="1"/>
      <w:marLeft w:val="0"/>
      <w:marRight w:val="0"/>
      <w:marTop w:val="0"/>
      <w:marBottom w:val="0"/>
      <w:divBdr>
        <w:top w:val="none" w:sz="0" w:space="0" w:color="auto"/>
        <w:left w:val="none" w:sz="0" w:space="0" w:color="auto"/>
        <w:bottom w:val="none" w:sz="0" w:space="0" w:color="auto"/>
        <w:right w:val="none" w:sz="0" w:space="0" w:color="auto"/>
      </w:divBdr>
    </w:div>
    <w:div w:id="1284922468">
      <w:bodyDiv w:val="1"/>
      <w:marLeft w:val="0"/>
      <w:marRight w:val="0"/>
      <w:marTop w:val="0"/>
      <w:marBottom w:val="0"/>
      <w:divBdr>
        <w:top w:val="none" w:sz="0" w:space="0" w:color="auto"/>
        <w:left w:val="none" w:sz="0" w:space="0" w:color="auto"/>
        <w:bottom w:val="none" w:sz="0" w:space="0" w:color="auto"/>
        <w:right w:val="none" w:sz="0" w:space="0" w:color="auto"/>
      </w:divBdr>
    </w:div>
    <w:div w:id="1286424928">
      <w:bodyDiv w:val="1"/>
      <w:marLeft w:val="0"/>
      <w:marRight w:val="0"/>
      <w:marTop w:val="0"/>
      <w:marBottom w:val="0"/>
      <w:divBdr>
        <w:top w:val="none" w:sz="0" w:space="0" w:color="auto"/>
        <w:left w:val="none" w:sz="0" w:space="0" w:color="auto"/>
        <w:bottom w:val="none" w:sz="0" w:space="0" w:color="auto"/>
        <w:right w:val="none" w:sz="0" w:space="0" w:color="auto"/>
      </w:divBdr>
    </w:div>
    <w:div w:id="1311591245">
      <w:bodyDiv w:val="1"/>
      <w:marLeft w:val="0"/>
      <w:marRight w:val="0"/>
      <w:marTop w:val="0"/>
      <w:marBottom w:val="0"/>
      <w:divBdr>
        <w:top w:val="none" w:sz="0" w:space="0" w:color="auto"/>
        <w:left w:val="none" w:sz="0" w:space="0" w:color="auto"/>
        <w:bottom w:val="none" w:sz="0" w:space="0" w:color="auto"/>
        <w:right w:val="none" w:sz="0" w:space="0" w:color="auto"/>
      </w:divBdr>
    </w:div>
    <w:div w:id="1322394862">
      <w:bodyDiv w:val="1"/>
      <w:marLeft w:val="0"/>
      <w:marRight w:val="0"/>
      <w:marTop w:val="0"/>
      <w:marBottom w:val="0"/>
      <w:divBdr>
        <w:top w:val="none" w:sz="0" w:space="0" w:color="auto"/>
        <w:left w:val="none" w:sz="0" w:space="0" w:color="auto"/>
        <w:bottom w:val="none" w:sz="0" w:space="0" w:color="auto"/>
        <w:right w:val="none" w:sz="0" w:space="0" w:color="auto"/>
      </w:divBdr>
    </w:div>
    <w:div w:id="1325817731">
      <w:bodyDiv w:val="1"/>
      <w:marLeft w:val="0"/>
      <w:marRight w:val="0"/>
      <w:marTop w:val="0"/>
      <w:marBottom w:val="0"/>
      <w:divBdr>
        <w:top w:val="none" w:sz="0" w:space="0" w:color="auto"/>
        <w:left w:val="none" w:sz="0" w:space="0" w:color="auto"/>
        <w:bottom w:val="none" w:sz="0" w:space="0" w:color="auto"/>
        <w:right w:val="none" w:sz="0" w:space="0" w:color="auto"/>
      </w:divBdr>
    </w:div>
    <w:div w:id="1380670585">
      <w:bodyDiv w:val="1"/>
      <w:marLeft w:val="0"/>
      <w:marRight w:val="0"/>
      <w:marTop w:val="0"/>
      <w:marBottom w:val="0"/>
      <w:divBdr>
        <w:top w:val="none" w:sz="0" w:space="0" w:color="auto"/>
        <w:left w:val="none" w:sz="0" w:space="0" w:color="auto"/>
        <w:bottom w:val="none" w:sz="0" w:space="0" w:color="auto"/>
        <w:right w:val="none" w:sz="0" w:space="0" w:color="auto"/>
      </w:divBdr>
    </w:div>
    <w:div w:id="1382706992">
      <w:bodyDiv w:val="1"/>
      <w:marLeft w:val="0"/>
      <w:marRight w:val="0"/>
      <w:marTop w:val="0"/>
      <w:marBottom w:val="0"/>
      <w:divBdr>
        <w:top w:val="none" w:sz="0" w:space="0" w:color="auto"/>
        <w:left w:val="none" w:sz="0" w:space="0" w:color="auto"/>
        <w:bottom w:val="none" w:sz="0" w:space="0" w:color="auto"/>
        <w:right w:val="none" w:sz="0" w:space="0" w:color="auto"/>
      </w:divBdr>
    </w:div>
    <w:div w:id="1388382819">
      <w:bodyDiv w:val="1"/>
      <w:marLeft w:val="0"/>
      <w:marRight w:val="0"/>
      <w:marTop w:val="0"/>
      <w:marBottom w:val="0"/>
      <w:divBdr>
        <w:top w:val="none" w:sz="0" w:space="0" w:color="auto"/>
        <w:left w:val="none" w:sz="0" w:space="0" w:color="auto"/>
        <w:bottom w:val="none" w:sz="0" w:space="0" w:color="auto"/>
        <w:right w:val="none" w:sz="0" w:space="0" w:color="auto"/>
      </w:divBdr>
    </w:div>
    <w:div w:id="1443299688">
      <w:bodyDiv w:val="1"/>
      <w:marLeft w:val="0"/>
      <w:marRight w:val="0"/>
      <w:marTop w:val="0"/>
      <w:marBottom w:val="0"/>
      <w:divBdr>
        <w:top w:val="none" w:sz="0" w:space="0" w:color="auto"/>
        <w:left w:val="none" w:sz="0" w:space="0" w:color="auto"/>
        <w:bottom w:val="none" w:sz="0" w:space="0" w:color="auto"/>
        <w:right w:val="none" w:sz="0" w:space="0" w:color="auto"/>
      </w:divBdr>
    </w:div>
    <w:div w:id="1504739310">
      <w:bodyDiv w:val="1"/>
      <w:marLeft w:val="0"/>
      <w:marRight w:val="0"/>
      <w:marTop w:val="0"/>
      <w:marBottom w:val="0"/>
      <w:divBdr>
        <w:top w:val="none" w:sz="0" w:space="0" w:color="auto"/>
        <w:left w:val="none" w:sz="0" w:space="0" w:color="auto"/>
        <w:bottom w:val="none" w:sz="0" w:space="0" w:color="auto"/>
        <w:right w:val="none" w:sz="0" w:space="0" w:color="auto"/>
      </w:divBdr>
    </w:div>
    <w:div w:id="1525244528">
      <w:bodyDiv w:val="1"/>
      <w:marLeft w:val="0"/>
      <w:marRight w:val="0"/>
      <w:marTop w:val="0"/>
      <w:marBottom w:val="0"/>
      <w:divBdr>
        <w:top w:val="none" w:sz="0" w:space="0" w:color="auto"/>
        <w:left w:val="none" w:sz="0" w:space="0" w:color="auto"/>
        <w:bottom w:val="none" w:sz="0" w:space="0" w:color="auto"/>
        <w:right w:val="none" w:sz="0" w:space="0" w:color="auto"/>
      </w:divBdr>
    </w:div>
    <w:div w:id="1536652795">
      <w:bodyDiv w:val="1"/>
      <w:marLeft w:val="0"/>
      <w:marRight w:val="0"/>
      <w:marTop w:val="0"/>
      <w:marBottom w:val="0"/>
      <w:divBdr>
        <w:top w:val="none" w:sz="0" w:space="0" w:color="auto"/>
        <w:left w:val="none" w:sz="0" w:space="0" w:color="auto"/>
        <w:bottom w:val="none" w:sz="0" w:space="0" w:color="auto"/>
        <w:right w:val="none" w:sz="0" w:space="0" w:color="auto"/>
      </w:divBdr>
    </w:div>
    <w:div w:id="1568345876">
      <w:bodyDiv w:val="1"/>
      <w:marLeft w:val="0"/>
      <w:marRight w:val="0"/>
      <w:marTop w:val="0"/>
      <w:marBottom w:val="0"/>
      <w:divBdr>
        <w:top w:val="none" w:sz="0" w:space="0" w:color="auto"/>
        <w:left w:val="none" w:sz="0" w:space="0" w:color="auto"/>
        <w:bottom w:val="none" w:sz="0" w:space="0" w:color="auto"/>
        <w:right w:val="none" w:sz="0" w:space="0" w:color="auto"/>
      </w:divBdr>
    </w:div>
    <w:div w:id="1571386228">
      <w:bodyDiv w:val="1"/>
      <w:marLeft w:val="0"/>
      <w:marRight w:val="0"/>
      <w:marTop w:val="0"/>
      <w:marBottom w:val="0"/>
      <w:divBdr>
        <w:top w:val="none" w:sz="0" w:space="0" w:color="auto"/>
        <w:left w:val="none" w:sz="0" w:space="0" w:color="auto"/>
        <w:bottom w:val="none" w:sz="0" w:space="0" w:color="auto"/>
        <w:right w:val="none" w:sz="0" w:space="0" w:color="auto"/>
      </w:divBdr>
    </w:div>
    <w:div w:id="1585527178">
      <w:bodyDiv w:val="1"/>
      <w:marLeft w:val="0"/>
      <w:marRight w:val="0"/>
      <w:marTop w:val="0"/>
      <w:marBottom w:val="0"/>
      <w:divBdr>
        <w:top w:val="none" w:sz="0" w:space="0" w:color="auto"/>
        <w:left w:val="none" w:sz="0" w:space="0" w:color="auto"/>
        <w:bottom w:val="none" w:sz="0" w:space="0" w:color="auto"/>
        <w:right w:val="none" w:sz="0" w:space="0" w:color="auto"/>
      </w:divBdr>
    </w:div>
    <w:div w:id="1613049954">
      <w:bodyDiv w:val="1"/>
      <w:marLeft w:val="0"/>
      <w:marRight w:val="0"/>
      <w:marTop w:val="0"/>
      <w:marBottom w:val="0"/>
      <w:divBdr>
        <w:top w:val="none" w:sz="0" w:space="0" w:color="auto"/>
        <w:left w:val="none" w:sz="0" w:space="0" w:color="auto"/>
        <w:bottom w:val="none" w:sz="0" w:space="0" w:color="auto"/>
        <w:right w:val="none" w:sz="0" w:space="0" w:color="auto"/>
      </w:divBdr>
    </w:div>
    <w:div w:id="1645893896">
      <w:bodyDiv w:val="1"/>
      <w:marLeft w:val="0"/>
      <w:marRight w:val="0"/>
      <w:marTop w:val="0"/>
      <w:marBottom w:val="0"/>
      <w:divBdr>
        <w:top w:val="none" w:sz="0" w:space="0" w:color="auto"/>
        <w:left w:val="none" w:sz="0" w:space="0" w:color="auto"/>
        <w:bottom w:val="none" w:sz="0" w:space="0" w:color="auto"/>
        <w:right w:val="none" w:sz="0" w:space="0" w:color="auto"/>
      </w:divBdr>
    </w:div>
    <w:div w:id="1646660952">
      <w:bodyDiv w:val="1"/>
      <w:marLeft w:val="0"/>
      <w:marRight w:val="0"/>
      <w:marTop w:val="0"/>
      <w:marBottom w:val="0"/>
      <w:divBdr>
        <w:top w:val="none" w:sz="0" w:space="0" w:color="auto"/>
        <w:left w:val="none" w:sz="0" w:space="0" w:color="auto"/>
        <w:bottom w:val="none" w:sz="0" w:space="0" w:color="auto"/>
        <w:right w:val="none" w:sz="0" w:space="0" w:color="auto"/>
      </w:divBdr>
    </w:div>
    <w:div w:id="1661814095">
      <w:bodyDiv w:val="1"/>
      <w:marLeft w:val="0"/>
      <w:marRight w:val="0"/>
      <w:marTop w:val="0"/>
      <w:marBottom w:val="0"/>
      <w:divBdr>
        <w:top w:val="none" w:sz="0" w:space="0" w:color="auto"/>
        <w:left w:val="none" w:sz="0" w:space="0" w:color="auto"/>
        <w:bottom w:val="none" w:sz="0" w:space="0" w:color="auto"/>
        <w:right w:val="none" w:sz="0" w:space="0" w:color="auto"/>
      </w:divBdr>
    </w:div>
    <w:div w:id="1679307399">
      <w:bodyDiv w:val="1"/>
      <w:marLeft w:val="0"/>
      <w:marRight w:val="0"/>
      <w:marTop w:val="0"/>
      <w:marBottom w:val="0"/>
      <w:divBdr>
        <w:top w:val="none" w:sz="0" w:space="0" w:color="auto"/>
        <w:left w:val="none" w:sz="0" w:space="0" w:color="auto"/>
        <w:bottom w:val="none" w:sz="0" w:space="0" w:color="auto"/>
        <w:right w:val="none" w:sz="0" w:space="0" w:color="auto"/>
      </w:divBdr>
    </w:div>
    <w:div w:id="1727414452">
      <w:bodyDiv w:val="1"/>
      <w:marLeft w:val="0"/>
      <w:marRight w:val="0"/>
      <w:marTop w:val="0"/>
      <w:marBottom w:val="0"/>
      <w:divBdr>
        <w:top w:val="none" w:sz="0" w:space="0" w:color="auto"/>
        <w:left w:val="none" w:sz="0" w:space="0" w:color="auto"/>
        <w:bottom w:val="none" w:sz="0" w:space="0" w:color="auto"/>
        <w:right w:val="none" w:sz="0" w:space="0" w:color="auto"/>
      </w:divBdr>
    </w:div>
    <w:div w:id="1764718548">
      <w:bodyDiv w:val="1"/>
      <w:marLeft w:val="0"/>
      <w:marRight w:val="0"/>
      <w:marTop w:val="0"/>
      <w:marBottom w:val="0"/>
      <w:divBdr>
        <w:top w:val="none" w:sz="0" w:space="0" w:color="auto"/>
        <w:left w:val="none" w:sz="0" w:space="0" w:color="auto"/>
        <w:bottom w:val="none" w:sz="0" w:space="0" w:color="auto"/>
        <w:right w:val="none" w:sz="0" w:space="0" w:color="auto"/>
      </w:divBdr>
    </w:div>
    <w:div w:id="1789542806">
      <w:bodyDiv w:val="1"/>
      <w:marLeft w:val="0"/>
      <w:marRight w:val="0"/>
      <w:marTop w:val="0"/>
      <w:marBottom w:val="0"/>
      <w:divBdr>
        <w:top w:val="none" w:sz="0" w:space="0" w:color="auto"/>
        <w:left w:val="none" w:sz="0" w:space="0" w:color="auto"/>
        <w:bottom w:val="none" w:sz="0" w:space="0" w:color="auto"/>
        <w:right w:val="none" w:sz="0" w:space="0" w:color="auto"/>
      </w:divBdr>
    </w:div>
    <w:div w:id="1791049504">
      <w:bodyDiv w:val="1"/>
      <w:marLeft w:val="0"/>
      <w:marRight w:val="0"/>
      <w:marTop w:val="0"/>
      <w:marBottom w:val="0"/>
      <w:divBdr>
        <w:top w:val="none" w:sz="0" w:space="0" w:color="auto"/>
        <w:left w:val="none" w:sz="0" w:space="0" w:color="auto"/>
        <w:bottom w:val="none" w:sz="0" w:space="0" w:color="auto"/>
        <w:right w:val="none" w:sz="0" w:space="0" w:color="auto"/>
      </w:divBdr>
    </w:div>
    <w:div w:id="1806662126">
      <w:bodyDiv w:val="1"/>
      <w:marLeft w:val="0"/>
      <w:marRight w:val="0"/>
      <w:marTop w:val="0"/>
      <w:marBottom w:val="0"/>
      <w:divBdr>
        <w:top w:val="none" w:sz="0" w:space="0" w:color="auto"/>
        <w:left w:val="none" w:sz="0" w:space="0" w:color="auto"/>
        <w:bottom w:val="none" w:sz="0" w:space="0" w:color="auto"/>
        <w:right w:val="none" w:sz="0" w:space="0" w:color="auto"/>
      </w:divBdr>
    </w:div>
    <w:div w:id="1833252880">
      <w:bodyDiv w:val="1"/>
      <w:marLeft w:val="0"/>
      <w:marRight w:val="0"/>
      <w:marTop w:val="0"/>
      <w:marBottom w:val="0"/>
      <w:divBdr>
        <w:top w:val="none" w:sz="0" w:space="0" w:color="auto"/>
        <w:left w:val="none" w:sz="0" w:space="0" w:color="auto"/>
        <w:bottom w:val="none" w:sz="0" w:space="0" w:color="auto"/>
        <w:right w:val="none" w:sz="0" w:space="0" w:color="auto"/>
      </w:divBdr>
    </w:div>
    <w:div w:id="1833645400">
      <w:bodyDiv w:val="1"/>
      <w:marLeft w:val="0"/>
      <w:marRight w:val="0"/>
      <w:marTop w:val="0"/>
      <w:marBottom w:val="0"/>
      <w:divBdr>
        <w:top w:val="none" w:sz="0" w:space="0" w:color="auto"/>
        <w:left w:val="none" w:sz="0" w:space="0" w:color="auto"/>
        <w:bottom w:val="none" w:sz="0" w:space="0" w:color="auto"/>
        <w:right w:val="none" w:sz="0" w:space="0" w:color="auto"/>
      </w:divBdr>
    </w:div>
    <w:div w:id="1844316710">
      <w:bodyDiv w:val="1"/>
      <w:marLeft w:val="0"/>
      <w:marRight w:val="0"/>
      <w:marTop w:val="0"/>
      <w:marBottom w:val="0"/>
      <w:divBdr>
        <w:top w:val="none" w:sz="0" w:space="0" w:color="auto"/>
        <w:left w:val="none" w:sz="0" w:space="0" w:color="auto"/>
        <w:bottom w:val="none" w:sz="0" w:space="0" w:color="auto"/>
        <w:right w:val="none" w:sz="0" w:space="0" w:color="auto"/>
      </w:divBdr>
    </w:div>
    <w:div w:id="1869491632">
      <w:bodyDiv w:val="1"/>
      <w:marLeft w:val="0"/>
      <w:marRight w:val="0"/>
      <w:marTop w:val="0"/>
      <w:marBottom w:val="0"/>
      <w:divBdr>
        <w:top w:val="none" w:sz="0" w:space="0" w:color="auto"/>
        <w:left w:val="none" w:sz="0" w:space="0" w:color="auto"/>
        <w:bottom w:val="none" w:sz="0" w:space="0" w:color="auto"/>
        <w:right w:val="none" w:sz="0" w:space="0" w:color="auto"/>
      </w:divBdr>
    </w:div>
    <w:div w:id="1870531219">
      <w:bodyDiv w:val="1"/>
      <w:marLeft w:val="0"/>
      <w:marRight w:val="0"/>
      <w:marTop w:val="0"/>
      <w:marBottom w:val="0"/>
      <w:divBdr>
        <w:top w:val="none" w:sz="0" w:space="0" w:color="auto"/>
        <w:left w:val="none" w:sz="0" w:space="0" w:color="auto"/>
        <w:bottom w:val="none" w:sz="0" w:space="0" w:color="auto"/>
        <w:right w:val="none" w:sz="0" w:space="0" w:color="auto"/>
      </w:divBdr>
    </w:div>
    <w:div w:id="1893955807">
      <w:bodyDiv w:val="1"/>
      <w:marLeft w:val="0"/>
      <w:marRight w:val="0"/>
      <w:marTop w:val="0"/>
      <w:marBottom w:val="0"/>
      <w:divBdr>
        <w:top w:val="none" w:sz="0" w:space="0" w:color="auto"/>
        <w:left w:val="none" w:sz="0" w:space="0" w:color="auto"/>
        <w:bottom w:val="none" w:sz="0" w:space="0" w:color="auto"/>
        <w:right w:val="none" w:sz="0" w:space="0" w:color="auto"/>
      </w:divBdr>
    </w:div>
    <w:div w:id="1919361198">
      <w:bodyDiv w:val="1"/>
      <w:marLeft w:val="0"/>
      <w:marRight w:val="0"/>
      <w:marTop w:val="0"/>
      <w:marBottom w:val="0"/>
      <w:divBdr>
        <w:top w:val="none" w:sz="0" w:space="0" w:color="auto"/>
        <w:left w:val="none" w:sz="0" w:space="0" w:color="auto"/>
        <w:bottom w:val="none" w:sz="0" w:space="0" w:color="auto"/>
        <w:right w:val="none" w:sz="0" w:space="0" w:color="auto"/>
      </w:divBdr>
    </w:div>
    <w:div w:id="1932660878">
      <w:bodyDiv w:val="1"/>
      <w:marLeft w:val="0"/>
      <w:marRight w:val="0"/>
      <w:marTop w:val="0"/>
      <w:marBottom w:val="0"/>
      <w:divBdr>
        <w:top w:val="none" w:sz="0" w:space="0" w:color="auto"/>
        <w:left w:val="none" w:sz="0" w:space="0" w:color="auto"/>
        <w:bottom w:val="none" w:sz="0" w:space="0" w:color="auto"/>
        <w:right w:val="none" w:sz="0" w:space="0" w:color="auto"/>
      </w:divBdr>
    </w:div>
    <w:div w:id="1935362167">
      <w:bodyDiv w:val="1"/>
      <w:marLeft w:val="0"/>
      <w:marRight w:val="0"/>
      <w:marTop w:val="0"/>
      <w:marBottom w:val="0"/>
      <w:divBdr>
        <w:top w:val="none" w:sz="0" w:space="0" w:color="auto"/>
        <w:left w:val="none" w:sz="0" w:space="0" w:color="auto"/>
        <w:bottom w:val="none" w:sz="0" w:space="0" w:color="auto"/>
        <w:right w:val="none" w:sz="0" w:space="0" w:color="auto"/>
      </w:divBdr>
    </w:div>
    <w:div w:id="1940288883">
      <w:bodyDiv w:val="1"/>
      <w:marLeft w:val="0"/>
      <w:marRight w:val="0"/>
      <w:marTop w:val="0"/>
      <w:marBottom w:val="0"/>
      <w:divBdr>
        <w:top w:val="none" w:sz="0" w:space="0" w:color="auto"/>
        <w:left w:val="none" w:sz="0" w:space="0" w:color="auto"/>
        <w:bottom w:val="none" w:sz="0" w:space="0" w:color="auto"/>
        <w:right w:val="none" w:sz="0" w:space="0" w:color="auto"/>
      </w:divBdr>
    </w:div>
    <w:div w:id="1951889704">
      <w:bodyDiv w:val="1"/>
      <w:marLeft w:val="0"/>
      <w:marRight w:val="0"/>
      <w:marTop w:val="0"/>
      <w:marBottom w:val="0"/>
      <w:divBdr>
        <w:top w:val="none" w:sz="0" w:space="0" w:color="auto"/>
        <w:left w:val="none" w:sz="0" w:space="0" w:color="auto"/>
        <w:bottom w:val="none" w:sz="0" w:space="0" w:color="auto"/>
        <w:right w:val="none" w:sz="0" w:space="0" w:color="auto"/>
      </w:divBdr>
    </w:div>
    <w:div w:id="1960261301">
      <w:bodyDiv w:val="1"/>
      <w:marLeft w:val="0"/>
      <w:marRight w:val="0"/>
      <w:marTop w:val="0"/>
      <w:marBottom w:val="0"/>
      <w:divBdr>
        <w:top w:val="none" w:sz="0" w:space="0" w:color="auto"/>
        <w:left w:val="none" w:sz="0" w:space="0" w:color="auto"/>
        <w:bottom w:val="none" w:sz="0" w:space="0" w:color="auto"/>
        <w:right w:val="none" w:sz="0" w:space="0" w:color="auto"/>
      </w:divBdr>
    </w:div>
    <w:div w:id="1970891328">
      <w:bodyDiv w:val="1"/>
      <w:marLeft w:val="0"/>
      <w:marRight w:val="0"/>
      <w:marTop w:val="0"/>
      <w:marBottom w:val="0"/>
      <w:divBdr>
        <w:top w:val="none" w:sz="0" w:space="0" w:color="auto"/>
        <w:left w:val="none" w:sz="0" w:space="0" w:color="auto"/>
        <w:bottom w:val="none" w:sz="0" w:space="0" w:color="auto"/>
        <w:right w:val="none" w:sz="0" w:space="0" w:color="auto"/>
      </w:divBdr>
    </w:div>
    <w:div w:id="1993756477">
      <w:bodyDiv w:val="1"/>
      <w:marLeft w:val="0"/>
      <w:marRight w:val="0"/>
      <w:marTop w:val="0"/>
      <w:marBottom w:val="0"/>
      <w:divBdr>
        <w:top w:val="none" w:sz="0" w:space="0" w:color="auto"/>
        <w:left w:val="none" w:sz="0" w:space="0" w:color="auto"/>
        <w:bottom w:val="none" w:sz="0" w:space="0" w:color="auto"/>
        <w:right w:val="none" w:sz="0" w:space="0" w:color="auto"/>
      </w:divBdr>
    </w:div>
    <w:div w:id="2009940173">
      <w:bodyDiv w:val="1"/>
      <w:marLeft w:val="0"/>
      <w:marRight w:val="0"/>
      <w:marTop w:val="0"/>
      <w:marBottom w:val="0"/>
      <w:divBdr>
        <w:top w:val="none" w:sz="0" w:space="0" w:color="auto"/>
        <w:left w:val="none" w:sz="0" w:space="0" w:color="auto"/>
        <w:bottom w:val="none" w:sz="0" w:space="0" w:color="auto"/>
        <w:right w:val="none" w:sz="0" w:space="0" w:color="auto"/>
      </w:divBdr>
    </w:div>
    <w:div w:id="2011180067">
      <w:bodyDiv w:val="1"/>
      <w:marLeft w:val="0"/>
      <w:marRight w:val="0"/>
      <w:marTop w:val="0"/>
      <w:marBottom w:val="0"/>
      <w:divBdr>
        <w:top w:val="none" w:sz="0" w:space="0" w:color="auto"/>
        <w:left w:val="none" w:sz="0" w:space="0" w:color="auto"/>
        <w:bottom w:val="none" w:sz="0" w:space="0" w:color="auto"/>
        <w:right w:val="none" w:sz="0" w:space="0" w:color="auto"/>
      </w:divBdr>
    </w:div>
    <w:div w:id="2029792195">
      <w:bodyDiv w:val="1"/>
      <w:marLeft w:val="0"/>
      <w:marRight w:val="0"/>
      <w:marTop w:val="0"/>
      <w:marBottom w:val="0"/>
      <w:divBdr>
        <w:top w:val="none" w:sz="0" w:space="0" w:color="auto"/>
        <w:left w:val="none" w:sz="0" w:space="0" w:color="auto"/>
        <w:bottom w:val="none" w:sz="0" w:space="0" w:color="auto"/>
        <w:right w:val="none" w:sz="0" w:space="0" w:color="auto"/>
      </w:divBdr>
    </w:div>
    <w:div w:id="2030065816">
      <w:bodyDiv w:val="1"/>
      <w:marLeft w:val="0"/>
      <w:marRight w:val="0"/>
      <w:marTop w:val="0"/>
      <w:marBottom w:val="0"/>
      <w:divBdr>
        <w:top w:val="none" w:sz="0" w:space="0" w:color="auto"/>
        <w:left w:val="none" w:sz="0" w:space="0" w:color="auto"/>
        <w:bottom w:val="none" w:sz="0" w:space="0" w:color="auto"/>
        <w:right w:val="none" w:sz="0" w:space="0" w:color="auto"/>
      </w:divBdr>
    </w:div>
    <w:div w:id="2034451883">
      <w:bodyDiv w:val="1"/>
      <w:marLeft w:val="0"/>
      <w:marRight w:val="0"/>
      <w:marTop w:val="0"/>
      <w:marBottom w:val="0"/>
      <w:divBdr>
        <w:top w:val="none" w:sz="0" w:space="0" w:color="auto"/>
        <w:left w:val="none" w:sz="0" w:space="0" w:color="auto"/>
        <w:bottom w:val="none" w:sz="0" w:space="0" w:color="auto"/>
        <w:right w:val="none" w:sz="0" w:space="0" w:color="auto"/>
      </w:divBdr>
    </w:div>
    <w:div w:id="2042433296">
      <w:bodyDiv w:val="1"/>
      <w:marLeft w:val="0"/>
      <w:marRight w:val="0"/>
      <w:marTop w:val="0"/>
      <w:marBottom w:val="0"/>
      <w:divBdr>
        <w:top w:val="none" w:sz="0" w:space="0" w:color="auto"/>
        <w:left w:val="none" w:sz="0" w:space="0" w:color="auto"/>
        <w:bottom w:val="none" w:sz="0" w:space="0" w:color="auto"/>
        <w:right w:val="none" w:sz="0" w:space="0" w:color="auto"/>
      </w:divBdr>
    </w:div>
    <w:div w:id="2053771755">
      <w:bodyDiv w:val="1"/>
      <w:marLeft w:val="0"/>
      <w:marRight w:val="0"/>
      <w:marTop w:val="0"/>
      <w:marBottom w:val="0"/>
      <w:divBdr>
        <w:top w:val="none" w:sz="0" w:space="0" w:color="auto"/>
        <w:left w:val="none" w:sz="0" w:space="0" w:color="auto"/>
        <w:bottom w:val="none" w:sz="0" w:space="0" w:color="auto"/>
        <w:right w:val="none" w:sz="0" w:space="0" w:color="auto"/>
      </w:divBdr>
    </w:div>
    <w:div w:id="2062702712">
      <w:bodyDiv w:val="1"/>
      <w:marLeft w:val="0"/>
      <w:marRight w:val="0"/>
      <w:marTop w:val="0"/>
      <w:marBottom w:val="0"/>
      <w:divBdr>
        <w:top w:val="none" w:sz="0" w:space="0" w:color="auto"/>
        <w:left w:val="none" w:sz="0" w:space="0" w:color="auto"/>
        <w:bottom w:val="none" w:sz="0" w:space="0" w:color="auto"/>
        <w:right w:val="none" w:sz="0" w:space="0" w:color="auto"/>
      </w:divBdr>
    </w:div>
    <w:div w:id="2083406050">
      <w:bodyDiv w:val="1"/>
      <w:marLeft w:val="0"/>
      <w:marRight w:val="0"/>
      <w:marTop w:val="0"/>
      <w:marBottom w:val="0"/>
      <w:divBdr>
        <w:top w:val="none" w:sz="0" w:space="0" w:color="auto"/>
        <w:left w:val="none" w:sz="0" w:space="0" w:color="auto"/>
        <w:bottom w:val="none" w:sz="0" w:space="0" w:color="auto"/>
        <w:right w:val="none" w:sz="0" w:space="0" w:color="auto"/>
      </w:divBdr>
    </w:div>
    <w:div w:id="2111731680">
      <w:bodyDiv w:val="1"/>
      <w:marLeft w:val="0"/>
      <w:marRight w:val="0"/>
      <w:marTop w:val="0"/>
      <w:marBottom w:val="0"/>
      <w:divBdr>
        <w:top w:val="none" w:sz="0" w:space="0" w:color="auto"/>
        <w:left w:val="none" w:sz="0" w:space="0" w:color="auto"/>
        <w:bottom w:val="none" w:sz="0" w:space="0" w:color="auto"/>
        <w:right w:val="none" w:sz="0" w:space="0" w:color="auto"/>
      </w:divBdr>
    </w:div>
    <w:div w:id="213444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localhost/login_new.p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example.com"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admin@example.com"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lexicographically.xsl" StyleName="ГОСТ Р 7.0.5-2008 (сортировка по именам)" Version="10">
  <b:Source>
    <b:Tag>Per14</b:Tag>
    <b:SourceType>DocumentFromInternetSite</b:SourceType>
    <b:Guid>{888E5148-E9C6-463B-8CD6-D48B8E8AD1C7}</b:Guid>
    <b:Title>Perl</b:Title>
    <b:LCID>ru-RU</b:LCID>
    <b:InternetSiteTitle>Wikipedia</b:InternetSiteTitle>
    <b:YearAccessed>2014</b:YearAccessed>
    <b:MonthAccessed>06</b:MonthAccessed>
    <b:DayAccessed>22</b:DayAccessed>
    <b:URL>http://ru.wikipedia.org/wiki/Perl</b:URL>
    <b:BibOrder>4</b:BibOrder>
    <b:YearSuffix/>
    <b:RefOrder>1</b:RefOrder>
  </b:Source>
  <b:Source>
    <b:Tag>CGI14</b:Tag>
    <b:SourceType>DocumentFromInternetSite</b:SourceType>
    <b:Guid>{FB6F73DA-4CD3-4337-AE8E-D1DFDA7B2F19}</b:Guid>
    <b:LCID>ru-RU</b:LCID>
    <b:Title>CGI</b:Title>
    <b:InternetSiteTitle>Wikipedia</b:InternetSiteTitle>
    <b:YearAccessed>2014</b:YearAccessed>
    <b:MonthAccessed>06</b:MonthAccessed>
    <b:DayAccessed>22</b:DayAccessed>
    <b:URL>http://ru.wikipedia.org/wiki/CGI</b:URL>
    <b:BibOrder>2</b:BibOrder>
    <b:YearSuffix/>
    <b:RefOrder>2</b:RefOrder>
  </b:Source>
  <b:Source>
    <b:Tag>Apa14</b:Tag>
    <b:SourceType>DocumentFromInternetSite</b:SourceType>
    <b:Guid>{D12E3720-1CA1-4257-A591-7A004A1F895C}</b:Guid>
    <b:Title>Apache</b:Title>
    <b:InternetSiteTitle>Wikipedia</b:InternetSiteTitle>
    <b:YearAccessed>2014</b:YearAccessed>
    <b:MonthAccessed>06</b:MonthAccessed>
    <b:DayAccessed>22</b:DayAccessed>
    <b:URL>http://ru.wikipedia.org/wiki/Apache</b:URL>
    <b:BibOrder>1</b:BibOrder>
    <b:YearSuffix/>
    <b:RefOrder>3</b:RefOrder>
  </b:Source>
  <b:Source>
    <b:Tag>CRU14</b:Tag>
    <b:SourceType>DocumentFromInternetSite</b:SourceType>
    <b:Guid>{932494F7-36D2-44BB-81CE-A69F305BF9D3}</b:Guid>
    <b:LCID>ru-RU</b:LCID>
    <b:Title>CRUD</b:Title>
    <b:InternetSiteTitle>Wikipedia</b:InternetSiteTitle>
    <b:YearAccessed>2014</b:YearAccessed>
    <b:MonthAccessed>06</b:MonthAccessed>
    <b:DayAccessed>22</b:DayAccessed>
    <b:URL>http://ru.wikipedia.org/wiki/CRUD</b:URL>
    <b:BibOrder>3</b:BibOrder>
    <b:YearSuffix/>
    <b:RefOrder>4</b:RefOrder>
  </b:Source>
  <b:Source>
    <b:Tag>КДж05</b:Tag>
    <b:SourceType>Book</b:SourceType>
    <b:Guid>{0ECA49FA-CF21-421F-BE35-CDE0FE3A7D3A}</b:Guid>
    <b:Author>
      <b:Author>
        <b:NameList>
          <b:Person>
            <b:Last>Дейт</b:Last>
            <b:First>К.</b:First>
            <b:Middle>Дж.</b:Middle>
          </b:Person>
        </b:NameList>
      </b:Author>
    </b:Author>
    <b:Title>Введение в системы баз данных, Пер. с англ.</b:Title>
    <b:Year>2005</b:Year>
    <b:City>М.</b:City>
    <b:Publisher>Вильяме</b:Publisher>
    <b:Pages>1328</b:Pages>
    <b:Edition>8</b:Edition>
    <b:LCID>ru-RU</b:LCID>
    <b:BibOrder>5</b:BibOrder>
    <b:YearSuffix/>
    <b:RefOrder>5</b:RefOrder>
  </b:Source>
  <b:Source>
    <b:Tag>Про09</b:Tag>
    <b:SourceType>Book</b:SourceType>
    <b:Guid>{D725D82C-0EC0-4771-8553-C7CF7587C0BE}</b:Guid>
    <b:Author>
      <b:Author>
        <b:NameList>
          <b:Person>
            <b:Last>Прохоренок</b:Last>
            <b:First>Н.</b:First>
            <b:Middle>А.</b:Middle>
          </b:Person>
        </b:NameList>
      </b:Author>
    </b:Author>
    <b:Title>Разработка Web-сайтов с помощью Perl и MySQL.</b:Title>
    <b:Year>2009</b:Year>
    <b:City>СПб.</b:City>
    <b:Publisher>БХВ-Петербург</b:Publisher>
    <b:Pages>25-292</b:Pages>
    <b:BibOrder>6</b:BibOrder>
    <b:YearSuffix/>
    <b:RefOrder>6</b:RefOrder>
  </b:Source>
</b:Sources>
</file>

<file path=customXml/itemProps1.xml><?xml version="1.0" encoding="utf-8"?>
<ds:datastoreItem xmlns:ds="http://schemas.openxmlformats.org/officeDocument/2006/customXml" ds:itemID="{5D34FA9C-0C51-465E-AA54-63A062249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26</Pages>
  <Words>3586</Words>
  <Characters>20445</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Махалова</dc:creator>
  <cp:keywords/>
  <dc:description/>
  <cp:lastModifiedBy>Антуан Лавуазье</cp:lastModifiedBy>
  <cp:revision>21</cp:revision>
  <cp:lastPrinted>2014-06-15T19:38:00Z</cp:lastPrinted>
  <dcterms:created xsi:type="dcterms:W3CDTF">2014-06-15T19:42:00Z</dcterms:created>
  <dcterms:modified xsi:type="dcterms:W3CDTF">2014-06-23T14:12:00Z</dcterms:modified>
</cp:coreProperties>
</file>