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rPr>
          <w:rFonts w:ascii="Times New Roman" w:hAnsi="Times New Roman" w:eastAsia="Songti SC" w:cs="Times New Roman"/>
          <w:b w:val="0"/>
          <w:i w:val="0"/>
          <w:color w:val="000000"/>
          <w:sz w:val="33"/>
        </w:rPr>
        <w:t>DACT-KAN：基于时频 Conformer 的去噪辅助盲混响时间估计</w:t>
      </w:r>
    </w:p>
    <w:p>
      <w:pPr>
        <w:spacing w:after="240"/>
        <w:ind w:firstLine="0"/>
        <w:jc w:val="center"/>
      </w:pPr>
      <w:r>
        <w:rPr>
          <w:rFonts w:ascii="Times New Roman" w:hAnsi="Times New Roman" w:eastAsia="Songti SC" w:cs="Times New Roman"/>
          <w:b/>
          <w:i w:val="0"/>
          <w:color w:val="000000"/>
        </w:rPr>
        <w:t>作者：</w:t>
      </w:r>
      <w:r>
        <w:rPr>
          <w:rFonts w:ascii="Times New Roman" w:hAnsi="Times New Roman" w:eastAsia="Songti SC" w:cs="Times New Roman"/>
          <w:b w:val="0"/>
          <w:i w:val="0"/>
          <w:color w:val="000000"/>
        </w:rPr>
        <w:t xml:space="preserve"> 谢欣妮、陆锡堃、桑晋秋（华东师范大学）</w:t>
      </w:r>
    </w:p>
    <w:p>
      <w:pPr>
        <w:pStyle w:val="Heading1"/>
        <w:ind w:firstLine="0"/>
      </w:pPr>
      <w:r>
        <w:rPr>
          <w:rFonts w:ascii="Times New Roman" w:hAnsi="Times New Roman" w:eastAsia="Songti SC" w:cs="Times New Roman"/>
          <w:b w:val="0"/>
          <w:i w:val="0"/>
          <w:color w:val="000000"/>
        </w:rPr>
        <w:t>摘要</w:t>
      </w:r>
    </w:p>
    <w:p>
      <w:pPr/>
      <w:r>
        <w:rPr>
          <w:rFonts w:ascii="Times New Roman" w:hAnsi="Times New Roman" w:eastAsia="Songti SC" w:cs="Times New Roman"/>
          <w:b w:val="0"/>
          <w:i w:val="0"/>
          <w:color w:val="000000"/>
        </w:rPr>
        <w:t>噪声对晚期混响衰减信息的掩蔽增加了盲混响时间（</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）估计的难度。本文提出一种基于共享时频 Conformer 的去噪辅助多任务学习框架 DACT-KAN（Denoising-Aided Conformer for T60 Estimation with a Fourier-KAN Head），以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回归为主任务、无噪混响语音重建为辅助任务，两条分支并行读取共享特征并进行端到端联合训练。回归分支通过多统计量池化聚合时频特征，并采用两层傅里叶基 Kolmogorov–Arnold 网络（Fourier-KAN）预测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。在涵盖仿真与实测房间脉冲响应、已见与未见噪声的四个测试集上，所提模型的均方根误差（RMSE）和平均绝对误差（MAE）均低于三种对比方法，四集平均值分别为 92.32 ms 和 55.08 ms。消融实验表明，在采用相同多层感知机（MLP）回归头的条件下，去噪辅助多任务模型相比单任务模型的平均 RMSE 降低 10.8%；在多任务设置下，Fourier-KAN 回归头相比参数量接近、dropout 概率相同的 MLP 回归头进一步降低平均 RMSE 5.1%。</w:t>
      </w:r>
    </w:p>
    <w:p>
      <w:pPr>
        <w:spacing w:after="240"/>
        <w:ind w:firstLine="0"/>
      </w:pPr>
      <w:r>
        <w:rPr>
          <w:rFonts w:ascii="Times New Roman" w:hAnsi="Times New Roman" w:eastAsia="Songti SC" w:cs="Times New Roman"/>
          <w:b/>
          <w:i w:val="0"/>
          <w:color w:val="000000"/>
        </w:rPr>
        <w:t>关键词：</w:t>
      </w:r>
      <w:r>
        <w:rPr>
          <w:rFonts w:ascii="Times New Roman" w:hAnsi="Times New Roman" w:eastAsia="Songti SC" w:cs="Times New Roman"/>
          <w:b w:val="0"/>
          <w:i w:val="0"/>
          <w:color w:val="000000"/>
        </w:rPr>
        <w:t xml:space="preserve"> 盲混响时间估计；多任务学习；去噪辅助监督；时频 Conformer；Fourier-KAN</w:t>
      </w:r>
    </w:p>
    <w:p>
      <w:pPr>
        <w:pStyle w:val="Heading1"/>
        <w:ind w:firstLine="0"/>
      </w:pPr>
      <w:r>
        <w:rPr>
          <w:rFonts w:ascii="Times New Roman" w:hAnsi="Times New Roman" w:eastAsia="Songti SC" w:cs="Times New Roman"/>
          <w:b w:val="0"/>
          <w:i w:val="0"/>
          <w:color w:val="000000"/>
        </w:rPr>
        <w:t>1 引言</w:t>
      </w:r>
    </w:p>
    <w:p>
      <w:pPr/>
      <w:r>
        <w:rPr>
          <w:rFonts w:ascii="Times New Roman" w:hAnsi="Times New Roman" w:eastAsia="Songti SC" w:cs="Times New Roman"/>
          <w:b w:val="0"/>
          <w:i w:val="0"/>
          <w:color w:val="000000"/>
        </w:rPr>
        <w:t>当声源在一个封闭空间中发声时，接收端不仅捕获直达声，还会接收到来自周围壁面的大量反射声（</w:t>
      </w:r>
      <w:hyperlink w:anchor="ref_kuttruff2013room">
        <w:r>
          <w:rPr>
            <w:rFonts w:ascii="Times New Roman" w:hAnsi="Times New Roman" w:eastAsia="Songti SC" w:cs="Times New Roman"/>
            <w:b w:val="0"/>
            <w:i w:val="0"/>
            <w:color w:val="000000"/>
          </w:rPr>
          <w:t>Kuttruff 等，2013</w:t>
        </w:r>
      </w:hyperlink>
      <w:r>
        <w:rPr>
          <w:rFonts w:ascii="Times New Roman" w:hAnsi="Times New Roman" w:eastAsia="Songti SC" w:cs="Times New Roman"/>
          <w:b w:val="0"/>
          <w:i w:val="0"/>
          <w:color w:val="000000"/>
        </w:rPr>
        <w:t xml:space="preserve">）。这些反射声随时间衰减，共同构成房间的混响。声源停止后，声能衰减 60 dB 所需的时间被定义为混响时间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w:t>
      </w:r>
      <w:hyperlink w:anchor="ref_iso3382_2_2008">
        <w:r>
          <w:rPr>
            <w:rFonts w:ascii="Times New Roman" w:hAnsi="Times New Roman" w:eastAsia="Songti SC" w:cs="Times New Roman"/>
            <w:b w:val="0"/>
            <w:i w:val="0"/>
            <w:color w:val="000000"/>
          </w:rPr>
          <w:t>ISO 3382-2，2008</w:t>
        </w:r>
      </w:hyperlink>
      <w:r>
        <w:rPr>
          <w:rFonts w:ascii="Times New Roman" w:hAnsi="Times New Roman" w:eastAsia="Songti SC" w:cs="Times New Roman"/>
          <w:b w:val="0"/>
          <w:i w:val="0"/>
          <w:color w:val="000000"/>
        </w:rPr>
        <w:t>）。作为一个概括房间能量衰减行为的标量，</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是表征封闭空间声学属性最常用的参数之一，直接影响语音质量、可懂度，以及去混响、语音识别、声源定位、虚拟/增强现实渲染等下游音频应用的性能（</w:t>
      </w:r>
      <w:hyperlink w:anchor="ref_benzeghiba2007asrreview">
        <w:r>
          <w:rPr>
            <w:rFonts w:ascii="Times New Roman" w:hAnsi="Times New Roman" w:eastAsia="Songti SC" w:cs="Times New Roman"/>
            <w:b w:val="0"/>
            <w:i w:val="0"/>
            <w:color w:val="000000"/>
          </w:rPr>
          <w:t>Benzeghiba 等，2007</w:t>
        </w:r>
      </w:hyperlink>
      <w:r>
        <w:rPr>
          <w:rFonts w:ascii="Times New Roman" w:hAnsi="Times New Roman" w:eastAsia="Songti SC" w:cs="Times New Roman"/>
          <w:b w:val="0"/>
          <w:i w:val="0"/>
          <w:color w:val="000000"/>
        </w:rPr>
        <w:t>；</w:t>
      </w:r>
      <w:hyperlink w:anchor="ref_anthes2016vr">
        <w:r>
          <w:rPr>
            <w:rFonts w:ascii="Times New Roman" w:hAnsi="Times New Roman" w:eastAsia="Songti SC" w:cs="Times New Roman"/>
            <w:b w:val="0"/>
            <w:i w:val="0"/>
            <w:color w:val="000000"/>
          </w:rPr>
          <w:t>Anthes 等，2016</w:t>
        </w:r>
      </w:hyperlink>
      <w:r>
        <w:rPr>
          <w:rFonts w:ascii="Times New Roman" w:hAnsi="Times New Roman" w:eastAsia="Songti SC" w:cs="Times New Roman"/>
          <w:b w:val="0"/>
          <w:i w:val="0"/>
          <w:color w:val="000000"/>
        </w:rPr>
        <w:t xml:space="preserve">）。标准化测量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的方法包括中断噪声法与积分脉冲响应法（</w:t>
      </w:r>
      <w:hyperlink w:anchor="ref_schroeder1965rt">
        <w:r>
          <w:rPr>
            <w:rFonts w:ascii="Times New Roman" w:hAnsi="Times New Roman" w:eastAsia="Songti SC" w:cs="Times New Roman"/>
            <w:b w:val="0"/>
            <w:i w:val="0"/>
            <w:color w:val="000000"/>
          </w:rPr>
          <w:t>Schroeder，1965</w:t>
        </w:r>
      </w:hyperlink>
      <w:r>
        <w:rPr>
          <w:rFonts w:ascii="Times New Roman" w:hAnsi="Times New Roman" w:eastAsia="Songti SC" w:cs="Times New Roman"/>
          <w:b w:val="0"/>
          <w:i w:val="0"/>
          <w:color w:val="000000"/>
        </w:rPr>
        <w:t>），二者均需要全向声源、校准过的传声器与训练有素的操作人员。但这类现场测量既不便携，在大规模或原位测量场景下又成本高昂、实现复杂。因此，</w:t>
      </w:r>
      <w:r>
        <w:rPr>
          <w:rFonts w:ascii="Times New Roman" w:hAnsi="Times New Roman" w:eastAsia="Songti SC" w:cs="Times New Roman"/>
          <w:b w:val="0"/>
          <w:i/>
          <w:color w:val="000000"/>
        </w:rPr>
        <w:t>盲</w:t>
      </w:r>
      <w:r>
        <w:rPr>
          <w:rFonts w:ascii="Times New Roman" w:hAnsi="Times New Roman" w:eastAsia="Songti SC" w:cs="Times New Roman"/>
          <w:b w:val="0"/>
          <w:i w:val="0"/>
          <w:color w:val="000000"/>
        </w:rPr>
        <w:t xml:space="preserve">估计方法应运而生：在没有任何专用激励信号或房间几何先验的前提下，直接从录制的语音信号中推断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w:t>
      </w:r>
      <w:hyperlink w:anchor="ref_eaton2016ace">
        <w:r>
          <w:rPr>
            <w:rFonts w:ascii="Times New Roman" w:hAnsi="Times New Roman" w:eastAsia="Songti SC" w:cs="Times New Roman"/>
            <w:b w:val="0"/>
            <w:i w:val="0"/>
            <w:color w:val="000000"/>
          </w:rPr>
          <w:t>Eaton 等，2016</w:t>
        </w:r>
      </w:hyperlink>
      <w:r>
        <w:rPr>
          <w:rFonts w:ascii="Times New Roman" w:hAnsi="Times New Roman" w:eastAsia="Songti SC" w:cs="Times New Roman"/>
          <w:b w:val="0"/>
          <w:i w:val="0"/>
          <w:color w:val="000000"/>
        </w:rPr>
        <w:t>）。</w:t>
      </w:r>
    </w:p>
    <w:p>
      <w:pPr/>
      <w:r>
        <w:rPr>
          <w:rFonts w:ascii="Times New Roman" w:hAnsi="Times New Roman" w:eastAsia="Songti SC" w:cs="Times New Roman"/>
          <w:b w:val="0"/>
          <w:i w:val="0"/>
          <w:color w:val="000000"/>
        </w:rPr>
        <w:t xml:space="preserve">过去二十年间，盲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估计积累了大量工作。传统方法依赖统计信号处理：基于模型的估计器将房间脉冲响应（RIR）的晚期部分建模为阻尼高斯过程（</w:t>
      </w:r>
      <w:hyperlink w:anchor="ref_polack1988these">
        <w:r>
          <w:rPr>
            <w:rFonts w:ascii="Times New Roman" w:hAnsi="Times New Roman" w:eastAsia="Songti SC" w:cs="Times New Roman"/>
            <w:b w:val="0"/>
            <w:i w:val="0"/>
            <w:color w:val="000000"/>
          </w:rPr>
          <w:t>Polack，1988</w:t>
        </w:r>
      </w:hyperlink>
      <w:r>
        <w:rPr>
          <w:rFonts w:ascii="Times New Roman" w:hAnsi="Times New Roman" w:eastAsia="Songti SC" w:cs="Times New Roman"/>
          <w:b w:val="0"/>
          <w:i w:val="0"/>
          <w:color w:val="000000"/>
        </w:rPr>
        <w:t xml:space="preserve">），从能量包络的衰减速率恢复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；基于特征映射的估计器则从手工设计的声学描述子（如衰减速率的负侧方差、谐波分量的音高强度或谱衰减分布）中推导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w:t>
      </w:r>
      <w:hyperlink w:anchor="ref_ratnam2003blind">
        <w:r>
          <w:rPr>
            <w:rFonts w:ascii="Times New Roman" w:hAnsi="Times New Roman" w:eastAsia="Songti SC" w:cs="Times New Roman"/>
            <w:b w:val="0"/>
            <w:i w:val="0"/>
            <w:color w:val="000000"/>
          </w:rPr>
          <w:t>Ratnam 等，2003</w:t>
        </w:r>
      </w:hyperlink>
      <w:r>
        <w:rPr>
          <w:rFonts w:ascii="Times New Roman" w:hAnsi="Times New Roman" w:eastAsia="Songti SC" w:cs="Times New Roman"/>
          <w:b w:val="0"/>
          <w:i w:val="0"/>
          <w:color w:val="000000"/>
        </w:rPr>
        <w:t>；</w:t>
      </w:r>
      <w:hyperlink w:anchor="ref_wen2008negativeside">
        <w:r>
          <w:rPr>
            <w:rFonts w:ascii="Times New Roman" w:hAnsi="Times New Roman" w:eastAsia="Songti SC" w:cs="Times New Roman"/>
            <w:b w:val="0"/>
            <w:i w:val="0"/>
            <w:color w:val="000000"/>
          </w:rPr>
          <w:t>Wen 等，2008</w:t>
        </w:r>
      </w:hyperlink>
      <w:r>
        <w:rPr>
          <w:rFonts w:ascii="Times New Roman" w:hAnsi="Times New Roman" w:eastAsia="Songti SC" w:cs="Times New Roman"/>
          <w:b w:val="0"/>
          <w:i w:val="0"/>
          <w:color w:val="000000"/>
        </w:rPr>
        <w:t>；</w:t>
      </w:r>
      <w:hyperlink w:anchor="ref_eaton2013sdd">
        <w:r>
          <w:rPr>
            <w:rFonts w:ascii="Times New Roman" w:hAnsi="Times New Roman" w:eastAsia="Songti SC" w:cs="Times New Roman"/>
            <w:b w:val="0"/>
            <w:i w:val="0"/>
            <w:color w:val="000000"/>
          </w:rPr>
          <w:t>Eaton 等，2013</w:t>
        </w:r>
      </w:hyperlink>
      <w:r>
        <w:rPr>
          <w:rFonts w:ascii="Times New Roman" w:hAnsi="Times New Roman" w:eastAsia="Songti SC" w:cs="Times New Roman"/>
          <w:b w:val="0"/>
          <w:i w:val="0"/>
          <w:color w:val="000000"/>
        </w:rPr>
        <w:t>；</w:t>
      </w:r>
      <w:hyperlink w:anchor="ref_falk2010temporal">
        <w:r>
          <w:rPr>
            <w:rFonts w:ascii="Times New Roman" w:hAnsi="Times New Roman" w:eastAsia="Songti SC" w:cs="Times New Roman"/>
            <w:b w:val="0"/>
            <w:i w:val="0"/>
            <w:color w:val="000000"/>
          </w:rPr>
          <w:t>Falk 等，2010</w:t>
        </w:r>
      </w:hyperlink>
      <w:r>
        <w:rPr>
          <w:rFonts w:ascii="Times New Roman" w:hAnsi="Times New Roman" w:eastAsia="Songti SC" w:cs="Times New Roman"/>
          <w:b w:val="0"/>
          <w:i w:val="0"/>
          <w:color w:val="000000"/>
        </w:rPr>
        <w:t>；</w:t>
      </w:r>
      <w:hyperlink w:anchor="ref_lollmann2010iwaenc">
        <w:r>
          <w:rPr>
            <w:rFonts w:ascii="Times New Roman" w:hAnsi="Times New Roman" w:eastAsia="Songti SC" w:cs="Times New Roman"/>
            <w:b w:val="0"/>
            <w:i w:val="0"/>
            <w:color w:val="000000"/>
          </w:rPr>
          <w:t>Löllmann 等，2010</w:t>
        </w:r>
      </w:hyperlink>
      <w:r>
        <w:rPr>
          <w:rFonts w:ascii="Times New Roman" w:hAnsi="Times New Roman" w:eastAsia="Songti SC" w:cs="Times New Roman"/>
          <w:b w:val="0"/>
          <w:i w:val="0"/>
          <w:color w:val="000000"/>
        </w:rPr>
        <w:t>）。ACE 挑战赛对这些方法作了系统评测（</w:t>
      </w:r>
      <w:hyperlink w:anchor="ref_eaton2016ace">
        <w:r>
          <w:rPr>
            <w:rFonts w:ascii="Times New Roman" w:hAnsi="Times New Roman" w:eastAsia="Songti SC" w:cs="Times New Roman"/>
            <w:b w:val="0"/>
            <w:i w:val="0"/>
            <w:color w:val="000000"/>
          </w:rPr>
          <w:t>Eaton 等，2016</w:t>
        </w:r>
      </w:hyperlink>
      <w:r>
        <w:rPr>
          <w:rFonts w:ascii="Times New Roman" w:hAnsi="Times New Roman" w:eastAsia="Songti SC" w:cs="Times New Roman"/>
          <w:b w:val="0"/>
          <w:i w:val="0"/>
          <w:color w:val="000000"/>
        </w:rPr>
        <w:t>），同时也暴露出两个反复出现的困难：（i）多数估计器受加性噪声正偏置影响，因为类噪声的混响尾被埋没在噪声之中；（ii）解析衰减模型在非平稳或低信噪比（SNR）场景下十分脆弱。即便是带噪声鲁棒性改进的版本，如谱衰减分布估计器（噪声鲁棒且计算量更低，</w:t>
      </w:r>
      <w:hyperlink w:anchor="ref_eaton2013sdd">
        <w:r>
          <w:rPr>
            <w:rFonts w:ascii="Times New Roman" w:hAnsi="Times New Roman" w:eastAsia="Songti SC" w:cs="Times New Roman"/>
            <w:b w:val="0"/>
            <w:i w:val="0"/>
            <w:color w:val="000000"/>
          </w:rPr>
          <w:t>Eaton 等，2013</w:t>
        </w:r>
      </w:hyperlink>
      <w:r>
        <w:rPr>
          <w:rFonts w:ascii="Times New Roman" w:hAnsi="Times New Roman" w:eastAsia="Songti SC" w:cs="Times New Roman"/>
          <w:b w:val="0"/>
          <w:i w:val="0"/>
          <w:color w:val="000000"/>
        </w:rPr>
        <w:t>）或子带分解估计器（</w:t>
      </w:r>
      <w:hyperlink w:anchor="ref_prego2015subband">
        <w:r>
          <w:rPr>
            <w:rFonts w:ascii="Times New Roman" w:hAnsi="Times New Roman" w:eastAsia="Songti SC" w:cs="Times New Roman"/>
            <w:b w:val="0"/>
            <w:i w:val="0"/>
            <w:color w:val="000000"/>
          </w:rPr>
          <w:t>Prego 等，2015</w:t>
        </w:r>
      </w:hyperlink>
      <w:r>
        <w:rPr>
          <w:rFonts w:ascii="Times New Roman" w:hAnsi="Times New Roman" w:eastAsia="Songti SC" w:cs="Times New Roman"/>
          <w:b w:val="0"/>
          <w:i w:val="0"/>
          <w:color w:val="000000"/>
        </w:rPr>
        <w:t xml:space="preserve">），仍需要一个相对准确的噪声水平先验估计，而噪声非平稳时这本身就是一个难题。可见，加性噪声对混响尾的掩蔽是盲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估计的核心障碍，如何在含噪条件下稳健地恢复衰减结构，成为后续方法反复面对的问题。</w:t>
      </w:r>
    </w:p>
    <w:p>
      <w:pPr/>
      <w:r>
        <w:rPr>
          <w:rFonts w:ascii="Times New Roman" w:hAnsi="Times New Roman" w:eastAsia="Songti SC" w:cs="Times New Roman"/>
          <w:b w:val="0"/>
          <w:i w:val="0"/>
          <w:color w:val="000000"/>
        </w:rPr>
        <w:t>深度学习随后成为一种数据驱动的替代方案。</w:t>
      </w:r>
      <w:hyperlink w:anchor="ref_gamper2018cnn">
        <w:r>
          <w:rPr>
            <w:rFonts w:ascii="Times New Roman" w:hAnsi="Times New Roman" w:eastAsia="Songti SC" w:cs="Times New Roman"/>
            <w:b w:val="0"/>
            <w:i w:val="0"/>
            <w:color w:val="000000"/>
          </w:rPr>
          <w:t>Gamper 等（2018）</w:t>
        </w:r>
      </w:hyperlink>
      <w:r>
        <w:rPr>
          <w:rFonts w:ascii="Times New Roman" w:hAnsi="Times New Roman" w:eastAsia="Songti SC" w:cs="Times New Roman"/>
          <w:b w:val="0"/>
          <w:i w:val="0"/>
          <w:color w:val="000000"/>
        </w:rPr>
        <w:t>将 gammatone ERB 子带对数能量特征输入六层卷积神经网络（CNN），并在 ACE 评测语料上评估其盲混响时间估计性能；</w:t>
      </w:r>
      <w:hyperlink w:anchor="ref_xiong2018ercnn">
        <w:r>
          <w:rPr>
            <w:rFonts w:ascii="Times New Roman" w:hAnsi="Times New Roman" w:eastAsia="Songti SC" w:cs="Times New Roman"/>
            <w:b w:val="0"/>
            <w:i w:val="0"/>
            <w:color w:val="000000"/>
          </w:rPr>
          <w:t>Xiong 等（2019）</w:t>
        </w:r>
      </w:hyperlink>
      <w:r>
        <w:rPr>
          <w:rFonts w:ascii="Times New Roman" w:hAnsi="Times New Roman" w:eastAsia="Songti SC" w:cs="Times New Roman"/>
          <w:b w:val="0"/>
          <w:i w:val="0"/>
          <w:color w:val="000000"/>
        </w:rPr>
        <w:t xml:space="preserve">将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与早晚期混响比的联合估计建模为时频特征上的分类问题；</w:t>
      </w:r>
      <w:hyperlink w:anchor="ref_deng2020crnn">
        <w:r>
          <w:rPr>
            <w:rFonts w:ascii="Times New Roman" w:hAnsi="Times New Roman" w:eastAsia="Songti SC" w:cs="Times New Roman"/>
            <w:b w:val="0"/>
            <w:i w:val="0"/>
            <w:color w:val="000000"/>
          </w:rPr>
          <w:t>Deng 等（2020）</w:t>
        </w:r>
      </w:hyperlink>
      <w:r>
        <w:rPr>
          <w:rFonts w:ascii="Times New Roman" w:hAnsi="Times New Roman" w:eastAsia="Songti SC" w:cs="Times New Roman"/>
          <w:b w:val="0"/>
          <w:i w:val="0"/>
          <w:color w:val="000000"/>
        </w:rPr>
        <w:t>引入卷积循环网络以在变长语音上在线估计；</w:t>
      </w:r>
      <w:hyperlink w:anchor="ref_srivastava2021blindroom">
        <w:r>
          <w:rPr>
            <w:rFonts w:ascii="Times New Roman" w:hAnsi="Times New Roman" w:eastAsia="Songti SC" w:cs="Times New Roman"/>
            <w:b w:val="0"/>
            <w:i w:val="0"/>
            <w:color w:val="000000"/>
          </w:rPr>
          <w:t>Srivastava 等（2021）</w:t>
        </w:r>
      </w:hyperlink>
      <w:r>
        <w:rPr>
          <w:rFonts w:ascii="Times New Roman" w:hAnsi="Times New Roman" w:eastAsia="Songti SC" w:cs="Times New Roman"/>
          <w:b w:val="0"/>
          <w:i w:val="0"/>
          <w:color w:val="000000"/>
        </w:rPr>
        <w:t>将该框架推广到多通道输入；</w:t>
      </w:r>
      <w:hyperlink w:anchor="ref_goetz2023online">
        <w:r>
          <w:rPr>
            <w:rFonts w:ascii="Times New Roman" w:hAnsi="Times New Roman" w:eastAsia="Songti SC" w:cs="Times New Roman"/>
            <w:b w:val="0"/>
            <w:i w:val="0"/>
            <w:color w:val="000000"/>
          </w:rPr>
          <w:t>Götz 等（2023）</w:t>
        </w:r>
      </w:hyperlink>
      <w:r>
        <w:rPr>
          <w:rFonts w:ascii="Times New Roman" w:hAnsi="Times New Roman" w:eastAsia="Songti SC" w:cs="Times New Roman"/>
          <w:b w:val="0"/>
          <w:i w:val="0"/>
          <w:color w:val="000000"/>
        </w:rPr>
        <w:t>用三种卷积循环变体处理动态声学条件下的参数估计；</w:t>
      </w:r>
      <w:hyperlink w:anchor="ref_saini2023mobileaudiotransformer">
        <w:r>
          <w:rPr>
            <w:rFonts w:ascii="Times New Roman" w:hAnsi="Times New Roman" w:eastAsia="Songti SC" w:cs="Times New Roman"/>
            <w:b w:val="0"/>
            <w:i w:val="0"/>
            <w:color w:val="000000"/>
          </w:rPr>
          <w:t>Saini 等（2023）</w:t>
        </w:r>
      </w:hyperlink>
      <w:r>
        <w:rPr>
          <w:rFonts w:ascii="Times New Roman" w:hAnsi="Times New Roman" w:eastAsia="Songti SC" w:cs="Times New Roman"/>
          <w:b w:val="0"/>
          <w:i w:val="0"/>
          <w:color w:val="000000"/>
        </w:rPr>
        <w:t xml:space="preserve">证明 MobileViT 风格的 transformer 可在智能手机上实时运行，而 </w:t>
      </w:r>
      <w:hyperlink w:anchor="ref_duangpummet2022stochastic">
        <w:r>
          <w:rPr>
            <w:rFonts w:ascii="Times New Roman" w:hAnsi="Times New Roman" w:eastAsia="Songti SC" w:cs="Times New Roman"/>
            <w:b w:val="0"/>
            <w:i w:val="0"/>
            <w:color w:val="000000"/>
          </w:rPr>
          <w:t>Duangpummet 等（2022）</w:t>
        </w:r>
      </w:hyperlink>
      <w:r>
        <w:rPr>
          <w:rFonts w:ascii="Times New Roman" w:hAnsi="Times New Roman" w:eastAsia="Songti SC" w:cs="Times New Roman"/>
          <w:b w:val="0"/>
          <w:i w:val="0"/>
          <w:color w:val="000000"/>
        </w:rPr>
        <w:t xml:space="preserve">则从全频带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走向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、早期衰减时间、清晰度与语音传输指数的联合估计。这些模型虽在网络结构上各异，却大多沿用同一种回归器设计，即在时频特征提取网络之上堆叠若干全连接层，将聚合后的特征映射为标量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。为提升含噪条件下的鲁棒性，已有工作将去噪与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估计相结合。</w:t>
      </w:r>
      <w:hyperlink w:anchor="ref_zheng2022noiseaware">
        <w:r>
          <w:rPr>
            <w:rFonts w:ascii="Times New Roman" w:hAnsi="Times New Roman" w:eastAsia="Songti SC" w:cs="Times New Roman"/>
            <w:b w:val="0"/>
            <w:i w:val="0"/>
            <w:color w:val="000000"/>
          </w:rPr>
          <w:t>Zheng 等（2022）</w:t>
        </w:r>
      </w:hyperlink>
      <w:r>
        <w:rPr>
          <w:rFonts w:ascii="Times New Roman" w:hAnsi="Times New Roman" w:eastAsia="Songti SC" w:cs="Times New Roman"/>
          <w:b w:val="0"/>
          <w:i w:val="0"/>
          <w:color w:val="000000"/>
        </w:rPr>
        <w:t xml:space="preserve">提出两阶段 noise-aware 框架，先预训练语音与噪声分离网络，再在第二阶段联合优化分离网络与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估计网络。该估计网络同时利用原始含噪幅度谱及估计的语音、噪声幅度谱。</w:t>
      </w:r>
      <w:hyperlink w:anchor="ref_zhang2024damtl">
        <w:r>
          <w:rPr>
            <w:rFonts w:ascii="Times New Roman" w:hAnsi="Times New Roman" w:eastAsia="Songti SC" w:cs="Times New Roman"/>
            <w:b w:val="0"/>
            <w:i w:val="0"/>
            <w:color w:val="000000"/>
          </w:rPr>
          <w:t>Zhang 等（2024）</w:t>
        </w:r>
      </w:hyperlink>
      <w:r>
        <w:rPr>
          <w:rFonts w:ascii="Times New Roman" w:hAnsi="Times New Roman" w:eastAsia="Songti SC" w:cs="Times New Roman"/>
          <w:b w:val="0"/>
          <w:i w:val="0"/>
          <w:color w:val="000000"/>
        </w:rPr>
        <w:t xml:space="preserve">提出去噪辅助多任务学习方法 DAMTL，通过包含复数卷积与复数 LSTM 的共享特征提取网络，端到端联合学习去噪重建与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回归。</w:t>
      </w:r>
    </w:p>
    <w:p>
      <w:pPr/>
      <w:r>
        <w:rPr>
          <w:rFonts w:ascii="Times New Roman" w:hAnsi="Times New Roman" w:eastAsia="Songti SC" w:cs="Times New Roman"/>
          <w:b w:val="0"/>
          <w:i w:val="0"/>
          <w:color w:val="000000"/>
        </w:rPr>
        <w:t xml:space="preserve">已有研究表明，去噪辅助学习有助于改善含噪条件下的盲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估计。然而，晚期混响尾能量较弱，容易受到噪声掩蔽，为混响衰减信息的提取带来困难。这要求特征学习过程在抑制噪声干扰的同时，保留与混响衰减相关的时频信息。</w:t>
      </w:r>
    </w:p>
    <w:p>
      <w:pPr/>
      <w:r>
        <w:rPr>
          <w:rFonts w:ascii="Times New Roman" w:hAnsi="Times New Roman" w:eastAsia="Songti SC" w:cs="Times New Roman"/>
          <w:b w:val="0"/>
          <w:i w:val="0"/>
          <w:color w:val="000000"/>
        </w:rPr>
        <w:t xml:space="preserve">为此，我们构建一个共享时频 Conformer 特征提取网络的多任务框架 DACT-KAN，使去噪重建分支与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回归分支并行读取共享特征。去噪辅助任务以无噪混响语音为目标，通过逐时频点重建监督参与共享特征的学习；</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分支则通过多统计量池化聚合共享特征，并采用 Fourier-KAN 回归头完成从聚合特征到标量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的非线性映射。</w:t>
      </w:r>
    </w:p>
    <w:p>
      <w:pPr>
        <w:keepNext/>
      </w:pPr>
      <w:r>
        <w:rPr>
          <w:rFonts w:ascii="Times New Roman" w:hAnsi="Times New Roman" w:eastAsia="Songti SC" w:cs="Times New Roman"/>
          <w:b w:val="0"/>
          <w:i w:val="0"/>
          <w:color w:val="000000"/>
        </w:rPr>
        <w:t>本文的主要贡献总结如下。</w:t>
      </w:r>
    </w:p>
    <w:p>
      <w:pPr>
        <w:keepNext/>
        <w:ind w:firstLine="0"/>
      </w:pPr>
      <w:r>
        <w:rPr>
          <w:rFonts w:ascii="Times New Roman" w:hAnsi="Times New Roman" w:eastAsia="Songti SC" w:cs="Times New Roman"/>
          <w:b w:val="0"/>
          <w:i w:val="0"/>
          <w:color w:val="000000"/>
        </w:rPr>
        <w:t xml:space="preserve">1. 我们构建一个基于共享时频 Conformer 的去噪辅助盲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估计框架，以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回归为主任务、无噪混响语音重建为辅助任务，通过端到端联合训练共同优化共享特征提取网络。</w:t>
      </w:r>
    </w:p>
    <w:p>
      <w:pPr>
        <w:keepNext/>
        <w:ind w:firstLine="0"/>
      </w:pPr>
      <w:r>
        <w:rPr>
          <w:rFonts w:ascii="Times New Roman" w:hAnsi="Times New Roman" w:eastAsia="Songti SC" w:cs="Times New Roman"/>
          <w:b w:val="0"/>
          <w:i w:val="0"/>
          <w:color w:val="000000"/>
        </w:rPr>
        <w:t xml:space="preserve">2. 我们构建一个基于两层 Fourier-KAN 的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回归头，将多统计量池化后的共享特征映射为标量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。实验结果表明，在所考察的多任务设置下，该回归头相比参数量接近、dropout 概率相同的 MLP 回归头取得更低的估计误差。</w:t>
      </w:r>
    </w:p>
    <w:p>
      <w:pPr>
        <w:ind w:firstLine="0"/>
      </w:pPr>
      <w:r>
        <w:rPr>
          <w:rFonts w:ascii="Times New Roman" w:hAnsi="Times New Roman" w:eastAsia="Songti SC" w:cs="Times New Roman"/>
          <w:b w:val="0"/>
          <w:i w:val="0"/>
          <w:color w:val="000000"/>
        </w:rPr>
        <w:t xml:space="preserve">3. 我们在由仿真/真实 RIR 与已见/未见噪声构成的四个测试集上，与单任务基线及 BERP、DAMTL、noise-aware 等方法进行比较，并结合分 SNR、分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区间的结果及消融实验，评估所提框架在不同测试条件下的估计表现。</w:t>
      </w:r>
    </w:p>
    <w:p>
      <w:pPr/>
      <w:r>
        <w:rPr>
          <w:rFonts w:ascii="Times New Roman" w:hAnsi="Times New Roman" w:eastAsia="Songti SC" w:cs="Times New Roman"/>
          <w:b w:val="0"/>
          <w:i w:val="0"/>
          <w:color w:val="000000"/>
        </w:rPr>
        <w:t xml:space="preserve">本文余下部分组织如下。第 2 节形式化声学信号模型以及 RIR 与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的关系。第 3 节详述所提网络，包括 Conformer 特征提取网络、去噪解码分支、多统计量池化层、Fourier-KAN 回归头以及多任务训练目标。第 4 节介绍数据集、基线与实现细节。第 5 节汇报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估计与去噪的定量结果、消融实验及任务权重敏感性分析。第 6 节总结全文。</w:t>
      </w:r>
    </w:p>
    <w:p>
      <w:pPr>
        <w:pStyle w:val="Heading1"/>
        <w:ind w:firstLine="0"/>
      </w:pPr>
      <w:r>
        <w:rPr>
          <w:rFonts w:ascii="Times New Roman" w:hAnsi="Times New Roman" w:eastAsia="Songti SC" w:cs="Times New Roman"/>
          <w:b w:val="0"/>
          <w:i w:val="0"/>
          <w:color w:val="000000"/>
        </w:rPr>
        <w:t>2 信号模型</w:t>
      </w:r>
    </w:p>
    <w:p>
      <w:pPr>
        <w:pStyle w:val="Heading2"/>
        <w:ind w:firstLine="0"/>
      </w:pPr>
      <w:r>
        <w:rPr>
          <w:rFonts w:ascii="Times New Roman" w:hAnsi="Times New Roman" w:eastAsia="Songti SC" w:cs="Times New Roman"/>
          <w:b w:val="0"/>
          <w:i w:val="0"/>
          <w:color w:val="000000"/>
        </w:rPr>
        <w:t>2.1 声学信号模型</w:t>
      </w:r>
    </w:p>
    <w:p>
      <w:pPr/>
      <w:r>
        <w:rPr>
          <w:rFonts w:ascii="Times New Roman" w:hAnsi="Times New Roman" w:eastAsia="Songti SC" w:cs="Times New Roman"/>
          <w:b w:val="0"/>
          <w:i w:val="0"/>
          <w:color w:val="000000"/>
        </w:rPr>
        <w:t xml:space="preserve">设 </w:t>
      </w:r>
      <m:oMath>
        <m:box>
          <m:e>
            <m:r>
              <m:rPr>
                <m:sty m:val="i"/>
              </m:rPr>
              <w:rPr>
                <w:rFonts w:ascii="Cambria Math" w:hAnsi="Cambria Math" w:eastAsia="Songti SC"/>
                <w:sz w:val="21"/>
                <w:color w:val="000000"/>
              </w:rPr>
              <m:t>s</m:t>
            </m:r>
            <m:r>
              <m:rPr>
                <m:sty m:val="p"/>
              </m:rPr>
              <w:rPr>
                <w:rFonts w:ascii="Cambria Math" w:hAnsi="Cambria Math" w:eastAsia="Songti SC"/>
                <w:sz w:val="21"/>
                <w:color w:val="000000"/>
              </w:rPr>
              <m:t>(</m:t>
            </m:r>
            <m:r>
              <m:rPr>
                <m:sty m:val="i"/>
              </m:rPr>
              <w:rPr>
                <w:rFonts w:ascii="Cambria Math" w:hAnsi="Cambria Math" w:eastAsia="Songti SC"/>
                <w:sz w:val="21"/>
                <w:color w:val="000000"/>
              </w:rPr>
              <m:t>t</m:t>
            </m:r>
            <m:r>
              <m:rPr>
                <m:sty m:val="p"/>
              </m:rPr>
              <w:rPr>
                <w:rFonts w:ascii="Cambria Math" w:hAnsi="Cambria Math" w:eastAsia="Songti SC"/>
                <w:sz w:val="21"/>
                <w:color w:val="000000"/>
              </w:rPr>
              <m:t>)</m:t>
            </m:r>
          </m:e>
        </m:box>
      </m:oMath>
      <w:r>
        <w:rPr>
          <w:rFonts w:ascii="Times New Roman" w:hAnsi="Times New Roman" w:eastAsia="Songti SC" w:cs="Times New Roman"/>
          <w:b w:val="0"/>
          <w:i w:val="0"/>
          <w:color w:val="000000"/>
        </w:rPr>
        <w:t xml:space="preserve"> 为位置固定的声源发出的无混响语音，</w:t>
      </w:r>
      <m:oMath>
        <m:box>
          <m:e>
            <m:r>
              <m:rPr>
                <m:sty m:val="i"/>
              </m:rPr>
              <w:rPr>
                <w:rFonts w:ascii="Cambria Math" w:hAnsi="Cambria Math" w:eastAsia="Songti SC"/>
                <w:sz w:val="21"/>
                <w:color w:val="000000"/>
              </w:rPr>
              <m:t>h</m:t>
            </m:r>
            <m:r>
              <m:rPr>
                <m:sty m:val="p"/>
              </m:rPr>
              <w:rPr>
                <w:rFonts w:ascii="Cambria Math" w:hAnsi="Cambria Math" w:eastAsia="Songti SC"/>
                <w:sz w:val="21"/>
                <w:color w:val="000000"/>
              </w:rPr>
              <m:t>(</m:t>
            </m:r>
            <m:r>
              <m:rPr>
                <m:sty m:val="i"/>
              </m:rPr>
              <w:rPr>
                <w:rFonts w:ascii="Cambria Math" w:hAnsi="Cambria Math" w:eastAsia="Songti SC"/>
                <w:sz w:val="21"/>
                <w:color w:val="000000"/>
              </w:rPr>
              <m:t>t</m:t>
            </m:r>
            <m:r>
              <m:rPr>
                <m:sty m:val="p"/>
              </m:rPr>
              <w:rPr>
                <w:rFonts w:ascii="Cambria Math" w:hAnsi="Cambria Math" w:eastAsia="Songti SC"/>
                <w:sz w:val="21"/>
                <w:color w:val="000000"/>
              </w:rPr>
              <m:t>)</m:t>
            </m:r>
          </m:e>
        </m:box>
      </m:oMath>
      <w:r>
        <w:rPr>
          <w:rFonts w:ascii="Times New Roman" w:hAnsi="Times New Roman" w:eastAsia="Songti SC" w:cs="Times New Roman"/>
          <w:b w:val="0"/>
          <w:i w:val="0"/>
          <w:color w:val="000000"/>
        </w:rPr>
        <w:t xml:space="preserve"> 为从声源位置到传声器的房间脉冲响应（RIR），</w:t>
      </w:r>
      <m:oMath>
        <m:box>
          <m:e>
            <m:r>
              <m:rPr>
                <m:sty m:val="i"/>
              </m:rPr>
              <w:rPr>
                <w:rFonts w:ascii="Cambria Math" w:hAnsi="Cambria Math" w:eastAsia="Songti SC"/>
                <w:sz w:val="21"/>
                <w:color w:val="000000"/>
              </w:rPr>
              <m:t>n</m:t>
            </m:r>
            <m:r>
              <m:rPr>
                <m:sty m:val="p"/>
              </m:rPr>
              <w:rPr>
                <w:rFonts w:ascii="Cambria Math" w:hAnsi="Cambria Math" w:eastAsia="Songti SC"/>
                <w:sz w:val="21"/>
                <w:color w:val="000000"/>
              </w:rPr>
              <m:t>(</m:t>
            </m:r>
            <m:r>
              <m:rPr>
                <m:sty m:val="i"/>
              </m:rPr>
              <w:rPr>
                <w:rFonts w:ascii="Cambria Math" w:hAnsi="Cambria Math" w:eastAsia="Songti SC"/>
                <w:sz w:val="21"/>
                <w:color w:val="000000"/>
              </w:rPr>
              <m:t>t</m:t>
            </m:r>
            <m:r>
              <m:rPr>
                <m:sty m:val="p"/>
              </m:rPr>
              <w:rPr>
                <w:rFonts w:ascii="Cambria Math" w:hAnsi="Cambria Math" w:eastAsia="Songti SC"/>
                <w:sz w:val="21"/>
                <w:color w:val="000000"/>
              </w:rPr>
              <m:t>)</m:t>
            </m:r>
          </m:e>
        </m:box>
      </m:oMath>
      <w:r>
        <w:rPr>
          <w:rFonts w:ascii="Times New Roman" w:hAnsi="Times New Roman" w:eastAsia="Songti SC" w:cs="Times New Roman"/>
          <w:b w:val="0"/>
          <w:i w:val="0"/>
          <w:color w:val="000000"/>
        </w:rPr>
        <w:t xml:space="preserve"> 为传声器处捕获的互不相关加性噪声。在时域上，录制的含噪混响信号 </w:t>
      </w:r>
      <m:oMath>
        <m:box>
          <m:e>
            <m:r>
              <m:rPr>
                <m:sty m:val="i"/>
              </m:rPr>
              <w:rPr>
                <w:rFonts w:ascii="Cambria Math" w:hAnsi="Cambria Math" w:eastAsia="Songti SC"/>
                <w:sz w:val="21"/>
                <w:color w:val="000000"/>
              </w:rPr>
              <m:t>y</m:t>
            </m:r>
            <m:r>
              <m:rPr>
                <m:sty m:val="p"/>
              </m:rPr>
              <w:rPr>
                <w:rFonts w:ascii="Cambria Math" w:hAnsi="Cambria Math" w:eastAsia="Songti SC"/>
                <w:sz w:val="21"/>
                <w:color w:val="000000"/>
              </w:rPr>
              <m:t>(</m:t>
            </m:r>
            <m:r>
              <m:rPr>
                <m:sty m:val="i"/>
              </m:rPr>
              <w:rPr>
                <w:rFonts w:ascii="Cambria Math" w:hAnsi="Cambria Math" w:eastAsia="Songti SC"/>
                <w:sz w:val="21"/>
                <w:color w:val="000000"/>
              </w:rPr>
              <m:t>t</m:t>
            </m:r>
            <m:r>
              <m:rPr>
                <m:sty m:val="p"/>
              </m:rPr>
              <w:rPr>
                <w:rFonts w:ascii="Cambria Math" w:hAnsi="Cambria Math" w:eastAsia="Songti SC"/>
                <w:sz w:val="21"/>
                <w:color w:val="000000"/>
              </w:rPr>
              <m:t>)</m:t>
            </m:r>
          </m:e>
        </m:box>
      </m:oMath>
      <w:r>
        <w:rPr>
          <w:rFonts w:ascii="Times New Roman" w:hAnsi="Times New Roman" w:eastAsia="Songti SC" w:cs="Times New Roman"/>
          <w:b w:val="0"/>
          <w:i w:val="0"/>
          <w:color w:val="000000"/>
        </w:rPr>
        <w:t xml:space="preserve"> 建模为</w:t>
      </w:r>
    </w:p>
    <w:p>
      <w:pPr>
        <w:keepLines/>
        <w:tabs>
          <w:tab w:pos="4706" w:val="center"/>
          <w:tab w:pos="9411" w:val="right"/>
        </w:tabs>
        <w:spacing w:before="80" w:after="140" w:line="252" w:lineRule="auto"/>
        <w:ind w:firstLine="0"/>
      </w:pPr>
      <w:r>
        <w:tab/>
      </w:r>
      <m:oMath>
        <m:box>
          <m:e>
            <m:r>
              <m:rPr>
                <m:sty m:val="i"/>
              </m:rPr>
              <w:rPr>
                <w:rFonts w:ascii="Cambria Math" w:hAnsi="Cambria Math" w:eastAsia="Songti SC"/>
                <w:sz w:val="21"/>
                <w:color w:val="000000"/>
              </w:rPr>
              <m:t>y</m:t>
            </m:r>
            <m:r>
              <m:rPr>
                <m:sty m:val="p"/>
              </m:rPr>
              <w:rPr>
                <w:rFonts w:ascii="Cambria Math" w:hAnsi="Cambria Math" w:eastAsia="Songti SC"/>
                <w:sz w:val="21"/>
                <w:color w:val="000000"/>
              </w:rPr>
              <m:t>(</m:t>
            </m:r>
            <m:r>
              <m:rPr>
                <m:sty m:val="i"/>
              </m:rPr>
              <w:rPr>
                <w:rFonts w:ascii="Cambria Math" w:hAnsi="Cambria Math" w:eastAsia="Songti SC"/>
                <w:sz w:val="21"/>
                <w:color w:val="000000"/>
              </w:rPr>
              <m:t>t</m:t>
            </m:r>
            <m:r>
              <m:rPr>
                <m:sty m:val="p"/>
              </m:rPr>
              <w:rPr>
                <w:rFonts w:ascii="Cambria Math" w:hAnsi="Cambria Math" w:eastAsia="Songti SC"/>
                <w:sz w:val="21"/>
                <w:color w:val="000000"/>
              </w:rPr>
              <m:t>)</m:t>
            </m:r>
            <m:r>
              <m:rPr>
                <m:sty m:val="p"/>
              </m:rPr>
              <w:rPr>
                <w:rFonts w:ascii="Cambria Math" w:hAnsi="Cambria Math" w:eastAsia="Songti SC"/>
                <w:sz w:val="21"/>
                <w:color w:val="000000"/>
              </w:rPr>
              <m:t>=</m:t>
            </m:r>
            <m:r>
              <m:rPr>
                <m:sty m:val="i"/>
              </m:rPr>
              <w:rPr>
                <w:rFonts w:ascii="Cambria Math" w:hAnsi="Cambria Math" w:eastAsia="Songti SC"/>
                <w:sz w:val="21"/>
                <w:color w:val="000000"/>
              </w:rPr>
              <m:t>s</m:t>
            </m:r>
            <m:r>
              <m:rPr>
                <m:sty m:val="p"/>
              </m:rPr>
              <w:rPr>
                <w:rFonts w:ascii="Cambria Math" w:hAnsi="Cambria Math" w:eastAsia="Songti SC"/>
                <w:sz w:val="21"/>
                <w:color w:val="000000"/>
              </w:rPr>
              <m:t>(</m:t>
            </m:r>
            <m:r>
              <m:rPr>
                <m:sty m:val="i"/>
              </m:rPr>
              <w:rPr>
                <w:rFonts w:ascii="Cambria Math" w:hAnsi="Cambria Math" w:eastAsia="Songti SC"/>
                <w:sz w:val="21"/>
                <w:color w:val="000000"/>
              </w:rPr>
              <m:t>t</m:t>
            </m:r>
            <m:r>
              <m:rPr>
                <m:sty m:val="p"/>
              </m:rPr>
              <w:rPr>
                <w:rFonts w:ascii="Cambria Math" w:hAnsi="Cambria Math" w:eastAsia="Songti SC"/>
                <w:sz w:val="21"/>
                <w:color w:val="000000"/>
              </w:rPr>
              <m:t>)</m:t>
            </m:r>
            <m:r>
              <m:rPr>
                <m:sty m:val="p"/>
              </m:rPr>
              <w:rPr>
                <w:rFonts w:ascii="Cambria Math" w:hAnsi="Cambria Math" w:eastAsia="Songti SC"/>
                <w:sz w:val="21"/>
                <w:color w:val="000000"/>
              </w:rPr>
              <m:t>*</m:t>
            </m:r>
            <m:r>
              <m:rPr>
                <m:sty m:val="i"/>
              </m:rPr>
              <w:rPr>
                <w:rFonts w:ascii="Cambria Math" w:hAnsi="Cambria Math" w:eastAsia="Songti SC"/>
                <w:sz w:val="21"/>
                <w:color w:val="000000"/>
              </w:rPr>
              <m:t>h</m:t>
            </m:r>
            <m:r>
              <m:rPr>
                <m:sty m:val="p"/>
              </m:rPr>
              <w:rPr>
                <w:rFonts w:ascii="Cambria Math" w:hAnsi="Cambria Math" w:eastAsia="Songti SC"/>
                <w:sz w:val="21"/>
                <w:color w:val="000000"/>
              </w:rPr>
              <m:t>(</m:t>
            </m:r>
            <m:r>
              <m:rPr>
                <m:sty m:val="i"/>
              </m:rPr>
              <w:rPr>
                <w:rFonts w:ascii="Cambria Math" w:hAnsi="Cambria Math" w:eastAsia="Songti SC"/>
                <w:sz w:val="21"/>
                <w:color w:val="000000"/>
              </w:rPr>
              <m:t>t</m:t>
            </m:r>
            <m:r>
              <m:rPr>
                <m:sty m:val="p"/>
              </m:rPr>
              <w:rPr>
                <w:rFonts w:ascii="Cambria Math" w:hAnsi="Cambria Math" w:eastAsia="Songti SC"/>
                <w:sz w:val="21"/>
                <w:color w:val="000000"/>
              </w:rPr>
              <m:t>)</m:t>
            </m:r>
            <m:r>
              <m:rPr>
                <m:sty m:val="p"/>
              </m:rPr>
              <w:rPr>
                <w:rFonts w:ascii="Cambria Math" w:hAnsi="Cambria Math" w:eastAsia="Songti SC"/>
                <w:sz w:val="21"/>
                <w:color w:val="000000"/>
              </w:rPr>
              <m:t>+</m:t>
            </m:r>
            <m:r>
              <m:rPr>
                <m:sty m:val="i"/>
              </m:rPr>
              <w:rPr>
                <w:rFonts w:ascii="Cambria Math" w:hAnsi="Cambria Math" w:eastAsia="Songti SC"/>
                <w:sz w:val="21"/>
                <w:color w:val="000000"/>
              </w:rPr>
              <m:t>n</m:t>
            </m:r>
            <m:r>
              <m:rPr>
                <m:sty m:val="p"/>
              </m:rPr>
              <w:rPr>
                <w:rFonts w:ascii="Cambria Math" w:hAnsi="Cambria Math" w:eastAsia="Songti SC"/>
                <w:sz w:val="21"/>
                <w:color w:val="000000"/>
              </w:rPr>
              <m:t>(</m:t>
            </m:r>
            <m:r>
              <m:rPr>
                <m:sty m:val="i"/>
              </m:rPr>
              <w:rPr>
                <w:rFonts w:ascii="Cambria Math" w:hAnsi="Cambria Math" w:eastAsia="Songti SC"/>
                <w:sz w:val="21"/>
                <w:color w:val="000000"/>
              </w:rPr>
              <m:t>t</m:t>
            </m:r>
            <m:r>
              <m:rPr>
                <m:sty m:val="p"/>
              </m:rPr>
              <w:rPr>
                <w:rFonts w:ascii="Cambria Math" w:hAnsi="Cambria Math" w:eastAsia="Songti SC"/>
                <w:sz w:val="21"/>
                <w:color w:val="000000"/>
              </w:rPr>
              <m:t>)</m:t>
            </m:r>
            <m:r>
              <m:rPr>
                <m:sty m:val="p"/>
              </m:rPr>
              <w:rPr>
                <w:rFonts w:ascii="Cambria Math" w:hAnsi="Cambria Math" w:eastAsia="Songti SC"/>
                <w:sz w:val="21"/>
                <w:color w:val="000000"/>
              </w:rPr>
              <m:t>,</m:t>
            </m:r>
          </m:e>
        </m:box>
      </m:oMath>
      <w:r>
        <w:rPr>
          <w:rFonts w:ascii="Times New Roman" w:hAnsi="Times New Roman" w:eastAsia="Songti SC" w:cs="Times New Roman"/>
          <w:color w:val="000000"/>
          <w:sz w:val="21"/>
        </w:rPr>
        <w:tab/>
        <w:t>(1)</w:t>
      </w:r>
    </w:p>
    <w:p>
      <w:pPr/>
      <w:r>
        <w:rPr>
          <w:rFonts w:ascii="Times New Roman" w:hAnsi="Times New Roman" w:eastAsia="Songti SC" w:cs="Times New Roman"/>
          <w:b w:val="0"/>
          <w:i w:val="0"/>
          <w:color w:val="000000"/>
        </w:rPr>
        <w:t xml:space="preserve">其中 </w:t>
      </w:r>
      <m:oMath>
        <m:box>
          <m:e>
            <m:r>
              <m:rPr>
                <m:sty m:val="p"/>
              </m:rPr>
              <w:rPr>
                <w:rFonts w:ascii="Cambria Math" w:hAnsi="Cambria Math" w:eastAsia="Songti SC"/>
                <w:sz w:val="21"/>
                <w:color w:val="000000"/>
              </w:rPr>
              <m:t>*</m:t>
            </m:r>
          </m:e>
        </m:box>
      </m:oMath>
      <w:r>
        <w:rPr>
          <w:rFonts w:ascii="Times New Roman" w:hAnsi="Times New Roman" w:eastAsia="Songti SC" w:cs="Times New Roman"/>
          <w:b w:val="0"/>
          <w:i w:val="0"/>
          <w:color w:val="000000"/>
        </w:rPr>
        <w:t xml:space="preserve"> 表示卷积。记无噪混响语音为 </w:t>
      </w:r>
      <m:oMath>
        <m:box>
          <m:e>
            <m:r>
              <m:rPr>
                <m:sty m:val="i"/>
              </m:rPr>
              <w:rPr>
                <w:rFonts w:ascii="Cambria Math" w:hAnsi="Cambria Math" w:eastAsia="Songti SC"/>
                <w:sz w:val="21"/>
                <w:color w:val="000000"/>
              </w:rPr>
              <m:t>r</m:t>
            </m:r>
            <m:r>
              <m:rPr>
                <m:sty m:val="p"/>
              </m:rPr>
              <w:rPr>
                <w:rFonts w:ascii="Cambria Math" w:hAnsi="Cambria Math" w:eastAsia="Songti SC"/>
                <w:sz w:val="21"/>
                <w:color w:val="000000"/>
              </w:rPr>
              <m:t>(</m:t>
            </m:r>
            <m:r>
              <m:rPr>
                <m:sty m:val="i"/>
              </m:rPr>
              <w:rPr>
                <w:rFonts w:ascii="Cambria Math" w:hAnsi="Cambria Math" w:eastAsia="Songti SC"/>
                <w:sz w:val="21"/>
                <w:color w:val="000000"/>
              </w:rPr>
              <m:t>t</m:t>
            </m:r>
            <m:r>
              <m:rPr>
                <m:sty m:val="p"/>
              </m:rPr>
              <w:rPr>
                <w:rFonts w:ascii="Cambria Math" w:hAnsi="Cambria Math" w:eastAsia="Songti SC"/>
                <w:sz w:val="21"/>
                <w:color w:val="000000"/>
              </w:rPr>
              <m:t>)</m:t>
            </m:r>
            <m:r>
              <m:rPr>
                <m:sty m:val="p"/>
              </m:rPr>
              <w:rPr>
                <w:rFonts w:ascii="Cambria Math" w:hAnsi="Cambria Math" w:eastAsia="Songti SC"/>
                <w:sz w:val="21"/>
                <w:color w:val="000000"/>
              </w:rPr>
              <m:t>=</m:t>
            </m:r>
            <m:r>
              <m:rPr>
                <m:sty m:val="i"/>
              </m:rPr>
              <w:rPr>
                <w:rFonts w:ascii="Cambria Math" w:hAnsi="Cambria Math" w:eastAsia="Songti SC"/>
                <w:sz w:val="21"/>
                <w:color w:val="000000"/>
              </w:rPr>
              <m:t>s</m:t>
            </m:r>
            <m:r>
              <m:rPr>
                <m:sty m:val="p"/>
              </m:rPr>
              <w:rPr>
                <w:rFonts w:ascii="Cambria Math" w:hAnsi="Cambria Math" w:eastAsia="Songti SC"/>
                <w:sz w:val="21"/>
                <w:color w:val="000000"/>
              </w:rPr>
              <m:t>(</m:t>
            </m:r>
            <m:r>
              <m:rPr>
                <m:sty m:val="i"/>
              </m:rPr>
              <w:rPr>
                <w:rFonts w:ascii="Cambria Math" w:hAnsi="Cambria Math" w:eastAsia="Songti SC"/>
                <w:sz w:val="21"/>
                <w:color w:val="000000"/>
              </w:rPr>
              <m:t>t</m:t>
            </m:r>
            <m:r>
              <m:rPr>
                <m:sty m:val="p"/>
              </m:rPr>
              <w:rPr>
                <w:rFonts w:ascii="Cambria Math" w:hAnsi="Cambria Math" w:eastAsia="Songti SC"/>
                <w:sz w:val="21"/>
                <w:color w:val="000000"/>
              </w:rPr>
              <m:t>)</m:t>
            </m:r>
            <m:r>
              <m:rPr>
                <m:sty m:val="p"/>
              </m:rPr>
              <w:rPr>
                <w:rFonts w:ascii="Cambria Math" w:hAnsi="Cambria Math" w:eastAsia="Songti SC"/>
                <w:sz w:val="21"/>
                <w:color w:val="000000"/>
              </w:rPr>
              <m:t>*</m:t>
            </m:r>
            <m:r>
              <m:rPr>
                <m:sty m:val="i"/>
              </m:rPr>
              <w:rPr>
                <w:rFonts w:ascii="Cambria Math" w:hAnsi="Cambria Math" w:eastAsia="Songti SC"/>
                <w:sz w:val="21"/>
                <w:color w:val="000000"/>
              </w:rPr>
              <m:t>h</m:t>
            </m:r>
            <m:r>
              <m:rPr>
                <m:sty m:val="p"/>
              </m:rPr>
              <w:rPr>
                <w:rFonts w:ascii="Cambria Math" w:hAnsi="Cambria Math" w:eastAsia="Songti SC"/>
                <w:sz w:val="21"/>
                <w:color w:val="000000"/>
              </w:rPr>
              <m:t>(</m:t>
            </m:r>
            <m:r>
              <m:rPr>
                <m:sty m:val="i"/>
              </m:rPr>
              <w:rPr>
                <w:rFonts w:ascii="Cambria Math" w:hAnsi="Cambria Math" w:eastAsia="Songti SC"/>
                <w:sz w:val="21"/>
                <w:color w:val="000000"/>
              </w:rPr>
              <m:t>t</m:t>
            </m:r>
            <m:r>
              <m:rPr>
                <m:sty m:val="p"/>
              </m:rPr>
              <w:rPr>
                <w:rFonts w:ascii="Cambria Math" w:hAnsi="Cambria Math" w:eastAsia="Songti SC"/>
                <w:sz w:val="21"/>
                <w:color w:val="000000"/>
              </w:rPr>
              <m:t>)</m:t>
            </m:r>
          </m:e>
        </m:box>
      </m:oMath>
      <w:r>
        <w:rPr>
          <w:rFonts w:ascii="Times New Roman" w:hAnsi="Times New Roman" w:eastAsia="Songti SC" w:cs="Times New Roman"/>
          <w:b w:val="0"/>
          <w:i w:val="0"/>
          <w:color w:val="000000"/>
        </w:rPr>
        <w:t xml:space="preserve">，其短时傅里叶变换（STFT）为 </w:t>
      </w:r>
      <m:oMath>
        <m:box>
          <m:e>
            <m:r>
              <m:rPr>
                <m:sty m:val="i"/>
              </m:rPr>
              <w:rPr>
                <w:rFonts w:ascii="Cambria Math" w:hAnsi="Cambria Math" w:eastAsia="Songti SC"/>
                <w:sz w:val="21"/>
                <w:color w:val="000000"/>
              </w:rPr>
              <m:t>R</m:t>
            </m:r>
            <m:r>
              <m:rPr>
                <m:sty m:val="p"/>
              </m:rPr>
              <w:rPr>
                <w:rFonts w:ascii="Cambria Math" w:hAnsi="Cambria Math" w:eastAsia="Songti SC"/>
                <w:sz w:val="21"/>
                <w:color w:val="000000"/>
              </w:rPr>
              <m:t>(</m:t>
            </m:r>
            <m:r>
              <m:rPr>
                <m:sty m:val="i"/>
              </m:rPr>
              <w:rPr>
                <w:rFonts w:ascii="Cambria Math" w:hAnsi="Cambria Math" w:eastAsia="Songti SC"/>
                <w:sz w:val="21"/>
                <w:color w:val="000000"/>
              </w:rPr>
              <m:t>k</m:t>
            </m:r>
            <m:r>
              <m:rPr>
                <m:sty m:val="p"/>
              </m:rPr>
              <w:rPr>
                <w:rFonts w:ascii="Cambria Math" w:hAnsi="Cambria Math" w:eastAsia="Songti SC"/>
                <w:sz w:val="21"/>
                <w:color w:val="000000"/>
              </w:rPr>
              <m:t>,</m:t>
            </m:r>
            <m:r>
              <m:rPr>
                <m:sty m:val="i"/>
              </m:rPr>
              <w:rPr>
                <w:rFonts w:ascii="Cambria Math" w:hAnsi="Cambria Math" w:eastAsia="Songti SC"/>
                <w:sz w:val="21"/>
                <w:color w:val="000000"/>
              </w:rPr>
              <m:t>l</m:t>
            </m:r>
            <m:r>
              <m:rPr>
                <m:sty m:val="p"/>
              </m:rPr>
              <w:rPr>
                <w:rFonts w:ascii="Cambria Math" w:hAnsi="Cambria Math" w:eastAsia="Songti SC"/>
                <w:sz w:val="21"/>
                <w:color w:val="000000"/>
              </w:rPr>
              <m:t>)</m:t>
            </m:r>
          </m:e>
        </m:box>
      </m:oMath>
      <w:r>
        <w:rPr>
          <w:rFonts w:ascii="Times New Roman" w:hAnsi="Times New Roman" w:eastAsia="Songti SC" w:cs="Times New Roman"/>
          <w:b w:val="0"/>
          <w:i w:val="0"/>
          <w:color w:val="000000"/>
        </w:rPr>
        <w:t xml:space="preserve">。由 STFT 的线性性，观测复频谱满足 </w:t>
      </w:r>
      <m:oMath>
        <m:box>
          <m:e>
            <m:r>
              <m:rPr>
                <m:sty m:val="i"/>
              </m:rPr>
              <w:rPr>
                <w:rFonts w:ascii="Cambria Math" w:hAnsi="Cambria Math" w:eastAsia="Songti SC"/>
                <w:sz w:val="21"/>
                <w:color w:val="000000"/>
              </w:rPr>
              <m:t>Y</m:t>
            </m:r>
            <m:r>
              <m:rPr>
                <m:sty m:val="p"/>
              </m:rPr>
              <w:rPr>
                <w:rFonts w:ascii="Cambria Math" w:hAnsi="Cambria Math" w:eastAsia="Songti SC"/>
                <w:sz w:val="21"/>
                <w:color w:val="000000"/>
              </w:rPr>
              <m:t>(</m:t>
            </m:r>
            <m:r>
              <m:rPr>
                <m:sty m:val="i"/>
              </m:rPr>
              <w:rPr>
                <w:rFonts w:ascii="Cambria Math" w:hAnsi="Cambria Math" w:eastAsia="Songti SC"/>
                <w:sz w:val="21"/>
                <w:color w:val="000000"/>
              </w:rPr>
              <m:t>k</m:t>
            </m:r>
            <m:r>
              <m:rPr>
                <m:sty m:val="p"/>
              </m:rPr>
              <w:rPr>
                <w:rFonts w:ascii="Cambria Math" w:hAnsi="Cambria Math" w:eastAsia="Songti SC"/>
                <w:sz w:val="21"/>
                <w:color w:val="000000"/>
              </w:rPr>
              <m:t>,</m:t>
            </m:r>
            <m:r>
              <m:rPr>
                <m:sty m:val="i"/>
              </m:rPr>
              <w:rPr>
                <w:rFonts w:ascii="Cambria Math" w:hAnsi="Cambria Math" w:eastAsia="Songti SC"/>
                <w:sz w:val="21"/>
                <w:color w:val="000000"/>
              </w:rPr>
              <m:t>l</m:t>
            </m:r>
            <m:r>
              <m:rPr>
                <m:sty m:val="p"/>
              </m:rPr>
              <w:rPr>
                <w:rFonts w:ascii="Cambria Math" w:hAnsi="Cambria Math" w:eastAsia="Songti SC"/>
                <w:sz w:val="21"/>
                <w:color w:val="000000"/>
              </w:rPr>
              <m:t>)</m:t>
            </m:r>
            <m:r>
              <m:rPr>
                <m:sty m:val="p"/>
              </m:rPr>
              <w:rPr>
                <w:rFonts w:ascii="Cambria Math" w:hAnsi="Cambria Math" w:eastAsia="Songti SC"/>
                <w:sz w:val="21"/>
                <w:color w:val="000000"/>
              </w:rPr>
              <m:t>=</m:t>
            </m:r>
            <m:r>
              <m:rPr>
                <m:sty m:val="i"/>
              </m:rPr>
              <w:rPr>
                <w:rFonts w:ascii="Cambria Math" w:hAnsi="Cambria Math" w:eastAsia="Songti SC"/>
                <w:sz w:val="21"/>
                <w:color w:val="000000"/>
              </w:rPr>
              <m:t>R</m:t>
            </m:r>
            <m:r>
              <m:rPr>
                <m:sty m:val="p"/>
              </m:rPr>
              <w:rPr>
                <w:rFonts w:ascii="Cambria Math" w:hAnsi="Cambria Math" w:eastAsia="Songti SC"/>
                <w:sz w:val="21"/>
                <w:color w:val="000000"/>
              </w:rPr>
              <m:t>(</m:t>
            </m:r>
            <m:r>
              <m:rPr>
                <m:sty m:val="i"/>
              </m:rPr>
              <w:rPr>
                <w:rFonts w:ascii="Cambria Math" w:hAnsi="Cambria Math" w:eastAsia="Songti SC"/>
                <w:sz w:val="21"/>
                <w:color w:val="000000"/>
              </w:rPr>
              <m:t>k</m:t>
            </m:r>
            <m:r>
              <m:rPr>
                <m:sty m:val="p"/>
              </m:rPr>
              <w:rPr>
                <w:rFonts w:ascii="Cambria Math" w:hAnsi="Cambria Math" w:eastAsia="Songti SC"/>
                <w:sz w:val="21"/>
                <w:color w:val="000000"/>
              </w:rPr>
              <m:t>,</m:t>
            </m:r>
            <m:r>
              <m:rPr>
                <m:sty m:val="i"/>
              </m:rPr>
              <w:rPr>
                <w:rFonts w:ascii="Cambria Math" w:hAnsi="Cambria Math" w:eastAsia="Songti SC"/>
                <w:sz w:val="21"/>
                <w:color w:val="000000"/>
              </w:rPr>
              <m:t>l</m:t>
            </m:r>
            <m:r>
              <m:rPr>
                <m:sty m:val="p"/>
              </m:rPr>
              <w:rPr>
                <w:rFonts w:ascii="Cambria Math" w:hAnsi="Cambria Math" w:eastAsia="Songti SC"/>
                <w:sz w:val="21"/>
                <w:color w:val="000000"/>
              </w:rPr>
              <m:t>)</m:t>
            </m:r>
            <m:r>
              <m:rPr>
                <m:sty m:val="p"/>
              </m:rPr>
              <w:rPr>
                <w:rFonts w:ascii="Cambria Math" w:hAnsi="Cambria Math" w:eastAsia="Songti SC"/>
                <w:sz w:val="21"/>
                <w:color w:val="000000"/>
              </w:rPr>
              <m:t>+</m:t>
            </m:r>
            <m:r>
              <m:rPr>
                <m:sty m:val="i"/>
              </m:rPr>
              <w:rPr>
                <w:rFonts w:ascii="Cambria Math" w:hAnsi="Cambria Math" w:eastAsia="Songti SC"/>
                <w:sz w:val="21"/>
                <w:color w:val="000000"/>
              </w:rPr>
              <m:t>N</m:t>
            </m:r>
            <m:r>
              <m:rPr>
                <m:sty m:val="p"/>
              </m:rPr>
              <w:rPr>
                <w:rFonts w:ascii="Cambria Math" w:hAnsi="Cambria Math" w:eastAsia="Songti SC"/>
                <w:sz w:val="21"/>
                <w:color w:val="000000"/>
              </w:rPr>
              <m:t>(</m:t>
            </m:r>
            <m:r>
              <m:rPr>
                <m:sty m:val="i"/>
              </m:rPr>
              <w:rPr>
                <w:rFonts w:ascii="Cambria Math" w:hAnsi="Cambria Math" w:eastAsia="Songti SC"/>
                <w:sz w:val="21"/>
                <w:color w:val="000000"/>
              </w:rPr>
              <m:t>k</m:t>
            </m:r>
            <m:r>
              <m:rPr>
                <m:sty m:val="p"/>
              </m:rPr>
              <w:rPr>
                <w:rFonts w:ascii="Cambria Math" w:hAnsi="Cambria Math" w:eastAsia="Songti SC"/>
                <w:sz w:val="21"/>
                <w:color w:val="000000"/>
              </w:rPr>
              <m:t>,</m:t>
            </m:r>
            <m:r>
              <m:rPr>
                <m:sty m:val="i"/>
              </m:rPr>
              <w:rPr>
                <w:rFonts w:ascii="Cambria Math" w:hAnsi="Cambria Math" w:eastAsia="Songti SC"/>
                <w:sz w:val="21"/>
                <w:color w:val="000000"/>
              </w:rPr>
              <m:t>l</m:t>
            </m:r>
            <m:r>
              <m:rPr>
                <m:sty m:val="p"/>
              </m:rPr>
              <w:rPr>
                <w:rFonts w:ascii="Cambria Math" w:hAnsi="Cambria Math" w:eastAsia="Songti SC"/>
                <w:sz w:val="21"/>
                <w:color w:val="000000"/>
              </w:rPr>
              <m:t>)</m:t>
            </m:r>
          </m:e>
        </m:box>
      </m:oMath>
      <w:r>
        <w:rPr>
          <w:rFonts w:ascii="Times New Roman" w:hAnsi="Times New Roman" w:eastAsia="Songti SC" w:cs="Times New Roman"/>
          <w:b w:val="0"/>
          <w:i w:val="0"/>
          <w:color w:val="000000"/>
        </w:rPr>
        <w:t xml:space="preserve">，其中 </w:t>
      </w:r>
      <m:oMath>
        <m:box>
          <m:e>
            <m:r>
              <m:rPr>
                <m:sty m:val="i"/>
              </m:rPr>
              <w:rPr>
                <w:rFonts w:ascii="Cambria Math" w:hAnsi="Cambria Math" w:eastAsia="Songti SC"/>
                <w:sz w:val="21"/>
                <w:color w:val="000000"/>
              </w:rPr>
              <m:t>k</m:t>
            </m:r>
          </m:e>
        </m:box>
      </m:oMath>
      <w:r>
        <w:rPr>
          <w:rFonts w:ascii="Times New Roman" w:hAnsi="Times New Roman" w:eastAsia="Songti SC" w:cs="Times New Roman"/>
          <w:b w:val="0"/>
          <w:i w:val="0"/>
          <w:color w:val="000000"/>
        </w:rPr>
        <w:t>、</w:t>
      </w:r>
      <m:oMath>
        <m:box>
          <m:e>
            <m:r>
              <m:rPr>
                <m:sty m:val="i"/>
              </m:rPr>
              <w:rPr>
                <w:rFonts w:ascii="Cambria Math" w:hAnsi="Cambria Math" w:eastAsia="Songti SC"/>
                <w:sz w:val="21"/>
                <w:color w:val="000000"/>
              </w:rPr>
              <m:t>l</m:t>
            </m:r>
          </m:e>
        </m:box>
      </m:oMath>
      <w:r>
        <w:rPr>
          <w:rFonts w:ascii="Times New Roman" w:hAnsi="Times New Roman" w:eastAsia="Songti SC" w:cs="Times New Roman"/>
          <w:b w:val="0"/>
          <w:i w:val="0"/>
          <w:color w:val="000000"/>
        </w:rPr>
        <w:t xml:space="preserve"> 分别索引频点与时间帧，</w:t>
      </w:r>
      <m:oMath>
        <m:box>
          <m:e>
            <m:r>
              <m:rPr>
                <m:sty m:val="i"/>
              </m:rPr>
              <w:rPr>
                <w:rFonts w:ascii="Cambria Math" w:hAnsi="Cambria Math" w:eastAsia="Songti SC"/>
                <w:sz w:val="21"/>
                <w:color w:val="000000"/>
              </w:rPr>
              <m:t>N</m:t>
            </m:r>
            <m:r>
              <m:rPr>
                <m:sty m:val="p"/>
              </m:rPr>
              <w:rPr>
                <w:rFonts w:ascii="Cambria Math" w:hAnsi="Cambria Math" w:eastAsia="Songti SC"/>
                <w:sz w:val="21"/>
                <w:color w:val="000000"/>
              </w:rPr>
              <m:t>(</m:t>
            </m:r>
            <m:r>
              <m:rPr>
                <m:sty m:val="i"/>
              </m:rPr>
              <w:rPr>
                <w:rFonts w:ascii="Cambria Math" w:hAnsi="Cambria Math" w:eastAsia="Songti SC"/>
                <w:sz w:val="21"/>
                <w:color w:val="000000"/>
              </w:rPr>
              <m:t>k</m:t>
            </m:r>
            <m:r>
              <m:rPr>
                <m:sty m:val="p"/>
              </m:rPr>
              <w:rPr>
                <w:rFonts w:ascii="Cambria Math" w:hAnsi="Cambria Math" w:eastAsia="Songti SC"/>
                <w:sz w:val="21"/>
                <w:color w:val="000000"/>
              </w:rPr>
              <m:t>,</m:t>
            </m:r>
            <m:r>
              <m:rPr>
                <m:sty m:val="i"/>
              </m:rPr>
              <w:rPr>
                <w:rFonts w:ascii="Cambria Math" w:hAnsi="Cambria Math" w:eastAsia="Songti SC"/>
                <w:sz w:val="21"/>
                <w:color w:val="000000"/>
              </w:rPr>
              <m:t>l</m:t>
            </m:r>
            <m:r>
              <m:rPr>
                <m:sty m:val="p"/>
              </m:rPr>
              <w:rPr>
                <w:rFonts w:ascii="Cambria Math" w:hAnsi="Cambria Math" w:eastAsia="Songti SC"/>
                <w:sz w:val="21"/>
                <w:color w:val="000000"/>
              </w:rPr>
              <m:t>)</m:t>
            </m:r>
          </m:e>
        </m:box>
      </m:oMath>
      <w:r>
        <w:rPr>
          <w:rFonts w:ascii="Times New Roman" w:hAnsi="Times New Roman" w:eastAsia="Songti SC" w:cs="Times New Roman"/>
          <w:b w:val="0"/>
          <w:i w:val="0"/>
          <w:color w:val="000000"/>
        </w:rPr>
        <w:t xml:space="preserve"> 为噪声的复频谱。</w:t>
      </w:r>
    </w:p>
    <w:p>
      <w:pPr/>
      <w:r>
        <w:rPr>
          <w:rFonts w:ascii="Times New Roman" w:hAnsi="Times New Roman" w:eastAsia="Songti SC" w:cs="Times New Roman"/>
          <w:b w:val="0"/>
          <w:i w:val="0"/>
          <w:color w:val="000000"/>
        </w:rPr>
        <w:t xml:space="preserve">盲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估计旨在学习映射 </w:t>
      </w:r>
      <m:oMath>
        <m:box>
          <m:e>
            <m:r>
              <m:rPr>
                <m:sty m:val="i"/>
              </m:rPr>
              <w:rPr>
                <w:rFonts w:ascii="Cambria Math" w:hAnsi="Cambria Math" w:eastAsia="Songti SC"/>
                <w:sz w:val="21"/>
                <w:color w:val="000000"/>
              </w:rPr>
              <m:t>ℱ</m:t>
            </m:r>
            <m:r>
              <m:rPr>
                <m:sty m:val="i"/>
              </m:rPr>
              <w:rPr>
                <w:rFonts w:ascii="Cambria Math" w:hAnsi="Cambria Math" w:eastAsia="Songti SC"/>
                <w:sz w:val="21"/>
                <w:color w:val="000000"/>
              </w:rPr>
              <m:t>:</m:t>
            </m:r>
            <m:r>
              <m:rPr>
                <m:sty m:val="i"/>
              </m:rPr>
              <w:rPr>
                <w:rFonts w:ascii="Cambria Math" w:hAnsi="Cambria Math" w:eastAsia="Songti SC"/>
                <w:sz w:val="21"/>
                <w:color w:val="000000"/>
              </w:rPr>
              <m:t>Y</m:t>
            </m:r>
            <m:r>
              <m:rPr>
                <m:sty m:val="p"/>
              </m:rPr>
              <w:rPr>
                <w:rFonts w:ascii="Cambria Math" w:hAnsi="Cambria Math" w:eastAsia="Songti SC"/>
                <w:sz w:val="21"/>
                <w:color w:val="000000"/>
              </w:rPr>
              <m:t>↦</m:t>
            </m:r>
            <m:sSub>
              <m:e>
                <m:acc>
                  <m:accPr>
                    <m:chr m:val="̂"/>
                  </m:accPr>
                  <m:e>
                    <m:box>
                      <m:e>
                        <m:r>
                          <m:rPr>
                            <m:sty m:val="i"/>
                          </m:rPr>
                          <w:rPr>
                            <w:rFonts w:ascii="Cambria Math" w:hAnsi="Cambria Math" w:eastAsia="Songti SC"/>
                            <w:sz w:val="21"/>
                            <w:color w:val="000000"/>
                          </w:rPr>
                          <m:t>T</m:t>
                        </m:r>
                      </m:e>
                    </m:box>
                  </m:e>
                </m:acc>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，推理时仅根据录制信号进行预测，无需已知无混响语音、RIR 或噪声分量。上述 </w:t>
      </w:r>
      <m:oMath>
        <m:box>
          <m:e>
            <m:r>
              <m:rPr>
                <m:sty m:val="i"/>
              </m:rPr>
              <w:rPr>
                <w:rFonts w:ascii="Cambria Math" w:hAnsi="Cambria Math" w:eastAsia="Songti SC"/>
                <w:sz w:val="21"/>
                <w:color w:val="000000"/>
              </w:rPr>
              <m:t>Y</m:t>
            </m:r>
            <m:r>
              <m:rPr>
                <m:sty m:val="p"/>
              </m:rPr>
              <w:rPr>
                <w:rFonts w:ascii="Cambria Math" w:hAnsi="Cambria Math" w:eastAsia="Songti SC"/>
                <w:sz w:val="21"/>
                <w:color w:val="000000"/>
              </w:rPr>
              <m:t>(</m:t>
            </m:r>
            <m:r>
              <m:rPr>
                <m:sty m:val="i"/>
              </m:rPr>
              <w:rPr>
                <w:rFonts w:ascii="Cambria Math" w:hAnsi="Cambria Math" w:eastAsia="Songti SC"/>
                <w:sz w:val="21"/>
                <w:color w:val="000000"/>
              </w:rPr>
              <m:t>k</m:t>
            </m:r>
            <m:r>
              <m:rPr>
                <m:sty m:val="p"/>
              </m:rPr>
              <w:rPr>
                <w:rFonts w:ascii="Cambria Math" w:hAnsi="Cambria Math" w:eastAsia="Songti SC"/>
                <w:sz w:val="21"/>
                <w:color w:val="000000"/>
              </w:rPr>
              <m:t>,</m:t>
            </m:r>
            <m:r>
              <m:rPr>
                <m:sty m:val="i"/>
              </m:rPr>
              <w:rPr>
                <w:rFonts w:ascii="Cambria Math" w:hAnsi="Cambria Math" w:eastAsia="Songti SC"/>
                <w:sz w:val="21"/>
                <w:color w:val="000000"/>
              </w:rPr>
              <m:t>l</m:t>
            </m:r>
            <m:r>
              <m:rPr>
                <m:sty m:val="p"/>
              </m:rPr>
              <w:rPr>
                <w:rFonts w:ascii="Cambria Math" w:hAnsi="Cambria Math" w:eastAsia="Songti SC"/>
                <w:sz w:val="21"/>
                <w:color w:val="000000"/>
              </w:rPr>
              <m:t>)</m:t>
            </m:r>
          </m:e>
        </m:box>
      </m:oMath>
      <w:r>
        <w:rPr>
          <w:rFonts w:ascii="Times New Roman" w:hAnsi="Times New Roman" w:eastAsia="Songti SC" w:cs="Times New Roman"/>
          <w:b w:val="0"/>
          <w:i w:val="0"/>
          <w:color w:val="000000"/>
        </w:rPr>
        <w:t xml:space="preserve"> 为未压缩的观测复频谱；第 3 章中的 </w:t>
      </w:r>
      <m:oMath>
        <m:box>
          <m:e>
            <m:r>
              <m:rPr>
                <m:sty m:val="b"/>
              </m:rPr>
              <w:rPr>
                <w:rFonts w:ascii="Cambria Math" w:hAnsi="Cambria Math" w:eastAsia="Songti SC"/>
                <w:sz w:val="21"/>
                <w:color w:val="000000"/>
                <w:b/>
              </w:rPr>
              <m:t>Y</m:t>
            </m:r>
          </m:e>
        </m:box>
      </m:oMath>
      <w:r>
        <w:rPr>
          <w:rFonts w:ascii="Times New Roman" w:hAnsi="Times New Roman" w:eastAsia="Songti SC" w:cs="Times New Roman"/>
          <w:b w:val="0"/>
          <w:i w:val="0"/>
          <w:color w:val="000000"/>
        </w:rPr>
        <w:t xml:space="preserve"> 则表示归一化波形经 STFT 和幅度压缩后得到的复频谱。</w:t>
      </w:r>
    </w:p>
    <w:p>
      <w:pPr>
        <w:pStyle w:val="Heading2"/>
        <w:ind w:firstLine="0"/>
      </w:pPr>
      <w:r>
        <w:rPr>
          <w:rFonts w:ascii="Times New Roman" w:hAnsi="Times New Roman" w:eastAsia="Songti SC" w:cs="Times New Roman"/>
          <w:b w:val="0"/>
          <w:i w:val="0"/>
          <w:color w:val="000000"/>
        </w:rPr>
        <w:t>2.2 混响时间与 Polack 模型</w:t>
      </w:r>
    </w:p>
    <w:p>
      <w:pPr/>
      <w:r>
        <w:rPr>
          <w:rFonts w:ascii="Times New Roman" w:hAnsi="Times New Roman" w:eastAsia="Songti SC" w:cs="Times New Roman"/>
          <w:b w:val="0"/>
          <w:i w:val="0"/>
          <w:color w:val="000000"/>
        </w:rPr>
        <w:t xml:space="preserve">要从观测信号 </w:t>
      </w:r>
      <m:oMath>
        <m:box>
          <m:e>
            <m:r>
              <m:rPr>
                <m:sty m:val="i"/>
              </m:rPr>
              <w:rPr>
                <w:rFonts w:ascii="Cambria Math" w:hAnsi="Cambria Math" w:eastAsia="Songti SC"/>
                <w:sz w:val="21"/>
                <w:color w:val="000000"/>
              </w:rPr>
              <m:t>y</m:t>
            </m:r>
            <m:r>
              <m:rPr>
                <m:sty m:val="p"/>
              </m:rPr>
              <w:rPr>
                <w:rFonts w:ascii="Cambria Math" w:hAnsi="Cambria Math" w:eastAsia="Songti SC"/>
                <w:sz w:val="21"/>
                <w:color w:val="000000"/>
              </w:rPr>
              <m:t>(</m:t>
            </m:r>
            <m:r>
              <m:rPr>
                <m:sty m:val="i"/>
              </m:rPr>
              <w:rPr>
                <w:rFonts w:ascii="Cambria Math" w:hAnsi="Cambria Math" w:eastAsia="Songti SC"/>
                <w:sz w:val="21"/>
                <w:color w:val="000000"/>
              </w:rPr>
              <m:t>t</m:t>
            </m:r>
            <m:r>
              <m:rPr>
                <m:sty m:val="p"/>
              </m:rPr>
              <w:rPr>
                <w:rFonts w:ascii="Cambria Math" w:hAnsi="Cambria Math" w:eastAsia="Songti SC"/>
                <w:sz w:val="21"/>
                <w:color w:val="000000"/>
              </w:rPr>
              <m:t>)</m:t>
            </m:r>
          </m:e>
        </m:box>
      </m:oMath>
      <w:r>
        <w:rPr>
          <w:rFonts w:ascii="Times New Roman" w:hAnsi="Times New Roman" w:eastAsia="Songti SC" w:cs="Times New Roman"/>
          <w:b w:val="0"/>
          <w:i w:val="0"/>
          <w:color w:val="000000"/>
        </w:rPr>
        <w:t xml:space="preserve"> 估计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，需要理解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与 RIR </w:t>
      </w:r>
      <m:oMath>
        <m:box>
          <m:e>
            <m:r>
              <m:rPr>
                <m:sty m:val="i"/>
              </m:rPr>
              <w:rPr>
                <w:rFonts w:ascii="Cambria Math" w:hAnsi="Cambria Math" w:eastAsia="Songti SC"/>
                <w:sz w:val="21"/>
                <w:color w:val="000000"/>
              </w:rPr>
              <m:t>h</m:t>
            </m:r>
            <m:r>
              <m:rPr>
                <m:sty m:val="p"/>
              </m:rPr>
              <w:rPr>
                <w:rFonts w:ascii="Cambria Math" w:hAnsi="Cambria Math" w:eastAsia="Songti SC"/>
                <w:sz w:val="21"/>
                <w:color w:val="000000"/>
              </w:rPr>
              <m:t>(</m:t>
            </m:r>
            <m:r>
              <m:rPr>
                <m:sty m:val="i"/>
              </m:rPr>
              <w:rPr>
                <w:rFonts w:ascii="Cambria Math" w:hAnsi="Cambria Math" w:eastAsia="Songti SC"/>
                <w:sz w:val="21"/>
                <w:color w:val="000000"/>
              </w:rPr>
              <m:t>t</m:t>
            </m:r>
            <m:r>
              <m:rPr>
                <m:sty m:val="p"/>
              </m:rPr>
              <w:rPr>
                <w:rFonts w:ascii="Cambria Math" w:hAnsi="Cambria Math" w:eastAsia="Songti SC"/>
                <w:sz w:val="21"/>
                <w:color w:val="000000"/>
              </w:rPr>
              <m:t>)</m:t>
            </m:r>
          </m:e>
        </m:box>
      </m:oMath>
      <w:r>
        <w:rPr>
          <w:rFonts w:ascii="Times New Roman" w:hAnsi="Times New Roman" w:eastAsia="Songti SC" w:cs="Times New Roman"/>
          <w:b w:val="0"/>
          <w:i w:val="0"/>
          <w:color w:val="000000"/>
        </w:rPr>
        <w:t xml:space="preserve"> 结构之间的关系。在晚期弥散混响的理想单指数衰减假设下，Polack 模型（</w:t>
      </w:r>
      <w:hyperlink w:anchor="ref_polack1988these">
        <w:r>
          <w:rPr>
            <w:rFonts w:ascii="Times New Roman" w:hAnsi="Times New Roman" w:eastAsia="Songti SC" w:cs="Times New Roman"/>
            <w:b w:val="0"/>
            <w:i w:val="0"/>
            <w:color w:val="000000"/>
          </w:rPr>
          <w:t>Polack，1988</w:t>
        </w:r>
      </w:hyperlink>
      <w:r>
        <w:rPr>
          <w:rFonts w:ascii="Times New Roman" w:hAnsi="Times New Roman" w:eastAsia="Songti SC" w:cs="Times New Roman"/>
          <w:b w:val="0"/>
          <w:i w:val="0"/>
          <w:color w:val="000000"/>
        </w:rPr>
        <w:t xml:space="preserve">）将晚期 RIR 描述为零均值阻尼高斯过程。以下以该晚期段的起点为时间原点，沿用 </w:t>
      </w:r>
      <m:oMath>
        <m:box>
          <m:e>
            <m:r>
              <m:rPr>
                <m:sty m:val="i"/>
              </m:rPr>
              <w:rPr>
                <w:rFonts w:ascii="Cambria Math" w:hAnsi="Cambria Math" w:eastAsia="Songti SC"/>
                <w:sz w:val="21"/>
                <w:color w:val="000000"/>
              </w:rPr>
              <m:t>h</m:t>
            </m:r>
            <m:r>
              <m:rPr>
                <m:sty m:val="p"/>
              </m:rPr>
              <w:rPr>
                <w:rFonts w:ascii="Cambria Math" w:hAnsi="Cambria Math" w:eastAsia="Songti SC"/>
                <w:sz w:val="21"/>
                <w:color w:val="000000"/>
              </w:rPr>
              <m:t>(</m:t>
            </m:r>
            <m:r>
              <m:rPr>
                <m:sty m:val="i"/>
              </m:rPr>
              <w:rPr>
                <w:rFonts w:ascii="Cambria Math" w:hAnsi="Cambria Math" w:eastAsia="Songti SC"/>
                <w:sz w:val="21"/>
                <w:color w:val="000000"/>
              </w:rPr>
              <m:t>t</m:t>
            </m:r>
            <m:r>
              <m:rPr>
                <m:sty m:val="p"/>
              </m:rPr>
              <w:rPr>
                <w:rFonts w:ascii="Cambria Math" w:hAnsi="Cambria Math" w:eastAsia="Songti SC"/>
                <w:sz w:val="21"/>
                <w:color w:val="000000"/>
              </w:rPr>
              <m:t>)</m:t>
            </m:r>
          </m:e>
        </m:box>
      </m:oMath>
      <w:r>
        <w:rPr>
          <w:rFonts w:ascii="Times New Roman" w:hAnsi="Times New Roman" w:eastAsia="Songti SC" w:cs="Times New Roman"/>
          <w:b w:val="0"/>
          <w:i w:val="0"/>
          <w:color w:val="000000"/>
        </w:rPr>
        <w:t xml:space="preserve"> 表示该段响应：</w:t>
      </w:r>
    </w:p>
    <w:p>
      <w:pPr>
        <w:keepLines/>
        <w:tabs>
          <w:tab w:pos="4706" w:val="center"/>
          <w:tab w:pos="9411" w:val="right"/>
        </w:tabs>
        <w:spacing w:before="80" w:after="140" w:line="252" w:lineRule="auto"/>
        <w:ind w:firstLine="0"/>
      </w:pPr>
      <w:r>
        <w:tab/>
      </w:r>
      <m:oMath>
        <m:box>
          <m:e>
            <m:r>
              <m:rPr>
                <m:sty m:val="i"/>
              </m:rPr>
              <w:rPr>
                <w:rFonts w:ascii="Cambria Math" w:hAnsi="Cambria Math" w:eastAsia="Songti SC"/>
                <w:sz w:val="21"/>
                <w:color w:val="000000"/>
              </w:rPr>
              <m:t>h</m:t>
            </m:r>
            <m:r>
              <m:rPr>
                <m:sty m:val="p"/>
              </m:rPr>
              <w:rPr>
                <w:rFonts w:ascii="Cambria Math" w:hAnsi="Cambria Math" w:eastAsia="Songti SC"/>
                <w:sz w:val="21"/>
                <w:color w:val="000000"/>
              </w:rPr>
              <m:t>(</m:t>
            </m:r>
            <m:r>
              <m:rPr>
                <m:sty m:val="i"/>
              </m:rPr>
              <w:rPr>
                <w:rFonts w:ascii="Cambria Math" w:hAnsi="Cambria Math" w:eastAsia="Songti SC"/>
                <w:sz w:val="21"/>
                <w:color w:val="000000"/>
              </w:rPr>
              <m:t>t</m:t>
            </m:r>
            <m:r>
              <m:rPr>
                <m:sty m:val="p"/>
              </m:rPr>
              <w:rPr>
                <w:rFonts w:ascii="Cambria Math" w:hAnsi="Cambria Math" w:eastAsia="Songti SC"/>
                <w:sz w:val="21"/>
                <w:color w:val="000000"/>
              </w:rPr>
              <m:t>)</m:t>
            </m:r>
            <m:r>
              <m:rPr>
                <m:sty m:val="p"/>
              </m:rPr>
              <w:rPr>
                <w:rFonts w:ascii="Cambria Math" w:hAnsi="Cambria Math" w:eastAsia="Songti SC"/>
                <w:sz w:val="21"/>
                <w:color w:val="000000"/>
              </w:rPr>
              <m:t>=</m:t>
            </m:r>
            <m:r>
              <m:rPr>
                <m:sty m:val="i"/>
              </m:rPr>
              <w:rPr>
                <w:rFonts w:ascii="Cambria Math" w:hAnsi="Cambria Math" w:eastAsia="Songti SC"/>
                <w:sz w:val="21"/>
                <w:color w:val="000000"/>
              </w:rPr>
              <m:t>b</m:t>
            </m:r>
            <m:r>
              <m:rPr>
                <m:sty m:val="p"/>
              </m:rPr>
              <w:rPr>
                <w:rFonts w:ascii="Cambria Math" w:hAnsi="Cambria Math" w:eastAsia="Songti SC"/>
                <w:sz w:val="21"/>
                <w:color w:val="000000"/>
              </w:rPr>
              <m:t>(</m:t>
            </m:r>
            <m:r>
              <m:rPr>
                <m:sty m:val="i"/>
              </m:rPr>
              <w:rPr>
                <w:rFonts w:ascii="Cambria Math" w:hAnsi="Cambria Math" w:eastAsia="Songti SC"/>
                <w:sz w:val="21"/>
                <w:color w:val="000000"/>
              </w:rPr>
              <m:t>t</m:t>
            </m:r>
            <m:r>
              <m:rPr>
                <m:sty m:val="p"/>
              </m:rPr>
              <w:rPr>
                <w:rFonts w:ascii="Cambria Math" w:hAnsi="Cambria Math" w:eastAsia="Songti SC"/>
                <w:sz w:val="21"/>
                <w:color w:val="000000"/>
              </w:rPr>
              <m:t>)</m:t>
            </m:r>
            <m:r>
              <w:rPr>
                <w:rFonts w:ascii="Cambria Math" w:hAnsi="Cambria Math" w:eastAsia="Songti SC"/>
                <w:sz w:val="21"/>
                <w:color w:val="000000"/>
              </w:rPr>
              <m:t/>
            </m:r>
            <m:sSup>
              <m:e>
                <m:r>
                  <m:rPr>
                    <m:sty m:val="i"/>
                  </m:rPr>
                  <w:rPr>
                    <w:rFonts w:ascii="Cambria Math" w:hAnsi="Cambria Math" w:eastAsia="Songti SC"/>
                    <w:sz w:val="21"/>
                    <w:color w:val="000000"/>
                  </w:rPr>
                  <m:t>e</m:t>
                </m:r>
              </m:e>
              <m:sup>
                <m:box>
                  <m:e>
                    <m:r>
                      <m:rPr>
                        <m:sty m:val="p"/>
                      </m:rPr>
                      <w:rPr>
                        <w:rFonts w:ascii="Cambria Math" w:hAnsi="Cambria Math" w:eastAsia="Songti SC"/>
                        <w:sz w:val="21"/>
                        <w:color w:val="000000"/>
                      </w:rPr>
                      <m:t>−</m:t>
                    </m:r>
                    <m:r>
                      <m:rPr>
                        <m:sty m:val="i"/>
                      </m:rPr>
                      <w:rPr>
                        <w:rFonts w:ascii="Cambria Math" w:hAnsi="Cambria Math" w:eastAsia="Songti SC"/>
                        <w:sz w:val="21"/>
                        <w:color w:val="000000"/>
                      </w:rPr>
                      <m:t>δ</m:t>
                    </m:r>
                    <m:r>
                      <m:rPr>
                        <m:sty m:val="i"/>
                      </m:rPr>
                      <w:rPr>
                        <w:rFonts w:ascii="Cambria Math" w:hAnsi="Cambria Math" w:eastAsia="Songti SC"/>
                        <w:sz w:val="21"/>
                        <w:color w:val="000000"/>
                      </w:rPr>
                      <m:t>t</m:t>
                    </m:r>
                  </m:e>
                </m:box>
              </m:sup>
            </m:sSup>
            <m:r>
              <m:rPr>
                <m:sty m:val="p"/>
              </m:rPr>
              <w:rPr>
                <w:rFonts w:ascii="Cambria Math" w:hAnsi="Cambria Math" w:eastAsia="Songti SC"/>
                <w:sz w:val="21"/>
                <w:color w:val="000000"/>
              </w:rPr>
              <m:t>,</m:t>
            </m:r>
            <m:r>
              <w:rPr>
                <w:rFonts w:ascii="Cambria Math" w:hAnsi="Cambria Math" w:eastAsia="Songti SC"/>
                <w:sz w:val="21"/>
                <w:color w:val="000000"/>
              </w:rPr>
              <m:t/>
            </m:r>
            <m:r>
              <m:rPr>
                <m:sty m:val="i"/>
              </m:rPr>
              <w:rPr>
                <w:rFonts w:ascii="Cambria Math" w:hAnsi="Cambria Math" w:eastAsia="Songti SC"/>
                <w:sz w:val="21"/>
                <w:color w:val="000000"/>
              </w:rPr>
              <m:t>t</m:t>
            </m:r>
            <m:r>
              <m:rPr>
                <m:sty m:val="p"/>
              </m:rPr>
              <w:rPr>
                <w:rFonts w:ascii="Cambria Math" w:hAnsi="Cambria Math" w:eastAsia="Songti SC"/>
                <w:sz w:val="21"/>
                <w:color w:val="000000"/>
              </w:rPr>
              <m:t>≥</m:t>
            </m:r>
            <m:r>
              <m:rPr>
                <m:sty m:val="p"/>
              </m:rPr>
              <w:rPr>
                <w:rFonts w:ascii="Cambria Math" w:hAnsi="Cambria Math" w:eastAsia="Songti SC"/>
                <w:sz w:val="21"/>
                <w:color w:val="000000"/>
              </w:rPr>
              <m:t>0</m:t>
            </m:r>
            <m:r>
              <m:rPr>
                <m:sty m:val="p"/>
              </m:rPr>
              <w:rPr>
                <w:rFonts w:ascii="Cambria Math" w:hAnsi="Cambria Math" w:eastAsia="Songti SC"/>
                <w:sz w:val="21"/>
                <w:color w:val="000000"/>
              </w:rPr>
              <m:t>,</m:t>
            </m:r>
          </m:e>
        </m:box>
      </m:oMath>
      <w:r>
        <w:rPr>
          <w:rFonts w:ascii="Times New Roman" w:hAnsi="Times New Roman" w:eastAsia="Songti SC" w:cs="Times New Roman"/>
          <w:color w:val="000000"/>
          <w:sz w:val="21"/>
        </w:rPr>
        <w:tab/>
        <w:t>(2)</w:t>
      </w:r>
    </w:p>
    <w:p>
      <w:pPr/>
      <w:r>
        <w:rPr>
          <w:rFonts w:ascii="Times New Roman" w:hAnsi="Times New Roman" w:eastAsia="Songti SC" w:cs="Times New Roman"/>
          <w:b w:val="0"/>
          <w:i w:val="0"/>
          <w:color w:val="000000"/>
        </w:rPr>
        <w:t xml:space="preserve">其中 </w:t>
      </w:r>
      <m:oMath>
        <m:box>
          <m:e>
            <m:r>
              <m:rPr>
                <m:sty m:val="i"/>
              </m:rPr>
              <w:rPr>
                <w:rFonts w:ascii="Cambria Math" w:hAnsi="Cambria Math" w:eastAsia="Songti SC"/>
                <w:sz w:val="21"/>
                <w:color w:val="000000"/>
              </w:rPr>
              <m:t>b</m:t>
            </m:r>
            <m:r>
              <m:rPr>
                <m:sty m:val="p"/>
              </m:rPr>
              <w:rPr>
                <w:rFonts w:ascii="Cambria Math" w:hAnsi="Cambria Math" w:eastAsia="Songti SC"/>
                <w:sz w:val="21"/>
                <w:color w:val="000000"/>
              </w:rPr>
              <m:t>(</m:t>
            </m:r>
            <m:r>
              <m:rPr>
                <m:sty m:val="i"/>
              </m:rPr>
              <w:rPr>
                <w:rFonts w:ascii="Cambria Math" w:hAnsi="Cambria Math" w:eastAsia="Songti SC"/>
                <w:sz w:val="21"/>
                <w:color w:val="000000"/>
              </w:rPr>
              <m:t>t</m:t>
            </m:r>
            <m:r>
              <m:rPr>
                <m:sty m:val="p"/>
              </m:rPr>
              <w:rPr>
                <w:rFonts w:ascii="Cambria Math" w:hAnsi="Cambria Math" w:eastAsia="Songti SC"/>
                <w:sz w:val="21"/>
                <w:color w:val="000000"/>
              </w:rPr>
              <m:t>)</m:t>
            </m:r>
          </m:e>
        </m:box>
      </m:oMath>
      <w:r>
        <w:rPr>
          <w:rFonts w:ascii="Times New Roman" w:hAnsi="Times New Roman" w:eastAsia="Songti SC" w:cs="Times New Roman"/>
          <w:b w:val="0"/>
          <w:i w:val="0"/>
          <w:color w:val="000000"/>
        </w:rPr>
        <w:t xml:space="preserve"> 是方差为 </w:t>
      </w:r>
      <m:oMath>
        <m:box>
          <m:e>
            <m:sSubSup>
              <m:e>
                <m:r>
                  <m:rPr>
                    <m:sty m:val="i"/>
                  </m:rPr>
                  <w:rPr>
                    <w:rFonts w:ascii="Cambria Math" w:hAnsi="Cambria Math" w:eastAsia="Songti SC"/>
                    <w:sz w:val="21"/>
                    <w:color w:val="000000"/>
                  </w:rPr>
                  <m:t>σ</m:t>
                </m:r>
              </m:e>
              <m:sub>
                <m:r>
                  <m:rPr>
                    <m:sty m:val="i"/>
                  </m:rPr>
                  <w:rPr>
                    <w:rFonts w:ascii="Cambria Math" w:hAnsi="Cambria Math" w:eastAsia="Songti SC"/>
                    <w:sz w:val="21"/>
                    <w:color w:val="000000"/>
                  </w:rPr>
                  <m:t>b</m:t>
                </m:r>
              </m:sub>
              <m:sup>
                <m:box>
                  <m:e>
                    <m:r>
                      <m:rPr>
                        <m:sty m:val="p"/>
                      </m:rPr>
                      <w:rPr>
                        <w:rFonts w:ascii="Cambria Math" w:hAnsi="Cambria Math" w:eastAsia="Songti SC"/>
                        <w:sz w:val="21"/>
                        <w:color w:val="000000"/>
                      </w:rPr>
                      <m:t>2</m:t>
                    </m:r>
                  </m:e>
                </m:box>
              </m:sup>
            </m:sSubSup>
          </m:e>
        </m:box>
      </m:oMath>
      <w:r>
        <w:rPr>
          <w:rFonts w:ascii="Times New Roman" w:hAnsi="Times New Roman" w:eastAsia="Songti SC" w:cs="Times New Roman"/>
          <w:b w:val="0"/>
          <w:i w:val="0"/>
          <w:color w:val="000000"/>
        </w:rPr>
        <w:t xml:space="preserve"> 的零均值平稳白噪声过程，</w:t>
      </w:r>
      <m:oMath>
        <m:box>
          <m:e>
            <m:r>
              <m:rPr>
                <m:sty m:val="i"/>
              </m:rPr>
              <w:rPr>
                <w:rFonts w:ascii="Cambria Math" w:hAnsi="Cambria Math" w:eastAsia="Songti SC"/>
                <w:sz w:val="21"/>
                <w:color w:val="000000"/>
              </w:rPr>
              <m:t>δ</m:t>
            </m:r>
            <m:r>
              <m:rPr>
                <m:sty m:val="p"/>
              </m:rPr>
              <w:rPr>
                <w:rFonts w:ascii="Cambria Math" w:hAnsi="Cambria Math" w:eastAsia="Songti SC"/>
                <w:sz w:val="21"/>
                <w:color w:val="000000"/>
              </w:rPr>
              <m:t>&gt;</m:t>
            </m:r>
            <m:r>
              <m:rPr>
                <m:sty m:val="p"/>
              </m:rPr>
              <w:rPr>
                <w:rFonts w:ascii="Cambria Math" w:hAnsi="Cambria Math" w:eastAsia="Songti SC"/>
                <w:sz w:val="21"/>
                <w:color w:val="000000"/>
              </w:rPr>
              <m:t>0</m:t>
            </m:r>
          </m:e>
        </m:box>
      </m:oMath>
      <w:r>
        <w:rPr>
          <w:rFonts w:ascii="Times New Roman" w:hAnsi="Times New Roman" w:eastAsia="Songti SC" w:cs="Times New Roman"/>
          <w:b w:val="0"/>
          <w:i w:val="0"/>
          <w:color w:val="000000"/>
        </w:rPr>
        <w:t xml:space="preserve"> 为房间的阻尼常数。由式 (2) 的二阶统计可得均方能量包络的衰减规律</w:t>
      </w:r>
    </w:p>
    <w:p>
      <w:pPr>
        <w:keepLines/>
        <w:tabs>
          <w:tab w:pos="4706" w:val="center"/>
          <w:tab w:pos="9411" w:val="right"/>
        </w:tabs>
        <w:spacing w:before="80" w:after="140" w:line="252" w:lineRule="auto"/>
        <w:ind w:firstLine="0"/>
      </w:pPr>
      <w:r>
        <w:tab/>
      </w:r>
      <m:oMath>
        <m:box>
          <m:e>
            <m:r>
              <m:rPr>
                <m:sty m:val="i"/>
              </m:rPr>
              <w:rPr>
                <w:rFonts w:ascii="Cambria Math" w:hAnsi="Cambria Math" w:eastAsia="Songti SC"/>
                <w:sz w:val="21"/>
                <w:color w:val="000000"/>
              </w:rPr>
              <m:t>𝔼</m:t>
            </m:r>
            <m:r>
              <m:rPr>
                <m:sty m:val="p"/>
              </m:rPr>
              <w:rPr>
                <w:rFonts w:ascii="Cambria Math" w:hAnsi="Cambria Math" w:eastAsia="Songti SC"/>
                <w:sz w:val="21"/>
                <w:color w:val="000000"/>
              </w:rPr>
              <m:t>{</m:t>
            </m:r>
            <m:r>
              <m:rPr>
                <m:sty m:val="p"/>
              </m:rPr>
              <w:rPr>
                <w:rFonts w:ascii="Cambria Math" w:hAnsi="Cambria Math" w:eastAsia="Songti SC"/>
                <w:sz w:val="21"/>
                <w:color w:val="000000"/>
              </w:rPr>
              <m:t>|</m:t>
            </m:r>
            <m:r>
              <m:rPr>
                <m:sty m:val="i"/>
              </m:rPr>
              <w:rPr>
                <w:rFonts w:ascii="Cambria Math" w:hAnsi="Cambria Math" w:eastAsia="Songti SC"/>
                <w:sz w:val="21"/>
                <w:color w:val="000000"/>
              </w:rPr>
              <m:t>h</m:t>
            </m:r>
            <m:r>
              <m:rPr>
                <m:sty m:val="p"/>
              </m:rPr>
              <w:rPr>
                <w:rFonts w:ascii="Cambria Math" w:hAnsi="Cambria Math" w:eastAsia="Songti SC"/>
                <w:sz w:val="21"/>
                <w:color w:val="000000"/>
              </w:rPr>
              <m:t>(</m:t>
            </m:r>
            <m:r>
              <m:rPr>
                <m:sty m:val="i"/>
              </m:rPr>
              <w:rPr>
                <w:rFonts w:ascii="Cambria Math" w:hAnsi="Cambria Math" w:eastAsia="Songti SC"/>
                <w:sz w:val="21"/>
                <w:color w:val="000000"/>
              </w:rPr>
              <m:t>t</m:t>
            </m:r>
            <m:r>
              <m:rPr>
                <m:sty m:val="p"/>
              </m:rPr>
              <w:rPr>
                <w:rFonts w:ascii="Cambria Math" w:hAnsi="Cambria Math" w:eastAsia="Songti SC"/>
                <w:sz w:val="21"/>
                <w:color w:val="000000"/>
              </w:rPr>
              <m:t>)</m:t>
            </m:r>
            <m:sSup>
              <m:e>
                <m:r>
                  <m:rPr>
                    <m:sty m:val="p"/>
                  </m:rPr>
                  <w:rPr>
                    <w:rFonts w:ascii="Cambria Math" w:hAnsi="Cambria Math" w:eastAsia="Songti SC"/>
                    <w:sz w:val="21"/>
                    <w:color w:val="000000"/>
                  </w:rPr>
                  <m:t>|</m:t>
                </m:r>
              </m:e>
              <m:sup>
                <m:box>
                  <m:e>
                    <m:r>
                      <m:rPr>
                        <m:sty m:val="p"/>
                      </m:rPr>
                      <w:rPr>
                        <w:rFonts w:ascii="Cambria Math" w:hAnsi="Cambria Math" w:eastAsia="Songti SC"/>
                        <w:sz w:val="21"/>
                        <w:color w:val="000000"/>
                      </w:rPr>
                      <m:t>2</m:t>
                    </m:r>
                  </m:e>
                </m:box>
              </m:sup>
            </m:sSup>
            <m:r>
              <m:rPr>
                <m:sty m:val="p"/>
              </m:rPr>
              <w:rPr>
                <w:rFonts w:ascii="Cambria Math" w:hAnsi="Cambria Math" w:eastAsia="Songti SC"/>
                <w:sz w:val="21"/>
                <w:color w:val="000000"/>
              </w:rPr>
              <m:t>}</m:t>
            </m:r>
            <m:r>
              <m:rPr>
                <m:sty m:val="p"/>
              </m:rPr>
              <w:rPr>
                <w:rFonts w:ascii="Cambria Math" w:hAnsi="Cambria Math" w:eastAsia="Songti SC"/>
                <w:sz w:val="21"/>
                <w:color w:val="000000"/>
              </w:rPr>
              <m:t>=</m:t>
            </m:r>
            <m:sSubSup>
              <m:e>
                <m:r>
                  <m:rPr>
                    <m:sty m:val="i"/>
                  </m:rPr>
                  <w:rPr>
                    <w:rFonts w:ascii="Cambria Math" w:hAnsi="Cambria Math" w:eastAsia="Songti SC"/>
                    <w:sz w:val="21"/>
                    <w:color w:val="000000"/>
                  </w:rPr>
                  <m:t>σ</m:t>
                </m:r>
              </m:e>
              <m:sub>
                <m:r>
                  <m:rPr>
                    <m:sty m:val="i"/>
                  </m:rPr>
                  <w:rPr>
                    <w:rFonts w:ascii="Cambria Math" w:hAnsi="Cambria Math" w:eastAsia="Songti SC"/>
                    <w:sz w:val="21"/>
                    <w:color w:val="000000"/>
                  </w:rPr>
                  <m:t>b</m:t>
                </m:r>
              </m:sub>
              <m:sup>
                <m:box>
                  <m:e>
                    <m:r>
                      <m:rPr>
                        <m:sty m:val="p"/>
                      </m:rPr>
                      <w:rPr>
                        <w:rFonts w:ascii="Cambria Math" w:hAnsi="Cambria Math" w:eastAsia="Songti SC"/>
                        <w:sz w:val="21"/>
                        <w:color w:val="000000"/>
                      </w:rPr>
                      <m:t>2</m:t>
                    </m:r>
                  </m:e>
                </m:box>
              </m:sup>
            </m:sSubSup>
            <m:r>
              <w:rPr>
                <w:rFonts w:ascii="Cambria Math" w:hAnsi="Cambria Math" w:eastAsia="Songti SC"/>
                <w:sz w:val="21"/>
                <w:color w:val="000000"/>
              </w:rPr>
              <m:t/>
            </m:r>
            <m:sSup>
              <m:e>
                <m:r>
                  <m:rPr>
                    <m:sty m:val="i"/>
                  </m:rPr>
                  <w:rPr>
                    <w:rFonts w:ascii="Cambria Math" w:hAnsi="Cambria Math" w:eastAsia="Songti SC"/>
                    <w:sz w:val="21"/>
                    <w:color w:val="000000"/>
                  </w:rPr>
                  <m:t>e</m:t>
                </m:r>
              </m:e>
              <m:sup>
                <m:box>
                  <m:e>
                    <m:r>
                      <m:rPr>
                        <m:sty m:val="p"/>
                      </m:rPr>
                      <w:rPr>
                        <w:rFonts w:ascii="Cambria Math" w:hAnsi="Cambria Math" w:eastAsia="Songti SC"/>
                        <w:sz w:val="21"/>
                        <w:color w:val="000000"/>
                      </w:rPr>
                      <m:t>−</m:t>
                    </m:r>
                    <m:r>
                      <m:rPr>
                        <m:sty m:val="p"/>
                      </m:rPr>
                      <w:rPr>
                        <w:rFonts w:ascii="Cambria Math" w:hAnsi="Cambria Math" w:eastAsia="Songti SC"/>
                        <w:sz w:val="21"/>
                        <w:color w:val="000000"/>
                      </w:rPr>
                      <m:t>2</m:t>
                    </m:r>
                    <m:r>
                      <m:rPr>
                        <m:sty m:val="i"/>
                      </m:rPr>
                      <w:rPr>
                        <w:rFonts w:ascii="Cambria Math" w:hAnsi="Cambria Math" w:eastAsia="Songti SC"/>
                        <w:sz w:val="21"/>
                        <w:color w:val="000000"/>
                      </w:rPr>
                      <m:t>δ</m:t>
                    </m:r>
                    <m:r>
                      <m:rPr>
                        <m:sty m:val="i"/>
                      </m:rPr>
                      <w:rPr>
                        <w:rFonts w:ascii="Cambria Math" w:hAnsi="Cambria Math" w:eastAsia="Songti SC"/>
                        <w:sz w:val="21"/>
                        <w:color w:val="000000"/>
                      </w:rPr>
                      <m:t>t</m:t>
                    </m:r>
                  </m:e>
                </m:box>
              </m:sup>
            </m:sSup>
            <m:r>
              <m:rPr>
                <m:sty m:val="p"/>
              </m:rPr>
              <w:rPr>
                <w:rFonts w:ascii="Cambria Math" w:hAnsi="Cambria Math" w:eastAsia="Songti SC"/>
                <w:sz w:val="21"/>
                <w:color w:val="000000"/>
              </w:rPr>
              <m:t>,</m:t>
            </m:r>
          </m:e>
        </m:box>
      </m:oMath>
      <w:r>
        <w:rPr>
          <w:rFonts w:ascii="Times New Roman" w:hAnsi="Times New Roman" w:eastAsia="Songti SC" w:cs="Times New Roman"/>
          <w:color w:val="000000"/>
          <w:sz w:val="21"/>
        </w:rPr>
        <w:tab/>
        <w:t>(3)</w:t>
      </w:r>
    </w:p>
    <w:p>
      <w:pPr/>
      <w:r>
        <w:rPr>
          <w:rFonts w:ascii="Times New Roman" w:hAnsi="Times New Roman" w:eastAsia="Songti SC" w:cs="Times New Roman"/>
          <w:b w:val="0"/>
          <w:i w:val="0"/>
          <w:color w:val="000000"/>
        </w:rPr>
        <w:t xml:space="preserve">由能量衰减 60 dB 的定义，即 </w:t>
      </w:r>
      <m:oMath>
        <m:box>
          <m:e>
            <m:r>
              <m:rPr>
                <m:sty m:val="p"/>
              </m:rPr>
              <w:rPr>
                <w:rFonts w:ascii="Cambria Math" w:hAnsi="Cambria Math" w:eastAsia="Songti SC"/>
                <w:sz w:val="21"/>
                <w:color w:val="000000"/>
              </w:rPr>
              <m:t>10</m:t>
            </m:r>
            <m:sSub>
              <m:e>
                <m:r>
                  <m:rPr>
                    <m:nor/>
                    <m:sty m:val="p"/>
                  </m:rPr>
                  <w:rPr>
                    <w:rFonts w:ascii="Cambria Math" w:hAnsi="Cambria Math" w:eastAsia="Songti SC"/>
                    <w:sz w:val="21"/>
                    <w:color w:val="000000"/>
                  </w:rPr>
                  <m:t>log</m:t>
                </m:r>
              </m:e>
              <m:sub>
                <m:box>
                  <m:e>
                    <m:r>
                      <m:rPr>
                        <m:sty m:val="p"/>
                      </m:rPr>
                      <w:rPr>
                        <w:rFonts w:ascii="Cambria Math" w:hAnsi="Cambria Math" w:eastAsia="Songti SC"/>
                        <w:sz w:val="21"/>
                        <w:color w:val="000000"/>
                      </w:rPr>
                      <m:t>10</m:t>
                    </m:r>
                  </m:e>
                </m:box>
              </m:sub>
            </m:sSub>
            <m:sSup>
              <m:e>
                <m:r>
                  <m:rPr>
                    <m:sty m:val="i"/>
                  </m:rPr>
                  <w:rPr>
                    <w:rFonts w:ascii="Cambria Math" w:hAnsi="Cambria Math" w:eastAsia="Songti SC"/>
                    <w:sz w:val="21"/>
                    <w:color w:val="000000"/>
                  </w:rPr>
                  <m:t>e</m:t>
                </m:r>
              </m:e>
              <m:sup>
                <m:box>
                  <m:e>
                    <m:r>
                      <m:rPr>
                        <m:sty m:val="p"/>
                      </m:rPr>
                      <w:rPr>
                        <w:rFonts w:ascii="Cambria Math" w:hAnsi="Cambria Math" w:eastAsia="Songti SC"/>
                        <w:sz w:val="21"/>
                        <w:color w:val="000000"/>
                      </w:rPr>
                      <m:t>−</m:t>
                    </m:r>
                    <m:r>
                      <m:rPr>
                        <m:sty m:val="p"/>
                      </m:rPr>
                      <w:rPr>
                        <w:rFonts w:ascii="Cambria Math" w:hAnsi="Cambria Math" w:eastAsia="Songti SC"/>
                        <w:sz w:val="21"/>
                        <w:color w:val="000000"/>
                      </w:rPr>
                      <m:t>2</m:t>
                    </m:r>
                    <m:r>
                      <m:rPr>
                        <m:sty m:val="i"/>
                      </m:rPr>
                      <w:rPr>
                        <w:rFonts w:ascii="Cambria Math" w:hAnsi="Cambria Math" w:eastAsia="Songti SC"/>
                        <w:sz w:val="21"/>
                        <w:color w:val="000000"/>
                      </w:rPr>
                      <m:t>δ</m:t>
                    </m:r>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sup>
            </m:sSup>
            <m:r>
              <m:rPr>
                <m:sty m:val="p"/>
              </m:rPr>
              <w:rPr>
                <w:rFonts w:ascii="Cambria Math" w:hAnsi="Cambria Math" w:eastAsia="Songti SC"/>
                <w:sz w:val="21"/>
                <w:color w:val="000000"/>
              </w:rPr>
              <m:t>=</m:t>
            </m:r>
            <m:r>
              <m:rPr>
                <m:sty m:val="p"/>
              </m:rPr>
              <w:rPr>
                <w:rFonts w:ascii="Cambria Math" w:hAnsi="Cambria Math" w:eastAsia="Songti SC"/>
                <w:sz w:val="21"/>
                <w:color w:val="000000"/>
              </w:rPr>
              <m:t>−</m:t>
            </m:r>
            <m:r>
              <m:rPr>
                <m:sty m:val="p"/>
              </m:rPr>
              <w:rPr>
                <w:rFonts w:ascii="Cambria Math" w:hAnsi="Cambria Math" w:eastAsia="Songti SC"/>
                <w:sz w:val="21"/>
                <w:color w:val="000000"/>
              </w:rPr>
              <m:t>60</m:t>
            </m:r>
          </m:e>
        </m:box>
      </m:oMath>
      <w:r>
        <w:rPr>
          <w:rFonts w:ascii="Times New Roman" w:hAnsi="Times New Roman" w:eastAsia="Songti SC" w:cs="Times New Roman"/>
          <w:b w:val="0"/>
          <w:i w:val="0"/>
          <w:color w:val="000000"/>
        </w:rPr>
        <w:t>，可解得混响时间的解析表达式</w:t>
      </w:r>
    </w:p>
    <w:p>
      <w:pPr>
        <w:keepLines/>
        <w:tabs>
          <w:tab w:pos="4706" w:val="center"/>
          <w:tab w:pos="9411" w:val="right"/>
        </w:tabs>
        <w:spacing w:before="80" w:after="140" w:line="252" w:lineRule="auto"/>
        <w:ind w:firstLine="0"/>
      </w:pPr>
      <w:r>
        <w:tab/>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r>
              <m:rPr>
                <m:sty m:val="p"/>
              </m:rPr>
              <w:rPr>
                <w:rFonts w:ascii="Cambria Math" w:hAnsi="Cambria Math" w:eastAsia="Songti SC"/>
                <w:sz w:val="21"/>
                <w:color w:val="000000"/>
              </w:rPr>
              <m:t>=</m:t>
            </m:r>
            <m:f>
              <m:num>
                <m:box>
                  <m:e>
                    <m:r>
                      <m:rPr>
                        <m:sty m:val="p"/>
                      </m:rPr>
                      <w:rPr>
                        <w:rFonts w:ascii="Cambria Math" w:hAnsi="Cambria Math" w:eastAsia="Songti SC"/>
                        <w:sz w:val="21"/>
                        <w:color w:val="000000"/>
                      </w:rPr>
                      <m:t>3</m:t>
                    </m:r>
                    <m:r>
                      <m:rPr>
                        <m:nor/>
                        <m:sty m:val="p"/>
                      </m:rPr>
                      <w:rPr>
                        <w:rFonts w:ascii="Cambria Math" w:hAnsi="Cambria Math" w:eastAsia="Songti SC"/>
                        <w:sz w:val="21"/>
                        <w:color w:val="000000"/>
                      </w:rPr>
                      <m:t>ln</m:t>
                    </m:r>
                    <m:r>
                      <m:rPr>
                        <m:sty m:val="p"/>
                      </m:rPr>
                      <w:rPr>
                        <w:rFonts w:ascii="Cambria Math" w:hAnsi="Cambria Math" w:eastAsia="Songti SC"/>
                        <w:sz w:val="21"/>
                        <w:color w:val="000000"/>
                      </w:rPr>
                      <m:t>10</m:t>
                    </m:r>
                  </m:e>
                </m:box>
              </m:num>
              <m:den>
                <m:box>
                  <m:e>
                    <m:r>
                      <m:rPr>
                        <m:sty m:val="i"/>
                      </m:rPr>
                      <w:rPr>
                        <w:rFonts w:ascii="Cambria Math" w:hAnsi="Cambria Math" w:eastAsia="Songti SC"/>
                        <w:sz w:val="21"/>
                        <w:color w:val="000000"/>
                      </w:rPr>
                      <m:t>δ</m:t>
                    </m:r>
                  </m:e>
                </m:box>
              </m:den>
            </m:f>
            <m:r>
              <m:rPr>
                <m:sty m:val="p"/>
              </m:rPr>
              <w:rPr>
                <w:rFonts w:ascii="Cambria Math" w:hAnsi="Cambria Math" w:eastAsia="Songti SC"/>
                <w:sz w:val="21"/>
                <w:color w:val="000000"/>
              </w:rPr>
              <m:t>.</m:t>
            </m:r>
          </m:e>
        </m:box>
      </m:oMath>
      <w:r>
        <w:rPr>
          <w:rFonts w:ascii="Times New Roman" w:hAnsi="Times New Roman" w:eastAsia="Songti SC" w:cs="Times New Roman"/>
          <w:color w:val="000000"/>
          <w:sz w:val="21"/>
        </w:rPr>
        <w:tab/>
        <w:t>(4)</w:t>
      </w:r>
    </w:p>
    <w:p>
      <w:pPr/>
      <w:r>
        <w:rPr>
          <w:rFonts w:ascii="Times New Roman" w:hAnsi="Times New Roman" w:eastAsia="Songti SC" w:cs="Times New Roman"/>
          <w:b w:val="0"/>
          <w:i w:val="0"/>
          <w:color w:val="000000"/>
        </w:rPr>
        <w:t xml:space="preserve">基于模型的估计器通过对（估计得到的）能量包络取对数后作线性回归来拟合衰减速率 </w:t>
      </w:r>
      <m:oMath>
        <m:box>
          <m:e>
            <m:r>
              <m:rPr>
                <m:sty m:val="i"/>
              </m:rPr>
              <w:rPr>
                <w:rFonts w:ascii="Cambria Math" w:hAnsi="Cambria Math" w:eastAsia="Songti SC"/>
                <w:sz w:val="21"/>
                <w:color w:val="000000"/>
              </w:rPr>
              <m:t>δ</m:t>
            </m:r>
          </m:e>
        </m:box>
      </m:oMath>
      <w:r>
        <w:rPr>
          <w:rFonts w:ascii="Times New Roman" w:hAnsi="Times New Roman" w:eastAsia="Songti SC" w:cs="Times New Roman"/>
          <w:b w:val="0"/>
          <w:i w:val="0"/>
          <w:color w:val="000000"/>
        </w:rPr>
        <w:t>。然而当混响语音被噪声污染时，包络不再为纯指数，</w:t>
      </w:r>
      <m:oMath>
        <m:box>
          <m:e>
            <m:r>
              <m:rPr>
                <m:sty m:val="i"/>
              </m:rPr>
              <w:rPr>
                <w:rFonts w:ascii="Cambria Math" w:hAnsi="Cambria Math" w:eastAsia="Songti SC"/>
                <w:sz w:val="21"/>
                <w:color w:val="000000"/>
              </w:rPr>
              <m:t>δ</m:t>
            </m:r>
          </m:e>
        </m:box>
      </m:oMath>
      <w:r>
        <w:rPr>
          <w:rFonts w:ascii="Times New Roman" w:hAnsi="Times New Roman" w:eastAsia="Songti SC" w:cs="Times New Roman"/>
          <w:b w:val="0"/>
          <w:i w:val="0"/>
          <w:color w:val="000000"/>
        </w:rPr>
        <w:t xml:space="preserve"> 的估计会产生严重偏置，通常导致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被高估（</w:t>
      </w:r>
      <w:hyperlink w:anchor="ref_gaubitch2012comparison">
        <w:r>
          <w:rPr>
            <w:rFonts w:ascii="Times New Roman" w:hAnsi="Times New Roman" w:eastAsia="Songti SC" w:cs="Times New Roman"/>
            <w:b w:val="0"/>
            <w:i w:val="0"/>
            <w:color w:val="000000"/>
          </w:rPr>
          <w:t>Gaubitch 等，2012</w:t>
        </w:r>
      </w:hyperlink>
      <w:r>
        <w:rPr>
          <w:rFonts w:ascii="Times New Roman" w:hAnsi="Times New Roman" w:eastAsia="Songti SC" w:cs="Times New Roman"/>
          <w:b w:val="0"/>
          <w:i w:val="0"/>
          <w:color w:val="000000"/>
        </w:rPr>
        <w:t xml:space="preserve">）。这一局限正是使用数据驱动方法、直接学习从 </w:t>
      </w:r>
      <m:oMath>
        <m:box>
          <m:e>
            <m:r>
              <m:rPr>
                <m:sty m:val="i"/>
              </m:rPr>
              <w:rPr>
                <w:rFonts w:ascii="Cambria Math" w:hAnsi="Cambria Math" w:eastAsia="Songti SC"/>
                <w:sz w:val="21"/>
                <w:color w:val="000000"/>
              </w:rPr>
              <m:t>Y</m:t>
            </m:r>
            <m:r>
              <m:rPr>
                <m:sty m:val="p"/>
              </m:rPr>
              <w:rPr>
                <w:rFonts w:ascii="Cambria Math" w:hAnsi="Cambria Math" w:eastAsia="Songti SC"/>
                <w:sz w:val="21"/>
                <w:color w:val="000000"/>
              </w:rPr>
              <m:t>(</m:t>
            </m:r>
            <m:r>
              <m:rPr>
                <m:sty m:val="i"/>
              </m:rPr>
              <w:rPr>
                <w:rFonts w:ascii="Cambria Math" w:hAnsi="Cambria Math" w:eastAsia="Songti SC"/>
                <w:sz w:val="21"/>
                <w:color w:val="000000"/>
              </w:rPr>
              <m:t>k</m:t>
            </m:r>
            <m:r>
              <m:rPr>
                <m:sty m:val="p"/>
              </m:rPr>
              <w:rPr>
                <w:rFonts w:ascii="Cambria Math" w:hAnsi="Cambria Math" w:eastAsia="Songti SC"/>
                <w:sz w:val="21"/>
                <w:color w:val="000000"/>
              </w:rPr>
              <m:t>,</m:t>
            </m:r>
            <m:r>
              <m:rPr>
                <m:sty m:val="i"/>
              </m:rPr>
              <w:rPr>
                <w:rFonts w:ascii="Cambria Math" w:hAnsi="Cambria Math" w:eastAsia="Songti SC"/>
                <w:sz w:val="21"/>
                <w:color w:val="000000"/>
              </w:rPr>
              <m:t>l</m:t>
            </m:r>
            <m:r>
              <m:rPr>
                <m:sty m:val="p"/>
              </m:rPr>
              <w:rPr>
                <w:rFonts w:ascii="Cambria Math" w:hAnsi="Cambria Math" w:eastAsia="Songti SC"/>
                <w:sz w:val="21"/>
                <w:color w:val="000000"/>
              </w:rPr>
              <m:t>)</m:t>
            </m:r>
          </m:e>
        </m:box>
      </m:oMath>
      <w:r>
        <w:rPr>
          <w:rFonts w:ascii="Times New Roman" w:hAnsi="Times New Roman" w:eastAsia="Songti SC" w:cs="Times New Roman"/>
          <w:b w:val="0"/>
          <w:i w:val="0"/>
          <w:color w:val="000000"/>
        </w:rPr>
        <w:t xml:space="preserve"> 到 </w:t>
      </w:r>
      <m:oMath>
        <m:box>
          <m:e>
            <m:sSub>
              <m:e>
                <m:acc>
                  <m:accPr>
                    <m:chr m:val="̂"/>
                  </m:accPr>
                  <m:e>
                    <m:box>
                      <m:e>
                        <m:r>
                          <m:rPr>
                            <m:sty m:val="i"/>
                          </m:rPr>
                          <w:rPr>
                            <w:rFonts w:ascii="Cambria Math" w:hAnsi="Cambria Math" w:eastAsia="Songti SC"/>
                            <w:sz w:val="21"/>
                            <w:color w:val="000000"/>
                          </w:rPr>
                          <m:t>T</m:t>
                        </m:r>
                      </m:e>
                    </m:box>
                  </m:e>
                </m:acc>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映射的动机。</w:t>
      </w:r>
    </w:p>
    <w:p>
      <w:pPr>
        <w:pStyle w:val="Heading1"/>
        <w:ind w:firstLine="0"/>
      </w:pPr>
      <w:r>
        <w:rPr>
          <w:rFonts w:ascii="Times New Roman" w:hAnsi="Times New Roman" w:eastAsia="Songti SC" w:cs="Times New Roman"/>
          <w:b w:val="0"/>
          <w:i w:val="0"/>
          <w:color w:val="000000"/>
        </w:rPr>
        <w:t>3 所提方法</w:t>
      </w:r>
    </w:p>
    <w:p>
      <w:pPr>
        <w:pStyle w:val="Heading2"/>
        <w:ind w:firstLine="0"/>
      </w:pPr>
      <w:r>
        <w:rPr>
          <w:rFonts w:ascii="Times New Roman" w:hAnsi="Times New Roman" w:eastAsia="Songti SC" w:cs="Times New Roman"/>
          <w:b w:val="0"/>
          <w:i w:val="0"/>
          <w:color w:val="000000"/>
        </w:rPr>
        <w:t>3.1 所提多任务框架</w:t>
      </w:r>
    </w:p>
    <w:p>
      <w:pPr/>
      <w:r>
        <w:rPr>
          <w:rFonts w:ascii="Times New Roman" w:hAnsi="Times New Roman" w:eastAsia="Songti SC" w:cs="Times New Roman"/>
          <w:b w:val="0"/>
          <w:i w:val="0"/>
          <w:color w:val="000000"/>
        </w:rPr>
        <w:t xml:space="preserve">如图 1 所示，本文构建一个以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估计为主任务、去噪重建为辅助任务的多任务框架。含噪混响语音经短时傅里叶变换（STFT）后，由稠密卷积编码器和两个串联的时频 Conformer 块（TSCB）提取共享时频特征。网络在共享特征处划分为去噪分支和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回归分支，两条分支分别完成频谱重建和混响时间估计。</w:t>
      </w:r>
    </w:p>
    <w:p>
      <w:pPr/>
      <w:r>
        <w:rPr>
          <w:rFonts w:ascii="Times New Roman" w:hAnsi="Times New Roman" w:eastAsia="Songti SC" w:cs="Times New Roman"/>
          <w:b w:val="0"/>
          <w:i w:val="0"/>
          <w:color w:val="000000"/>
        </w:rPr>
        <w:t>去噪分支用幅度掩码与复数残差结构（</w:t>
      </w:r>
      <w:hyperlink w:anchor="ref_cao2022cmgan">
        <w:r>
          <w:rPr>
            <w:rFonts w:ascii="Times New Roman" w:hAnsi="Times New Roman" w:eastAsia="Songti SC" w:cs="Times New Roman"/>
            <w:b w:val="0"/>
            <w:i w:val="0"/>
            <w:color w:val="000000"/>
          </w:rPr>
          <w:t>Cao 等，2022</w:t>
        </w:r>
      </w:hyperlink>
      <w:r>
        <w:rPr>
          <w:rFonts w:ascii="Times New Roman" w:hAnsi="Times New Roman" w:eastAsia="Songti SC" w:cs="Times New Roman"/>
          <w:b w:val="0"/>
          <w:i w:val="0"/>
          <w:color w:val="000000"/>
        </w:rPr>
        <w:t>），重建频谱并通过逆短时傅里叶变换（iSTFT）得到去噪语音。该任务以无噪混响语音为重建目标，在去除加性噪声的同时保留混响。</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分支直接读取共享特征，经统计量池化和 Fourier-KAN 回归头得到混响时间估计，不以去噪分支输出的语音作为输入。</w:t>
      </w:r>
    </w:p>
    <w:p>
      <w:pPr/>
      <w:r>
        <w:rPr>
          <w:rFonts w:ascii="Times New Roman" w:hAnsi="Times New Roman" w:eastAsia="Songti SC" w:cs="Times New Roman"/>
          <w:b w:val="0"/>
          <w:i w:val="0"/>
          <w:color w:val="000000"/>
        </w:rPr>
        <w:t xml:space="preserve">两个任务在训练时共同更新共享特征提取网络，使其同时接受频谱重建与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回归的监督；各分支的专属参数由对应任务损失优化。图 1 仅展示整体模块和输入输出关系，编码器、TSCB、回归头和去噪解码器的内部结构将在后续章节中介绍。</w:t>
      </w:r>
    </w:p>
    <w:p>
      <w:pPr>
        <w:keepNext/>
        <w:spacing w:before="100" w:after="0"/>
        <w:ind w:firstLine="0"/>
        <w:jc w:val="center"/>
      </w:pPr>
      <w:r>
        <w:drawing>
          <wp:inline xmlns:a="http://schemas.openxmlformats.org/drawingml/2006/main" xmlns:pic="http://schemas.openxmlformats.org/drawingml/2006/picture">
            <wp:extent cx="5976000" cy="1196367"/>
            <wp:docPr id="1" name="Picture 1" descr="图 1　整体多任务框架" title="图 1　整体多任务框架"/>
            <wp:cNvGraphicFramePr>
              <a:graphicFrameLocks noChangeAspect="1"/>
            </wp:cNvGraphicFramePr>
            <a:graphic>
              <a:graphicData uri="http://schemas.openxmlformats.org/drawingml/2006/picture">
                <pic:pic>
                  <pic:nvPicPr>
                    <pic:cNvPr id="0" name="proposed_multitask_framework_v2.png"/>
                    <pic:cNvPicPr/>
                  </pic:nvPicPr>
                  <pic:blipFill>
                    <a:blip r:embed="rId10"/>
                    <a:stretch>
                      <a:fillRect/>
                    </a:stretch>
                  </pic:blipFill>
                  <pic:spPr>
                    <a:xfrm>
                      <a:off x="0" y="0"/>
                      <a:ext cx="5976000" cy="1196367"/>
                    </a:xfrm>
                    <a:prstGeom prst="rect"/>
                  </pic:spPr>
                </pic:pic>
              </a:graphicData>
            </a:graphic>
          </wp:inline>
        </w:drawing>
      </w:r>
    </w:p>
    <w:p>
      <w:pPr>
        <w:pStyle w:val="Caption"/>
        <w:keepNext w:val="0"/>
        <w:keepLines/>
        <w:ind w:firstLine="0"/>
        <w:jc w:val="center"/>
      </w:pPr>
      <w:r>
        <w:rPr>
          <w:rFonts w:ascii="Times New Roman" w:hAnsi="Times New Roman" w:eastAsia="Songti SC" w:cs="Times New Roman"/>
          <w:b/>
          <w:i w:val="0"/>
          <w:color w:val="000000"/>
          <w:sz w:val="19"/>
        </w:rPr>
        <w:t>图 1　所提多任务框架。</w:t>
      </w:r>
      <w:r>
        <w:rPr>
          <w:rFonts w:ascii="Times New Roman" w:hAnsi="Times New Roman" w:eastAsia="Songti SC" w:cs="Times New Roman"/>
          <w:b w:val="0"/>
          <w:i w:val="0"/>
          <w:color w:val="000000"/>
          <w:sz w:val="19"/>
        </w:rPr>
        <w:t xml:space="preserve"> 含噪混响语音经 STFT 和共享特征提取网络处理后，分别进入上方的去噪辅助分支与下方的 </w:t>
      </w:r>
      <m:oMath>
        <m:box>
          <m:e>
            <m:sSub>
              <m:e>
                <m:r>
                  <m:rPr>
                    <m:sty m:val="i"/>
                  </m:rPr>
                  <w:rPr>
                    <w:rFonts w:ascii="Cambria Math" w:hAnsi="Cambria Math" w:eastAsia="Songti SC"/>
                    <w:sz w:val="19"/>
                    <w:color w:val="000000"/>
                  </w:rPr>
                  <m:t>T</m:t>
                </m:r>
              </m:e>
              <m:sub>
                <m:box>
                  <m:e>
                    <m:r>
                      <m:rPr>
                        <m:sty m:val="p"/>
                      </m:rPr>
                      <w:rPr>
                        <w:rFonts w:ascii="Cambria Math" w:hAnsi="Cambria Math" w:eastAsia="Songti SC"/>
                        <w:sz w:val="19"/>
                        <w:color w:val="000000"/>
                      </w:rPr>
                      <m:t>60</m:t>
                    </m:r>
                  </m:e>
                </m:box>
              </m:sub>
            </m:sSub>
          </m:e>
        </m:box>
      </m:oMath>
      <w:r>
        <w:rPr>
          <w:rFonts w:ascii="Times New Roman" w:hAnsi="Times New Roman" w:eastAsia="Songti SC" w:cs="Times New Roman"/>
          <w:b w:val="0"/>
          <w:i w:val="0"/>
          <w:color w:val="000000"/>
          <w:sz w:val="19"/>
        </w:rPr>
        <w:t xml:space="preserve"> 主任务分支。</w:t>
      </w:r>
    </w:p>
    <w:p>
      <w:pPr>
        <w:pStyle w:val="Heading2"/>
        <w:ind w:firstLine="0"/>
      </w:pPr>
      <w:r>
        <w:rPr>
          <w:rFonts w:ascii="Times New Roman" w:hAnsi="Times New Roman" w:eastAsia="Songti SC" w:cs="Times New Roman"/>
          <w:b w:val="0"/>
          <w:i w:val="0"/>
          <w:color w:val="000000"/>
        </w:rPr>
        <w:t>3.2 稠密卷积编码器</w:t>
      </w:r>
    </w:p>
    <w:p>
      <w:pPr/>
      <w:r>
        <w:rPr>
          <w:rFonts w:ascii="Times New Roman" w:hAnsi="Times New Roman" w:eastAsia="Songti SC" w:cs="Times New Roman"/>
          <w:b w:val="0"/>
          <w:i w:val="0"/>
          <w:color w:val="000000"/>
        </w:rPr>
        <w:t xml:space="preserve">稠密卷积编码器将含噪混响语音转换为后续时频建模所需的特征，是两个任务共享特征提取网络的输入阶段。对长度为 </w:t>
      </w:r>
      <m:oMath>
        <m:box>
          <m:e>
            <m:r>
              <m:rPr>
                <m:sty m:val="i"/>
              </m:rPr>
              <w:rPr>
                <w:rFonts w:ascii="Cambria Math" w:hAnsi="Cambria Math" w:eastAsia="Songti SC"/>
                <w:sz w:val="21"/>
                <w:color w:val="000000"/>
              </w:rPr>
              <m:t>L</m:t>
            </m:r>
          </m:e>
        </m:box>
      </m:oMath>
      <w:r>
        <w:rPr>
          <w:rFonts w:ascii="Times New Roman" w:hAnsi="Times New Roman" w:eastAsia="Songti SC" w:cs="Times New Roman"/>
          <w:b w:val="0"/>
          <w:i w:val="0"/>
          <w:color w:val="000000"/>
        </w:rPr>
        <w:t xml:space="preserve"> 的单通道输入波形 </w:t>
      </w:r>
      <m:oMath>
        <m:box>
          <m:e>
            <m:r>
              <m:rPr>
                <m:sty m:val="i"/>
              </m:rPr>
              <w:rPr>
                <w:rFonts w:ascii="Cambria Math" w:hAnsi="Cambria Math" w:eastAsia="Songti SC"/>
                <w:sz w:val="21"/>
                <w:color w:val="000000"/>
              </w:rPr>
              <m:t>y</m:t>
            </m:r>
            <m:r>
              <m:rPr>
                <m:sty m:val="p"/>
              </m:rPr>
              <w:rPr>
                <w:rFonts w:ascii="Cambria Math" w:hAnsi="Cambria Math" w:eastAsia="Songti SC"/>
                <w:sz w:val="21"/>
                <w:color w:val="000000"/>
              </w:rPr>
              <m:t>[</m:t>
            </m:r>
            <m:r>
              <m:rPr>
                <m:sty m:val="i"/>
              </m:rPr>
              <w:rPr>
                <w:rFonts w:ascii="Cambria Math" w:hAnsi="Cambria Math" w:eastAsia="Songti SC"/>
                <w:sz w:val="21"/>
                <w:color w:val="000000"/>
              </w:rPr>
              <m:t>n</m:t>
            </m:r>
            <m:r>
              <m:rPr>
                <m:sty m:val="p"/>
              </m:rPr>
              <w:rPr>
                <w:rFonts w:ascii="Cambria Math" w:hAnsi="Cambria Math" w:eastAsia="Songti SC"/>
                <w:sz w:val="21"/>
                <w:color w:val="000000"/>
              </w:rPr>
              <m:t>]</m:t>
            </m:r>
          </m:e>
        </m:box>
      </m:oMath>
      <w:r>
        <w:rPr>
          <w:rFonts w:ascii="Times New Roman" w:hAnsi="Times New Roman" w:eastAsia="Songti SC" w:cs="Times New Roman"/>
          <w:b w:val="0"/>
          <w:i w:val="0"/>
          <w:color w:val="000000"/>
        </w:rPr>
        <w:t>，首先进行能量归一化：</w:t>
      </w:r>
    </w:p>
    <w:p>
      <w:pPr>
        <w:keepLines/>
        <w:tabs>
          <w:tab w:pos="4706" w:val="center"/>
          <w:tab w:pos="9411" w:val="right"/>
        </w:tabs>
        <w:spacing w:before="80" w:after="140" w:line="252" w:lineRule="auto"/>
        <w:ind w:firstLine="0"/>
      </w:pPr>
      <w:r>
        <w:tab/>
      </w:r>
      <m:oMath>
        <m:box>
          <m:e>
            <m:r>
              <m:rPr>
                <m:sty m:val="i"/>
              </m:rPr>
              <w:rPr>
                <w:rFonts w:ascii="Cambria Math" w:hAnsi="Cambria Math" w:eastAsia="Songti SC"/>
                <w:sz w:val="21"/>
                <w:color w:val="000000"/>
              </w:rPr>
              <m:t>c</m:t>
            </m:r>
            <m:r>
              <m:rPr>
                <m:sty m:val="p"/>
              </m:rPr>
              <w:rPr>
                <w:rFonts w:ascii="Cambria Math" w:hAnsi="Cambria Math" w:eastAsia="Songti SC"/>
                <w:sz w:val="21"/>
                <w:color w:val="000000"/>
              </w:rPr>
              <m:t>=</m:t>
            </m:r>
            <m:rad>
              <m:radPr>
                <m:degHide m:val="1"/>
              </m:radPr>
              <m:deg/>
              <m:e>
                <m:box>
                  <m:e>
                    <m:box>
                      <m:e>
                        <m:f>
                          <m:num>
                            <m:box>
                              <m:e>
                                <m:r>
                                  <m:rPr>
                                    <m:sty m:val="i"/>
                                  </m:rPr>
                                  <w:rPr>
                                    <w:rFonts w:ascii="Cambria Math" w:hAnsi="Cambria Math" w:eastAsia="Songti SC"/>
                                    <w:sz w:val="21"/>
                                    <w:color w:val="000000"/>
                                  </w:rPr>
                                  <m:t>L</m:t>
                                </m:r>
                              </m:e>
                            </m:box>
                          </m:num>
                          <m:den>
                            <m:box>
                              <m:e>
                                <m:nary>
                                  <m:naryPr>
                                    <m:chr m:val="∑"/>
                                    <m:limLoc m:val="undOvr"/>
                                  </m:naryPr>
                                  <m:sub>
                                    <m:box>
                                      <m:e>
                                        <m:r>
                                          <m:rPr>
                                            <m:sty m:val="i"/>
                                          </m:rPr>
                                          <w:rPr>
                                            <w:rFonts w:ascii="Cambria Math" w:hAnsi="Cambria Math" w:eastAsia="Songti SC"/>
                                            <w:sz w:val="21"/>
                                            <w:color w:val="000000"/>
                                          </w:rPr>
                                          <m:t>n</m:t>
                                        </m:r>
                                        <m:r>
                                          <m:rPr>
                                            <m:sty m:val="p"/>
                                          </m:rPr>
                                          <w:rPr>
                                            <w:rFonts w:ascii="Cambria Math" w:hAnsi="Cambria Math" w:eastAsia="Songti SC"/>
                                            <w:sz w:val="21"/>
                                            <w:color w:val="000000"/>
                                          </w:rPr>
                                          <m:t>=</m:t>
                                        </m:r>
                                        <m:r>
                                          <m:rPr>
                                            <m:sty m:val="p"/>
                                          </m:rPr>
                                          <w:rPr>
                                            <w:rFonts w:ascii="Cambria Math" w:hAnsi="Cambria Math" w:eastAsia="Songti SC"/>
                                            <w:sz w:val="21"/>
                                            <w:color w:val="000000"/>
                                          </w:rPr>
                                          <m:t>0</m:t>
                                        </m:r>
                                      </m:e>
                                    </m:box>
                                  </m:sub>
                                  <m:sup>
                                    <m:box>
                                      <m:e>
                                        <m:r>
                                          <m:rPr>
                                            <m:sty m:val="i"/>
                                          </m:rPr>
                                          <w:rPr>
                                            <w:rFonts w:ascii="Cambria Math" w:hAnsi="Cambria Math" w:eastAsia="Songti SC"/>
                                            <w:sz w:val="21"/>
                                            <w:color w:val="000000"/>
                                          </w:rPr>
                                          <m:t>L</m:t>
                                        </m:r>
                                        <m:r>
                                          <m:rPr>
                                            <m:sty m:val="p"/>
                                          </m:rPr>
                                          <w:rPr>
                                            <w:rFonts w:ascii="Cambria Math" w:hAnsi="Cambria Math" w:eastAsia="Songti SC"/>
                                            <w:sz w:val="21"/>
                                            <w:color w:val="000000"/>
                                          </w:rPr>
                                          <m:t>−</m:t>
                                        </m:r>
                                        <m:r>
                                          <m:rPr>
                                            <m:sty m:val="p"/>
                                          </m:rPr>
                                          <w:rPr>
                                            <w:rFonts w:ascii="Cambria Math" w:hAnsi="Cambria Math" w:eastAsia="Songti SC"/>
                                            <w:sz w:val="21"/>
                                            <w:color w:val="000000"/>
                                          </w:rPr>
                                          <m:t>1</m:t>
                                        </m:r>
                                      </m:e>
                                    </m:box>
                                  </m:sup>
                                  <m:e>
                                    <m:sSup>
                                      <m:e>
                                        <m:r>
                                          <m:rPr>
                                            <m:sty m:val="i"/>
                                          </m:rPr>
                                          <w:rPr>
                                            <w:rFonts w:ascii="Cambria Math" w:hAnsi="Cambria Math" w:eastAsia="Songti SC"/>
                                            <w:sz w:val="21"/>
                                            <w:color w:val="000000"/>
                                          </w:rPr>
                                          <m:t>y</m:t>
                                        </m:r>
                                      </m:e>
                                      <m:sup>
                                        <m:r>
                                          <m:rPr>
                                            <m:sty m:val="p"/>
                                          </m:rPr>
                                          <w:rPr>
                                            <w:rFonts w:ascii="Cambria Math" w:hAnsi="Cambria Math" w:eastAsia="Songti SC"/>
                                            <w:sz w:val="21"/>
                                            <w:color w:val="000000"/>
                                          </w:rPr>
                                          <m:t>2</m:t>
                                        </m:r>
                                      </m:sup>
                                    </m:sSup>
                                    <m:r>
                                      <m:rPr>
                                        <m:sty m:val="p"/>
                                      </m:rPr>
                                      <w:rPr>
                                        <w:rFonts w:ascii="Cambria Math" w:hAnsi="Cambria Math" w:eastAsia="Songti SC"/>
                                        <w:sz w:val="21"/>
                                        <w:color w:val="000000"/>
                                      </w:rPr>
                                      <m:t>[</m:t>
                                    </m:r>
                                    <m:r>
                                      <m:rPr>
                                        <m:sty m:val="i"/>
                                      </m:rPr>
                                      <w:rPr>
                                        <w:rFonts w:ascii="Cambria Math" w:hAnsi="Cambria Math" w:eastAsia="Songti SC"/>
                                        <w:sz w:val="21"/>
                                        <w:color w:val="000000"/>
                                      </w:rPr>
                                      <m:t>n</m:t>
                                    </m:r>
                                    <m:r>
                                      <m:rPr>
                                        <m:sty m:val="p"/>
                                      </m:rPr>
                                      <w:rPr>
                                        <w:rFonts w:ascii="Cambria Math" w:hAnsi="Cambria Math" w:eastAsia="Songti SC"/>
                                        <w:sz w:val="21"/>
                                        <w:color w:val="000000"/>
                                      </w:rPr>
                                      <m:t>]</m:t>
                                    </m:r>
                                    <m:r>
                                      <m:rPr>
                                        <m:sty m:val="p"/>
                                      </m:rPr>
                                      <w:rPr>
                                        <w:rFonts w:ascii="Cambria Math" w:hAnsi="Cambria Math" w:eastAsia="Songti SC"/>
                                        <w:sz w:val="21"/>
                                        <w:color w:val="000000"/>
                                      </w:rPr>
                                      <m:t>+</m:t>
                                    </m:r>
                                    <m:r>
                                      <m:rPr>
                                        <m:sty m:val="i"/>
                                      </m:rPr>
                                      <w:rPr>
                                        <w:rFonts w:ascii="Cambria Math" w:hAnsi="Cambria Math" w:eastAsia="Songti SC"/>
                                        <w:sz w:val="21"/>
                                        <w:color w:val="000000"/>
                                      </w:rPr>
                                      <m:t>ε</m:t>
                                    </m:r>
                                  </m:e>
                                </m:nary>
                              </m:e>
                            </m:box>
                          </m:den>
                        </m:f>
                      </m:e>
                    </m:box>
                  </m:e>
                </m:box>
              </m:e>
            </m:rad>
            <m:r>
              <m:rPr>
                <m:sty m:val="p"/>
              </m:rPr>
              <w:rPr>
                <w:rFonts w:ascii="Cambria Math" w:hAnsi="Cambria Math" w:eastAsia="Songti SC"/>
                <w:sz w:val="21"/>
                <w:color w:val="000000"/>
              </w:rPr>
              <m:t>,</m:t>
            </m:r>
            <m:r>
              <w:rPr>
                <w:rFonts w:ascii="Cambria Math" w:hAnsi="Cambria Math" w:eastAsia="Songti SC"/>
                <w:sz w:val="21"/>
                <w:color w:val="000000"/>
              </w:rPr>
              <m:t/>
            </m:r>
            <m:acc>
              <m:accPr>
                <m:chr m:val="̃"/>
              </m:accPr>
              <m:e>
                <m:r>
                  <m:rPr>
                    <m:sty m:val="i"/>
                  </m:rPr>
                  <w:rPr>
                    <w:rFonts w:ascii="Cambria Math" w:hAnsi="Cambria Math" w:eastAsia="Songti SC"/>
                    <w:sz w:val="21"/>
                    <w:color w:val="000000"/>
                  </w:rPr>
                  <m:t>y</m:t>
                </m:r>
              </m:e>
            </m:acc>
            <m:r>
              <m:rPr>
                <m:sty m:val="p"/>
              </m:rPr>
              <w:rPr>
                <w:rFonts w:ascii="Cambria Math" w:hAnsi="Cambria Math" w:eastAsia="Songti SC"/>
                <w:sz w:val="21"/>
                <w:color w:val="000000"/>
              </w:rPr>
              <m:t>[</m:t>
            </m:r>
            <m:r>
              <m:rPr>
                <m:sty m:val="i"/>
              </m:rPr>
              <w:rPr>
                <w:rFonts w:ascii="Cambria Math" w:hAnsi="Cambria Math" w:eastAsia="Songti SC"/>
                <w:sz w:val="21"/>
                <w:color w:val="000000"/>
              </w:rPr>
              <m:t>n</m:t>
            </m:r>
            <m:r>
              <m:rPr>
                <m:sty m:val="p"/>
              </m:rPr>
              <w:rPr>
                <w:rFonts w:ascii="Cambria Math" w:hAnsi="Cambria Math" w:eastAsia="Songti SC"/>
                <w:sz w:val="21"/>
                <w:color w:val="000000"/>
              </w:rPr>
              <m:t>]</m:t>
            </m:r>
            <m:r>
              <m:rPr>
                <m:sty m:val="p"/>
              </m:rPr>
              <w:rPr>
                <w:rFonts w:ascii="Cambria Math" w:hAnsi="Cambria Math" w:eastAsia="Songti SC"/>
                <w:sz w:val="21"/>
                <w:color w:val="000000"/>
              </w:rPr>
              <m:t>=</m:t>
            </m:r>
            <m:r>
              <m:rPr>
                <m:sty m:val="i"/>
              </m:rPr>
              <w:rPr>
                <w:rFonts w:ascii="Cambria Math" w:hAnsi="Cambria Math" w:eastAsia="Songti SC"/>
                <w:sz w:val="21"/>
                <w:color w:val="000000"/>
              </w:rPr>
              <m:t>c</m:t>
            </m:r>
            <m:r>
              <w:rPr>
                <w:rFonts w:ascii="Cambria Math" w:hAnsi="Cambria Math" w:eastAsia="Songti SC"/>
                <w:sz w:val="21"/>
                <w:color w:val="000000"/>
              </w:rPr>
              <m:t/>
            </m:r>
            <m:r>
              <m:rPr>
                <m:sty m:val="i"/>
              </m:rPr>
              <w:rPr>
                <w:rFonts w:ascii="Cambria Math" w:hAnsi="Cambria Math" w:eastAsia="Songti SC"/>
                <w:sz w:val="21"/>
                <w:color w:val="000000"/>
              </w:rPr>
              <m:t>y</m:t>
            </m:r>
            <m:r>
              <m:rPr>
                <m:sty m:val="p"/>
              </m:rPr>
              <w:rPr>
                <w:rFonts w:ascii="Cambria Math" w:hAnsi="Cambria Math" w:eastAsia="Songti SC"/>
                <w:sz w:val="21"/>
                <w:color w:val="000000"/>
              </w:rPr>
              <m:t>[</m:t>
            </m:r>
            <m:r>
              <m:rPr>
                <m:sty m:val="i"/>
              </m:rPr>
              <w:rPr>
                <w:rFonts w:ascii="Cambria Math" w:hAnsi="Cambria Math" w:eastAsia="Songti SC"/>
                <w:sz w:val="21"/>
                <w:color w:val="000000"/>
              </w:rPr>
              <m:t>n</m:t>
            </m:r>
            <m:r>
              <m:rPr>
                <m:sty m:val="p"/>
              </m:rPr>
              <w:rPr>
                <w:rFonts w:ascii="Cambria Math" w:hAnsi="Cambria Math" w:eastAsia="Songti SC"/>
                <w:sz w:val="21"/>
                <w:color w:val="000000"/>
              </w:rPr>
              <m:t>]</m:t>
            </m:r>
            <m:r>
              <m:rPr>
                <m:sty m:val="p"/>
              </m:rPr>
              <w:rPr>
                <w:rFonts w:ascii="Cambria Math" w:hAnsi="Cambria Math" w:eastAsia="Songti SC"/>
                <w:sz w:val="21"/>
                <w:color w:val="000000"/>
              </w:rPr>
              <m:t>,</m:t>
            </m:r>
          </m:e>
        </m:box>
      </m:oMath>
      <w:r>
        <w:rPr>
          <w:rFonts w:ascii="Times New Roman" w:hAnsi="Times New Roman" w:eastAsia="Songti SC" w:cs="Times New Roman"/>
          <w:color w:val="000000"/>
          <w:sz w:val="21"/>
        </w:rPr>
        <w:tab/>
        <w:t>(5)</w:t>
      </w:r>
    </w:p>
    <w:p>
      <w:pPr/>
      <w:r>
        <w:rPr>
          <w:rFonts w:ascii="Times New Roman" w:hAnsi="Times New Roman" w:eastAsia="Songti SC" w:cs="Times New Roman"/>
          <w:b w:val="0"/>
          <w:i w:val="0"/>
          <w:color w:val="000000"/>
        </w:rPr>
        <w:t>其中，</w:t>
      </w:r>
      <m:oMath>
        <m:box>
          <m:e>
            <m:r>
              <m:rPr>
                <m:sty m:val="i"/>
              </m:rPr>
              <w:rPr>
                <w:rFonts w:ascii="Cambria Math" w:hAnsi="Cambria Math" w:eastAsia="Songti SC"/>
                <w:sz w:val="21"/>
                <w:color w:val="000000"/>
              </w:rPr>
              <m:t>ε</m:t>
            </m:r>
            <m:r>
              <m:rPr>
                <m:sty m:val="p"/>
              </m:rPr>
              <w:rPr>
                <w:rFonts w:ascii="Cambria Math" w:hAnsi="Cambria Math" w:eastAsia="Songti SC"/>
                <w:sz w:val="21"/>
                <w:color w:val="000000"/>
              </w:rPr>
              <m:t>&gt;</m:t>
            </m:r>
            <m:r>
              <m:rPr>
                <m:sty m:val="p"/>
              </m:rPr>
              <w:rPr>
                <w:rFonts w:ascii="Cambria Math" w:hAnsi="Cambria Math" w:eastAsia="Songti SC"/>
                <w:sz w:val="21"/>
                <w:color w:val="000000"/>
              </w:rPr>
              <m:t>0</m:t>
            </m:r>
          </m:e>
        </m:box>
      </m:oMath>
      <w:r>
        <w:rPr>
          <w:rFonts w:ascii="Times New Roman" w:hAnsi="Times New Roman" w:eastAsia="Songti SC" w:cs="Times New Roman"/>
          <w:b w:val="0"/>
          <w:i w:val="0"/>
          <w:color w:val="000000"/>
        </w:rPr>
        <w:t xml:space="preserve"> 为数值稳定项。归一化波形经采用 Hamming 窗的短时傅里叶变换得到复频谱，再对其幅度取固定指数 </w:t>
      </w:r>
      <m:oMath>
        <m:box>
          <m:e>
            <m:r>
              <m:rPr>
                <m:sty m:val="i"/>
              </m:rPr>
              <w:rPr>
                <w:rFonts w:ascii="Cambria Math" w:hAnsi="Cambria Math" w:eastAsia="Songti SC"/>
                <w:sz w:val="21"/>
                <w:color w:val="000000"/>
              </w:rPr>
              <m:t>γ</m:t>
            </m:r>
          </m:e>
        </m:box>
      </m:oMath>
      <w:r>
        <w:rPr>
          <w:rFonts w:ascii="Times New Roman" w:hAnsi="Times New Roman" w:eastAsia="Songti SC" w:cs="Times New Roman"/>
          <w:b w:val="0"/>
          <w:i w:val="0"/>
          <w:color w:val="000000"/>
        </w:rPr>
        <w:t xml:space="preserve"> 次幂（</w:t>
      </w:r>
      <m:oMath>
        <m:box>
          <m:e>
            <m:r>
              <m:rPr>
                <m:sty m:val="p"/>
              </m:rPr>
              <w:rPr>
                <w:rFonts w:ascii="Cambria Math" w:hAnsi="Cambria Math" w:eastAsia="Songti SC"/>
                <w:sz w:val="21"/>
                <w:color w:val="000000"/>
              </w:rPr>
              <m:t>0</m:t>
            </m:r>
            <m:r>
              <m:rPr>
                <m:sty m:val="p"/>
              </m:rPr>
              <w:rPr>
                <w:rFonts w:ascii="Cambria Math" w:hAnsi="Cambria Math" w:eastAsia="Songti SC"/>
                <w:sz w:val="21"/>
                <w:color w:val="000000"/>
              </w:rPr>
              <m:t>&lt;</m:t>
            </m:r>
            <m:r>
              <m:rPr>
                <m:sty m:val="i"/>
              </m:rPr>
              <w:rPr>
                <w:rFonts w:ascii="Cambria Math" w:hAnsi="Cambria Math" w:eastAsia="Songti SC"/>
                <w:sz w:val="21"/>
                <w:color w:val="000000"/>
              </w:rPr>
              <m:t>γ</m:t>
            </m:r>
            <m:r>
              <m:rPr>
                <m:sty m:val="p"/>
              </m:rPr>
              <w:rPr>
                <w:rFonts w:ascii="Cambria Math" w:hAnsi="Cambria Math" w:eastAsia="Songti SC"/>
                <w:sz w:val="21"/>
                <w:color w:val="000000"/>
              </w:rPr>
              <m:t>&lt;</m:t>
            </m:r>
            <m:r>
              <m:rPr>
                <m:sty m:val="p"/>
              </m:rPr>
              <w:rPr>
                <w:rFonts w:ascii="Cambria Math" w:hAnsi="Cambria Math" w:eastAsia="Songti SC"/>
                <w:sz w:val="21"/>
                <w:color w:val="000000"/>
              </w:rPr>
              <m:t>1</m:t>
            </m:r>
          </m:e>
        </m:box>
      </m:oMath>
      <w:r>
        <w:rPr>
          <w:rFonts w:ascii="Times New Roman" w:hAnsi="Times New Roman" w:eastAsia="Songti SC" w:cs="Times New Roman"/>
          <w:b w:val="0"/>
          <w:i w:val="0"/>
          <w:color w:val="000000"/>
        </w:rPr>
        <w:t xml:space="preserve">），相位保持不变。将所得压缩复谱记为 </w:t>
      </w:r>
      <m:oMath>
        <m:box>
          <m:e>
            <m:r>
              <m:rPr>
                <m:sty m:val="b"/>
              </m:rPr>
              <w:rPr>
                <w:rFonts w:ascii="Cambria Math" w:hAnsi="Cambria Math" w:eastAsia="Songti SC"/>
                <w:sz w:val="21"/>
                <w:color w:val="000000"/>
                <w:b/>
              </w:rPr>
              <m:t>Y</m:t>
            </m:r>
            <m:r>
              <m:rPr>
                <m:sty m:val="p"/>
              </m:rPr>
              <w:rPr>
                <w:rFonts w:ascii="Cambria Math" w:hAnsi="Cambria Math" w:eastAsia="Songti SC"/>
                <w:sz w:val="21"/>
                <w:color w:val="000000"/>
              </w:rPr>
              <m:t>∈</m:t>
            </m:r>
            <m:sSup>
              <m:e>
                <m:r>
                  <m:rPr>
                    <m:scr m:val="double-struck"/>
                    <m:sty m:val="i"/>
                  </m:rPr>
                  <w:rPr>
                    <w:rFonts w:ascii="Cambria Math" w:hAnsi="Cambria Math" w:eastAsia="Songti SC"/>
                    <w:sz w:val="21"/>
                    <w:color w:val="000000"/>
                  </w:rPr>
                  <m:t>C</m:t>
                </m:r>
              </m:e>
              <m:sup>
                <m:box>
                  <m:e>
                    <m:r>
                      <m:rPr>
                        <m:sty m:val="i"/>
                      </m:rPr>
                      <w:rPr>
                        <w:rFonts w:ascii="Cambria Math" w:hAnsi="Cambria Math" w:eastAsia="Songti SC"/>
                        <w:sz w:val="21"/>
                        <w:color w:val="000000"/>
                      </w:rPr>
                      <m:t>T</m:t>
                    </m:r>
                    <m:r>
                      <m:rPr>
                        <m:sty m:val="p"/>
                      </m:rPr>
                      <w:rPr>
                        <w:rFonts w:ascii="Cambria Math" w:hAnsi="Cambria Math" w:eastAsia="Songti SC"/>
                        <w:sz w:val="21"/>
                        <w:color w:val="000000"/>
                      </w:rPr>
                      <m:t>×</m:t>
                    </m:r>
                    <m:r>
                      <m:rPr>
                        <m:sty m:val="i"/>
                      </m:rPr>
                      <w:rPr>
                        <w:rFonts w:ascii="Cambria Math" w:hAnsi="Cambria Math" w:eastAsia="Songti SC"/>
                        <w:sz w:val="21"/>
                        <w:color w:val="000000"/>
                      </w:rPr>
                      <m:t>F</m:t>
                    </m:r>
                  </m:e>
                </m:box>
              </m:sup>
            </m:sSup>
          </m:e>
        </m:box>
      </m:oMath>
      <w:r>
        <w:rPr>
          <w:rFonts w:ascii="Times New Roman" w:hAnsi="Times New Roman" w:eastAsia="Songti SC" w:cs="Times New Roman"/>
          <w:b w:val="0"/>
          <w:i w:val="0"/>
          <w:color w:val="000000"/>
        </w:rPr>
        <w:t xml:space="preserve">，其中 </w:t>
      </w:r>
      <m:oMath>
        <m:box>
          <m:e>
            <m:r>
              <m:rPr>
                <m:sty m:val="i"/>
              </m:rPr>
              <w:rPr>
                <w:rFonts w:ascii="Cambria Math" w:hAnsi="Cambria Math" w:eastAsia="Songti SC"/>
                <w:sz w:val="21"/>
                <w:color w:val="000000"/>
              </w:rPr>
              <m:t>T</m:t>
            </m:r>
          </m:e>
        </m:box>
      </m:oMath>
      <w:r>
        <w:rPr>
          <w:rFonts w:ascii="Times New Roman" w:hAnsi="Times New Roman" w:eastAsia="Songti SC" w:cs="Times New Roman"/>
          <w:b w:val="0"/>
          <w:i w:val="0"/>
          <w:color w:val="000000"/>
        </w:rPr>
        <w:t xml:space="preserve"> 和 </w:t>
      </w:r>
      <m:oMath>
        <m:box>
          <m:e>
            <m:r>
              <m:rPr>
                <m:sty m:val="i"/>
              </m:rPr>
              <w:rPr>
                <w:rFonts w:ascii="Cambria Math" w:hAnsi="Cambria Math" w:eastAsia="Songti SC"/>
                <w:sz w:val="21"/>
                <w:color w:val="000000"/>
              </w:rPr>
              <m:t>F</m:t>
            </m:r>
          </m:e>
        </m:box>
      </m:oMath>
      <w:r>
        <w:rPr>
          <w:rFonts w:ascii="Times New Roman" w:hAnsi="Times New Roman" w:eastAsia="Songti SC" w:cs="Times New Roman"/>
          <w:b w:val="0"/>
          <w:i w:val="0"/>
          <w:color w:val="000000"/>
        </w:rPr>
        <w:t xml:space="preserve"> 分别为时间帧数与频点数。其幅度、实部和虚部沿通道维堆叠，构成编码器的三通道输入：</w:t>
      </w:r>
    </w:p>
    <w:p>
      <w:pPr>
        <w:keepLines/>
        <w:tabs>
          <w:tab w:pos="4706" w:val="center"/>
          <w:tab w:pos="9411" w:val="right"/>
        </w:tabs>
        <w:spacing w:before="80" w:after="140" w:line="252" w:lineRule="auto"/>
        <w:ind w:firstLine="0"/>
      </w:pPr>
      <w:r>
        <w:tab/>
      </w:r>
      <m:oMath>
        <m:box>
          <m:e>
            <m:sSub>
              <m:e>
                <m:r>
                  <m:rPr>
                    <m:sty m:val="b"/>
                  </m:rPr>
                  <w:rPr>
                    <w:rFonts w:ascii="Cambria Math" w:hAnsi="Cambria Math" w:eastAsia="Songti SC"/>
                    <w:sz w:val="21"/>
                    <w:color w:val="000000"/>
                    <w:b/>
                  </w:rPr>
                  <m:t>X</m:t>
                </m:r>
              </m:e>
              <m:sub>
                <m:box>
                  <m:e>
                    <m:box>
                      <m:e>
                        <m:r>
                          <m:rPr>
                            <m:nor/>
                            <m:sty m:val="p"/>
                          </m:rPr>
                          <w:rPr>
                            <w:rFonts w:ascii="Cambria Math" w:hAnsi="Cambria Math" w:eastAsia="Songti SC"/>
                            <w:sz w:val="21"/>
                            <w:color w:val="000000"/>
                          </w:rPr>
                          <m:t>in</m:t>
                        </m:r>
                      </m:e>
                    </m:box>
                  </m:e>
                </m:box>
              </m:sub>
            </m:sSub>
            <m:r>
              <m:rPr>
                <m:sty m:val="p"/>
              </m:rPr>
              <w:rPr>
                <w:rFonts w:ascii="Cambria Math" w:hAnsi="Cambria Math" w:eastAsia="Songti SC"/>
                <w:sz w:val="21"/>
                <w:color w:val="000000"/>
              </w:rPr>
              <m:t>=</m:t>
            </m:r>
            <m:d>
              <m:dPr>
                <m:begChr m:val="["/>
                <m:endChr m:val="]"/>
              </m:dPr>
              <m:e>
                <m:box>
                  <m:e>
                    <m:r>
                      <m:rPr>
                        <m:sty m:val="p"/>
                      </m:rPr>
                      <w:rPr>
                        <w:rFonts w:ascii="Cambria Math" w:hAnsi="Cambria Math" w:eastAsia="Songti SC"/>
                        <w:sz w:val="21"/>
                        <w:color w:val="000000"/>
                      </w:rPr>
                      <m:t>|</m:t>
                    </m:r>
                    <m:r>
                      <m:rPr>
                        <m:sty m:val="b"/>
                      </m:rPr>
                      <w:rPr>
                        <w:rFonts w:ascii="Cambria Math" w:hAnsi="Cambria Math" w:eastAsia="Songti SC"/>
                        <w:sz w:val="21"/>
                        <w:color w:val="000000"/>
                        <w:b/>
                      </w:rPr>
                      <m:t>Y</m:t>
                    </m:r>
                    <m:r>
                      <m:rPr>
                        <m:sty m:val="p"/>
                      </m:rPr>
                      <w:rPr>
                        <w:rFonts w:ascii="Cambria Math" w:hAnsi="Cambria Math" w:eastAsia="Songti SC"/>
                        <w:sz w:val="21"/>
                        <w:color w:val="000000"/>
                      </w:rPr>
                      <m:t>|</m:t>
                    </m:r>
                    <m:r>
                      <m:rPr>
                        <m:sty m:val="p"/>
                      </m:rPr>
                      <w:rPr>
                        <w:rFonts w:ascii="Cambria Math" w:hAnsi="Cambria Math" w:eastAsia="Songti SC"/>
                        <w:sz w:val="21"/>
                        <w:color w:val="000000"/>
                      </w:rPr>
                      <m:t>,</m:t>
                    </m:r>
                    <m:r>
                      <m:rPr>
                        <m:nor/>
                        <m:sty m:val="p"/>
                      </m:rPr>
                      <w:rPr>
                        <w:rFonts w:ascii="Cambria Math" w:hAnsi="Cambria Math" w:eastAsia="Songti SC"/>
                        <w:sz w:val="21"/>
                        <w:color w:val="000000"/>
                      </w:rPr>
                      <m:t>Re</m:t>
                    </m:r>
                    <m:r>
                      <m:rPr>
                        <m:sty m:val="p"/>
                      </m:rPr>
                      <w:rPr>
                        <w:rFonts w:ascii="Cambria Math" w:hAnsi="Cambria Math" w:eastAsia="Songti SC"/>
                        <w:sz w:val="21"/>
                        <w:color w:val="000000"/>
                      </w:rPr>
                      <m:t>(</m:t>
                    </m:r>
                    <m:r>
                      <m:rPr>
                        <m:sty m:val="b"/>
                      </m:rPr>
                      <w:rPr>
                        <w:rFonts w:ascii="Cambria Math" w:hAnsi="Cambria Math" w:eastAsia="Songti SC"/>
                        <w:sz w:val="21"/>
                        <w:color w:val="000000"/>
                        <w:b/>
                      </w:rPr>
                      <m:t>Y</m:t>
                    </m:r>
                    <m:r>
                      <m:rPr>
                        <m:sty m:val="p"/>
                      </m:rPr>
                      <w:rPr>
                        <w:rFonts w:ascii="Cambria Math" w:hAnsi="Cambria Math" w:eastAsia="Songti SC"/>
                        <w:sz w:val="21"/>
                        <w:color w:val="000000"/>
                      </w:rPr>
                      <m:t>)</m:t>
                    </m:r>
                    <m:r>
                      <m:rPr>
                        <m:sty m:val="p"/>
                      </m:rPr>
                      <w:rPr>
                        <w:rFonts w:ascii="Cambria Math" w:hAnsi="Cambria Math" w:eastAsia="Songti SC"/>
                        <w:sz w:val="21"/>
                        <w:color w:val="000000"/>
                      </w:rPr>
                      <m:t>,</m:t>
                    </m:r>
                    <m:r>
                      <m:rPr>
                        <m:nor/>
                        <m:sty m:val="p"/>
                      </m:rPr>
                      <w:rPr>
                        <w:rFonts w:ascii="Cambria Math" w:hAnsi="Cambria Math" w:eastAsia="Songti SC"/>
                        <w:sz w:val="21"/>
                        <w:color w:val="000000"/>
                      </w:rPr>
                      <m:t>Im</m:t>
                    </m:r>
                    <m:r>
                      <m:rPr>
                        <m:sty m:val="p"/>
                      </m:rPr>
                      <w:rPr>
                        <w:rFonts w:ascii="Cambria Math" w:hAnsi="Cambria Math" w:eastAsia="Songti SC"/>
                        <w:sz w:val="21"/>
                        <w:color w:val="000000"/>
                      </w:rPr>
                      <m:t>(</m:t>
                    </m:r>
                    <m:r>
                      <m:rPr>
                        <m:sty m:val="b"/>
                      </m:rPr>
                      <w:rPr>
                        <w:rFonts w:ascii="Cambria Math" w:hAnsi="Cambria Math" w:eastAsia="Songti SC"/>
                        <w:sz w:val="21"/>
                        <w:color w:val="000000"/>
                        <w:b/>
                      </w:rPr>
                      <m:t>Y</m:t>
                    </m:r>
                    <m:r>
                      <m:rPr>
                        <m:sty m:val="p"/>
                      </m:rPr>
                      <w:rPr>
                        <w:rFonts w:ascii="Cambria Math" w:hAnsi="Cambria Math" w:eastAsia="Songti SC"/>
                        <w:sz w:val="21"/>
                        <w:color w:val="000000"/>
                      </w:rPr>
                      <m:t>)</m:t>
                    </m:r>
                  </m:e>
                </m:box>
              </m:e>
            </m:d>
            <m:r>
              <m:rPr>
                <m:sty m:val="p"/>
              </m:rPr>
              <w:rPr>
                <w:rFonts w:ascii="Cambria Math" w:hAnsi="Cambria Math" w:eastAsia="Songti SC"/>
                <w:sz w:val="21"/>
                <w:color w:val="000000"/>
              </w:rPr>
              <m:t>∈</m:t>
            </m:r>
            <m:sSup>
              <m:e>
                <m:r>
                  <m:rPr>
                    <m:scr m:val="double-struck"/>
                    <m:sty m:val="i"/>
                  </m:rPr>
                  <w:rPr>
                    <w:rFonts w:ascii="Cambria Math" w:hAnsi="Cambria Math" w:eastAsia="Songti SC"/>
                    <w:sz w:val="21"/>
                    <w:color w:val="000000"/>
                  </w:rPr>
                  <m:t>R</m:t>
                </m:r>
              </m:e>
              <m:sup>
                <m:box>
                  <m:e>
                    <m:r>
                      <m:rPr>
                        <m:sty m:val="p"/>
                      </m:rPr>
                      <w:rPr>
                        <w:rFonts w:ascii="Cambria Math" w:hAnsi="Cambria Math" w:eastAsia="Songti SC"/>
                        <w:sz w:val="21"/>
                        <w:color w:val="000000"/>
                      </w:rPr>
                      <m:t>3</m:t>
                    </m:r>
                    <m:r>
                      <m:rPr>
                        <m:sty m:val="p"/>
                      </m:rPr>
                      <w:rPr>
                        <w:rFonts w:ascii="Cambria Math" w:hAnsi="Cambria Math" w:eastAsia="Songti SC"/>
                        <w:sz w:val="21"/>
                        <w:color w:val="000000"/>
                      </w:rPr>
                      <m:t>×</m:t>
                    </m:r>
                    <m:r>
                      <m:rPr>
                        <m:sty m:val="i"/>
                      </m:rPr>
                      <w:rPr>
                        <w:rFonts w:ascii="Cambria Math" w:hAnsi="Cambria Math" w:eastAsia="Songti SC"/>
                        <w:sz w:val="21"/>
                        <w:color w:val="000000"/>
                      </w:rPr>
                      <m:t>T</m:t>
                    </m:r>
                    <m:r>
                      <m:rPr>
                        <m:sty m:val="p"/>
                      </m:rPr>
                      <w:rPr>
                        <w:rFonts w:ascii="Cambria Math" w:hAnsi="Cambria Math" w:eastAsia="Songti SC"/>
                        <w:sz w:val="21"/>
                        <w:color w:val="000000"/>
                      </w:rPr>
                      <m:t>×</m:t>
                    </m:r>
                    <m:r>
                      <m:rPr>
                        <m:sty m:val="i"/>
                      </m:rPr>
                      <w:rPr>
                        <w:rFonts w:ascii="Cambria Math" w:hAnsi="Cambria Math" w:eastAsia="Songti SC"/>
                        <w:sz w:val="21"/>
                        <w:color w:val="000000"/>
                      </w:rPr>
                      <m:t>F</m:t>
                    </m:r>
                  </m:e>
                </m:box>
              </m:sup>
            </m:sSup>
            <m:r>
              <m:rPr>
                <m:sty m:val="p"/>
              </m:rPr>
              <w:rPr>
                <w:rFonts w:ascii="Cambria Math" w:hAnsi="Cambria Math" w:eastAsia="Songti SC"/>
                <w:sz w:val="21"/>
                <w:color w:val="000000"/>
              </w:rPr>
              <m:t>.</m:t>
            </m:r>
          </m:e>
        </m:box>
      </m:oMath>
      <w:r>
        <w:rPr>
          <w:rFonts w:ascii="Times New Roman" w:hAnsi="Times New Roman" w:eastAsia="Songti SC" w:cs="Times New Roman"/>
          <w:color w:val="000000"/>
          <w:sz w:val="21"/>
        </w:rPr>
        <w:tab/>
        <w:t>(6)</w:t>
      </w:r>
    </w:p>
    <w:p>
      <w:pPr/>
      <w:r>
        <w:rPr>
          <w:rFonts w:ascii="Times New Roman" w:hAnsi="Times New Roman" w:eastAsia="Songti SC" w:cs="Times New Roman"/>
          <w:b w:val="0"/>
          <w:i w:val="0"/>
          <w:color w:val="000000"/>
        </w:rPr>
        <w:t>编码器采用通道投影、膨胀稠密编码和频率下采样的结构（</w:t>
      </w:r>
      <w:hyperlink w:anchor="ref_cao2022cmgan">
        <w:r>
          <w:rPr>
            <w:rFonts w:ascii="Times New Roman" w:hAnsi="Times New Roman" w:eastAsia="Songti SC" w:cs="Times New Roman"/>
            <w:b w:val="0"/>
            <w:i w:val="0"/>
            <w:color w:val="000000"/>
          </w:rPr>
          <w:t>Cao 等，2022</w:t>
        </w:r>
      </w:hyperlink>
      <w:r>
        <w:rPr>
          <w:rFonts w:ascii="Times New Roman" w:hAnsi="Times New Roman" w:eastAsia="Songti SC" w:cs="Times New Roman"/>
          <w:b w:val="0"/>
          <w:i w:val="0"/>
          <w:color w:val="000000"/>
        </w:rPr>
        <w:t xml:space="preserve">）。如图 2 上方所示，输入首先经过 </w:t>
      </w:r>
      <m:oMath>
        <m:box>
          <m:e>
            <m:r>
              <m:rPr>
                <m:sty m:val="p"/>
              </m:rPr>
              <w:rPr>
                <w:rFonts w:ascii="Cambria Math" w:hAnsi="Cambria Math" w:eastAsia="Songti SC"/>
                <w:sz w:val="21"/>
                <w:color w:val="000000"/>
              </w:rPr>
              <m:t>1</m:t>
            </m:r>
            <m:r>
              <m:rPr>
                <m:sty m:val="p"/>
              </m:rPr>
              <w:rPr>
                <w:rFonts w:ascii="Cambria Math" w:hAnsi="Cambria Math" w:eastAsia="Songti SC"/>
                <w:sz w:val="21"/>
                <w:color w:val="000000"/>
              </w:rPr>
              <m:t>×</m:t>
            </m:r>
            <m:r>
              <m:rPr>
                <m:sty m:val="p"/>
              </m:rPr>
              <w:rPr>
                <w:rFonts w:ascii="Cambria Math" w:hAnsi="Cambria Math" w:eastAsia="Songti SC"/>
                <w:sz w:val="21"/>
                <w:color w:val="000000"/>
              </w:rPr>
              <m:t>1</m:t>
            </m:r>
          </m:e>
        </m:box>
      </m:oMath>
      <w:r>
        <w:rPr>
          <w:rFonts w:ascii="Times New Roman" w:hAnsi="Times New Roman" w:eastAsia="Songti SC" w:cs="Times New Roman"/>
          <w:b w:val="0"/>
          <w:i w:val="0"/>
          <w:color w:val="000000"/>
        </w:rPr>
        <w:t xml:space="preserve"> 逐点卷积，由三个通道映射至 </w:t>
      </w:r>
      <m:oMath>
        <m:box>
          <m:e>
            <m:r>
              <m:rPr>
                <m:sty m:val="i"/>
              </m:rPr>
              <w:rPr>
                <w:rFonts w:ascii="Cambria Math" w:hAnsi="Cambria Math" w:eastAsia="Songti SC"/>
                <w:sz w:val="21"/>
                <w:color w:val="000000"/>
              </w:rPr>
              <m:t>C</m:t>
            </m:r>
          </m:e>
        </m:box>
      </m:oMath>
      <w:r>
        <w:rPr>
          <w:rFonts w:ascii="Times New Roman" w:hAnsi="Times New Roman" w:eastAsia="Songti SC" w:cs="Times New Roman"/>
          <w:b w:val="0"/>
          <w:i w:val="0"/>
          <w:color w:val="000000"/>
        </w:rPr>
        <w:t xml:space="preserve"> 个特征通道，随后接实例归一化与参数化 ReLU（PReLU）激活。该阶段保持时间与频率维度不变，其输出送入膨胀稠密块。</w:t>
      </w:r>
    </w:p>
    <w:p>
      <w:pPr/>
      <w:r>
        <w:rPr>
          <w:rFonts w:ascii="Times New Roman" w:hAnsi="Times New Roman" w:eastAsia="Songti SC" w:cs="Times New Roman"/>
          <w:b w:val="0"/>
          <w:i w:val="0"/>
          <w:color w:val="000000"/>
        </w:rPr>
        <w:t xml:space="preserve">图 2 下方进一步展开了膨胀稠密块的内部结构。该模块包含四层 </w:t>
      </w:r>
      <m:oMath>
        <m:box>
          <m:e>
            <m:r>
              <m:rPr>
                <m:sty m:val="p"/>
              </m:rPr>
              <w:rPr>
                <w:rFonts w:ascii="Cambria Math" w:hAnsi="Cambria Math" w:eastAsia="Songti SC"/>
                <w:sz w:val="21"/>
                <w:color w:val="000000"/>
              </w:rPr>
              <m:t>2</m:t>
            </m:r>
            <m:r>
              <m:rPr>
                <m:sty m:val="p"/>
              </m:rPr>
              <w:rPr>
                <w:rFonts w:ascii="Cambria Math" w:hAnsi="Cambria Math" w:eastAsia="Songti SC"/>
                <w:sz w:val="21"/>
                <w:color w:val="000000"/>
              </w:rPr>
              <m:t>×</m:t>
            </m:r>
            <m:r>
              <m:rPr>
                <m:sty m:val="p"/>
              </m:rPr>
              <w:rPr>
                <w:rFonts w:ascii="Cambria Math" w:hAnsi="Cambria Math" w:eastAsia="Songti SC"/>
                <w:sz w:val="21"/>
                <w:color w:val="000000"/>
              </w:rPr>
              <m:t>3</m:t>
            </m:r>
          </m:e>
        </m:box>
      </m:oMath>
      <w:r>
        <w:rPr>
          <w:rFonts w:ascii="Times New Roman" w:hAnsi="Times New Roman" w:eastAsia="Songti SC" w:cs="Times New Roman"/>
          <w:b w:val="0"/>
          <w:i w:val="0"/>
          <w:color w:val="000000"/>
        </w:rPr>
        <w:t xml:space="preserve"> 卷积，卷积核的两个维度分别对应时间轴和频率轴。四层卷积的时间膨胀率依次为 </w:t>
      </w:r>
      <m:oMath>
        <m:box>
          <m:e>
            <m:r>
              <m:rPr>
                <m:sty m:val="p"/>
              </m:rPr>
              <w:rPr>
                <w:rFonts w:ascii="Cambria Math" w:hAnsi="Cambria Math" w:eastAsia="Songti SC"/>
                <w:sz w:val="21"/>
                <w:color w:val="000000"/>
              </w:rPr>
              <m:t>1</m:t>
            </m:r>
            <m:r>
              <m:rPr>
                <m:sty m:val="p"/>
              </m:rPr>
              <w:rPr>
                <w:rFonts w:ascii="Cambria Math" w:hAnsi="Cambria Math" w:eastAsia="Songti SC"/>
                <w:sz w:val="21"/>
                <w:color w:val="000000"/>
              </w:rPr>
              <m:t>,</m:t>
            </m:r>
            <m:r>
              <m:rPr>
                <m:sty m:val="p"/>
              </m:rPr>
              <w:rPr>
                <w:rFonts w:ascii="Cambria Math" w:hAnsi="Cambria Math" w:eastAsia="Songti SC"/>
                <w:sz w:val="21"/>
                <w:color w:val="000000"/>
              </w:rPr>
              <m:t>2</m:t>
            </m:r>
            <m:r>
              <m:rPr>
                <m:sty m:val="p"/>
              </m:rPr>
              <w:rPr>
                <w:rFonts w:ascii="Cambria Math" w:hAnsi="Cambria Math" w:eastAsia="Songti SC"/>
                <w:sz w:val="21"/>
                <w:color w:val="000000"/>
              </w:rPr>
              <m:t>,</m:t>
            </m:r>
            <m:r>
              <m:rPr>
                <m:sty m:val="p"/>
              </m:rPr>
              <w:rPr>
                <w:rFonts w:ascii="Cambria Math" w:hAnsi="Cambria Math" w:eastAsia="Songti SC"/>
                <w:sz w:val="21"/>
                <w:color w:val="000000"/>
              </w:rPr>
              <m:t>4</m:t>
            </m:r>
            <m:r>
              <m:rPr>
                <m:sty m:val="p"/>
              </m:rPr>
              <w:rPr>
                <w:rFonts w:ascii="Cambria Math" w:hAnsi="Cambria Math" w:eastAsia="Songti SC"/>
                <w:sz w:val="21"/>
                <w:color w:val="000000"/>
              </w:rPr>
              <m:t>,</m:t>
            </m:r>
            <m:r>
              <m:rPr>
                <m:sty m:val="p"/>
              </m:rPr>
              <w:rPr>
                <w:rFonts w:ascii="Cambria Math" w:hAnsi="Cambria Math" w:eastAsia="Songti SC"/>
                <w:sz w:val="21"/>
                <w:color w:val="000000"/>
              </w:rPr>
              <m:t>8</m:t>
            </m:r>
          </m:e>
        </m:box>
      </m:oMath>
      <w:r>
        <w:rPr>
          <w:rFonts w:ascii="Times New Roman" w:hAnsi="Times New Roman" w:eastAsia="Songti SC" w:cs="Times New Roman"/>
          <w:b w:val="0"/>
          <w:i w:val="0"/>
          <w:color w:val="000000"/>
        </w:rPr>
        <w:t xml:space="preserve">，频率膨胀率均为 </w:t>
      </w:r>
      <m:oMath>
        <m:box>
          <m:e>
            <m:r>
              <m:rPr>
                <m:sty m:val="p"/>
              </m:rPr>
              <w:rPr>
                <w:rFonts w:ascii="Cambria Math" w:hAnsi="Cambria Math" w:eastAsia="Songti SC"/>
                <w:sz w:val="21"/>
                <w:color w:val="000000"/>
              </w:rPr>
              <m:t>1</m:t>
            </m:r>
          </m:e>
        </m:box>
      </m:oMath>
      <w:r>
        <w:rPr>
          <w:rFonts w:ascii="Times New Roman" w:hAnsi="Times New Roman" w:eastAsia="Songti SC" w:cs="Times New Roman"/>
          <w:b w:val="0"/>
          <w:i w:val="0"/>
          <w:color w:val="000000"/>
        </w:rPr>
        <w:t xml:space="preserve">，各层通过补零保持时频尺寸，并在卷积后依次施加实例归一化与 PReLU。每层以块输入和此前各层输出的通道拼接为输入，生成 </w:t>
      </w:r>
      <m:oMath>
        <m:box>
          <m:e>
            <m:r>
              <m:rPr>
                <m:sty m:val="i"/>
              </m:rPr>
              <w:rPr>
                <w:rFonts w:ascii="Cambria Math" w:hAnsi="Cambria Math" w:eastAsia="Songti SC"/>
                <w:sz w:val="21"/>
                <w:color w:val="000000"/>
              </w:rPr>
              <m:t>C</m:t>
            </m:r>
          </m:e>
        </m:box>
      </m:oMath>
      <w:r>
        <w:rPr>
          <w:rFonts w:ascii="Times New Roman" w:hAnsi="Times New Roman" w:eastAsia="Songti SC" w:cs="Times New Roman"/>
          <w:b w:val="0"/>
          <w:i w:val="0"/>
          <w:color w:val="000000"/>
        </w:rPr>
        <w:t xml:space="preserve"> 通道特征，供后续层继续使用。稠密块对外输出第四层生成的特征，而累积拼接用于块内部的层间连接。</w:t>
      </w:r>
    </w:p>
    <w:p>
      <w:pPr/>
      <w:r>
        <w:rPr>
          <w:rFonts w:ascii="Times New Roman" w:hAnsi="Times New Roman" w:eastAsia="Songti SC" w:cs="Times New Roman"/>
          <w:b w:val="0"/>
          <w:i w:val="0"/>
          <w:color w:val="000000"/>
        </w:rPr>
        <w:t xml:space="preserve">稠密块输出随后经过 </w:t>
      </w:r>
      <m:oMath>
        <m:box>
          <m:e>
            <m:r>
              <m:rPr>
                <m:sty m:val="p"/>
              </m:rPr>
              <w:rPr>
                <w:rFonts w:ascii="Cambria Math" w:hAnsi="Cambria Math" w:eastAsia="Songti SC"/>
                <w:sz w:val="21"/>
                <w:color w:val="000000"/>
              </w:rPr>
              <m:t>1</m:t>
            </m:r>
            <m:r>
              <m:rPr>
                <m:sty m:val="p"/>
              </m:rPr>
              <w:rPr>
                <w:rFonts w:ascii="Cambria Math" w:hAnsi="Cambria Math" w:eastAsia="Songti SC"/>
                <w:sz w:val="21"/>
                <w:color w:val="000000"/>
              </w:rPr>
              <m:t>×</m:t>
            </m:r>
            <m:r>
              <m:rPr>
                <m:sty m:val="p"/>
              </m:rPr>
              <w:rPr>
                <w:rFonts w:ascii="Cambria Math" w:hAnsi="Cambria Math" w:eastAsia="Songti SC"/>
                <w:sz w:val="21"/>
                <w:color w:val="000000"/>
              </w:rPr>
              <m:t>3</m:t>
            </m:r>
          </m:e>
        </m:box>
      </m:oMath>
      <w:r>
        <w:rPr>
          <w:rFonts w:ascii="Times New Roman" w:hAnsi="Times New Roman" w:eastAsia="Songti SC" w:cs="Times New Roman"/>
          <w:b w:val="0"/>
          <w:i w:val="0"/>
          <w:color w:val="000000"/>
        </w:rPr>
        <w:t xml:space="preserve"> 卷积，其时间步长为 </w:t>
      </w:r>
      <m:oMath>
        <m:box>
          <m:e>
            <m:r>
              <m:rPr>
                <m:sty m:val="p"/>
              </m:rPr>
              <w:rPr>
                <w:rFonts w:ascii="Cambria Math" w:hAnsi="Cambria Math" w:eastAsia="Songti SC"/>
                <w:sz w:val="21"/>
                <w:color w:val="000000"/>
              </w:rPr>
              <m:t>1</m:t>
            </m:r>
          </m:e>
        </m:box>
      </m:oMath>
      <w:r>
        <w:rPr>
          <w:rFonts w:ascii="Times New Roman" w:hAnsi="Times New Roman" w:eastAsia="Songti SC" w:cs="Times New Roman"/>
          <w:b w:val="0"/>
          <w:i w:val="0"/>
          <w:color w:val="000000"/>
        </w:rPr>
        <w:t xml:space="preserve">、频率步长为 </w:t>
      </w:r>
      <m:oMath>
        <m:box>
          <m:e>
            <m:r>
              <m:rPr>
                <m:sty m:val="p"/>
              </m:rPr>
              <w:rPr>
                <w:rFonts w:ascii="Cambria Math" w:hAnsi="Cambria Math" w:eastAsia="Songti SC"/>
                <w:sz w:val="21"/>
                <w:color w:val="000000"/>
              </w:rPr>
              <m:t>2</m:t>
            </m:r>
          </m:e>
        </m:box>
      </m:oMath>
      <w:r>
        <w:rPr>
          <w:rFonts w:ascii="Times New Roman" w:hAnsi="Times New Roman" w:eastAsia="Songti SC" w:cs="Times New Roman"/>
          <w:b w:val="0"/>
          <w:i w:val="0"/>
          <w:color w:val="000000"/>
        </w:rPr>
        <w:t>，仅沿频率轴下采样，之后接实例归一化与 PReLU。由此得到编码器输出</w:t>
      </w:r>
    </w:p>
    <w:p>
      <w:pPr>
        <w:keepLines/>
        <w:tabs>
          <w:tab w:pos="4706" w:val="center"/>
          <w:tab w:pos="9411" w:val="right"/>
        </w:tabs>
        <w:spacing w:before="80" w:after="140" w:line="252" w:lineRule="auto"/>
        <w:ind w:firstLine="0"/>
      </w:pPr>
      <w:r>
        <w:tab/>
      </w:r>
      <m:oMath>
        <m:box>
          <m:e>
            <m:sSup>
              <m:e>
                <m:r>
                  <m:rPr>
                    <m:sty m:val="b"/>
                  </m:rPr>
                  <w:rPr>
                    <w:rFonts w:ascii="Cambria Math" w:hAnsi="Cambria Math" w:eastAsia="Songti SC"/>
                    <w:sz w:val="21"/>
                    <w:color w:val="000000"/>
                    <w:b/>
                  </w:rPr>
                  <m:t>F</m:t>
                </m:r>
              </m:e>
              <m:sup>
                <m:box>
                  <m:e>
                    <m:r>
                      <m:rPr>
                        <m:sty m:val="p"/>
                      </m:rPr>
                      <w:rPr>
                        <w:rFonts w:ascii="Cambria Math" w:hAnsi="Cambria Math" w:eastAsia="Songti SC"/>
                        <w:sz w:val="21"/>
                        <w:color w:val="000000"/>
                      </w:rPr>
                      <m:t>(</m:t>
                    </m:r>
                    <m:r>
                      <m:rPr>
                        <m:sty m:val="p"/>
                      </m:rPr>
                      <w:rPr>
                        <w:rFonts w:ascii="Cambria Math" w:hAnsi="Cambria Math" w:eastAsia="Songti SC"/>
                        <w:sz w:val="21"/>
                        <w:color w:val="000000"/>
                      </w:rPr>
                      <m:t>0</m:t>
                    </m:r>
                    <m:r>
                      <m:rPr>
                        <m:sty m:val="p"/>
                      </m:rPr>
                      <w:rPr>
                        <w:rFonts w:ascii="Cambria Math" w:hAnsi="Cambria Math" w:eastAsia="Songti SC"/>
                        <w:sz w:val="21"/>
                        <w:color w:val="000000"/>
                      </w:rPr>
                      <m:t>)</m:t>
                    </m:r>
                  </m:e>
                </m:box>
              </m:sup>
            </m:sSup>
            <m:r>
              <m:rPr>
                <m:sty m:val="p"/>
              </m:rPr>
              <w:rPr>
                <w:rFonts w:ascii="Cambria Math" w:hAnsi="Cambria Math" w:eastAsia="Songti SC"/>
                <w:sz w:val="21"/>
                <w:color w:val="000000"/>
              </w:rPr>
              <m:t>=</m:t>
            </m:r>
            <m:r>
              <m:rPr>
                <m:nor/>
                <m:sty m:val="p"/>
              </m:rPr>
              <w:rPr>
                <w:rFonts w:ascii="Cambria Math" w:hAnsi="Cambria Math" w:eastAsia="Songti SC"/>
                <w:sz w:val="21"/>
                <w:color w:val="000000"/>
              </w:rPr>
              <m:t>Encoder</m:t>
            </m:r>
            <m:r>
              <m:rPr>
                <m:sty m:val="p"/>
              </m:rPr>
              <w:rPr>
                <w:rFonts w:ascii="Cambria Math" w:hAnsi="Cambria Math" w:eastAsia="Songti SC"/>
                <w:sz w:val="21"/>
                <w:color w:val="000000"/>
              </w:rPr>
              <m:t>(</m:t>
            </m:r>
            <m:sSub>
              <m:e>
                <m:r>
                  <m:rPr>
                    <m:sty m:val="b"/>
                  </m:rPr>
                  <w:rPr>
                    <w:rFonts w:ascii="Cambria Math" w:hAnsi="Cambria Math" w:eastAsia="Songti SC"/>
                    <w:sz w:val="21"/>
                    <w:color w:val="000000"/>
                    <w:b/>
                  </w:rPr>
                  <m:t>X</m:t>
                </m:r>
              </m:e>
              <m:sub>
                <m:box>
                  <m:e>
                    <m:box>
                      <m:e>
                        <m:r>
                          <m:rPr>
                            <m:nor/>
                            <m:sty m:val="p"/>
                          </m:rPr>
                          <w:rPr>
                            <w:rFonts w:ascii="Cambria Math" w:hAnsi="Cambria Math" w:eastAsia="Songti SC"/>
                            <w:sz w:val="21"/>
                            <w:color w:val="000000"/>
                          </w:rPr>
                          <m:t>in</m:t>
                        </m:r>
                      </m:e>
                    </m:box>
                  </m:e>
                </m:box>
              </m:sub>
            </m:sSub>
            <m:r>
              <m:rPr>
                <m:sty m:val="p"/>
              </m:rPr>
              <w:rPr>
                <w:rFonts w:ascii="Cambria Math" w:hAnsi="Cambria Math" w:eastAsia="Songti SC"/>
                <w:sz w:val="21"/>
                <w:color w:val="000000"/>
              </w:rPr>
              <m:t>)</m:t>
            </m:r>
            <m:r>
              <m:rPr>
                <m:sty m:val="p"/>
              </m:rPr>
              <w:rPr>
                <w:rFonts w:ascii="Cambria Math" w:hAnsi="Cambria Math" w:eastAsia="Songti SC"/>
                <w:sz w:val="21"/>
                <w:color w:val="000000"/>
              </w:rPr>
              <m:t>∈</m:t>
            </m:r>
            <m:sSup>
              <m:e>
                <m:r>
                  <m:rPr>
                    <m:scr m:val="double-struck"/>
                    <m:sty m:val="i"/>
                  </m:rPr>
                  <w:rPr>
                    <w:rFonts w:ascii="Cambria Math" w:hAnsi="Cambria Math" w:eastAsia="Songti SC"/>
                    <w:sz w:val="21"/>
                    <w:color w:val="000000"/>
                  </w:rPr>
                  <m:t>R</m:t>
                </m:r>
              </m:e>
              <m:sup>
                <m:box>
                  <m:e>
                    <m:r>
                      <m:rPr>
                        <m:sty m:val="i"/>
                      </m:rPr>
                      <w:rPr>
                        <w:rFonts w:ascii="Cambria Math" w:hAnsi="Cambria Math" w:eastAsia="Songti SC"/>
                        <w:sz w:val="21"/>
                        <w:color w:val="000000"/>
                      </w:rPr>
                      <m:t>C</m:t>
                    </m:r>
                    <m:r>
                      <m:rPr>
                        <m:sty m:val="p"/>
                      </m:rPr>
                      <w:rPr>
                        <w:rFonts w:ascii="Cambria Math" w:hAnsi="Cambria Math" w:eastAsia="Songti SC"/>
                        <w:sz w:val="21"/>
                        <w:color w:val="000000"/>
                      </w:rPr>
                      <m:t>×</m:t>
                    </m:r>
                    <m:r>
                      <m:rPr>
                        <m:sty m:val="i"/>
                      </m:rPr>
                      <w:rPr>
                        <w:rFonts w:ascii="Cambria Math" w:hAnsi="Cambria Math" w:eastAsia="Songti SC"/>
                        <w:sz w:val="21"/>
                        <w:color w:val="000000"/>
                      </w:rPr>
                      <m:t>T</m:t>
                    </m:r>
                    <m:r>
                      <m:rPr>
                        <m:sty m:val="p"/>
                      </m:rPr>
                      <w:rPr>
                        <w:rFonts w:ascii="Cambria Math" w:hAnsi="Cambria Math" w:eastAsia="Songti SC"/>
                        <w:sz w:val="21"/>
                        <w:color w:val="000000"/>
                      </w:rPr>
                      <m:t>×</m:t>
                    </m:r>
                    <m:sSup>
                      <m:e>
                        <m:r>
                          <m:rPr>
                            <m:sty m:val="i"/>
                          </m:rPr>
                          <w:rPr>
                            <w:rFonts w:ascii="Cambria Math" w:hAnsi="Cambria Math" w:eastAsia="Songti SC"/>
                            <w:sz w:val="21"/>
                            <w:color w:val="000000"/>
                          </w:rPr>
                          <m:t>F</m:t>
                        </m:r>
                      </m:e>
                      <m:sup>
                        <m:r>
                          <m:rPr>
                            <m:sty m:val="i"/>
                          </m:rPr>
                          <w:rPr>
                            <w:rFonts w:ascii="Cambria Math" w:hAnsi="Cambria Math" w:eastAsia="Songti SC"/>
                            <w:sz w:val="21"/>
                            <w:color w:val="000000"/>
                          </w:rPr>
                          <m:t>′</m:t>
                        </m:r>
                      </m:sup>
                    </m:sSup>
                  </m:e>
                </m:box>
              </m:sup>
            </m:sSup>
            <m:r>
              <m:rPr>
                <m:sty m:val="p"/>
              </m:rPr>
              <w:rPr>
                <w:rFonts w:ascii="Cambria Math" w:hAnsi="Cambria Math" w:eastAsia="Songti SC"/>
                <w:sz w:val="21"/>
                <w:color w:val="000000"/>
              </w:rPr>
              <m:t>,</m:t>
            </m:r>
            <m:r>
              <w:rPr>
                <w:rFonts w:ascii="Cambria Math" w:hAnsi="Cambria Math" w:eastAsia="Songti SC"/>
                <w:sz w:val="21"/>
                <w:color w:val="000000"/>
              </w:rPr>
              <m:t/>
            </m:r>
            <m:sSup>
              <m:e>
                <m:r>
                  <m:rPr>
                    <m:sty m:val="i"/>
                  </m:rPr>
                  <w:rPr>
                    <w:rFonts w:ascii="Cambria Math" w:hAnsi="Cambria Math" w:eastAsia="Songti SC"/>
                    <w:sz w:val="21"/>
                    <w:color w:val="000000"/>
                  </w:rPr>
                  <m:t>F</m:t>
                </m:r>
              </m:e>
              <m:sup>
                <m:r>
                  <m:rPr>
                    <m:sty m:val="i"/>
                  </m:rPr>
                  <w:rPr>
                    <w:rFonts w:ascii="Cambria Math" w:hAnsi="Cambria Math" w:eastAsia="Songti SC"/>
                    <w:sz w:val="21"/>
                    <w:color w:val="000000"/>
                  </w:rPr>
                  <m:t>′</m:t>
                </m:r>
              </m:sup>
            </m:sSup>
            <m:r>
              <m:rPr>
                <m:sty m:val="p"/>
              </m:rPr>
              <w:rPr>
                <w:rFonts w:ascii="Cambria Math" w:hAnsi="Cambria Math" w:eastAsia="Songti SC"/>
                <w:sz w:val="21"/>
                <w:color w:val="000000"/>
              </w:rPr>
              <m:t>=</m:t>
            </m:r>
            <m:box>
              <m:e>
                <m:d>
                  <m:dPr>
                    <m:begChr m:val="⌈"/>
                    <m:endChr m:val="⌉"/>
                  </m:dPr>
                  <m:e>
                    <m:box>
                      <m:e>
                        <m:f>
                          <m:num>
                            <m:r>
                              <m:rPr>
                                <m:sty m:val="i"/>
                              </m:rPr>
                              <w:rPr>
                                <w:rFonts w:ascii="Cambria Math" w:hAnsi="Cambria Math" w:eastAsia="Songti SC"/>
                                <w:sz w:val="21"/>
                                <w:color w:val="000000"/>
                              </w:rPr>
                              <m:t>F</m:t>
                            </m:r>
                          </m:num>
                          <m:den>
                            <m:r>
                              <m:rPr>
                                <m:sty m:val="p"/>
                              </m:rPr>
                              <w:rPr>
                                <w:rFonts w:ascii="Cambria Math" w:hAnsi="Cambria Math" w:eastAsia="Songti SC"/>
                                <w:sz w:val="21"/>
                                <w:color w:val="000000"/>
                              </w:rPr>
                              <m:t>2</m:t>
                            </m:r>
                          </m:den>
                        </m:f>
                      </m:e>
                    </m:box>
                  </m:e>
                </m:d>
              </m:e>
            </m:box>
            <m:r>
              <m:rPr>
                <m:sty m:val="p"/>
              </m:rPr>
              <w:rPr>
                <w:rFonts w:ascii="Cambria Math" w:hAnsi="Cambria Math" w:eastAsia="Songti SC"/>
                <w:sz w:val="21"/>
                <w:color w:val="000000"/>
              </w:rPr>
              <m:t>.</m:t>
            </m:r>
          </m:e>
        </m:box>
      </m:oMath>
      <w:r>
        <w:rPr>
          <w:rFonts w:ascii="Times New Roman" w:hAnsi="Times New Roman" w:eastAsia="Songti SC" w:cs="Times New Roman"/>
          <w:color w:val="000000"/>
          <w:sz w:val="21"/>
        </w:rPr>
        <w:tab/>
        <w:t>(7)</w:t>
      </w:r>
    </w:p>
    <w:p>
      <w:pPr>
        <w:keepNext/>
        <w:spacing w:before="100" w:after="0"/>
        <w:ind w:firstLine="0"/>
        <w:jc w:val="center"/>
      </w:pPr>
      <w:r>
        <w:drawing>
          <wp:inline xmlns:a="http://schemas.openxmlformats.org/drawingml/2006/main" xmlns:pic="http://schemas.openxmlformats.org/drawingml/2006/picture">
            <wp:extent cx="5976000" cy="1684145"/>
            <wp:docPr id="2" name="Picture 2" descr="图 2　稠密卷积编码器" title="图 2　稠密卷积编码器"/>
            <wp:cNvGraphicFramePr>
              <a:graphicFrameLocks noChangeAspect="1"/>
            </wp:cNvGraphicFramePr>
            <a:graphic>
              <a:graphicData uri="http://schemas.openxmlformats.org/drawingml/2006/picture">
                <pic:pic>
                  <pic:nvPicPr>
                    <pic:cNvPr id="0" name="denoise_encoder_v6.png"/>
                    <pic:cNvPicPr/>
                  </pic:nvPicPr>
                  <pic:blipFill>
                    <a:blip r:embed="rId11"/>
                    <a:stretch>
                      <a:fillRect/>
                    </a:stretch>
                  </pic:blipFill>
                  <pic:spPr>
                    <a:xfrm>
                      <a:off x="0" y="0"/>
                      <a:ext cx="5976000" cy="1684145"/>
                    </a:xfrm>
                    <a:prstGeom prst="rect"/>
                  </pic:spPr>
                </pic:pic>
              </a:graphicData>
            </a:graphic>
          </wp:inline>
        </w:drawing>
      </w:r>
    </w:p>
    <w:p>
      <w:pPr>
        <w:pStyle w:val="Caption"/>
        <w:keepNext w:val="0"/>
        <w:keepLines/>
        <w:ind w:firstLine="0"/>
        <w:jc w:val="center"/>
      </w:pPr>
      <w:r>
        <w:rPr>
          <w:rFonts w:ascii="Times New Roman" w:hAnsi="Times New Roman" w:eastAsia="Songti SC" w:cs="Times New Roman"/>
          <w:b/>
          <w:i w:val="0"/>
          <w:color w:val="000000"/>
          <w:sz w:val="19"/>
        </w:rPr>
        <w:t>图 2　稠密卷积编码器。</w:t>
      </w:r>
      <w:r>
        <w:rPr>
          <w:rFonts w:ascii="Times New Roman" w:hAnsi="Times New Roman" w:eastAsia="Songti SC" w:cs="Times New Roman"/>
          <w:b w:val="0"/>
          <w:i w:val="0"/>
          <w:color w:val="000000"/>
          <w:sz w:val="19"/>
        </w:rPr>
        <w:t xml:space="preserve"> 上方为输入投影、膨胀稠密块与频率下采样的处理流程；下方展示时间膨胀率为 1、2、4、8 的四层卷积。圆圈 C 表示沿通道拼接，稠密块最终返回第四层输出。</w:t>
      </w:r>
    </w:p>
    <w:p>
      <w:pPr>
        <w:pStyle w:val="Heading2"/>
        <w:ind w:firstLine="0"/>
      </w:pPr>
      <w:r>
        <w:rPr>
          <w:rFonts w:ascii="Times New Roman" w:hAnsi="Times New Roman" w:eastAsia="Songti SC" w:cs="Times New Roman"/>
          <w:b w:val="0"/>
          <w:i w:val="0"/>
          <w:color w:val="000000"/>
        </w:rPr>
        <w:t>3.3 时频 Conformer 块</w:t>
      </w:r>
    </w:p>
    <w:p>
      <w:pPr/>
      <w:r>
        <w:rPr>
          <w:rFonts w:ascii="Times New Roman" w:hAnsi="Times New Roman" w:eastAsia="Songti SC" w:cs="Times New Roman"/>
          <w:b w:val="0"/>
          <w:i w:val="0"/>
          <w:color w:val="000000"/>
        </w:rPr>
        <w:t xml:space="preserve">编码器输出的特征 </w:t>
      </w:r>
      <m:oMath>
        <m:box>
          <m:e>
            <m:sSup>
              <m:e>
                <m:r>
                  <m:rPr>
                    <m:sty m:val="b"/>
                  </m:rPr>
                  <w:rPr>
                    <w:rFonts w:ascii="Cambria Math" w:hAnsi="Cambria Math" w:eastAsia="Songti SC"/>
                    <w:sz w:val="21"/>
                    <w:color w:val="000000"/>
                    <w:b/>
                  </w:rPr>
                  <m:t>F</m:t>
                </m:r>
              </m:e>
              <m:sup>
                <m:box>
                  <m:e>
                    <m:r>
                      <m:rPr>
                        <m:sty m:val="p"/>
                      </m:rPr>
                      <w:rPr>
                        <w:rFonts w:ascii="Cambria Math" w:hAnsi="Cambria Math" w:eastAsia="Songti SC"/>
                        <w:sz w:val="21"/>
                        <w:color w:val="000000"/>
                      </w:rPr>
                      <m:t>(</m:t>
                    </m:r>
                    <m:r>
                      <m:rPr>
                        <m:sty m:val="p"/>
                      </m:rPr>
                      <w:rPr>
                        <w:rFonts w:ascii="Cambria Math" w:hAnsi="Cambria Math" w:eastAsia="Songti SC"/>
                        <w:sz w:val="21"/>
                        <w:color w:val="000000"/>
                      </w:rPr>
                      <m:t>0</m:t>
                    </m:r>
                    <m:r>
                      <m:rPr>
                        <m:sty m:val="p"/>
                      </m:rPr>
                      <w:rPr>
                        <w:rFonts w:ascii="Cambria Math" w:hAnsi="Cambria Math" w:eastAsia="Songti SC"/>
                        <w:sz w:val="21"/>
                        <w:color w:val="000000"/>
                      </w:rPr>
                      <m:t>)</m:t>
                    </m:r>
                  </m:e>
                </m:box>
              </m:sup>
            </m:sSup>
            <m:r>
              <m:rPr>
                <m:sty m:val="p"/>
              </m:rPr>
              <w:rPr>
                <w:rFonts w:ascii="Cambria Math" w:hAnsi="Cambria Math" w:eastAsia="Songti SC"/>
                <w:sz w:val="21"/>
                <w:color w:val="000000"/>
              </w:rPr>
              <m:t>∈</m:t>
            </m:r>
            <m:sSup>
              <m:e>
                <m:r>
                  <m:rPr>
                    <m:scr m:val="double-struck"/>
                    <m:sty m:val="i"/>
                  </m:rPr>
                  <w:rPr>
                    <w:rFonts w:ascii="Cambria Math" w:hAnsi="Cambria Math" w:eastAsia="Songti SC"/>
                    <w:sz w:val="21"/>
                    <w:color w:val="000000"/>
                  </w:rPr>
                  <m:t>R</m:t>
                </m:r>
              </m:e>
              <m:sup>
                <m:box>
                  <m:e>
                    <m:r>
                      <m:rPr>
                        <m:sty m:val="i"/>
                      </m:rPr>
                      <w:rPr>
                        <w:rFonts w:ascii="Cambria Math" w:hAnsi="Cambria Math" w:eastAsia="Songti SC"/>
                        <w:sz w:val="21"/>
                        <w:color w:val="000000"/>
                      </w:rPr>
                      <m:t>C</m:t>
                    </m:r>
                    <m:r>
                      <m:rPr>
                        <m:sty m:val="p"/>
                      </m:rPr>
                      <w:rPr>
                        <w:rFonts w:ascii="Cambria Math" w:hAnsi="Cambria Math" w:eastAsia="Songti SC"/>
                        <w:sz w:val="21"/>
                        <w:color w:val="000000"/>
                      </w:rPr>
                      <m:t>×</m:t>
                    </m:r>
                    <m:r>
                      <m:rPr>
                        <m:sty m:val="i"/>
                      </m:rPr>
                      <w:rPr>
                        <w:rFonts w:ascii="Cambria Math" w:hAnsi="Cambria Math" w:eastAsia="Songti SC"/>
                        <w:sz w:val="21"/>
                        <w:color w:val="000000"/>
                      </w:rPr>
                      <m:t>T</m:t>
                    </m:r>
                    <m:r>
                      <m:rPr>
                        <m:sty m:val="p"/>
                      </m:rPr>
                      <w:rPr>
                        <w:rFonts w:ascii="Cambria Math" w:hAnsi="Cambria Math" w:eastAsia="Songti SC"/>
                        <w:sz w:val="21"/>
                        <w:color w:val="000000"/>
                      </w:rPr>
                      <m:t>×</m:t>
                    </m:r>
                    <m:sSup>
                      <m:e>
                        <m:r>
                          <m:rPr>
                            <m:sty m:val="i"/>
                          </m:rPr>
                          <w:rPr>
                            <w:rFonts w:ascii="Cambria Math" w:hAnsi="Cambria Math" w:eastAsia="Songti SC"/>
                            <w:sz w:val="21"/>
                            <w:color w:val="000000"/>
                          </w:rPr>
                          <m:t>F</m:t>
                        </m:r>
                      </m:e>
                      <m:sup>
                        <m:r>
                          <m:rPr>
                            <m:sty m:val="i"/>
                          </m:rPr>
                          <w:rPr>
                            <w:rFonts w:ascii="Cambria Math" w:hAnsi="Cambria Math" w:eastAsia="Songti SC"/>
                            <w:sz w:val="21"/>
                            <w:color w:val="000000"/>
                          </w:rPr>
                          <m:t>′</m:t>
                        </m:r>
                      </m:sup>
                    </m:sSup>
                  </m:e>
                </m:box>
              </m:sup>
            </m:sSup>
          </m:e>
        </m:box>
      </m:oMath>
      <w:r>
        <w:rPr>
          <w:rFonts w:ascii="Times New Roman" w:hAnsi="Times New Roman" w:eastAsia="Songti SC" w:cs="Times New Roman"/>
          <w:b w:val="0"/>
          <w:i w:val="0"/>
          <w:color w:val="000000"/>
        </w:rPr>
        <w:t xml:space="preserve"> 随后送入 </w:t>
      </w:r>
      <m:oMath>
        <m:box>
          <m:e>
            <m:r>
              <m:rPr>
                <m:sty m:val="i"/>
              </m:rPr>
              <w:rPr>
                <w:rFonts w:ascii="Cambria Math" w:hAnsi="Cambria Math" w:eastAsia="Songti SC"/>
                <w:sz w:val="21"/>
                <w:color w:val="000000"/>
              </w:rPr>
              <m:t>N</m:t>
            </m:r>
            <m:r>
              <m:rPr>
                <m:sty m:val="p"/>
              </m:rPr>
              <w:rPr>
                <w:rFonts w:ascii="Cambria Math" w:hAnsi="Cambria Math" w:eastAsia="Songti SC"/>
                <w:sz w:val="21"/>
                <w:color w:val="000000"/>
              </w:rPr>
              <m:t>=</m:t>
            </m:r>
            <m:r>
              <m:rPr>
                <m:sty m:val="p"/>
              </m:rPr>
              <w:rPr>
                <w:rFonts w:ascii="Cambria Math" w:hAnsi="Cambria Math" w:eastAsia="Songti SC"/>
                <w:sz w:val="21"/>
                <w:color w:val="000000"/>
              </w:rPr>
              <m:t>2</m:t>
            </m:r>
          </m:e>
        </m:box>
      </m:oMath>
      <w:r>
        <w:rPr>
          <w:rFonts w:ascii="Times New Roman" w:hAnsi="Times New Roman" w:eastAsia="Songti SC" w:cs="Times New Roman"/>
          <w:b w:val="0"/>
          <w:i w:val="0"/>
          <w:color w:val="000000"/>
        </w:rPr>
        <w:t xml:space="preserve"> 个串联的时频 Conformer 块（TSCB）。每个 TSCB 由时间 Conformer 和频率 Conformer 依次组成，沿两个轴处理时频特征，并保持输入与输出的维度不变（</w:t>
      </w:r>
      <w:hyperlink w:anchor="ref_cao2022cmgan">
        <w:r>
          <w:rPr>
            <w:rFonts w:ascii="Times New Roman" w:hAnsi="Times New Roman" w:eastAsia="Songti SC" w:cs="Times New Roman"/>
            <w:b w:val="0"/>
            <w:i w:val="0"/>
            <w:color w:val="000000"/>
          </w:rPr>
          <w:t>Cao 等，2022</w:t>
        </w:r>
      </w:hyperlink>
      <w:r>
        <w:rPr>
          <w:rFonts w:ascii="Times New Roman" w:hAnsi="Times New Roman" w:eastAsia="Songti SC" w:cs="Times New Roman"/>
          <w:b w:val="0"/>
          <w:i w:val="0"/>
          <w:color w:val="000000"/>
        </w:rPr>
        <w:t>）。</w:t>
      </w:r>
    </w:p>
    <w:p>
      <w:pPr/>
      <w:r>
        <w:rPr>
          <w:rFonts w:ascii="Times New Roman" w:hAnsi="Times New Roman" w:eastAsia="Songti SC" w:cs="Times New Roman"/>
          <w:b w:val="0"/>
          <w:i w:val="0"/>
          <w:color w:val="000000"/>
        </w:rPr>
        <w:t xml:space="preserve">如图 3(a) 所示，时间阶段将各频率位置的特征组织为长度为 </w:t>
      </w:r>
      <m:oMath>
        <m:box>
          <m:e>
            <m:r>
              <m:rPr>
                <m:sty m:val="i"/>
              </m:rPr>
              <w:rPr>
                <w:rFonts w:ascii="Cambria Math" w:hAnsi="Cambria Math" w:eastAsia="Songti SC"/>
                <w:sz w:val="21"/>
                <w:color w:val="000000"/>
              </w:rPr>
              <m:t>T</m:t>
            </m:r>
          </m:e>
        </m:box>
      </m:oMath>
      <w:r>
        <w:rPr>
          <w:rFonts w:ascii="Times New Roman" w:hAnsi="Times New Roman" w:eastAsia="Songti SC" w:cs="Times New Roman"/>
          <w:b w:val="0"/>
          <w:i w:val="0"/>
          <w:color w:val="000000"/>
        </w:rPr>
        <w:t xml:space="preserve">、特征维度为 </w:t>
      </w:r>
      <m:oMath>
        <m:box>
          <m:e>
            <m:r>
              <m:rPr>
                <m:sty m:val="i"/>
              </m:rPr>
              <w:rPr>
                <w:rFonts w:ascii="Cambria Math" w:hAnsi="Cambria Math" w:eastAsia="Songti SC"/>
                <w:sz w:val="21"/>
                <w:color w:val="000000"/>
              </w:rPr>
              <m:t>C</m:t>
            </m:r>
          </m:e>
        </m:box>
      </m:oMath>
      <w:r>
        <w:rPr>
          <w:rFonts w:ascii="Times New Roman" w:hAnsi="Times New Roman" w:eastAsia="Songti SC" w:cs="Times New Roman"/>
          <w:b w:val="0"/>
          <w:i w:val="0"/>
          <w:color w:val="000000"/>
        </w:rPr>
        <w:t xml:space="preserve"> 的序列，由时间 Conformer 处理，再将输出与对应输入逐元素相加。随后，频率阶段在更新后的特征上，按各时间帧重新组织出长度为 </w:t>
      </w:r>
      <m:oMath>
        <m:box>
          <m:e>
            <m:sSup>
              <m:e>
                <m:r>
                  <m:rPr>
                    <m:sty m:val="i"/>
                  </m:rPr>
                  <w:rPr>
                    <w:rFonts w:ascii="Cambria Math" w:hAnsi="Cambria Math" w:eastAsia="Songti SC"/>
                    <w:sz w:val="21"/>
                    <w:color w:val="000000"/>
                  </w:rPr>
                  <m:t>F</m:t>
                </m:r>
              </m:e>
              <m:sup>
                <m:r>
                  <m:rPr>
                    <m:sty m:val="i"/>
                  </m:rPr>
                  <w:rPr>
                    <w:rFonts w:ascii="Cambria Math" w:hAnsi="Cambria Math" w:eastAsia="Songti SC"/>
                    <w:sz w:val="21"/>
                    <w:color w:val="000000"/>
                  </w:rPr>
                  <m:t>′</m:t>
                </m:r>
              </m:sup>
            </m:sSup>
          </m:e>
        </m:box>
      </m:oMath>
      <w:r>
        <w:rPr>
          <w:rFonts w:ascii="Times New Roman" w:hAnsi="Times New Roman" w:eastAsia="Songti SC" w:cs="Times New Roman"/>
          <w:b w:val="0"/>
          <w:i w:val="0"/>
          <w:color w:val="000000"/>
        </w:rPr>
        <w:t xml:space="preserve">、特征维度为 </w:t>
      </w:r>
      <m:oMath>
        <m:box>
          <m:e>
            <m:r>
              <m:rPr>
                <m:sty m:val="i"/>
              </m:rPr>
              <w:rPr>
                <w:rFonts w:ascii="Cambria Math" w:hAnsi="Cambria Math" w:eastAsia="Songti SC"/>
                <w:sz w:val="21"/>
                <w:color w:val="000000"/>
              </w:rPr>
              <m:t>C</m:t>
            </m:r>
          </m:e>
        </m:box>
      </m:oMath>
      <w:r>
        <w:rPr>
          <w:rFonts w:ascii="Times New Roman" w:hAnsi="Times New Roman" w:eastAsia="Songti SC" w:cs="Times New Roman"/>
          <w:b w:val="0"/>
          <w:i w:val="0"/>
          <w:color w:val="000000"/>
        </w:rPr>
        <w:t xml:space="preserve"> 的序列，经频率 Conformer 处理后，同样与对应输入逐元素相加。两个阶段的 Conformer 结构相同、参数独立。频率阶段结束后，特征变换为 </w:t>
      </w:r>
      <m:oMath>
        <m:box>
          <m:e>
            <m:r>
              <m:rPr>
                <m:sty m:val="i"/>
              </m:rPr>
              <w:rPr>
                <w:rFonts w:ascii="Cambria Math" w:hAnsi="Cambria Math" w:eastAsia="Songti SC"/>
                <w:sz w:val="21"/>
                <w:color w:val="000000"/>
              </w:rPr>
              <m:t>C</m:t>
            </m:r>
            <m:r>
              <m:rPr>
                <m:sty m:val="p"/>
              </m:rPr>
              <w:rPr>
                <w:rFonts w:ascii="Cambria Math" w:hAnsi="Cambria Math" w:eastAsia="Songti SC"/>
                <w:sz w:val="21"/>
                <w:color w:val="000000"/>
              </w:rPr>
              <m:t>×</m:t>
            </m:r>
            <m:r>
              <m:rPr>
                <m:sty m:val="i"/>
              </m:rPr>
              <w:rPr>
                <w:rFonts w:ascii="Cambria Math" w:hAnsi="Cambria Math" w:eastAsia="Songti SC"/>
                <w:sz w:val="21"/>
                <w:color w:val="000000"/>
              </w:rPr>
              <m:t>T</m:t>
            </m:r>
            <m:r>
              <m:rPr>
                <m:sty m:val="p"/>
              </m:rPr>
              <w:rPr>
                <w:rFonts w:ascii="Cambria Math" w:hAnsi="Cambria Math" w:eastAsia="Songti SC"/>
                <w:sz w:val="21"/>
                <w:color w:val="000000"/>
              </w:rPr>
              <m:t>×</m:t>
            </m:r>
            <m:sSup>
              <m:e>
                <m:r>
                  <m:rPr>
                    <m:sty m:val="i"/>
                  </m:rPr>
                  <w:rPr>
                    <w:rFonts w:ascii="Cambria Math" w:hAnsi="Cambria Math" w:eastAsia="Songti SC"/>
                    <w:sz w:val="21"/>
                    <w:color w:val="000000"/>
                  </w:rPr>
                  <m:t>F</m:t>
                </m:r>
              </m:e>
              <m:sup>
                <m:r>
                  <m:rPr>
                    <m:sty m:val="i"/>
                  </m:rPr>
                  <w:rPr>
                    <w:rFonts w:ascii="Cambria Math" w:hAnsi="Cambria Math" w:eastAsia="Songti SC"/>
                    <w:sz w:val="21"/>
                    <w:color w:val="000000"/>
                  </w:rPr>
                  <m:t>′</m:t>
                </m:r>
              </m:sup>
            </m:sSup>
          </m:e>
        </m:box>
      </m:oMath>
      <w:r>
        <w:rPr>
          <w:rFonts w:ascii="Times New Roman" w:hAnsi="Times New Roman" w:eastAsia="Songti SC" w:cs="Times New Roman"/>
          <w:b w:val="0"/>
          <w:i w:val="0"/>
          <w:color w:val="000000"/>
        </w:rPr>
        <w:t xml:space="preserve"> 的布局，作为当前 TSCB 的输出。</w:t>
      </w:r>
    </w:p>
    <w:p>
      <w:pPr/>
      <w:r>
        <w:rPr>
          <w:rFonts w:ascii="Times New Roman" w:hAnsi="Times New Roman" w:eastAsia="Songti SC" w:cs="Times New Roman"/>
          <w:b w:val="0"/>
          <w:i w:val="0"/>
          <w:color w:val="000000"/>
        </w:rPr>
        <w:t>图 3(b) 进一步展开了单个 Conformer 的内部结构，四个子模块通过残差连接依次更新序列表示（</w:t>
      </w:r>
      <w:hyperlink w:anchor="ref_gulati2020conformer">
        <w:r>
          <w:rPr>
            <w:rFonts w:ascii="Times New Roman" w:hAnsi="Times New Roman" w:eastAsia="Songti SC" w:cs="Times New Roman"/>
            <w:b w:val="0"/>
            <w:i w:val="0"/>
            <w:color w:val="000000"/>
          </w:rPr>
          <w:t>Gulati 等，2020</w:t>
        </w:r>
      </w:hyperlink>
      <w:r>
        <w:rPr>
          <w:rFonts w:ascii="Times New Roman" w:hAnsi="Times New Roman" w:eastAsia="Songti SC" w:cs="Times New Roman"/>
          <w:b w:val="0"/>
          <w:i w:val="0"/>
          <w:color w:val="000000"/>
        </w:rPr>
        <w:t xml:space="preserve">）。对输入序列 </w:t>
      </w:r>
      <m:oMath>
        <m:box>
          <m:e>
            <m:r>
              <m:rPr>
                <m:sty m:val="b"/>
              </m:rPr>
              <w:rPr>
                <w:rFonts w:ascii="Cambria Math" w:hAnsi="Cambria Math" w:eastAsia="Songti SC"/>
                <w:sz w:val="21"/>
                <w:color w:val="000000"/>
                <w:b/>
              </w:rPr>
              <m:t>Z</m:t>
            </m:r>
          </m:e>
        </m:box>
      </m:oMath>
      <w:r>
        <w:rPr>
          <w:rFonts w:ascii="Times New Roman" w:hAnsi="Times New Roman" w:eastAsia="Songti SC" w:cs="Times New Roman"/>
          <w:b w:val="0"/>
          <w:i w:val="0"/>
          <w:color w:val="000000"/>
        </w:rPr>
        <w:t>，内部计算表示为</w:t>
      </w:r>
    </w:p>
    <w:p>
      <w:pPr>
        <w:keepLines/>
        <w:tabs>
          <w:tab w:pos="4706" w:val="center"/>
          <w:tab w:pos="9411" w:val="right"/>
        </w:tabs>
        <w:spacing w:before="80" w:after="140" w:line="252" w:lineRule="auto"/>
        <w:ind w:firstLine="0"/>
      </w:pPr>
      <w:r>
        <w:tab/>
      </w:r>
      <m:oMath>
        <m:eqArr>
          <m:eqArrPr>
            <m:baseJc m:val="center"/>
          </m:eqArrPr>
          <m:e>
            <m:box>
              <m:e>
                <m:sSub>
                  <m:e>
                    <m:r>
                      <m:rPr>
                        <m:sty m:val="b"/>
                      </m:rPr>
                      <w:rPr>
                        <w:rFonts w:ascii="Cambria Math" w:hAnsi="Cambria Math" w:eastAsia="Songti SC"/>
                        <w:sz w:val="21"/>
                        <w:color w:val="000000"/>
                        <w:b/>
                      </w:rPr>
                      <m:t>Z</m:t>
                    </m:r>
                  </m:e>
                  <m:sub>
                    <m:r>
                      <m:rPr>
                        <m:sty m:val="p"/>
                      </m:rPr>
                      <w:rPr>
                        <w:rFonts w:ascii="Cambria Math" w:hAnsi="Cambria Math" w:eastAsia="Songti SC"/>
                        <w:sz w:val="21"/>
                        <w:color w:val="000000"/>
                      </w:rPr>
                      <m:t>1</m:t>
                    </m:r>
                  </m:sub>
                </m:sSub>
                <m:r>
                  <m:rPr>
                    <m:sty m:val="p"/>
                  </m:rPr>
                  <w:rPr>
                    <w:rFonts w:ascii="Cambria Math" w:hAnsi="Cambria Math" w:eastAsia="Songti SC"/>
                    <w:sz w:val="21"/>
                    <w:color w:val="000000"/>
                  </w:rPr>
                  <m:t>=</m:t>
                </m:r>
                <m:r>
                  <m:rPr>
                    <m:sty m:val="b"/>
                  </m:rPr>
                  <w:rPr>
                    <w:rFonts w:ascii="Cambria Math" w:hAnsi="Cambria Math" w:eastAsia="Songti SC"/>
                    <w:sz w:val="21"/>
                    <w:color w:val="000000"/>
                    <w:b/>
                  </w:rPr>
                  <m:t>Z</m:t>
                </m:r>
                <m:r>
                  <m:rPr>
                    <m:sty m:val="p"/>
                  </m:rPr>
                  <w:rPr>
                    <w:rFonts w:ascii="Cambria Math" w:hAnsi="Cambria Math" w:eastAsia="Songti SC"/>
                    <w:sz w:val="21"/>
                    <w:color w:val="000000"/>
                  </w:rPr>
                  <m:t>+</m:t>
                </m:r>
                <m:box>
                  <m:e>
                    <m:f>
                      <m:num>
                        <m:r>
                          <m:rPr>
                            <m:sty m:val="p"/>
                          </m:rPr>
                          <w:rPr>
                            <w:rFonts w:ascii="Cambria Math" w:hAnsi="Cambria Math" w:eastAsia="Songti SC"/>
                            <w:sz w:val="21"/>
                            <w:color w:val="000000"/>
                          </w:rPr>
                          <m:t>1</m:t>
                        </m:r>
                      </m:num>
                      <m:den>
                        <m:r>
                          <m:rPr>
                            <m:sty m:val="p"/>
                          </m:rPr>
                          <w:rPr>
                            <w:rFonts w:ascii="Cambria Math" w:hAnsi="Cambria Math" w:eastAsia="Songti SC"/>
                            <w:sz w:val="21"/>
                            <w:color w:val="000000"/>
                          </w:rPr>
                          <m:t>2</m:t>
                        </m:r>
                      </m:den>
                    </m:f>
                  </m:e>
                </m:box>
                <m:sSub>
                  <m:e>
                    <m:r>
                      <m:rPr>
                        <m:nor/>
                        <m:sty m:val="p"/>
                      </m:rPr>
                      <w:rPr>
                        <w:rFonts w:ascii="Cambria Math" w:hAnsi="Cambria Math" w:eastAsia="Songti SC"/>
                        <w:sz w:val="21"/>
                        <w:color w:val="000000"/>
                      </w:rPr>
                      <m:t>FFN</m:t>
                    </m:r>
                  </m:e>
                  <m:sub>
                    <m:r>
                      <m:rPr>
                        <m:sty m:val="p"/>
                      </m:rPr>
                      <w:rPr>
                        <w:rFonts w:ascii="Cambria Math" w:hAnsi="Cambria Math" w:eastAsia="Songti SC"/>
                        <w:sz w:val="21"/>
                        <w:color w:val="000000"/>
                      </w:rPr>
                      <m:t>1</m:t>
                    </m:r>
                  </m:sub>
                </m:sSub>
                <m:r>
                  <m:rPr>
                    <m:sty m:val="p"/>
                  </m:rPr>
                  <w:rPr>
                    <w:rFonts w:ascii="Cambria Math" w:hAnsi="Cambria Math" w:eastAsia="Songti SC"/>
                    <w:sz w:val="21"/>
                    <w:color w:val="000000"/>
                  </w:rPr>
                  <m:t>(</m:t>
                </m:r>
                <m:r>
                  <m:rPr>
                    <m:sty m:val="b"/>
                  </m:rPr>
                  <w:rPr>
                    <w:rFonts w:ascii="Cambria Math" w:hAnsi="Cambria Math" w:eastAsia="Songti SC"/>
                    <w:sz w:val="21"/>
                    <w:color w:val="000000"/>
                    <w:b/>
                  </w:rPr>
                  <m:t>Z</m:t>
                </m:r>
                <m:r>
                  <m:rPr>
                    <m:sty m:val="p"/>
                  </m:rPr>
                  <w:rPr>
                    <w:rFonts w:ascii="Cambria Math" w:hAnsi="Cambria Math" w:eastAsia="Songti SC"/>
                    <w:sz w:val="21"/>
                    <w:color w:val="000000"/>
                  </w:rPr>
                  <m:t>)</m:t>
                </m:r>
                <m:r>
                  <m:rPr>
                    <m:sty m:val="p"/>
                  </m:rPr>
                  <w:rPr>
                    <w:rFonts w:ascii="Cambria Math" w:hAnsi="Cambria Math" w:eastAsia="Songti SC"/>
                    <w:sz w:val="21"/>
                    <w:color w:val="000000"/>
                  </w:rPr>
                  <m:t>,</m:t>
                </m:r>
              </m:e>
            </m:box>
          </m:e>
          <m:e>
            <m:box>
              <m:e>
                <m:sSub>
                  <m:e>
                    <m:r>
                      <m:rPr>
                        <m:sty m:val="b"/>
                      </m:rPr>
                      <w:rPr>
                        <w:rFonts w:ascii="Cambria Math" w:hAnsi="Cambria Math" w:eastAsia="Songti SC"/>
                        <w:sz w:val="21"/>
                        <w:color w:val="000000"/>
                        <w:b/>
                      </w:rPr>
                      <m:t>Z</m:t>
                    </m:r>
                  </m:e>
                  <m:sub>
                    <m:r>
                      <m:rPr>
                        <m:sty m:val="p"/>
                      </m:rPr>
                      <w:rPr>
                        <w:rFonts w:ascii="Cambria Math" w:hAnsi="Cambria Math" w:eastAsia="Songti SC"/>
                        <w:sz w:val="21"/>
                        <w:color w:val="000000"/>
                      </w:rPr>
                      <m:t>2</m:t>
                    </m:r>
                  </m:sub>
                </m:sSub>
                <m:r>
                  <m:rPr>
                    <m:sty m:val="p"/>
                  </m:rPr>
                  <w:rPr>
                    <w:rFonts w:ascii="Cambria Math" w:hAnsi="Cambria Math" w:eastAsia="Songti SC"/>
                    <w:sz w:val="21"/>
                    <w:color w:val="000000"/>
                  </w:rPr>
                  <m:t>=</m:t>
                </m:r>
                <m:sSub>
                  <m:e>
                    <m:r>
                      <m:rPr>
                        <m:sty m:val="b"/>
                      </m:rPr>
                      <w:rPr>
                        <w:rFonts w:ascii="Cambria Math" w:hAnsi="Cambria Math" w:eastAsia="Songti SC"/>
                        <w:sz w:val="21"/>
                        <w:color w:val="000000"/>
                        <w:b/>
                      </w:rPr>
                      <m:t>Z</m:t>
                    </m:r>
                  </m:e>
                  <m:sub>
                    <m:r>
                      <m:rPr>
                        <m:sty m:val="p"/>
                      </m:rPr>
                      <w:rPr>
                        <w:rFonts w:ascii="Cambria Math" w:hAnsi="Cambria Math" w:eastAsia="Songti SC"/>
                        <w:sz w:val="21"/>
                        <w:color w:val="000000"/>
                      </w:rPr>
                      <m:t>1</m:t>
                    </m:r>
                  </m:sub>
                </m:sSub>
                <m:r>
                  <m:rPr>
                    <m:sty m:val="p"/>
                  </m:rPr>
                  <w:rPr>
                    <w:rFonts w:ascii="Cambria Math" w:hAnsi="Cambria Math" w:eastAsia="Songti SC"/>
                    <w:sz w:val="21"/>
                    <w:color w:val="000000"/>
                  </w:rPr>
                  <m:t>+</m:t>
                </m:r>
                <m:r>
                  <m:rPr>
                    <m:nor/>
                    <m:sty m:val="p"/>
                  </m:rPr>
                  <w:rPr>
                    <w:rFonts w:ascii="Cambria Math" w:hAnsi="Cambria Math" w:eastAsia="Songti SC"/>
                    <w:sz w:val="21"/>
                    <w:color w:val="000000"/>
                  </w:rPr>
                  <m:t>MHSA</m:t>
                </m:r>
                <m:r>
                  <m:rPr>
                    <m:sty m:val="p"/>
                  </m:rPr>
                  <w:rPr>
                    <w:rFonts w:ascii="Cambria Math" w:hAnsi="Cambria Math" w:eastAsia="Songti SC"/>
                    <w:sz w:val="21"/>
                    <w:color w:val="000000"/>
                  </w:rPr>
                  <m:t>(</m:t>
                </m:r>
                <m:sSub>
                  <m:e>
                    <m:r>
                      <m:rPr>
                        <m:sty m:val="b"/>
                      </m:rPr>
                      <w:rPr>
                        <w:rFonts w:ascii="Cambria Math" w:hAnsi="Cambria Math" w:eastAsia="Songti SC"/>
                        <w:sz w:val="21"/>
                        <w:color w:val="000000"/>
                        <w:b/>
                      </w:rPr>
                      <m:t>Z</m:t>
                    </m:r>
                  </m:e>
                  <m:sub>
                    <m:r>
                      <m:rPr>
                        <m:sty m:val="p"/>
                      </m:rPr>
                      <w:rPr>
                        <w:rFonts w:ascii="Cambria Math" w:hAnsi="Cambria Math" w:eastAsia="Songti SC"/>
                        <w:sz w:val="21"/>
                        <w:color w:val="000000"/>
                      </w:rPr>
                      <m:t>1</m:t>
                    </m:r>
                  </m:sub>
                </m:sSub>
                <m:r>
                  <m:rPr>
                    <m:sty m:val="p"/>
                  </m:rPr>
                  <w:rPr>
                    <w:rFonts w:ascii="Cambria Math" w:hAnsi="Cambria Math" w:eastAsia="Songti SC"/>
                    <w:sz w:val="21"/>
                    <w:color w:val="000000"/>
                  </w:rPr>
                  <m:t>)</m:t>
                </m:r>
                <m:r>
                  <m:rPr>
                    <m:sty m:val="p"/>
                  </m:rPr>
                  <w:rPr>
                    <w:rFonts w:ascii="Cambria Math" w:hAnsi="Cambria Math" w:eastAsia="Songti SC"/>
                    <w:sz w:val="21"/>
                    <w:color w:val="000000"/>
                  </w:rPr>
                  <m:t>,</m:t>
                </m:r>
              </m:e>
            </m:box>
          </m:e>
          <m:e>
            <m:box>
              <m:e>
                <m:sSub>
                  <m:e>
                    <m:r>
                      <m:rPr>
                        <m:sty m:val="b"/>
                      </m:rPr>
                      <w:rPr>
                        <w:rFonts w:ascii="Cambria Math" w:hAnsi="Cambria Math" w:eastAsia="Songti SC"/>
                        <w:sz w:val="21"/>
                        <w:color w:val="000000"/>
                        <w:b/>
                      </w:rPr>
                      <m:t>Z</m:t>
                    </m:r>
                  </m:e>
                  <m:sub>
                    <m:r>
                      <m:rPr>
                        <m:sty m:val="p"/>
                      </m:rPr>
                      <w:rPr>
                        <w:rFonts w:ascii="Cambria Math" w:hAnsi="Cambria Math" w:eastAsia="Songti SC"/>
                        <w:sz w:val="21"/>
                        <w:color w:val="000000"/>
                      </w:rPr>
                      <m:t>3</m:t>
                    </m:r>
                  </m:sub>
                </m:sSub>
                <m:r>
                  <m:rPr>
                    <m:sty m:val="p"/>
                  </m:rPr>
                  <w:rPr>
                    <w:rFonts w:ascii="Cambria Math" w:hAnsi="Cambria Math" w:eastAsia="Songti SC"/>
                    <w:sz w:val="21"/>
                    <w:color w:val="000000"/>
                  </w:rPr>
                  <m:t>=</m:t>
                </m:r>
                <m:sSub>
                  <m:e>
                    <m:r>
                      <m:rPr>
                        <m:sty m:val="b"/>
                      </m:rPr>
                      <w:rPr>
                        <w:rFonts w:ascii="Cambria Math" w:hAnsi="Cambria Math" w:eastAsia="Songti SC"/>
                        <w:sz w:val="21"/>
                        <w:color w:val="000000"/>
                        <w:b/>
                      </w:rPr>
                      <m:t>Z</m:t>
                    </m:r>
                  </m:e>
                  <m:sub>
                    <m:r>
                      <m:rPr>
                        <m:sty m:val="p"/>
                      </m:rPr>
                      <w:rPr>
                        <w:rFonts w:ascii="Cambria Math" w:hAnsi="Cambria Math" w:eastAsia="Songti SC"/>
                        <w:sz w:val="21"/>
                        <w:color w:val="000000"/>
                      </w:rPr>
                      <m:t>2</m:t>
                    </m:r>
                  </m:sub>
                </m:sSub>
                <m:r>
                  <m:rPr>
                    <m:sty m:val="p"/>
                  </m:rPr>
                  <w:rPr>
                    <w:rFonts w:ascii="Cambria Math" w:hAnsi="Cambria Math" w:eastAsia="Songti SC"/>
                    <w:sz w:val="21"/>
                    <w:color w:val="000000"/>
                  </w:rPr>
                  <m:t>+</m:t>
                </m:r>
                <m:r>
                  <m:rPr>
                    <m:nor/>
                    <m:sty m:val="p"/>
                  </m:rPr>
                  <w:rPr>
                    <w:rFonts w:ascii="Cambria Math" w:hAnsi="Cambria Math" w:eastAsia="Songti SC"/>
                    <w:sz w:val="21"/>
                    <w:color w:val="000000"/>
                  </w:rPr>
                  <m:t>Conv</m:t>
                </m:r>
                <m:r>
                  <m:rPr>
                    <m:sty m:val="p"/>
                  </m:rPr>
                  <w:rPr>
                    <w:rFonts w:ascii="Cambria Math" w:hAnsi="Cambria Math" w:eastAsia="Songti SC"/>
                    <w:sz w:val="21"/>
                    <w:color w:val="000000"/>
                  </w:rPr>
                  <m:t>(</m:t>
                </m:r>
                <m:sSub>
                  <m:e>
                    <m:r>
                      <m:rPr>
                        <m:sty m:val="b"/>
                      </m:rPr>
                      <w:rPr>
                        <w:rFonts w:ascii="Cambria Math" w:hAnsi="Cambria Math" w:eastAsia="Songti SC"/>
                        <w:sz w:val="21"/>
                        <w:color w:val="000000"/>
                        <w:b/>
                      </w:rPr>
                      <m:t>Z</m:t>
                    </m:r>
                  </m:e>
                  <m:sub>
                    <m:r>
                      <m:rPr>
                        <m:sty m:val="p"/>
                      </m:rPr>
                      <w:rPr>
                        <w:rFonts w:ascii="Cambria Math" w:hAnsi="Cambria Math" w:eastAsia="Songti SC"/>
                        <w:sz w:val="21"/>
                        <w:color w:val="000000"/>
                      </w:rPr>
                      <m:t>2</m:t>
                    </m:r>
                  </m:sub>
                </m:sSub>
                <m:r>
                  <m:rPr>
                    <m:sty m:val="p"/>
                  </m:rPr>
                  <w:rPr>
                    <w:rFonts w:ascii="Cambria Math" w:hAnsi="Cambria Math" w:eastAsia="Songti SC"/>
                    <w:sz w:val="21"/>
                    <w:color w:val="000000"/>
                  </w:rPr>
                  <m:t>)</m:t>
                </m:r>
                <m:r>
                  <m:rPr>
                    <m:sty m:val="p"/>
                  </m:rPr>
                  <w:rPr>
                    <w:rFonts w:ascii="Cambria Math" w:hAnsi="Cambria Math" w:eastAsia="Songti SC"/>
                    <w:sz w:val="21"/>
                    <w:color w:val="000000"/>
                  </w:rPr>
                  <m:t>,</m:t>
                </m:r>
              </m:e>
            </m:box>
          </m:e>
          <m:e>
            <m:box>
              <m:e>
                <m:sSub>
                  <m:e>
                    <m:r>
                      <m:rPr>
                        <m:sty m:val="b"/>
                      </m:rPr>
                      <w:rPr>
                        <w:rFonts w:ascii="Cambria Math" w:hAnsi="Cambria Math" w:eastAsia="Songti SC"/>
                        <w:sz w:val="21"/>
                        <w:color w:val="000000"/>
                        <w:b/>
                      </w:rPr>
                      <m:t>Z</m:t>
                    </m:r>
                  </m:e>
                  <m:sub>
                    <m:r>
                      <m:rPr>
                        <m:sty m:val="p"/>
                      </m:rPr>
                      <w:rPr>
                        <w:rFonts w:ascii="Cambria Math" w:hAnsi="Cambria Math" w:eastAsia="Songti SC"/>
                        <w:sz w:val="21"/>
                        <w:color w:val="000000"/>
                      </w:rPr>
                      <m:t>4</m:t>
                    </m:r>
                  </m:sub>
                </m:sSub>
                <m:r>
                  <m:rPr>
                    <m:sty m:val="p"/>
                  </m:rPr>
                  <w:rPr>
                    <w:rFonts w:ascii="Cambria Math" w:hAnsi="Cambria Math" w:eastAsia="Songti SC"/>
                    <w:sz w:val="21"/>
                    <w:color w:val="000000"/>
                  </w:rPr>
                  <m:t>=</m:t>
                </m:r>
                <m:sSub>
                  <m:e>
                    <m:r>
                      <m:rPr>
                        <m:sty m:val="b"/>
                      </m:rPr>
                      <w:rPr>
                        <w:rFonts w:ascii="Cambria Math" w:hAnsi="Cambria Math" w:eastAsia="Songti SC"/>
                        <w:sz w:val="21"/>
                        <w:color w:val="000000"/>
                        <w:b/>
                      </w:rPr>
                      <m:t>Z</m:t>
                    </m:r>
                  </m:e>
                  <m:sub>
                    <m:r>
                      <m:rPr>
                        <m:sty m:val="p"/>
                      </m:rPr>
                      <w:rPr>
                        <w:rFonts w:ascii="Cambria Math" w:hAnsi="Cambria Math" w:eastAsia="Songti SC"/>
                        <w:sz w:val="21"/>
                        <w:color w:val="000000"/>
                      </w:rPr>
                      <m:t>3</m:t>
                    </m:r>
                  </m:sub>
                </m:sSub>
                <m:r>
                  <m:rPr>
                    <m:sty m:val="p"/>
                  </m:rPr>
                  <w:rPr>
                    <w:rFonts w:ascii="Cambria Math" w:hAnsi="Cambria Math" w:eastAsia="Songti SC"/>
                    <w:sz w:val="21"/>
                    <w:color w:val="000000"/>
                  </w:rPr>
                  <m:t>+</m:t>
                </m:r>
                <m:box>
                  <m:e>
                    <m:f>
                      <m:num>
                        <m:r>
                          <m:rPr>
                            <m:sty m:val="p"/>
                          </m:rPr>
                          <w:rPr>
                            <w:rFonts w:ascii="Cambria Math" w:hAnsi="Cambria Math" w:eastAsia="Songti SC"/>
                            <w:sz w:val="21"/>
                            <w:color w:val="000000"/>
                          </w:rPr>
                          <m:t>1</m:t>
                        </m:r>
                      </m:num>
                      <m:den>
                        <m:r>
                          <m:rPr>
                            <m:sty m:val="p"/>
                          </m:rPr>
                          <w:rPr>
                            <w:rFonts w:ascii="Cambria Math" w:hAnsi="Cambria Math" w:eastAsia="Songti SC"/>
                            <w:sz w:val="21"/>
                            <w:color w:val="000000"/>
                          </w:rPr>
                          <m:t>2</m:t>
                        </m:r>
                      </m:den>
                    </m:f>
                  </m:e>
                </m:box>
                <m:sSub>
                  <m:e>
                    <m:r>
                      <m:rPr>
                        <m:nor/>
                        <m:sty m:val="p"/>
                      </m:rPr>
                      <w:rPr>
                        <w:rFonts w:ascii="Cambria Math" w:hAnsi="Cambria Math" w:eastAsia="Songti SC"/>
                        <w:sz w:val="21"/>
                        <w:color w:val="000000"/>
                      </w:rPr>
                      <m:t>FFN</m:t>
                    </m:r>
                  </m:e>
                  <m:sub>
                    <m:r>
                      <m:rPr>
                        <m:sty m:val="p"/>
                      </m:rPr>
                      <w:rPr>
                        <w:rFonts w:ascii="Cambria Math" w:hAnsi="Cambria Math" w:eastAsia="Songti SC"/>
                        <w:sz w:val="21"/>
                        <w:color w:val="000000"/>
                      </w:rPr>
                      <m:t>2</m:t>
                    </m:r>
                  </m:sub>
                </m:sSub>
                <m:r>
                  <m:rPr>
                    <m:sty m:val="p"/>
                  </m:rPr>
                  <w:rPr>
                    <w:rFonts w:ascii="Cambria Math" w:hAnsi="Cambria Math" w:eastAsia="Songti SC"/>
                    <w:sz w:val="21"/>
                    <w:color w:val="000000"/>
                  </w:rPr>
                  <m:t>(</m:t>
                </m:r>
                <m:sSub>
                  <m:e>
                    <m:r>
                      <m:rPr>
                        <m:sty m:val="b"/>
                      </m:rPr>
                      <w:rPr>
                        <w:rFonts w:ascii="Cambria Math" w:hAnsi="Cambria Math" w:eastAsia="Songti SC"/>
                        <w:sz w:val="21"/>
                        <w:color w:val="000000"/>
                        <w:b/>
                      </w:rPr>
                      <m:t>Z</m:t>
                    </m:r>
                  </m:e>
                  <m:sub>
                    <m:r>
                      <m:rPr>
                        <m:sty m:val="p"/>
                      </m:rPr>
                      <w:rPr>
                        <w:rFonts w:ascii="Cambria Math" w:hAnsi="Cambria Math" w:eastAsia="Songti SC"/>
                        <w:sz w:val="21"/>
                        <w:color w:val="000000"/>
                      </w:rPr>
                      <m:t>3</m:t>
                    </m:r>
                  </m:sub>
                </m:sSub>
                <m:r>
                  <m:rPr>
                    <m:sty m:val="p"/>
                  </m:rPr>
                  <w:rPr>
                    <w:rFonts w:ascii="Cambria Math" w:hAnsi="Cambria Math" w:eastAsia="Songti SC"/>
                    <w:sz w:val="21"/>
                    <w:color w:val="000000"/>
                  </w:rPr>
                  <m:t>)</m:t>
                </m:r>
                <m:r>
                  <m:rPr>
                    <m:sty m:val="p"/>
                  </m:rPr>
                  <w:rPr>
                    <w:rFonts w:ascii="Cambria Math" w:hAnsi="Cambria Math" w:eastAsia="Songti SC"/>
                    <w:sz w:val="21"/>
                    <w:color w:val="000000"/>
                  </w:rPr>
                  <m:t>,</m:t>
                </m:r>
              </m:e>
            </m:box>
          </m:e>
          <m:e>
            <m:box>
              <m:e>
                <m:r>
                  <m:rPr>
                    <m:scr m:val="script"/>
                    <m:sty m:val="i"/>
                  </m:rPr>
                  <w:rPr>
                    <w:rFonts w:ascii="Cambria Math" w:hAnsi="Cambria Math" w:eastAsia="Songti SC"/>
                    <w:sz w:val="21"/>
                    <w:color w:val="000000"/>
                  </w:rPr>
                  <m:t>C</m:t>
                </m:r>
                <m:r>
                  <m:rPr>
                    <m:sty m:val="p"/>
                  </m:rPr>
                  <w:rPr>
                    <w:rFonts w:ascii="Cambria Math" w:hAnsi="Cambria Math" w:eastAsia="Songti SC"/>
                    <w:sz w:val="21"/>
                    <w:color w:val="000000"/>
                  </w:rPr>
                  <m:t>(</m:t>
                </m:r>
                <m:r>
                  <m:rPr>
                    <m:sty m:val="b"/>
                  </m:rPr>
                  <w:rPr>
                    <w:rFonts w:ascii="Cambria Math" w:hAnsi="Cambria Math" w:eastAsia="Songti SC"/>
                    <w:sz w:val="21"/>
                    <w:color w:val="000000"/>
                    <w:b/>
                  </w:rPr>
                  <m:t>Z</m:t>
                </m:r>
                <m:r>
                  <m:rPr>
                    <m:sty m:val="p"/>
                  </m:rPr>
                  <w:rPr>
                    <w:rFonts w:ascii="Cambria Math" w:hAnsi="Cambria Math" w:eastAsia="Songti SC"/>
                    <w:sz w:val="21"/>
                    <w:color w:val="000000"/>
                  </w:rPr>
                  <m:t>)</m:t>
                </m:r>
                <m:r>
                  <m:rPr>
                    <m:sty m:val="p"/>
                  </m:rPr>
                  <w:rPr>
                    <w:rFonts w:ascii="Cambria Math" w:hAnsi="Cambria Math" w:eastAsia="Songti SC"/>
                    <w:sz w:val="21"/>
                    <w:color w:val="000000"/>
                  </w:rPr>
                  <m:t>=</m:t>
                </m:r>
                <m:sSub>
                  <m:e>
                    <m:r>
                      <m:rPr>
                        <m:nor/>
                        <m:sty m:val="p"/>
                      </m:rPr>
                      <w:rPr>
                        <w:rFonts w:ascii="Cambria Math" w:hAnsi="Cambria Math" w:eastAsia="Songti SC"/>
                        <w:sz w:val="21"/>
                        <w:color w:val="000000"/>
                      </w:rPr>
                      <m:t>LN</m:t>
                    </m:r>
                  </m:e>
                  <m:sub>
                    <m:box>
                      <m:e>
                        <m:box>
                          <m:e>
                            <m:r>
                              <m:rPr>
                                <m:nor/>
                                <m:sty m:val="p"/>
                              </m:rPr>
                              <w:rPr>
                                <w:rFonts w:ascii="Cambria Math" w:hAnsi="Cambria Math" w:eastAsia="Songti SC"/>
                                <w:sz w:val="21"/>
                                <w:color w:val="000000"/>
                              </w:rPr>
                              <m:t>out</m:t>
                            </m:r>
                          </m:e>
                        </m:box>
                      </m:e>
                    </m:box>
                  </m:sub>
                </m:sSub>
                <m:r>
                  <m:rPr>
                    <m:sty m:val="p"/>
                  </m:rPr>
                  <w:rPr>
                    <w:rFonts w:ascii="Cambria Math" w:hAnsi="Cambria Math" w:eastAsia="Songti SC"/>
                    <w:sz w:val="21"/>
                    <w:color w:val="000000"/>
                  </w:rPr>
                  <m:t>(</m:t>
                </m:r>
                <m:sSub>
                  <m:e>
                    <m:r>
                      <m:rPr>
                        <m:sty m:val="b"/>
                      </m:rPr>
                      <w:rPr>
                        <w:rFonts w:ascii="Cambria Math" w:hAnsi="Cambria Math" w:eastAsia="Songti SC"/>
                        <w:sz w:val="21"/>
                        <w:color w:val="000000"/>
                        <w:b/>
                      </w:rPr>
                      <m:t>Z</m:t>
                    </m:r>
                  </m:e>
                  <m:sub>
                    <m:r>
                      <m:rPr>
                        <m:sty m:val="p"/>
                      </m:rPr>
                      <w:rPr>
                        <w:rFonts w:ascii="Cambria Math" w:hAnsi="Cambria Math" w:eastAsia="Songti SC"/>
                        <w:sz w:val="21"/>
                        <w:color w:val="000000"/>
                      </w:rPr>
                      <m:t>4</m:t>
                    </m:r>
                  </m:sub>
                </m:sSub>
                <m:r>
                  <m:rPr>
                    <m:sty m:val="p"/>
                  </m:rPr>
                  <w:rPr>
                    <w:rFonts w:ascii="Cambria Math" w:hAnsi="Cambria Math" w:eastAsia="Songti SC"/>
                    <w:sz w:val="21"/>
                    <w:color w:val="000000"/>
                  </w:rPr>
                  <m:t>)</m:t>
                </m:r>
                <m:r>
                  <m:rPr>
                    <m:sty m:val="p"/>
                  </m:rPr>
                  <w:rPr>
                    <w:rFonts w:ascii="Cambria Math" w:hAnsi="Cambria Math" w:eastAsia="Songti SC"/>
                    <w:sz w:val="21"/>
                    <w:color w:val="000000"/>
                  </w:rPr>
                  <m:t>.</m:t>
                </m:r>
              </m:e>
            </m:box>
          </m:e>
        </m:eqArr>
      </m:oMath>
      <w:r>
        <w:rPr>
          <w:rFonts w:ascii="Times New Roman" w:hAnsi="Times New Roman" w:eastAsia="Songti SC" w:cs="Times New Roman"/>
          <w:color w:val="000000"/>
          <w:sz w:val="21"/>
        </w:rPr>
        <w:tab/>
        <w:t>(8)</w:t>
      </w:r>
    </w:p>
    <w:p>
      <w:pPr/>
      <w:r>
        <w:rPr>
          <w:rFonts w:ascii="Times New Roman" w:hAnsi="Times New Roman" w:eastAsia="Songti SC" w:cs="Times New Roman"/>
          <w:b w:val="0"/>
          <w:i w:val="0"/>
          <w:color w:val="000000"/>
        </w:rPr>
        <w:t>其中，</w:t>
      </w:r>
      <m:oMath>
        <m:box>
          <m:e>
            <m:sSub>
              <m:e>
                <m:box>
                  <m:e>
                    <m:r>
                      <m:rPr>
                        <m:nor/>
                        <m:sty m:val="p"/>
                      </m:rPr>
                      <w:rPr>
                        <w:rFonts w:ascii="Cambria Math" w:hAnsi="Cambria Math" w:eastAsia="Songti SC"/>
                        <w:sz w:val="21"/>
                        <w:color w:val="000000"/>
                      </w:rPr>
                      <m:t>FFN</m:t>
                    </m:r>
                  </m:e>
                </m:box>
              </m:e>
              <m:sub>
                <m:r>
                  <m:rPr>
                    <m:sty m:val="p"/>
                  </m:rPr>
                  <w:rPr>
                    <w:rFonts w:ascii="Cambria Math" w:hAnsi="Cambria Math" w:eastAsia="Songti SC"/>
                    <w:sz w:val="21"/>
                    <w:color w:val="000000"/>
                  </w:rPr>
                  <m:t>1</m:t>
                </m:r>
              </m:sub>
            </m:sSub>
          </m:e>
        </m:box>
      </m:oMath>
      <w:r>
        <w:rPr>
          <w:rFonts w:ascii="Times New Roman" w:hAnsi="Times New Roman" w:eastAsia="Songti SC" w:cs="Times New Roman"/>
          <w:b w:val="0"/>
          <w:i w:val="0"/>
          <w:color w:val="000000"/>
        </w:rPr>
        <w:t>、</w:t>
      </w:r>
      <m:oMath>
        <m:box>
          <m:e>
            <m:sSub>
              <m:e>
                <m:box>
                  <m:e>
                    <m:r>
                      <m:rPr>
                        <m:nor/>
                        <m:sty m:val="p"/>
                      </m:rPr>
                      <w:rPr>
                        <w:rFonts w:ascii="Cambria Math" w:hAnsi="Cambria Math" w:eastAsia="Songti SC"/>
                        <w:sz w:val="21"/>
                        <w:color w:val="000000"/>
                      </w:rPr>
                      <m:t>FFN</m:t>
                    </m:r>
                  </m:e>
                </m:box>
              </m:e>
              <m:sub>
                <m:r>
                  <m:rPr>
                    <m:sty m:val="p"/>
                  </m:rPr>
                  <w:rPr>
                    <w:rFonts w:ascii="Cambria Math" w:hAnsi="Cambria Math" w:eastAsia="Songti SC"/>
                    <w:sz w:val="21"/>
                    <w:color w:val="000000"/>
                  </w:rPr>
                  <m:t>2</m:t>
                </m:r>
              </m:sub>
            </m:sSub>
          </m:e>
        </m:box>
      </m:oMath>
      <w:r>
        <w:rPr>
          <w:rFonts w:ascii="Times New Roman" w:hAnsi="Times New Roman" w:eastAsia="Songti SC" w:cs="Times New Roman"/>
          <w:b w:val="0"/>
          <w:i w:val="0"/>
          <w:color w:val="000000"/>
        </w:rPr>
        <w:t xml:space="preserve"> 为两个采用预归一化的逐位置前馈模块（Swish 激活），</w:t>
      </w:r>
      <m:oMath>
        <m:box>
          <m:e>
            <m:box>
              <m:e>
                <m:r>
                  <m:rPr>
                    <m:nor/>
                    <m:sty m:val="p"/>
                  </m:rPr>
                  <w:rPr>
                    <w:rFonts w:ascii="Cambria Math" w:hAnsi="Cambria Math" w:eastAsia="Songti SC"/>
                    <w:sz w:val="21"/>
                    <w:color w:val="000000"/>
                  </w:rPr>
                  <m:t>MHSA</m:t>
                </m:r>
              </m:e>
            </m:box>
          </m:e>
        </m:box>
      </m:oMath>
      <w:r>
        <w:rPr>
          <w:rFonts w:ascii="Times New Roman" w:hAnsi="Times New Roman" w:eastAsia="Songti SC" w:cs="Times New Roman"/>
          <w:b w:val="0"/>
          <w:i w:val="0"/>
          <w:color w:val="000000"/>
        </w:rPr>
        <w:t xml:space="preserve"> 为带 Shaw 式相对位置编码（</w:t>
      </w:r>
      <w:hyperlink w:anchor="ref_shaw2018relativepos">
        <w:r>
          <w:rPr>
            <w:rFonts w:ascii="Times New Roman" w:hAnsi="Times New Roman" w:eastAsia="Songti SC" w:cs="Times New Roman"/>
            <w:b w:val="0"/>
            <w:i w:val="0"/>
            <w:color w:val="000000"/>
          </w:rPr>
          <w:t>Shaw 等，2018</w:t>
        </w:r>
      </w:hyperlink>
      <w:r>
        <w:rPr>
          <w:rFonts w:ascii="Times New Roman" w:hAnsi="Times New Roman" w:eastAsia="Songti SC" w:cs="Times New Roman"/>
          <w:b w:val="0"/>
          <w:i w:val="0"/>
          <w:color w:val="000000"/>
        </w:rPr>
        <w:t>）的多头自注意力模块，</w:t>
      </w:r>
      <m:oMath>
        <m:box>
          <m:e>
            <m:box>
              <m:e>
                <m:r>
                  <m:rPr>
                    <m:nor/>
                    <m:sty m:val="p"/>
                  </m:rPr>
                  <w:rPr>
                    <w:rFonts w:ascii="Cambria Math" w:hAnsi="Cambria Math" w:eastAsia="Songti SC"/>
                    <w:sz w:val="21"/>
                    <w:color w:val="000000"/>
                  </w:rPr>
                  <m:t>Conv</m:t>
                </m:r>
              </m:e>
            </m:box>
          </m:e>
        </m:box>
      </m:oMath>
      <w:r>
        <w:rPr>
          <w:rFonts w:ascii="Times New Roman" w:hAnsi="Times New Roman" w:eastAsia="Songti SC" w:cs="Times New Roman"/>
          <w:b w:val="0"/>
          <w:i w:val="0"/>
          <w:color w:val="000000"/>
        </w:rPr>
        <w:t xml:space="preserve"> 为带门控线性单元与批归一化的深度可分离一维卷积模块。多头自注意力和卷积模块前后各设置一个前馈模块，两个前馈残差分支均采用 </w:t>
      </w:r>
      <m:oMath>
        <m:box>
          <m:e>
            <m:r>
              <m:rPr>
                <m:sty m:val="p"/>
              </m:rPr>
              <w:rPr>
                <w:rFonts w:ascii="Cambria Math" w:hAnsi="Cambria Math" w:eastAsia="Songti SC"/>
                <w:sz w:val="21"/>
                <w:color w:val="000000"/>
              </w:rPr>
              <m:t>1</m:t>
            </m:r>
            <m:r>
              <m:rPr>
                <m:sty m:val="p"/>
              </m:rPr>
              <w:rPr>
                <w:rFonts w:ascii="Cambria Math" w:hAnsi="Cambria Math" w:eastAsia="Songti SC"/>
                <w:sz w:val="21"/>
                <w:color w:val="000000"/>
              </w:rPr>
              <m:t>/</m:t>
            </m:r>
            <m:r>
              <m:rPr>
                <m:sty m:val="p"/>
              </m:rPr>
              <w:rPr>
                <w:rFonts w:ascii="Cambria Math" w:hAnsi="Cambria Math" w:eastAsia="Songti SC"/>
                <w:sz w:val="21"/>
                <w:color w:val="000000"/>
              </w:rPr>
              <m:t>2</m:t>
            </m:r>
          </m:e>
        </m:box>
      </m:oMath>
      <w:r>
        <w:rPr>
          <w:rFonts w:ascii="Times New Roman" w:hAnsi="Times New Roman" w:eastAsia="Songti SC" w:cs="Times New Roman"/>
          <w:b w:val="0"/>
          <w:i w:val="0"/>
          <w:color w:val="000000"/>
        </w:rPr>
        <w:t xml:space="preserve"> 的缩放系数，形成 Macaron 式结构。</w:t>
      </w:r>
      <m:oMath>
        <m:box>
          <m:e>
            <m:box>
              <m:e>
                <m:r>
                  <m:rPr>
                    <m:nor/>
                    <m:sty m:val="p"/>
                  </m:rPr>
                  <w:rPr>
                    <w:rFonts w:ascii="Cambria Math" w:hAnsi="Cambria Math" w:eastAsia="Songti SC"/>
                    <w:sz w:val="21"/>
                    <w:color w:val="000000"/>
                  </w:rPr>
                  <m:t>MHSA</m:t>
                </m:r>
              </m:e>
            </m:box>
          </m:e>
        </m:box>
      </m:oMath>
      <w:r>
        <w:rPr>
          <w:rFonts w:ascii="Times New Roman" w:hAnsi="Times New Roman" w:eastAsia="Songti SC" w:cs="Times New Roman"/>
          <w:b w:val="0"/>
          <w:i w:val="0"/>
          <w:color w:val="000000"/>
        </w:rPr>
        <w:t xml:space="preserve"> 和 </w:t>
      </w:r>
      <m:oMath>
        <m:box>
          <m:e>
            <m:box>
              <m:e>
                <m:r>
                  <m:rPr>
                    <m:nor/>
                    <m:sty m:val="p"/>
                  </m:rPr>
                  <w:rPr>
                    <w:rFonts w:ascii="Cambria Math" w:hAnsi="Cambria Math" w:eastAsia="Songti SC"/>
                    <w:sz w:val="21"/>
                    <w:color w:val="000000"/>
                  </w:rPr>
                  <m:t>Conv</m:t>
                </m:r>
              </m:e>
            </m:box>
          </m:e>
        </m:box>
      </m:oMath>
      <w:r>
        <w:rPr>
          <w:rFonts w:ascii="Times New Roman" w:hAnsi="Times New Roman" w:eastAsia="Songti SC" w:cs="Times New Roman"/>
          <w:b w:val="0"/>
          <w:i w:val="0"/>
          <w:color w:val="000000"/>
        </w:rPr>
        <w:t xml:space="preserve"> 同样包含各自入口处的层归一化，</w:t>
      </w:r>
      <m:oMath>
        <m:box>
          <m:e>
            <m:sSub>
              <m:e>
                <m:box>
                  <m:e>
                    <m:r>
                      <m:rPr>
                        <m:nor/>
                        <m:sty m:val="p"/>
                      </m:rPr>
                      <w:rPr>
                        <w:rFonts w:ascii="Cambria Math" w:hAnsi="Cambria Math" w:eastAsia="Songti SC"/>
                        <w:sz w:val="21"/>
                        <w:color w:val="000000"/>
                      </w:rPr>
                      <m:t>LN</m:t>
                    </m:r>
                  </m:e>
                </m:box>
              </m:e>
              <m:sub>
                <m:box>
                  <m:e>
                    <m:box>
                      <m:e>
                        <m:r>
                          <m:rPr>
                            <m:nor/>
                            <m:sty m:val="p"/>
                          </m:rPr>
                          <w:rPr>
                            <w:rFonts w:ascii="Cambria Math" w:hAnsi="Cambria Math" w:eastAsia="Songti SC"/>
                            <w:sz w:val="21"/>
                            <w:color w:val="000000"/>
                          </w:rPr>
                          <m:t>out</m:t>
                        </m:r>
                      </m:e>
                    </m:box>
                  </m:e>
                </m:box>
              </m:sub>
            </m:sSub>
          </m:e>
        </m:box>
      </m:oMath>
      <w:r>
        <w:rPr>
          <w:rFonts w:ascii="Times New Roman" w:hAnsi="Times New Roman" w:eastAsia="Songti SC" w:cs="Times New Roman"/>
          <w:b w:val="0"/>
          <w:i w:val="0"/>
          <w:color w:val="000000"/>
        </w:rPr>
        <w:t xml:space="preserve"> 表示 Conformer 末端的层归一化。</w:t>
      </w:r>
    </w:p>
    <w:p>
      <w:pPr/>
      <w:r>
        <w:rPr>
          <w:rFonts w:ascii="Times New Roman" w:hAnsi="Times New Roman" w:eastAsia="Songti SC" w:cs="Times New Roman"/>
          <w:b w:val="0"/>
          <w:i w:val="0"/>
          <w:color w:val="000000"/>
        </w:rPr>
        <w:t>同一内部结构在时间阶段沿时间轴作用，在频率阶段沿频率轴作用。完成上述内部运算与末端归一化后，Conformer 输出再参与图 3(a) 所示的外部残差相加。</w:t>
      </w:r>
    </w:p>
    <w:p>
      <w:pPr/>
      <w:r>
        <w:rPr>
          <w:rFonts w:ascii="Times New Roman" w:hAnsi="Times New Roman" w:eastAsia="Songti SC" w:cs="Times New Roman"/>
          <w:b w:val="0"/>
          <w:i w:val="0"/>
          <w:color w:val="000000"/>
        </w:rPr>
        <w:t xml:space="preserve">经过两个串联的 TSCB 后，得到共享时频特征 </w:t>
      </w:r>
      <m:oMath>
        <m:box>
          <m:e>
            <m:sSup>
              <m:e>
                <m:r>
                  <m:rPr>
                    <m:sty m:val="b"/>
                  </m:rPr>
                  <w:rPr>
                    <w:rFonts w:ascii="Cambria Math" w:hAnsi="Cambria Math" w:eastAsia="Songti SC"/>
                    <w:sz w:val="21"/>
                    <w:color w:val="000000"/>
                    <w:b/>
                  </w:rPr>
                  <m:t>F</m:t>
                </m:r>
              </m:e>
              <m:sup>
                <m:box>
                  <m:e>
                    <m:r>
                      <m:rPr>
                        <m:sty m:val="p"/>
                      </m:rPr>
                      <w:rPr>
                        <w:rFonts w:ascii="Cambria Math" w:hAnsi="Cambria Math" w:eastAsia="Songti SC"/>
                        <w:sz w:val="21"/>
                        <w:color w:val="000000"/>
                      </w:rPr>
                      <m:t>(</m:t>
                    </m:r>
                    <m:r>
                      <m:rPr>
                        <m:sty m:val="i"/>
                      </m:rPr>
                      <w:rPr>
                        <w:rFonts w:ascii="Cambria Math" w:hAnsi="Cambria Math" w:eastAsia="Songti SC"/>
                        <w:sz w:val="21"/>
                        <w:color w:val="000000"/>
                      </w:rPr>
                      <m:t>N</m:t>
                    </m:r>
                    <m:r>
                      <m:rPr>
                        <m:sty m:val="p"/>
                      </m:rPr>
                      <w:rPr>
                        <w:rFonts w:ascii="Cambria Math" w:hAnsi="Cambria Math" w:eastAsia="Songti SC"/>
                        <w:sz w:val="21"/>
                        <w:color w:val="000000"/>
                      </w:rPr>
                      <m:t>)</m:t>
                    </m:r>
                  </m:e>
                </m:box>
              </m:sup>
            </m:sSup>
            <m:r>
              <m:rPr>
                <m:sty m:val="p"/>
              </m:rPr>
              <w:rPr>
                <w:rFonts w:ascii="Cambria Math" w:hAnsi="Cambria Math" w:eastAsia="Songti SC"/>
                <w:sz w:val="21"/>
                <w:color w:val="000000"/>
              </w:rPr>
              <m:t>∈</m:t>
            </m:r>
            <m:sSup>
              <m:e>
                <m:r>
                  <m:rPr>
                    <m:scr m:val="double-struck"/>
                    <m:sty m:val="i"/>
                  </m:rPr>
                  <w:rPr>
                    <w:rFonts w:ascii="Cambria Math" w:hAnsi="Cambria Math" w:eastAsia="Songti SC"/>
                    <w:sz w:val="21"/>
                    <w:color w:val="000000"/>
                  </w:rPr>
                  <m:t>R</m:t>
                </m:r>
              </m:e>
              <m:sup>
                <m:box>
                  <m:e>
                    <m:r>
                      <m:rPr>
                        <m:sty m:val="i"/>
                      </m:rPr>
                      <w:rPr>
                        <w:rFonts w:ascii="Cambria Math" w:hAnsi="Cambria Math" w:eastAsia="Songti SC"/>
                        <w:sz w:val="21"/>
                        <w:color w:val="000000"/>
                      </w:rPr>
                      <m:t>C</m:t>
                    </m:r>
                    <m:r>
                      <m:rPr>
                        <m:sty m:val="p"/>
                      </m:rPr>
                      <w:rPr>
                        <w:rFonts w:ascii="Cambria Math" w:hAnsi="Cambria Math" w:eastAsia="Songti SC"/>
                        <w:sz w:val="21"/>
                        <w:color w:val="000000"/>
                      </w:rPr>
                      <m:t>×</m:t>
                    </m:r>
                    <m:r>
                      <m:rPr>
                        <m:sty m:val="i"/>
                      </m:rPr>
                      <w:rPr>
                        <w:rFonts w:ascii="Cambria Math" w:hAnsi="Cambria Math" w:eastAsia="Songti SC"/>
                        <w:sz w:val="21"/>
                        <w:color w:val="000000"/>
                      </w:rPr>
                      <m:t>T</m:t>
                    </m:r>
                    <m:r>
                      <m:rPr>
                        <m:sty m:val="p"/>
                      </m:rPr>
                      <w:rPr>
                        <w:rFonts w:ascii="Cambria Math" w:hAnsi="Cambria Math" w:eastAsia="Songti SC"/>
                        <w:sz w:val="21"/>
                        <w:color w:val="000000"/>
                      </w:rPr>
                      <m:t>×</m:t>
                    </m:r>
                    <m:sSup>
                      <m:e>
                        <m:r>
                          <m:rPr>
                            <m:sty m:val="i"/>
                          </m:rPr>
                          <w:rPr>
                            <w:rFonts w:ascii="Cambria Math" w:hAnsi="Cambria Math" w:eastAsia="Songti SC"/>
                            <w:sz w:val="21"/>
                            <w:color w:val="000000"/>
                          </w:rPr>
                          <m:t>F</m:t>
                        </m:r>
                      </m:e>
                      <m:sup>
                        <m:r>
                          <m:rPr>
                            <m:sty m:val="i"/>
                          </m:rPr>
                          <w:rPr>
                            <w:rFonts w:ascii="Cambria Math" w:hAnsi="Cambria Math" w:eastAsia="Songti SC"/>
                            <w:sz w:val="21"/>
                            <w:color w:val="000000"/>
                          </w:rPr>
                          <m:t>′</m:t>
                        </m:r>
                      </m:sup>
                    </m:sSup>
                  </m:e>
                </m:box>
              </m:sup>
            </m:sSup>
          </m:e>
        </m:box>
      </m:oMath>
      <w:r>
        <w:rPr>
          <w:rFonts w:ascii="Times New Roman" w:hAnsi="Times New Roman" w:eastAsia="Songti SC" w:cs="Times New Roman"/>
          <w:b w:val="0"/>
          <w:i w:val="0"/>
          <w:color w:val="000000"/>
        </w:rPr>
        <w:t xml:space="preserve">，随后并行输入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回归分支（§3.4）和去噪解码分支（§3.5），分别完成混响时间估计与语音重建。</w:t>
      </w:r>
    </w:p>
    <w:p>
      <w:pPr>
        <w:keepNext/>
        <w:spacing w:before="100" w:after="0"/>
        <w:ind w:firstLine="0"/>
        <w:jc w:val="center"/>
      </w:pPr>
      <w:r>
        <w:drawing>
          <wp:inline xmlns:a="http://schemas.openxmlformats.org/drawingml/2006/main" xmlns:pic="http://schemas.openxmlformats.org/drawingml/2006/picture">
            <wp:extent cx="5976000" cy="1593600"/>
            <wp:docPr id="3" name="Picture 3" descr="图 3　时频 Conformer 块" title="图 3　时频 Conformer 块"/>
            <wp:cNvGraphicFramePr>
              <a:graphicFrameLocks noChangeAspect="1"/>
            </wp:cNvGraphicFramePr>
            <a:graphic>
              <a:graphicData uri="http://schemas.openxmlformats.org/drawingml/2006/picture">
                <pic:pic>
                  <pic:nvPicPr>
                    <pic:cNvPr id="0" name="ts_conformer_v4.png"/>
                    <pic:cNvPicPr/>
                  </pic:nvPicPr>
                  <pic:blipFill>
                    <a:blip r:embed="rId12"/>
                    <a:stretch>
                      <a:fillRect/>
                    </a:stretch>
                  </pic:blipFill>
                  <pic:spPr>
                    <a:xfrm>
                      <a:off x="0" y="0"/>
                      <a:ext cx="5976000" cy="1593600"/>
                    </a:xfrm>
                    <a:prstGeom prst="rect"/>
                  </pic:spPr>
                </pic:pic>
              </a:graphicData>
            </a:graphic>
          </wp:inline>
        </w:drawing>
      </w:r>
    </w:p>
    <w:p>
      <w:pPr>
        <w:pStyle w:val="Caption"/>
        <w:keepNext w:val="0"/>
        <w:keepLines/>
        <w:ind w:firstLine="0"/>
        <w:jc w:val="center"/>
      </w:pPr>
      <w:r>
        <w:rPr>
          <w:rFonts w:ascii="Times New Roman" w:hAnsi="Times New Roman" w:eastAsia="Songti SC" w:cs="Times New Roman"/>
          <w:b/>
          <w:i w:val="0"/>
          <w:color w:val="000000"/>
          <w:sz w:val="19"/>
        </w:rPr>
        <w:t>图 3　时频 Conformer 块（TSCB）。</w:t>
      </w:r>
      <w:r>
        <w:rPr>
          <w:rFonts w:ascii="Times New Roman" w:hAnsi="Times New Roman" w:eastAsia="Songti SC" w:cs="Times New Roman"/>
          <w:b w:val="0"/>
          <w:i w:val="0"/>
          <w:color w:val="000000"/>
          <w:sz w:val="19"/>
        </w:rPr>
        <w:t xml:space="preserve"> (a) 时间与频率 Conformer 依次处理共享特征，两个阶段均具有外部残差连接；(b) 单个 Conformer 内部的前馈、自注意力和卷积模块及其残差连接。时间与频率 Conformer 采用相同结构，但参数独立。</w:t>
      </w:r>
    </w:p>
    <w:p>
      <w:pPr>
        <w:pStyle w:val="Heading2"/>
        <w:ind w:firstLine="0"/>
      </w:pPr>
      <w:r>
        <w:rPr>
          <w:rFonts w:ascii="Times New Roman" w:hAnsi="Times New Roman" w:eastAsia="Songti SC" w:cs="Times New Roman"/>
          <w:b w:val="0"/>
          <w:i w:val="0"/>
          <w:color w:val="000000"/>
        </w:rPr>
        <w:t xml:space="preserve">3.4 基于 Fourier-KAN 的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回归分支</w:t>
      </w:r>
    </w:p>
    <w:p>
      <w:pP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回归分支将共享主干输出的时频特征映射为每个输入样本对应的混响时间估计，其结构如图 4(a) 所示。设共享特征为 </w:t>
      </w:r>
      <m:oMath>
        <m:box>
          <m:e>
            <m:sSup>
              <m:e>
                <m:r>
                  <m:rPr>
                    <m:sty m:val="b"/>
                  </m:rPr>
                  <w:rPr>
                    <w:rFonts w:ascii="Cambria Math" w:hAnsi="Cambria Math" w:eastAsia="Songti SC"/>
                    <w:sz w:val="21"/>
                    <w:color w:val="000000"/>
                    <w:b/>
                  </w:rPr>
                  <m:t>F</m:t>
                </m:r>
              </m:e>
              <m:sup>
                <m:box>
                  <m:e>
                    <m:r>
                      <m:rPr>
                        <m:sty m:val="p"/>
                      </m:rPr>
                      <w:rPr>
                        <w:rFonts w:ascii="Cambria Math" w:hAnsi="Cambria Math" w:eastAsia="Songti SC"/>
                        <w:sz w:val="21"/>
                        <w:color w:val="000000"/>
                      </w:rPr>
                      <m:t>(</m:t>
                    </m:r>
                    <m:r>
                      <m:rPr>
                        <m:sty m:val="i"/>
                      </m:rPr>
                      <w:rPr>
                        <w:rFonts w:ascii="Cambria Math" w:hAnsi="Cambria Math" w:eastAsia="Songti SC"/>
                        <w:sz w:val="21"/>
                        <w:color w:val="000000"/>
                      </w:rPr>
                      <m:t>N</m:t>
                    </m:r>
                    <m:r>
                      <m:rPr>
                        <m:sty m:val="p"/>
                      </m:rPr>
                      <w:rPr>
                        <w:rFonts w:ascii="Cambria Math" w:hAnsi="Cambria Math" w:eastAsia="Songti SC"/>
                        <w:sz w:val="21"/>
                        <w:color w:val="000000"/>
                      </w:rPr>
                      <m:t>)</m:t>
                    </m:r>
                  </m:e>
                </m:box>
              </m:sup>
            </m:sSup>
            <m:r>
              <m:rPr>
                <m:sty m:val="p"/>
              </m:rPr>
              <w:rPr>
                <w:rFonts w:ascii="Cambria Math" w:hAnsi="Cambria Math" w:eastAsia="Songti SC"/>
                <w:sz w:val="21"/>
                <w:color w:val="000000"/>
              </w:rPr>
              <m:t>∈</m:t>
            </m:r>
            <m:sSup>
              <m:e>
                <m:r>
                  <m:rPr>
                    <m:scr m:val="double-struck"/>
                    <m:sty m:val="i"/>
                  </m:rPr>
                  <w:rPr>
                    <w:rFonts w:ascii="Cambria Math" w:hAnsi="Cambria Math" w:eastAsia="Songti SC"/>
                    <w:sz w:val="21"/>
                    <w:color w:val="000000"/>
                  </w:rPr>
                  <m:t>R</m:t>
                </m:r>
              </m:e>
              <m:sup>
                <m:box>
                  <m:e>
                    <m:r>
                      <m:rPr>
                        <m:sty m:val="i"/>
                      </m:rPr>
                      <w:rPr>
                        <w:rFonts w:ascii="Cambria Math" w:hAnsi="Cambria Math" w:eastAsia="Songti SC"/>
                        <w:sz w:val="21"/>
                        <w:color w:val="000000"/>
                      </w:rPr>
                      <m:t>C</m:t>
                    </m:r>
                    <m:r>
                      <m:rPr>
                        <m:sty m:val="p"/>
                      </m:rPr>
                      <w:rPr>
                        <w:rFonts w:ascii="Cambria Math" w:hAnsi="Cambria Math" w:eastAsia="Songti SC"/>
                        <w:sz w:val="21"/>
                        <w:color w:val="000000"/>
                      </w:rPr>
                      <m:t>×</m:t>
                    </m:r>
                    <m:r>
                      <m:rPr>
                        <m:sty m:val="i"/>
                      </m:rPr>
                      <w:rPr>
                        <w:rFonts w:ascii="Cambria Math" w:hAnsi="Cambria Math" w:eastAsia="Songti SC"/>
                        <w:sz w:val="21"/>
                        <w:color w:val="000000"/>
                      </w:rPr>
                      <m:t>T</m:t>
                    </m:r>
                    <m:r>
                      <m:rPr>
                        <m:sty m:val="p"/>
                      </m:rPr>
                      <w:rPr>
                        <w:rFonts w:ascii="Cambria Math" w:hAnsi="Cambria Math" w:eastAsia="Songti SC"/>
                        <w:sz w:val="21"/>
                        <w:color w:val="000000"/>
                      </w:rPr>
                      <m:t>×</m:t>
                    </m:r>
                    <m:sSup>
                      <m:e>
                        <m:r>
                          <m:rPr>
                            <m:sty m:val="i"/>
                          </m:rPr>
                          <w:rPr>
                            <w:rFonts w:ascii="Cambria Math" w:hAnsi="Cambria Math" w:eastAsia="Songti SC"/>
                            <w:sz w:val="21"/>
                            <w:color w:val="000000"/>
                          </w:rPr>
                          <m:t>F</m:t>
                        </m:r>
                      </m:e>
                      <m:sup>
                        <m:r>
                          <m:rPr>
                            <m:sty m:val="i"/>
                          </m:rPr>
                          <w:rPr>
                            <w:rFonts w:ascii="Cambria Math" w:hAnsi="Cambria Math" w:eastAsia="Songti SC"/>
                            <w:sz w:val="21"/>
                            <w:color w:val="000000"/>
                          </w:rPr>
                          <m:t>′</m:t>
                        </m:r>
                      </m:sup>
                    </m:sSup>
                  </m:e>
                </m:box>
              </m:sup>
            </m:sSup>
          </m:e>
        </m:box>
      </m:oMath>
      <w:r>
        <w:rPr>
          <w:rFonts w:ascii="Times New Roman" w:hAnsi="Times New Roman" w:eastAsia="Songti SC" w:cs="Times New Roman"/>
          <w:b w:val="0"/>
          <w:i w:val="0"/>
          <w:color w:val="000000"/>
        </w:rPr>
        <w:t xml:space="preserve">，其中 </w:t>
      </w:r>
      <m:oMath>
        <m:box>
          <m:e>
            <m:r>
              <m:rPr>
                <m:sty m:val="i"/>
              </m:rPr>
              <w:rPr>
                <w:rFonts w:ascii="Cambria Math" w:hAnsi="Cambria Math" w:eastAsia="Songti SC"/>
                <w:sz w:val="21"/>
                <w:color w:val="000000"/>
              </w:rPr>
              <m:t>C</m:t>
            </m:r>
          </m:e>
        </m:box>
      </m:oMath>
      <w:r>
        <w:rPr>
          <w:rFonts w:ascii="Times New Roman" w:hAnsi="Times New Roman" w:eastAsia="Songti SC" w:cs="Times New Roman"/>
          <w:b w:val="0"/>
          <w:i w:val="0"/>
          <w:color w:val="000000"/>
        </w:rPr>
        <w:t>、</w:t>
      </w:r>
      <m:oMath>
        <m:box>
          <m:e>
            <m:r>
              <m:rPr>
                <m:sty m:val="i"/>
              </m:rPr>
              <w:rPr>
                <w:rFonts w:ascii="Cambria Math" w:hAnsi="Cambria Math" w:eastAsia="Songti SC"/>
                <w:sz w:val="21"/>
                <w:color w:val="000000"/>
              </w:rPr>
              <m:t>T</m:t>
            </m:r>
          </m:e>
        </m:box>
      </m:oMath>
      <w:r>
        <w:rPr>
          <w:rFonts w:ascii="Times New Roman" w:hAnsi="Times New Roman" w:eastAsia="Songti SC" w:cs="Times New Roman"/>
          <w:b w:val="0"/>
          <w:i w:val="0"/>
          <w:color w:val="000000"/>
        </w:rPr>
        <w:t xml:space="preserve"> 和 </w:t>
      </w:r>
      <m:oMath>
        <m:box>
          <m:e>
            <m:sSup>
              <m:e>
                <m:r>
                  <m:rPr>
                    <m:sty m:val="i"/>
                  </m:rPr>
                  <w:rPr>
                    <w:rFonts w:ascii="Cambria Math" w:hAnsi="Cambria Math" w:eastAsia="Songti SC"/>
                    <w:sz w:val="21"/>
                    <w:color w:val="000000"/>
                  </w:rPr>
                  <m:t>F</m:t>
                </m:r>
              </m:e>
              <m:sup>
                <m:r>
                  <m:rPr>
                    <m:sty m:val="i"/>
                  </m:rPr>
                  <w:rPr>
                    <w:rFonts w:ascii="Cambria Math" w:hAnsi="Cambria Math" w:eastAsia="Songti SC"/>
                    <w:sz w:val="21"/>
                    <w:color w:val="000000"/>
                  </w:rPr>
                  <m:t>′</m:t>
                </m:r>
              </m:sup>
            </m:sSup>
          </m:e>
        </m:box>
      </m:oMath>
      <w:r>
        <w:rPr>
          <w:rFonts w:ascii="Times New Roman" w:hAnsi="Times New Roman" w:eastAsia="Songti SC" w:cs="Times New Roman"/>
          <w:b w:val="0"/>
          <w:i w:val="0"/>
          <w:color w:val="000000"/>
        </w:rPr>
        <w:t xml:space="preserve"> 分别表示通道数、时间帧数和频率维长度，以下省略批次维度。为获得样本级特征表示，首先沿时间维取平均：</w:t>
      </w:r>
    </w:p>
    <w:p>
      <w:pPr>
        <w:keepLines/>
        <w:tabs>
          <w:tab w:pos="4706" w:val="center"/>
          <w:tab w:pos="9411" w:val="right"/>
        </w:tabs>
        <w:spacing w:before="80" w:after="140" w:line="252" w:lineRule="auto"/>
        <w:ind w:firstLine="0"/>
      </w:pPr>
      <w:r>
        <w:tab/>
      </w:r>
      <m:oMath>
        <m:box>
          <m:e>
            <m:sSub>
              <m:e>
                <m:limUpp>
                  <m:e>
                    <m:r>
                      <m:rPr>
                        <m:sty m:val="i"/>
                      </m:rPr>
                      <w:rPr>
                        <w:rFonts w:ascii="Cambria Math" w:hAnsi="Cambria Math" w:eastAsia="Songti SC"/>
                        <w:sz w:val="21"/>
                        <w:color w:val="000000"/>
                      </w:rPr>
                      <m:t>F</m:t>
                    </m:r>
                  </m:e>
                  <m:lim>
                    <m:r>
                      <m:rPr>
                        <m:sty m:val="p"/>
                      </m:rPr>
                      <w:rPr>
                        <w:rFonts w:ascii="Cambria Math" w:hAnsi="Cambria Math" w:eastAsia="Songti SC"/>
                        <w:sz w:val="21"/>
                        <w:color w:val="000000"/>
                      </w:rPr>
                      <m:t>―</m:t>
                    </m:r>
                  </m:lim>
                </m:limUpp>
              </m:e>
              <m:sub>
                <m:box>
                  <m:e>
                    <m:r>
                      <m:rPr>
                        <m:sty m:val="i"/>
                      </m:rPr>
                      <w:rPr>
                        <w:rFonts w:ascii="Cambria Math" w:hAnsi="Cambria Math" w:eastAsia="Songti SC"/>
                        <w:sz w:val="21"/>
                        <w:color w:val="000000"/>
                      </w:rPr>
                      <m:t>c</m:t>
                    </m:r>
                    <m:r>
                      <m:rPr>
                        <m:sty m:val="p"/>
                      </m:rPr>
                      <w:rPr>
                        <w:rFonts w:ascii="Cambria Math" w:hAnsi="Cambria Math" w:eastAsia="Songti SC"/>
                        <w:sz w:val="21"/>
                        <w:color w:val="000000"/>
                      </w:rPr>
                      <m:t>,</m:t>
                    </m:r>
                    <m:r>
                      <m:rPr>
                        <m:sty m:val="i"/>
                      </m:rPr>
                      <w:rPr>
                        <w:rFonts w:ascii="Cambria Math" w:hAnsi="Cambria Math" w:eastAsia="Songti SC"/>
                        <w:sz w:val="21"/>
                        <w:color w:val="000000"/>
                      </w:rPr>
                      <m:t>f</m:t>
                    </m:r>
                  </m:e>
                </m:box>
              </m:sub>
            </m:sSub>
            <m:r>
              <m:rPr>
                <m:sty m:val="p"/>
              </m:rPr>
              <w:rPr>
                <w:rFonts w:ascii="Cambria Math" w:hAnsi="Cambria Math" w:eastAsia="Songti SC"/>
                <w:sz w:val="21"/>
                <w:color w:val="000000"/>
              </w:rPr>
              <m:t>=</m:t>
            </m:r>
            <m:f>
              <m:num>
                <m:box>
                  <m:e>
                    <m:r>
                      <m:rPr>
                        <m:sty m:val="p"/>
                      </m:rPr>
                      <w:rPr>
                        <w:rFonts w:ascii="Cambria Math" w:hAnsi="Cambria Math" w:eastAsia="Songti SC"/>
                        <w:sz w:val="21"/>
                        <w:color w:val="000000"/>
                      </w:rPr>
                      <m:t>1</m:t>
                    </m:r>
                  </m:e>
                </m:box>
              </m:num>
              <m:den>
                <m:box>
                  <m:e>
                    <m:r>
                      <m:rPr>
                        <m:sty m:val="i"/>
                      </m:rPr>
                      <w:rPr>
                        <w:rFonts w:ascii="Cambria Math" w:hAnsi="Cambria Math" w:eastAsia="Songti SC"/>
                        <w:sz w:val="21"/>
                        <w:color w:val="000000"/>
                      </w:rPr>
                      <m:t>T</m:t>
                    </m:r>
                  </m:e>
                </m:box>
              </m:den>
            </m:f>
            <m:nary>
              <m:naryPr>
                <m:chr m:val="∑"/>
                <m:limLoc m:val="undOvr"/>
              </m:naryPr>
              <m:sub>
                <m:box>
                  <m:e>
                    <m:r>
                      <m:rPr>
                        <m:sty m:val="i"/>
                      </m:rPr>
                      <w:rPr>
                        <w:rFonts w:ascii="Cambria Math" w:hAnsi="Cambria Math" w:eastAsia="Songti SC"/>
                        <w:sz w:val="21"/>
                        <w:color w:val="000000"/>
                      </w:rPr>
                      <m:t>t</m:t>
                    </m:r>
                    <m:r>
                      <m:rPr>
                        <m:sty m:val="p"/>
                      </m:rPr>
                      <w:rPr>
                        <w:rFonts w:ascii="Cambria Math" w:hAnsi="Cambria Math" w:eastAsia="Songti SC"/>
                        <w:sz w:val="21"/>
                        <w:color w:val="000000"/>
                      </w:rPr>
                      <m:t>=</m:t>
                    </m:r>
                    <m:r>
                      <m:rPr>
                        <m:sty m:val="p"/>
                      </m:rPr>
                      <w:rPr>
                        <w:rFonts w:ascii="Cambria Math" w:hAnsi="Cambria Math" w:eastAsia="Songti SC"/>
                        <w:sz w:val="21"/>
                        <w:color w:val="000000"/>
                      </w:rPr>
                      <m:t>1</m:t>
                    </m:r>
                  </m:e>
                </m:box>
              </m:sub>
              <m:sup>
                <m:box>
                  <m:e>
                    <m:r>
                      <m:rPr>
                        <m:sty m:val="i"/>
                      </m:rPr>
                      <w:rPr>
                        <w:rFonts w:ascii="Cambria Math" w:hAnsi="Cambria Math" w:eastAsia="Songti SC"/>
                        <w:sz w:val="21"/>
                        <w:color w:val="000000"/>
                      </w:rPr>
                      <m:t>T</m:t>
                    </m:r>
                  </m:e>
                </m:box>
              </m:sup>
              <m:e>
                <m:sSubSup>
                  <m:e>
                    <m:r>
                      <m:rPr>
                        <m:sty m:val="i"/>
                      </m:rPr>
                      <w:rPr>
                        <w:rFonts w:ascii="Cambria Math" w:hAnsi="Cambria Math" w:eastAsia="Songti SC"/>
                        <w:sz w:val="21"/>
                        <w:color w:val="000000"/>
                      </w:rPr>
                      <m:t>F</m:t>
                    </m:r>
                  </m:e>
                  <m:sub>
                    <m:box>
                      <m:e>
                        <m:r>
                          <m:rPr>
                            <m:sty m:val="i"/>
                          </m:rPr>
                          <w:rPr>
                            <w:rFonts w:ascii="Cambria Math" w:hAnsi="Cambria Math" w:eastAsia="Songti SC"/>
                            <w:sz w:val="21"/>
                            <w:color w:val="000000"/>
                          </w:rPr>
                          <m:t>c</m:t>
                        </m:r>
                        <m:r>
                          <m:rPr>
                            <m:sty m:val="p"/>
                          </m:rPr>
                          <w:rPr>
                            <w:rFonts w:ascii="Cambria Math" w:hAnsi="Cambria Math" w:eastAsia="Songti SC"/>
                            <w:sz w:val="21"/>
                            <w:color w:val="000000"/>
                          </w:rPr>
                          <m:t>,</m:t>
                        </m:r>
                        <m:r>
                          <m:rPr>
                            <m:sty m:val="i"/>
                          </m:rPr>
                          <w:rPr>
                            <w:rFonts w:ascii="Cambria Math" w:hAnsi="Cambria Math" w:eastAsia="Songti SC"/>
                            <w:sz w:val="21"/>
                            <w:color w:val="000000"/>
                          </w:rPr>
                          <m:t>t</m:t>
                        </m:r>
                        <m:r>
                          <m:rPr>
                            <m:sty m:val="p"/>
                          </m:rPr>
                          <w:rPr>
                            <w:rFonts w:ascii="Cambria Math" w:hAnsi="Cambria Math" w:eastAsia="Songti SC"/>
                            <w:sz w:val="21"/>
                            <w:color w:val="000000"/>
                          </w:rPr>
                          <m:t>,</m:t>
                        </m:r>
                        <m:r>
                          <m:rPr>
                            <m:sty m:val="i"/>
                          </m:rPr>
                          <w:rPr>
                            <w:rFonts w:ascii="Cambria Math" w:hAnsi="Cambria Math" w:eastAsia="Songti SC"/>
                            <w:sz w:val="21"/>
                            <w:color w:val="000000"/>
                          </w:rPr>
                          <m:t>f</m:t>
                        </m:r>
                      </m:e>
                    </m:box>
                  </m:sub>
                  <m:sup>
                    <m:box>
                      <m:e>
                        <m:r>
                          <m:rPr>
                            <m:sty m:val="p"/>
                          </m:rPr>
                          <w:rPr>
                            <w:rFonts w:ascii="Cambria Math" w:hAnsi="Cambria Math" w:eastAsia="Songti SC"/>
                            <w:sz w:val="21"/>
                            <w:color w:val="000000"/>
                          </w:rPr>
                          <m:t>(</m:t>
                        </m:r>
                        <m:r>
                          <m:rPr>
                            <m:sty m:val="i"/>
                          </m:rPr>
                          <w:rPr>
                            <w:rFonts w:ascii="Cambria Math" w:hAnsi="Cambria Math" w:eastAsia="Songti SC"/>
                            <w:sz w:val="21"/>
                            <w:color w:val="000000"/>
                          </w:rPr>
                          <m:t>N</m:t>
                        </m:r>
                        <m:r>
                          <m:rPr>
                            <m:sty m:val="p"/>
                          </m:rPr>
                          <w:rPr>
                            <w:rFonts w:ascii="Cambria Math" w:hAnsi="Cambria Math" w:eastAsia="Songti SC"/>
                            <w:sz w:val="21"/>
                            <w:color w:val="000000"/>
                          </w:rPr>
                          <m:t>)</m:t>
                        </m:r>
                      </m:e>
                    </m:box>
                  </m:sup>
                </m:sSubSup>
                <m:r>
                  <m:rPr>
                    <m:sty m:val="p"/>
                  </m:rPr>
                  <w:rPr>
                    <w:rFonts w:ascii="Cambria Math" w:hAnsi="Cambria Math" w:eastAsia="Songti SC"/>
                    <w:sz w:val="21"/>
                    <w:color w:val="000000"/>
                  </w:rPr>
                  <m:t>,</m:t>
                </m:r>
              </m:e>
            </m:nary>
          </m:e>
        </m:box>
      </m:oMath>
      <w:r>
        <w:rPr>
          <w:rFonts w:ascii="Times New Roman" w:hAnsi="Times New Roman" w:eastAsia="Songti SC" w:cs="Times New Roman"/>
          <w:color w:val="000000"/>
          <w:sz w:val="21"/>
        </w:rPr>
        <w:tab/>
        <w:t>(9)</w:t>
      </w:r>
    </w:p>
    <w:p>
      <w:pPr/>
      <w:r>
        <w:rPr>
          <w:rFonts w:ascii="Times New Roman" w:hAnsi="Times New Roman" w:eastAsia="Songti SC" w:cs="Times New Roman"/>
          <w:b w:val="0"/>
          <w:i w:val="0"/>
          <w:color w:val="000000"/>
        </w:rPr>
        <w:t xml:space="preserve">得到 </w:t>
      </w:r>
      <m:oMath>
        <m:box>
          <m:e>
            <m:limUpp>
              <m:e>
                <m:box>
                  <m:e>
                    <m:r>
                      <m:rPr>
                        <m:sty m:val="b"/>
                      </m:rPr>
                      <w:rPr>
                        <w:rFonts w:ascii="Cambria Math" w:hAnsi="Cambria Math" w:eastAsia="Songti SC"/>
                        <w:sz w:val="21"/>
                        <w:color w:val="000000"/>
                        <w:b/>
                      </w:rPr>
                      <m:t>F</m:t>
                    </m:r>
                  </m:e>
                </m:box>
              </m:e>
              <m:lim>
                <m:r>
                  <m:rPr>
                    <m:sty m:val="p"/>
                  </m:rPr>
                  <w:rPr>
                    <w:rFonts w:ascii="Cambria Math" w:hAnsi="Cambria Math" w:eastAsia="Songti SC"/>
                    <w:sz w:val="21"/>
                    <w:color w:val="000000"/>
                  </w:rPr>
                  <m:t>―</m:t>
                </m:r>
              </m:lim>
            </m:limUpp>
            <m:r>
              <m:rPr>
                <m:sty m:val="p"/>
              </m:rPr>
              <w:rPr>
                <w:rFonts w:ascii="Cambria Math" w:hAnsi="Cambria Math" w:eastAsia="Songti SC"/>
                <w:sz w:val="21"/>
                <w:color w:val="000000"/>
              </w:rPr>
              <m:t>∈</m:t>
            </m:r>
            <m:sSup>
              <m:e>
                <m:r>
                  <m:rPr>
                    <m:scr m:val="double-struck"/>
                    <m:sty m:val="i"/>
                  </m:rPr>
                  <w:rPr>
                    <w:rFonts w:ascii="Cambria Math" w:hAnsi="Cambria Math" w:eastAsia="Songti SC"/>
                    <w:sz w:val="21"/>
                    <w:color w:val="000000"/>
                  </w:rPr>
                  <m:t>R</m:t>
                </m:r>
              </m:e>
              <m:sup>
                <m:box>
                  <m:e>
                    <m:r>
                      <m:rPr>
                        <m:sty m:val="i"/>
                      </m:rPr>
                      <w:rPr>
                        <w:rFonts w:ascii="Cambria Math" w:hAnsi="Cambria Math" w:eastAsia="Songti SC"/>
                        <w:sz w:val="21"/>
                        <w:color w:val="000000"/>
                      </w:rPr>
                      <m:t>C</m:t>
                    </m:r>
                    <m:r>
                      <m:rPr>
                        <m:sty m:val="p"/>
                      </m:rPr>
                      <w:rPr>
                        <w:rFonts w:ascii="Cambria Math" w:hAnsi="Cambria Math" w:eastAsia="Songti SC"/>
                        <w:sz w:val="21"/>
                        <w:color w:val="000000"/>
                      </w:rPr>
                      <m:t>×</m:t>
                    </m:r>
                    <m:sSup>
                      <m:e>
                        <m:r>
                          <m:rPr>
                            <m:sty m:val="i"/>
                          </m:rPr>
                          <w:rPr>
                            <w:rFonts w:ascii="Cambria Math" w:hAnsi="Cambria Math" w:eastAsia="Songti SC"/>
                            <w:sz w:val="21"/>
                            <w:color w:val="000000"/>
                          </w:rPr>
                          <m:t>F</m:t>
                        </m:r>
                      </m:e>
                      <m:sup>
                        <m:r>
                          <m:rPr>
                            <m:sty m:val="i"/>
                          </m:rPr>
                          <w:rPr>
                            <w:rFonts w:ascii="Cambria Math" w:hAnsi="Cambria Math" w:eastAsia="Songti SC"/>
                            <w:sz w:val="21"/>
                            <w:color w:val="000000"/>
                          </w:rPr>
                          <m:t>′</m:t>
                        </m:r>
                      </m:sup>
                    </m:sSup>
                  </m:e>
                </m:box>
              </m:sup>
            </m:sSup>
          </m:e>
        </m:box>
      </m:oMath>
      <w:r>
        <w:rPr>
          <w:rFonts w:ascii="Times New Roman" w:hAnsi="Times New Roman" w:eastAsia="Songti SC" w:cs="Times New Roman"/>
          <w:b w:val="0"/>
          <w:i w:val="0"/>
          <w:color w:val="000000"/>
        </w:rPr>
        <w:t>。随后，在各通道内沿频率维计算均值、最大值和标准差，并将三类统计量拼接为固定维度向量：</w:t>
      </w:r>
    </w:p>
    <w:p>
      <w:pPr>
        <w:keepLines/>
        <w:tabs>
          <w:tab w:pos="4706" w:val="center"/>
          <w:tab w:pos="9411" w:val="right"/>
        </w:tabs>
        <w:spacing w:before="80" w:after="140" w:line="252" w:lineRule="auto"/>
        <w:ind w:firstLine="0"/>
      </w:pPr>
      <w:r>
        <w:tab/>
      </w:r>
      <m:oMath>
        <m:box>
          <m:e>
            <m:r>
              <m:rPr>
                <m:sty m:val="b"/>
              </m:rPr>
              <w:rPr>
                <w:rFonts w:ascii="Cambria Math" w:hAnsi="Cambria Math" w:eastAsia="Songti SC"/>
                <w:sz w:val="21"/>
                <w:color w:val="000000"/>
                <w:b/>
              </w:rPr>
              <m:t>z</m:t>
            </m:r>
            <m:r>
              <m:rPr>
                <m:sty m:val="p"/>
              </m:rPr>
              <w:rPr>
                <w:rFonts w:ascii="Cambria Math" w:hAnsi="Cambria Math" w:eastAsia="Songti SC"/>
                <w:sz w:val="21"/>
                <w:color w:val="000000"/>
              </w:rPr>
              <m:t>=</m:t>
            </m:r>
            <m:r>
              <m:rPr>
                <m:nor/>
                <m:sty m:val="p"/>
              </m:rPr>
              <w:rPr>
                <w:rFonts w:ascii="Cambria Math" w:hAnsi="Cambria Math" w:eastAsia="Songti SC"/>
                <w:sz w:val="21"/>
                <w:color w:val="000000"/>
              </w:rPr>
              <m:t>Concat</m:t>
            </m:r>
            <m:box>
              <m:e>
                <m:d>
                  <m:dPr>
                    <m:begChr m:val="["/>
                    <m:endChr m:val="]"/>
                  </m:dPr>
                  <m:e>
                    <m:box>
                      <m:e>
                        <m:sSub>
                          <m:e>
                            <m:r>
                              <m:rPr>
                                <m:nor/>
                                <m:sty m:val="p"/>
                              </m:rPr>
                              <w:rPr>
                                <w:rFonts w:ascii="Cambria Math" w:hAnsi="Cambria Math" w:eastAsia="Songti SC"/>
                                <w:sz w:val="21"/>
                                <w:color w:val="000000"/>
                              </w:rPr>
                              <m:t>Mean</m:t>
                            </m:r>
                          </m:e>
                          <m:sub>
                            <m:box>
                              <m:e>
                                <m:r>
                                  <m:rPr>
                                    <m:sty m:val="i"/>
                                  </m:rPr>
                                  <w:rPr>
                                    <w:rFonts w:ascii="Cambria Math" w:hAnsi="Cambria Math" w:eastAsia="Songti SC"/>
                                    <w:sz w:val="21"/>
                                    <w:color w:val="000000"/>
                                  </w:rPr>
                                  <m:t>f</m:t>
                                </m:r>
                              </m:e>
                            </m:box>
                          </m:sub>
                        </m:sSub>
                        <m:r>
                          <m:rPr>
                            <m:sty m:val="p"/>
                          </m:rPr>
                          <w:rPr>
                            <w:rFonts w:ascii="Cambria Math" w:hAnsi="Cambria Math" w:eastAsia="Songti SC"/>
                            <w:sz w:val="21"/>
                            <w:color w:val="000000"/>
                          </w:rPr>
                          <m:t>(</m:t>
                        </m:r>
                        <m:limUpp>
                          <m:e>
                            <m:box>
                              <m:e>
                                <m:r>
                                  <m:rPr>
                                    <m:sty m:val="b"/>
                                  </m:rPr>
                                  <w:rPr>
                                    <w:rFonts w:ascii="Cambria Math" w:hAnsi="Cambria Math" w:eastAsia="Songti SC"/>
                                    <w:sz w:val="21"/>
                                    <w:color w:val="000000"/>
                                    <w:b/>
                                  </w:rPr>
                                  <m:t>F</m:t>
                                </m:r>
                              </m:e>
                            </m:box>
                          </m:e>
                          <m:lim>
                            <m:r>
                              <m:rPr>
                                <m:sty m:val="p"/>
                              </m:rPr>
                              <w:rPr>
                                <w:rFonts w:ascii="Cambria Math" w:hAnsi="Cambria Math" w:eastAsia="Songti SC"/>
                                <w:sz w:val="21"/>
                                <w:color w:val="000000"/>
                              </w:rPr>
                              <m:t>―</m:t>
                            </m:r>
                          </m:lim>
                        </m:limUpp>
                        <m:r>
                          <m:rPr>
                            <m:sty m:val="p"/>
                          </m:rPr>
                          <w:rPr>
                            <w:rFonts w:ascii="Cambria Math" w:hAnsi="Cambria Math" w:eastAsia="Songti SC"/>
                            <w:sz w:val="21"/>
                            <w:color w:val="000000"/>
                          </w:rPr>
                          <m:t>)</m:t>
                        </m:r>
                        <m:r>
                          <m:rPr>
                            <m:sty m:val="p"/>
                          </m:rPr>
                          <w:rPr>
                            <w:rFonts w:ascii="Cambria Math" w:hAnsi="Cambria Math" w:eastAsia="Songti SC"/>
                            <w:sz w:val="21"/>
                            <w:color w:val="000000"/>
                          </w:rPr>
                          <m:t>,</m:t>
                        </m:r>
                        <m:sSub>
                          <m:e>
                            <m:r>
                              <m:rPr>
                                <m:nor/>
                                <m:sty m:val="p"/>
                              </m:rPr>
                              <w:rPr>
                                <w:rFonts w:ascii="Cambria Math" w:hAnsi="Cambria Math" w:eastAsia="Songti SC"/>
                                <w:sz w:val="21"/>
                                <w:color w:val="000000"/>
                              </w:rPr>
                              <m:t>Max</m:t>
                            </m:r>
                          </m:e>
                          <m:sub>
                            <m:box>
                              <m:e>
                                <m:r>
                                  <m:rPr>
                                    <m:sty m:val="i"/>
                                  </m:rPr>
                                  <w:rPr>
                                    <w:rFonts w:ascii="Cambria Math" w:hAnsi="Cambria Math" w:eastAsia="Songti SC"/>
                                    <w:sz w:val="21"/>
                                    <w:color w:val="000000"/>
                                  </w:rPr>
                                  <m:t>f</m:t>
                                </m:r>
                              </m:e>
                            </m:box>
                          </m:sub>
                        </m:sSub>
                        <m:r>
                          <m:rPr>
                            <m:sty m:val="p"/>
                          </m:rPr>
                          <w:rPr>
                            <w:rFonts w:ascii="Cambria Math" w:hAnsi="Cambria Math" w:eastAsia="Songti SC"/>
                            <w:sz w:val="21"/>
                            <w:color w:val="000000"/>
                          </w:rPr>
                          <m:t>(</m:t>
                        </m:r>
                        <m:limUpp>
                          <m:e>
                            <m:box>
                              <m:e>
                                <m:r>
                                  <m:rPr>
                                    <m:sty m:val="b"/>
                                  </m:rPr>
                                  <w:rPr>
                                    <w:rFonts w:ascii="Cambria Math" w:hAnsi="Cambria Math" w:eastAsia="Songti SC"/>
                                    <w:sz w:val="21"/>
                                    <w:color w:val="000000"/>
                                    <w:b/>
                                  </w:rPr>
                                  <m:t>F</m:t>
                                </m:r>
                              </m:e>
                            </m:box>
                          </m:e>
                          <m:lim>
                            <m:r>
                              <m:rPr>
                                <m:sty m:val="p"/>
                              </m:rPr>
                              <w:rPr>
                                <w:rFonts w:ascii="Cambria Math" w:hAnsi="Cambria Math" w:eastAsia="Songti SC"/>
                                <w:sz w:val="21"/>
                                <w:color w:val="000000"/>
                              </w:rPr>
                              <m:t>―</m:t>
                            </m:r>
                          </m:lim>
                        </m:limUpp>
                        <m:r>
                          <m:rPr>
                            <m:sty m:val="p"/>
                          </m:rPr>
                          <w:rPr>
                            <w:rFonts w:ascii="Cambria Math" w:hAnsi="Cambria Math" w:eastAsia="Songti SC"/>
                            <w:sz w:val="21"/>
                            <w:color w:val="000000"/>
                          </w:rPr>
                          <m:t>)</m:t>
                        </m:r>
                        <m:r>
                          <m:rPr>
                            <m:sty m:val="p"/>
                          </m:rPr>
                          <w:rPr>
                            <w:rFonts w:ascii="Cambria Math" w:hAnsi="Cambria Math" w:eastAsia="Songti SC"/>
                            <w:sz w:val="21"/>
                            <w:color w:val="000000"/>
                          </w:rPr>
                          <m:t>,</m:t>
                        </m:r>
                        <m:sSub>
                          <m:e>
                            <m:r>
                              <m:rPr>
                                <m:nor/>
                                <m:sty m:val="p"/>
                              </m:rPr>
                              <w:rPr>
                                <w:rFonts w:ascii="Cambria Math" w:hAnsi="Cambria Math" w:eastAsia="Songti SC"/>
                                <w:sz w:val="21"/>
                                <w:color w:val="000000"/>
                              </w:rPr>
                              <m:t>Std</m:t>
                            </m:r>
                          </m:e>
                          <m:sub>
                            <m:box>
                              <m:e>
                                <m:r>
                                  <m:rPr>
                                    <m:sty m:val="i"/>
                                  </m:rPr>
                                  <w:rPr>
                                    <w:rFonts w:ascii="Cambria Math" w:hAnsi="Cambria Math" w:eastAsia="Songti SC"/>
                                    <w:sz w:val="21"/>
                                    <w:color w:val="000000"/>
                                  </w:rPr>
                                  <m:t>f</m:t>
                                </m:r>
                              </m:e>
                            </m:box>
                          </m:sub>
                        </m:sSub>
                        <m:r>
                          <m:rPr>
                            <m:sty m:val="p"/>
                          </m:rPr>
                          <w:rPr>
                            <w:rFonts w:ascii="Cambria Math" w:hAnsi="Cambria Math" w:eastAsia="Songti SC"/>
                            <w:sz w:val="21"/>
                            <w:color w:val="000000"/>
                          </w:rPr>
                          <m:t>(</m:t>
                        </m:r>
                        <m:limUpp>
                          <m:e>
                            <m:box>
                              <m:e>
                                <m:r>
                                  <m:rPr>
                                    <m:sty m:val="b"/>
                                  </m:rPr>
                                  <w:rPr>
                                    <w:rFonts w:ascii="Cambria Math" w:hAnsi="Cambria Math" w:eastAsia="Songti SC"/>
                                    <w:sz w:val="21"/>
                                    <w:color w:val="000000"/>
                                    <w:b/>
                                  </w:rPr>
                                  <m:t>F</m:t>
                                </m:r>
                              </m:e>
                            </m:box>
                          </m:e>
                          <m:lim>
                            <m:r>
                              <m:rPr>
                                <m:sty m:val="p"/>
                              </m:rPr>
                              <w:rPr>
                                <w:rFonts w:ascii="Cambria Math" w:hAnsi="Cambria Math" w:eastAsia="Songti SC"/>
                                <w:sz w:val="21"/>
                                <w:color w:val="000000"/>
                              </w:rPr>
                              <m:t>―</m:t>
                            </m:r>
                          </m:lim>
                        </m:limUpp>
                        <m:r>
                          <m:rPr>
                            <m:sty m:val="p"/>
                          </m:rPr>
                          <w:rPr>
                            <w:rFonts w:ascii="Cambria Math" w:hAnsi="Cambria Math" w:eastAsia="Songti SC"/>
                            <w:sz w:val="21"/>
                            <w:color w:val="000000"/>
                          </w:rPr>
                          <m:t>)</m:t>
                        </m:r>
                      </m:e>
                    </m:box>
                  </m:e>
                </m:d>
              </m:e>
            </m:box>
            <m:r>
              <m:rPr>
                <m:sty m:val="p"/>
              </m:rPr>
              <w:rPr>
                <w:rFonts w:ascii="Cambria Math" w:hAnsi="Cambria Math" w:eastAsia="Songti SC"/>
                <w:sz w:val="21"/>
                <w:color w:val="000000"/>
              </w:rPr>
              <m:t>∈</m:t>
            </m:r>
            <m:sSup>
              <m:e>
                <m:r>
                  <m:rPr>
                    <m:scr m:val="double-struck"/>
                    <m:sty m:val="i"/>
                  </m:rPr>
                  <w:rPr>
                    <w:rFonts w:ascii="Cambria Math" w:hAnsi="Cambria Math" w:eastAsia="Songti SC"/>
                    <w:sz w:val="21"/>
                    <w:color w:val="000000"/>
                  </w:rPr>
                  <m:t>R</m:t>
                </m:r>
              </m:e>
              <m:sup>
                <m:box>
                  <m:e>
                    <m:r>
                      <m:rPr>
                        <m:sty m:val="p"/>
                      </m:rPr>
                      <w:rPr>
                        <w:rFonts w:ascii="Cambria Math" w:hAnsi="Cambria Math" w:eastAsia="Songti SC"/>
                        <w:sz w:val="21"/>
                        <w:color w:val="000000"/>
                      </w:rPr>
                      <m:t>3</m:t>
                    </m:r>
                    <m:r>
                      <m:rPr>
                        <m:sty m:val="i"/>
                      </m:rPr>
                      <w:rPr>
                        <w:rFonts w:ascii="Cambria Math" w:hAnsi="Cambria Math" w:eastAsia="Songti SC"/>
                        <w:sz w:val="21"/>
                        <w:color w:val="000000"/>
                      </w:rPr>
                      <m:t>C</m:t>
                    </m:r>
                  </m:e>
                </m:box>
              </m:sup>
            </m:sSup>
            <m:r>
              <m:rPr>
                <m:sty m:val="p"/>
              </m:rPr>
              <w:rPr>
                <w:rFonts w:ascii="Cambria Math" w:hAnsi="Cambria Math" w:eastAsia="Songti SC"/>
                <w:sz w:val="21"/>
                <w:color w:val="000000"/>
              </w:rPr>
              <m:t>.</m:t>
            </m:r>
          </m:e>
        </m:box>
      </m:oMath>
      <w:r>
        <w:rPr>
          <w:rFonts w:ascii="Times New Roman" w:hAnsi="Times New Roman" w:eastAsia="Songti SC" w:cs="Times New Roman"/>
          <w:color w:val="000000"/>
          <w:sz w:val="21"/>
        </w:rPr>
        <w:tab/>
        <w:t>(10)</w:t>
      </w:r>
    </w:p>
    <w:p>
      <w:pPr/>
      <w:r>
        <w:rPr>
          <w:rFonts w:ascii="Times New Roman" w:hAnsi="Times New Roman" w:eastAsia="Songti SC" w:cs="Times New Roman"/>
          <w:b w:val="0"/>
          <w:i w:val="0"/>
          <w:color w:val="000000"/>
        </w:rPr>
        <w:t>该向量经线性投影与层归一化后，作为 Fourier-KAN 的输入：</w:t>
      </w:r>
    </w:p>
    <w:p>
      <w:pPr>
        <w:keepLines/>
        <w:tabs>
          <w:tab w:pos="4706" w:val="center"/>
          <w:tab w:pos="9411" w:val="right"/>
        </w:tabs>
        <w:spacing w:before="80" w:after="140" w:line="252" w:lineRule="auto"/>
        <w:ind w:firstLine="0"/>
      </w:pPr>
      <w:r>
        <w:tab/>
      </w:r>
      <m:oMath>
        <m:box>
          <m:e>
            <m:sSup>
              <m:e>
                <m:r>
                  <m:rPr>
                    <m:sty m:val="b"/>
                  </m:rPr>
                  <w:rPr>
                    <w:rFonts w:ascii="Cambria Math" w:hAnsi="Cambria Math" w:eastAsia="Songti SC"/>
                    <w:sz w:val="21"/>
                    <w:color w:val="000000"/>
                    <w:b/>
                  </w:rPr>
                  <m:t>h</m:t>
                </m:r>
              </m:e>
              <m:sup>
                <m:box>
                  <m:e>
                    <m:r>
                      <m:rPr>
                        <m:sty m:val="p"/>
                      </m:rPr>
                      <w:rPr>
                        <w:rFonts w:ascii="Cambria Math" w:hAnsi="Cambria Math" w:eastAsia="Songti SC"/>
                        <w:sz w:val="21"/>
                        <w:color w:val="000000"/>
                      </w:rPr>
                      <m:t>(</m:t>
                    </m:r>
                    <m:r>
                      <m:rPr>
                        <m:sty m:val="p"/>
                      </m:rPr>
                      <w:rPr>
                        <w:rFonts w:ascii="Cambria Math" w:hAnsi="Cambria Math" w:eastAsia="Songti SC"/>
                        <w:sz w:val="21"/>
                        <w:color w:val="000000"/>
                      </w:rPr>
                      <m:t>0</m:t>
                    </m:r>
                    <m:r>
                      <m:rPr>
                        <m:sty m:val="p"/>
                      </m:rPr>
                      <w:rPr>
                        <w:rFonts w:ascii="Cambria Math" w:hAnsi="Cambria Math" w:eastAsia="Songti SC"/>
                        <w:sz w:val="21"/>
                        <w:color w:val="000000"/>
                      </w:rPr>
                      <m:t>)</m:t>
                    </m:r>
                  </m:e>
                </m:box>
              </m:sup>
            </m:sSup>
            <m:r>
              <m:rPr>
                <m:sty m:val="p"/>
              </m:rPr>
              <w:rPr>
                <w:rFonts w:ascii="Cambria Math" w:hAnsi="Cambria Math" w:eastAsia="Songti SC"/>
                <w:sz w:val="21"/>
                <w:color w:val="000000"/>
              </w:rPr>
              <m:t>=</m:t>
            </m:r>
            <m:sSub>
              <m:e>
                <m:r>
                  <m:rPr>
                    <m:nor/>
                    <m:sty m:val="p"/>
                  </m:rPr>
                  <w:rPr>
                    <w:rFonts w:ascii="Cambria Math" w:hAnsi="Cambria Math" w:eastAsia="Songti SC"/>
                    <w:sz w:val="21"/>
                    <w:color w:val="000000"/>
                  </w:rPr>
                  <m:t>LN</m:t>
                </m:r>
              </m:e>
              <m:sub>
                <m:box>
                  <m:e>
                    <m:r>
                      <m:rPr>
                        <m:sty m:val="p"/>
                      </m:rPr>
                      <w:rPr>
                        <w:rFonts w:ascii="Cambria Math" w:hAnsi="Cambria Math" w:eastAsia="Songti SC"/>
                        <w:sz w:val="21"/>
                        <w:color w:val="000000"/>
                      </w:rPr>
                      <m:t>0</m:t>
                    </m:r>
                  </m:e>
                </m:box>
              </m:sub>
            </m:sSub>
            <m:box>
              <m:e>
                <m:d>
                  <m:dPr>
                    <m:begChr m:val="("/>
                    <m:endChr m:val=")"/>
                  </m:dPr>
                  <m:e>
                    <m:box>
                      <m:e>
                        <m:sSub>
                          <m:e>
                            <m:r>
                              <m:rPr>
                                <m:sty m:val="b"/>
                              </m:rPr>
                              <w:rPr>
                                <w:rFonts w:ascii="Cambria Math" w:hAnsi="Cambria Math" w:eastAsia="Songti SC"/>
                                <w:sz w:val="21"/>
                                <w:color w:val="000000"/>
                                <w:b/>
                              </w:rPr>
                              <m:t>W</m:t>
                            </m:r>
                          </m:e>
                          <m:sub>
                            <m:box>
                              <m:e>
                                <m:r>
                                  <m:rPr>
                                    <m:nor/>
                                    <m:sty m:val="p"/>
                                  </m:rPr>
                                  <w:rPr>
                                    <w:rFonts w:ascii="Cambria Math" w:hAnsi="Cambria Math" w:eastAsia="Songti SC"/>
                                    <w:sz w:val="21"/>
                                    <w:color w:val="000000"/>
                                  </w:rPr>
                                  <m:t>p</m:t>
                                </m:r>
                              </m:e>
                            </m:box>
                          </m:sub>
                        </m:sSub>
                        <m:r>
                          <m:rPr>
                            <m:sty m:val="b"/>
                          </m:rPr>
                          <w:rPr>
                            <w:rFonts w:ascii="Cambria Math" w:hAnsi="Cambria Math" w:eastAsia="Songti SC"/>
                            <w:sz w:val="21"/>
                            <w:color w:val="000000"/>
                            <w:b/>
                          </w:rPr>
                          <m:t>z</m:t>
                        </m:r>
                        <m:r>
                          <m:rPr>
                            <m:sty m:val="p"/>
                          </m:rPr>
                          <w:rPr>
                            <w:rFonts w:ascii="Cambria Math" w:hAnsi="Cambria Math" w:eastAsia="Songti SC"/>
                            <w:sz w:val="21"/>
                            <w:color w:val="000000"/>
                          </w:rPr>
                          <m:t>+</m:t>
                        </m:r>
                        <m:sSub>
                          <m:e>
                            <m:r>
                              <m:rPr>
                                <m:sty m:val="b"/>
                              </m:rPr>
                              <w:rPr>
                                <w:rFonts w:ascii="Cambria Math" w:hAnsi="Cambria Math" w:eastAsia="Songti SC"/>
                                <w:sz w:val="21"/>
                                <w:color w:val="000000"/>
                                <w:b/>
                              </w:rPr>
                              <m:t>b</m:t>
                            </m:r>
                          </m:e>
                          <m:sub>
                            <m:box>
                              <m:e>
                                <m:r>
                                  <m:rPr>
                                    <m:nor/>
                                    <m:sty m:val="p"/>
                                  </m:rPr>
                                  <w:rPr>
                                    <w:rFonts w:ascii="Cambria Math" w:hAnsi="Cambria Math" w:eastAsia="Songti SC"/>
                                    <w:sz w:val="21"/>
                                    <w:color w:val="000000"/>
                                  </w:rPr>
                                  <m:t>p</m:t>
                                </m:r>
                              </m:e>
                            </m:box>
                          </m:sub>
                        </m:sSub>
                      </m:e>
                    </m:box>
                  </m:e>
                </m:d>
              </m:e>
            </m:box>
            <m:r>
              <m:rPr>
                <m:sty m:val="p"/>
              </m:rPr>
              <w:rPr>
                <w:rFonts w:ascii="Cambria Math" w:hAnsi="Cambria Math" w:eastAsia="Songti SC"/>
                <w:sz w:val="21"/>
                <w:color w:val="000000"/>
              </w:rPr>
              <m:t>∈</m:t>
            </m:r>
            <m:sSup>
              <m:e>
                <m:r>
                  <m:rPr>
                    <m:scr m:val="double-struck"/>
                    <m:sty m:val="i"/>
                  </m:rPr>
                  <w:rPr>
                    <w:rFonts w:ascii="Cambria Math" w:hAnsi="Cambria Math" w:eastAsia="Songti SC"/>
                    <w:sz w:val="21"/>
                    <w:color w:val="000000"/>
                  </w:rPr>
                  <m:t>R</m:t>
                </m:r>
              </m:e>
              <m:sup>
                <m:box>
                  <m:e>
                    <m:sSub>
                      <m:e>
                        <m:r>
                          <m:rPr>
                            <m:sty m:val="i"/>
                          </m:rPr>
                          <w:rPr>
                            <w:rFonts w:ascii="Cambria Math" w:hAnsi="Cambria Math" w:eastAsia="Songti SC"/>
                            <w:sz w:val="21"/>
                            <w:color w:val="000000"/>
                          </w:rPr>
                          <m:t>d</m:t>
                        </m:r>
                      </m:e>
                      <m:sub>
                        <m:r>
                          <m:rPr>
                            <m:sty m:val="p"/>
                          </m:rPr>
                          <w:rPr>
                            <w:rFonts w:ascii="Cambria Math" w:hAnsi="Cambria Math" w:eastAsia="Songti SC"/>
                            <w:sz w:val="21"/>
                            <w:color w:val="000000"/>
                          </w:rPr>
                          <m:t>0</m:t>
                        </m:r>
                      </m:sub>
                    </m:sSub>
                  </m:e>
                </m:box>
              </m:sup>
            </m:sSup>
            <m:r>
              <m:rPr>
                <m:sty m:val="p"/>
              </m:rPr>
              <w:rPr>
                <w:rFonts w:ascii="Cambria Math" w:hAnsi="Cambria Math" w:eastAsia="Songti SC"/>
                <w:sz w:val="21"/>
                <w:color w:val="000000"/>
              </w:rPr>
              <m:t>,</m:t>
            </m:r>
          </m:e>
        </m:box>
      </m:oMath>
      <w:r>
        <w:rPr>
          <w:rFonts w:ascii="Times New Roman" w:hAnsi="Times New Roman" w:eastAsia="Songti SC" w:cs="Times New Roman"/>
          <w:color w:val="000000"/>
          <w:sz w:val="21"/>
        </w:rPr>
        <w:tab/>
        <w:t>(11)</w:t>
      </w:r>
    </w:p>
    <w:p>
      <w:pPr/>
      <w:r>
        <w:rPr>
          <w:rFonts w:ascii="Times New Roman" w:hAnsi="Times New Roman" w:eastAsia="Songti SC" w:cs="Times New Roman"/>
          <w:b w:val="0"/>
          <w:i w:val="0"/>
          <w:color w:val="000000"/>
        </w:rPr>
        <w:t>其中，</w:t>
      </w:r>
      <m:oMath>
        <m:box>
          <m:e>
            <m:sSub>
              <m:e>
                <m:r>
                  <m:rPr>
                    <m:sty m:val="b"/>
                  </m:rPr>
                  <w:rPr>
                    <w:rFonts w:ascii="Cambria Math" w:hAnsi="Cambria Math" w:eastAsia="Songti SC"/>
                    <w:sz w:val="21"/>
                    <w:color w:val="000000"/>
                    <w:b/>
                  </w:rPr>
                  <m:t>W</m:t>
                </m:r>
              </m:e>
              <m:sub>
                <m:box>
                  <m:e>
                    <m:r>
                      <m:rPr>
                        <m:nor/>
                        <m:sty m:val="p"/>
                      </m:rPr>
                      <w:rPr>
                        <w:rFonts w:ascii="Cambria Math" w:hAnsi="Cambria Math" w:eastAsia="Songti SC"/>
                        <w:sz w:val="21"/>
                        <w:color w:val="000000"/>
                      </w:rPr>
                      <m:t>p</m:t>
                    </m:r>
                  </m:e>
                </m:box>
              </m:sub>
            </m:sSub>
          </m:e>
        </m:box>
      </m:oMath>
      <w:r>
        <w:rPr>
          <w:rFonts w:ascii="Times New Roman" w:hAnsi="Times New Roman" w:eastAsia="Songti SC" w:cs="Times New Roman"/>
          <w:b w:val="0"/>
          <w:i w:val="0"/>
          <w:color w:val="000000"/>
        </w:rPr>
        <w:t xml:space="preserve"> 和 </w:t>
      </w:r>
      <m:oMath>
        <m:box>
          <m:e>
            <m:sSub>
              <m:e>
                <m:r>
                  <m:rPr>
                    <m:sty m:val="b"/>
                  </m:rPr>
                  <w:rPr>
                    <w:rFonts w:ascii="Cambria Math" w:hAnsi="Cambria Math" w:eastAsia="Songti SC"/>
                    <w:sz w:val="21"/>
                    <w:color w:val="000000"/>
                    <w:b/>
                  </w:rPr>
                  <m:t>b</m:t>
                </m:r>
              </m:e>
              <m:sub>
                <m:box>
                  <m:e>
                    <m:r>
                      <m:rPr>
                        <m:nor/>
                        <m:sty m:val="p"/>
                      </m:rPr>
                      <w:rPr>
                        <w:rFonts w:ascii="Cambria Math" w:hAnsi="Cambria Math" w:eastAsia="Songti SC"/>
                        <w:sz w:val="21"/>
                        <w:color w:val="000000"/>
                      </w:rPr>
                      <m:t>p</m:t>
                    </m:r>
                  </m:e>
                </m:box>
              </m:sub>
            </m:sSub>
          </m:e>
        </m:box>
      </m:oMath>
      <w:r>
        <w:rPr>
          <w:rFonts w:ascii="Times New Roman" w:hAnsi="Times New Roman" w:eastAsia="Songti SC" w:cs="Times New Roman"/>
          <w:b w:val="0"/>
          <w:i w:val="0"/>
          <w:color w:val="000000"/>
        </w:rPr>
        <w:t xml:space="preserve"> 为投影层参数，</w:t>
      </w:r>
      <m:oMath>
        <m:box>
          <m:e>
            <m:sSub>
              <m:e>
                <m:r>
                  <m:rPr>
                    <m:sty m:val="i"/>
                  </m:rPr>
                  <w:rPr>
                    <w:rFonts w:ascii="Cambria Math" w:hAnsi="Cambria Math" w:eastAsia="Songti SC"/>
                    <w:sz w:val="21"/>
                    <w:color w:val="000000"/>
                  </w:rPr>
                  <m:t>d</m:t>
                </m:r>
              </m:e>
              <m:sub>
                <m:r>
                  <m:rPr>
                    <m:sty m:val="p"/>
                  </m:rPr>
                  <w:rPr>
                    <w:rFonts w:ascii="Cambria Math" w:hAnsi="Cambria Math" w:eastAsia="Songti SC"/>
                    <w:sz w:val="21"/>
                    <w:color w:val="000000"/>
                  </w:rPr>
                  <m:t>0</m:t>
                </m:r>
              </m:sub>
            </m:sSub>
          </m:e>
        </m:box>
      </m:oMath>
      <w:r>
        <w:rPr>
          <w:rFonts w:ascii="Times New Roman" w:hAnsi="Times New Roman" w:eastAsia="Songti SC" w:cs="Times New Roman"/>
          <w:b w:val="0"/>
          <w:i w:val="0"/>
          <w:color w:val="000000"/>
        </w:rPr>
        <w:t xml:space="preserve"> 为投影后的特征维度，</w:t>
      </w:r>
      <m:oMath>
        <m:box>
          <m:e>
            <m:r>
              <m:rPr>
                <m:nor/>
                <m:sty m:val="p"/>
              </m:rPr>
              <w:rPr>
                <w:rFonts w:ascii="Cambria Math" w:hAnsi="Cambria Math" w:eastAsia="Songti SC"/>
                <w:sz w:val="21"/>
                <w:color w:val="000000"/>
              </w:rPr>
              <m:t>LN</m:t>
            </m:r>
          </m:e>
        </m:box>
      </m:oMath>
      <w:r>
        <w:rPr>
          <w:rFonts w:ascii="Times New Roman" w:hAnsi="Times New Roman" w:eastAsia="Songti SC" w:cs="Times New Roman"/>
          <w:b w:val="0"/>
          <w:i w:val="0"/>
          <w:color w:val="000000"/>
        </w:rPr>
        <w:t xml:space="preserve"> 表示层归一化。</w:t>
      </w:r>
    </w:p>
    <w:p>
      <w:pPr/>
      <w:r>
        <w:rPr>
          <w:rFonts w:ascii="Times New Roman" w:hAnsi="Times New Roman" w:eastAsia="Songti SC" w:cs="Times New Roman"/>
          <w:b w:val="0"/>
          <w:i w:val="0"/>
          <w:color w:val="000000"/>
        </w:rPr>
        <w:t>KAN 将可学习的一元函数设置在节点之间的连接边上，通过聚合各条边的函数输出构成多维映射（</w:t>
      </w:r>
      <w:hyperlink w:anchor="ref_liu2024kan">
        <w:r>
          <w:rPr>
            <w:rFonts w:ascii="Times New Roman" w:hAnsi="Times New Roman" w:eastAsia="Songti SC" w:cs="Times New Roman"/>
            <w:b w:val="0"/>
            <w:i w:val="0"/>
            <w:color w:val="000000"/>
          </w:rPr>
          <w:t>Liu 等，2025</w:t>
        </w:r>
      </w:hyperlink>
      <w:r>
        <w:rPr>
          <w:rFonts w:ascii="Times New Roman" w:hAnsi="Times New Roman" w:eastAsia="Songti SC" w:cs="Times New Roman"/>
          <w:b w:val="0"/>
          <w:i w:val="0"/>
          <w:color w:val="000000"/>
        </w:rPr>
        <w:t>）。本文采用傅里叶基参数化这些边函数，构建 Fourier-KAN 回归映射（</w:t>
      </w:r>
      <w:hyperlink w:anchor="ref_xu2025fourierkan">
        <w:r>
          <w:rPr>
            <w:rFonts w:ascii="Times New Roman" w:hAnsi="Times New Roman" w:eastAsia="Songti SC" w:cs="Times New Roman"/>
            <w:b w:val="0"/>
            <w:i w:val="0"/>
            <w:color w:val="000000"/>
          </w:rPr>
          <w:t>Li 等，2025</w:t>
        </w:r>
      </w:hyperlink>
      <w:r>
        <w:rPr>
          <w:rFonts w:ascii="Times New Roman" w:hAnsi="Times New Roman" w:eastAsia="Songti SC" w:cs="Times New Roman"/>
          <w:b w:val="0"/>
          <w:i w:val="0"/>
          <w:color w:val="000000"/>
        </w:rPr>
        <w:t xml:space="preserve">）。如图 4(b) 所示，每条连接边对其输入标量进行函数变换，输出节点对所有入边的函数值求和，并加上节点偏置。对于第 </w:t>
      </w:r>
      <m:oMath>
        <m:box>
          <m:e>
            <m:r>
              <m:rPr>
                <m:sty m:val="i"/>
              </m:rPr>
              <w:rPr>
                <w:rFonts w:ascii="Cambria Math" w:hAnsi="Cambria Math" w:eastAsia="Songti SC"/>
                <w:sz w:val="21"/>
                <w:color w:val="000000"/>
              </w:rPr>
              <m:t>ℓ</m:t>
            </m:r>
          </m:e>
        </m:box>
      </m:oMath>
      <w:r>
        <w:rPr>
          <w:rFonts w:ascii="Times New Roman" w:hAnsi="Times New Roman" w:eastAsia="Songti SC" w:cs="Times New Roman"/>
          <w:b w:val="0"/>
          <w:i w:val="0"/>
          <w:color w:val="000000"/>
        </w:rPr>
        <w:t xml:space="preserve"> 层，其第 </w:t>
      </w:r>
      <m:oMath>
        <m:box>
          <m:e>
            <m:r>
              <m:rPr>
                <m:sty m:val="i"/>
              </m:rPr>
              <w:rPr>
                <w:rFonts w:ascii="Cambria Math" w:hAnsi="Cambria Math" w:eastAsia="Songti SC"/>
                <w:sz w:val="21"/>
                <w:color w:val="000000"/>
              </w:rPr>
              <m:t>j</m:t>
            </m:r>
          </m:e>
        </m:box>
      </m:oMath>
      <w:r>
        <w:rPr>
          <w:rFonts w:ascii="Times New Roman" w:hAnsi="Times New Roman" w:eastAsia="Songti SC" w:cs="Times New Roman"/>
          <w:b w:val="0"/>
          <w:i w:val="0"/>
          <w:color w:val="000000"/>
        </w:rPr>
        <w:t xml:space="preserve"> 个节点的聚合结果为</w:t>
      </w:r>
    </w:p>
    <w:p>
      <w:pPr>
        <w:keepLines/>
        <w:tabs>
          <w:tab w:pos="4706" w:val="center"/>
          <w:tab w:pos="9411" w:val="right"/>
        </w:tabs>
        <w:spacing w:before="80" w:after="140" w:line="252" w:lineRule="auto"/>
        <w:ind w:firstLine="0"/>
      </w:pPr>
      <w:r>
        <w:tab/>
      </w:r>
      <m:oMath>
        <m:box>
          <m:e>
            <m:sSubSup>
              <m:e>
                <m:r>
                  <m:rPr>
                    <m:sty m:val="i"/>
                  </m:rPr>
                  <w:rPr>
                    <w:rFonts w:ascii="Cambria Math" w:hAnsi="Cambria Math" w:eastAsia="Songti SC"/>
                    <w:sz w:val="21"/>
                    <w:color w:val="000000"/>
                  </w:rPr>
                  <m:t>u</m:t>
                </m:r>
              </m:e>
              <m:sub>
                <m:r>
                  <m:rPr>
                    <m:sty m:val="i"/>
                  </m:rPr>
                  <w:rPr>
                    <w:rFonts w:ascii="Cambria Math" w:hAnsi="Cambria Math" w:eastAsia="Songti SC"/>
                    <w:sz w:val="21"/>
                    <w:color w:val="000000"/>
                  </w:rPr>
                  <m:t>j</m:t>
                </m:r>
              </m:sub>
              <m:sup>
                <m:box>
                  <m:e>
                    <m:r>
                      <m:rPr>
                        <m:sty m:val="p"/>
                      </m:rPr>
                      <w:rPr>
                        <w:rFonts w:ascii="Cambria Math" w:hAnsi="Cambria Math" w:eastAsia="Songti SC"/>
                        <w:sz w:val="21"/>
                        <w:color w:val="000000"/>
                      </w:rPr>
                      <m:t>(</m:t>
                    </m:r>
                    <m:r>
                      <m:rPr>
                        <m:sty m:val="i"/>
                      </m:rPr>
                      <w:rPr>
                        <w:rFonts w:ascii="Cambria Math" w:hAnsi="Cambria Math" w:eastAsia="Songti SC"/>
                        <w:sz w:val="21"/>
                        <w:color w:val="000000"/>
                      </w:rPr>
                      <m:t>ℓ</m:t>
                    </m:r>
                    <m:r>
                      <m:rPr>
                        <m:sty m:val="p"/>
                      </m:rPr>
                      <w:rPr>
                        <w:rFonts w:ascii="Cambria Math" w:hAnsi="Cambria Math" w:eastAsia="Songti SC"/>
                        <w:sz w:val="21"/>
                        <w:color w:val="000000"/>
                      </w:rPr>
                      <m:t>)</m:t>
                    </m:r>
                  </m:e>
                </m:box>
              </m:sup>
            </m:sSubSup>
            <m:r>
              <m:rPr>
                <m:sty m:val="p"/>
              </m:rPr>
              <w:rPr>
                <w:rFonts w:ascii="Cambria Math" w:hAnsi="Cambria Math" w:eastAsia="Songti SC"/>
                <w:sz w:val="21"/>
                <w:color w:val="000000"/>
              </w:rPr>
              <m:t>=</m:t>
            </m:r>
            <m:nary>
              <m:naryPr>
                <m:chr m:val="∑"/>
                <m:limLoc m:val="undOvr"/>
              </m:naryPr>
              <m:sub>
                <m:box>
                  <m:e>
                    <m:r>
                      <m:rPr>
                        <m:sty m:val="i"/>
                      </m:rPr>
                      <w:rPr>
                        <w:rFonts w:ascii="Cambria Math" w:hAnsi="Cambria Math" w:eastAsia="Songti SC"/>
                        <w:sz w:val="21"/>
                        <w:color w:val="000000"/>
                      </w:rPr>
                      <m:t>i</m:t>
                    </m:r>
                    <m:r>
                      <m:rPr>
                        <m:sty m:val="p"/>
                      </m:rPr>
                      <w:rPr>
                        <w:rFonts w:ascii="Cambria Math" w:hAnsi="Cambria Math" w:eastAsia="Songti SC"/>
                        <w:sz w:val="21"/>
                        <w:color w:val="000000"/>
                      </w:rPr>
                      <m:t>=</m:t>
                    </m:r>
                    <m:r>
                      <m:rPr>
                        <m:sty m:val="p"/>
                      </m:rPr>
                      <w:rPr>
                        <w:rFonts w:ascii="Cambria Math" w:hAnsi="Cambria Math" w:eastAsia="Songti SC"/>
                        <w:sz w:val="21"/>
                        <w:color w:val="000000"/>
                      </w:rPr>
                      <m:t>1</m:t>
                    </m:r>
                  </m:e>
                </m:box>
              </m:sub>
              <m:sup>
                <m:box>
                  <m:e>
                    <m:sSub>
                      <m:e>
                        <m:r>
                          <m:rPr>
                            <m:sty m:val="i"/>
                          </m:rPr>
                          <w:rPr>
                            <w:rFonts w:ascii="Cambria Math" w:hAnsi="Cambria Math" w:eastAsia="Songti SC"/>
                            <w:sz w:val="21"/>
                            <w:color w:val="000000"/>
                          </w:rPr>
                          <m:t>d</m:t>
                        </m:r>
                      </m:e>
                      <m:sub>
                        <m:box>
                          <m:e>
                            <m:r>
                              <m:rPr>
                                <m:sty m:val="i"/>
                              </m:rPr>
                              <w:rPr>
                                <w:rFonts w:ascii="Cambria Math" w:hAnsi="Cambria Math" w:eastAsia="Songti SC"/>
                                <w:sz w:val="21"/>
                                <w:color w:val="000000"/>
                              </w:rPr>
                              <m:t>ℓ</m:t>
                            </m:r>
                            <m:r>
                              <m:rPr>
                                <m:sty m:val="p"/>
                              </m:rPr>
                              <w:rPr>
                                <w:rFonts w:ascii="Cambria Math" w:hAnsi="Cambria Math" w:eastAsia="Songti SC"/>
                                <w:sz w:val="21"/>
                                <w:color w:val="000000"/>
                              </w:rPr>
                              <m:t>−</m:t>
                            </m:r>
                            <m:r>
                              <m:rPr>
                                <m:sty m:val="p"/>
                              </m:rPr>
                              <w:rPr>
                                <w:rFonts w:ascii="Cambria Math" w:hAnsi="Cambria Math" w:eastAsia="Songti SC"/>
                                <w:sz w:val="21"/>
                                <w:color w:val="000000"/>
                              </w:rPr>
                              <m:t>1</m:t>
                            </m:r>
                          </m:e>
                        </m:box>
                      </m:sub>
                    </m:sSub>
                  </m:e>
                </m:box>
              </m:sup>
              <m:e>
                <m:sSubSup>
                  <m:e>
                    <m:r>
                      <m:rPr>
                        <m:sty m:val="i"/>
                      </m:rPr>
                      <w:rPr>
                        <w:rFonts w:ascii="Cambria Math" w:hAnsi="Cambria Math" w:eastAsia="Songti SC"/>
                        <w:sz w:val="21"/>
                        <w:color w:val="000000"/>
                      </w:rPr>
                      <m:t>ϕ</m:t>
                    </m:r>
                  </m:e>
                  <m:sub>
                    <m:box>
                      <m:e>
                        <m:r>
                          <m:rPr>
                            <m:sty m:val="i"/>
                          </m:rPr>
                          <w:rPr>
                            <w:rFonts w:ascii="Cambria Math" w:hAnsi="Cambria Math" w:eastAsia="Songti SC"/>
                            <w:sz w:val="21"/>
                            <w:color w:val="000000"/>
                          </w:rPr>
                          <m:t>j</m:t>
                        </m:r>
                        <m:r>
                          <m:rPr>
                            <m:sty m:val="i"/>
                          </m:rPr>
                          <w:rPr>
                            <w:rFonts w:ascii="Cambria Math" w:hAnsi="Cambria Math" w:eastAsia="Songti SC"/>
                            <w:sz w:val="21"/>
                            <w:color w:val="000000"/>
                          </w:rPr>
                          <m:t>i</m:t>
                        </m:r>
                      </m:e>
                    </m:box>
                  </m:sub>
                  <m:sup>
                    <m:box>
                      <m:e>
                        <m:r>
                          <m:rPr>
                            <m:sty m:val="p"/>
                          </m:rPr>
                          <w:rPr>
                            <w:rFonts w:ascii="Cambria Math" w:hAnsi="Cambria Math" w:eastAsia="Songti SC"/>
                            <w:sz w:val="21"/>
                            <w:color w:val="000000"/>
                          </w:rPr>
                          <m:t>(</m:t>
                        </m:r>
                        <m:r>
                          <m:rPr>
                            <m:sty m:val="i"/>
                          </m:rPr>
                          <w:rPr>
                            <w:rFonts w:ascii="Cambria Math" w:hAnsi="Cambria Math" w:eastAsia="Songti SC"/>
                            <w:sz w:val="21"/>
                            <w:color w:val="000000"/>
                          </w:rPr>
                          <m:t>ℓ</m:t>
                        </m:r>
                        <m:r>
                          <m:rPr>
                            <m:sty m:val="p"/>
                          </m:rPr>
                          <w:rPr>
                            <w:rFonts w:ascii="Cambria Math" w:hAnsi="Cambria Math" w:eastAsia="Songti SC"/>
                            <w:sz w:val="21"/>
                            <w:color w:val="000000"/>
                          </w:rPr>
                          <m:t>)</m:t>
                        </m:r>
                      </m:e>
                    </m:box>
                  </m:sup>
                </m:sSubSup>
                <m:box>
                  <m:e>
                    <m:d>
                      <m:dPr>
                        <m:begChr m:val="("/>
                        <m:endChr m:val=")"/>
                      </m:dPr>
                      <m:e>
                        <m:box>
                          <m:e>
                            <m:sSubSup>
                              <m:e>
                                <m:r>
                                  <m:rPr>
                                    <m:sty m:val="i"/>
                                  </m:rPr>
                                  <w:rPr>
                                    <w:rFonts w:ascii="Cambria Math" w:hAnsi="Cambria Math" w:eastAsia="Songti SC"/>
                                    <w:sz w:val="21"/>
                                    <w:color w:val="000000"/>
                                  </w:rPr>
                                  <m:t>h</m:t>
                                </m:r>
                              </m:e>
                              <m:sub>
                                <m:r>
                                  <m:rPr>
                                    <m:sty m:val="i"/>
                                  </m:rPr>
                                  <w:rPr>
                                    <w:rFonts w:ascii="Cambria Math" w:hAnsi="Cambria Math" w:eastAsia="Songti SC"/>
                                    <w:sz w:val="21"/>
                                    <w:color w:val="000000"/>
                                  </w:rPr>
                                  <m:t>i</m:t>
                                </m:r>
                              </m:sub>
                              <m:sup>
                                <m:box>
                                  <m:e>
                                    <m:r>
                                      <m:rPr>
                                        <m:sty m:val="p"/>
                                      </m:rPr>
                                      <w:rPr>
                                        <w:rFonts w:ascii="Cambria Math" w:hAnsi="Cambria Math" w:eastAsia="Songti SC"/>
                                        <w:sz w:val="21"/>
                                        <w:color w:val="000000"/>
                                      </w:rPr>
                                      <m:t>(</m:t>
                                    </m:r>
                                    <m:r>
                                      <m:rPr>
                                        <m:sty m:val="i"/>
                                      </m:rPr>
                                      <w:rPr>
                                        <w:rFonts w:ascii="Cambria Math" w:hAnsi="Cambria Math" w:eastAsia="Songti SC"/>
                                        <w:sz w:val="21"/>
                                        <w:color w:val="000000"/>
                                      </w:rPr>
                                      <m:t>ℓ</m:t>
                                    </m:r>
                                    <m:r>
                                      <m:rPr>
                                        <m:sty m:val="p"/>
                                      </m:rPr>
                                      <w:rPr>
                                        <w:rFonts w:ascii="Cambria Math" w:hAnsi="Cambria Math" w:eastAsia="Songti SC"/>
                                        <w:sz w:val="21"/>
                                        <w:color w:val="000000"/>
                                      </w:rPr>
                                      <m:t>−</m:t>
                                    </m:r>
                                    <m:r>
                                      <m:rPr>
                                        <m:sty m:val="p"/>
                                      </m:rPr>
                                      <w:rPr>
                                        <w:rFonts w:ascii="Cambria Math" w:hAnsi="Cambria Math" w:eastAsia="Songti SC"/>
                                        <w:sz w:val="21"/>
                                        <w:color w:val="000000"/>
                                      </w:rPr>
                                      <m:t>1</m:t>
                                    </m:r>
                                    <m:r>
                                      <m:rPr>
                                        <m:sty m:val="p"/>
                                      </m:rPr>
                                      <w:rPr>
                                        <w:rFonts w:ascii="Cambria Math" w:hAnsi="Cambria Math" w:eastAsia="Songti SC"/>
                                        <w:sz w:val="21"/>
                                        <w:color w:val="000000"/>
                                      </w:rPr>
                                      <m:t>)</m:t>
                                    </m:r>
                                  </m:e>
                                </m:box>
                              </m:sup>
                            </m:sSubSup>
                          </m:e>
                        </m:box>
                      </m:e>
                    </m:d>
                  </m:e>
                </m:box>
                <m:r>
                  <m:rPr>
                    <m:sty m:val="p"/>
                  </m:rPr>
                  <w:rPr>
                    <w:rFonts w:ascii="Cambria Math" w:hAnsi="Cambria Math" w:eastAsia="Songti SC"/>
                    <w:sz w:val="21"/>
                    <w:color w:val="000000"/>
                  </w:rPr>
                  <m:t>+</m:t>
                </m:r>
                <m:sSubSup>
                  <m:e>
                    <m:r>
                      <m:rPr>
                        <m:sty m:val="i"/>
                      </m:rPr>
                      <w:rPr>
                        <w:rFonts w:ascii="Cambria Math" w:hAnsi="Cambria Math" w:eastAsia="Songti SC"/>
                        <w:sz w:val="21"/>
                        <w:color w:val="000000"/>
                      </w:rPr>
                      <m:t>b</m:t>
                    </m:r>
                  </m:e>
                  <m:sub>
                    <m:r>
                      <m:rPr>
                        <m:sty m:val="i"/>
                      </m:rPr>
                      <w:rPr>
                        <w:rFonts w:ascii="Cambria Math" w:hAnsi="Cambria Math" w:eastAsia="Songti SC"/>
                        <w:sz w:val="21"/>
                        <w:color w:val="000000"/>
                      </w:rPr>
                      <m:t>j</m:t>
                    </m:r>
                  </m:sub>
                  <m:sup>
                    <m:box>
                      <m:e>
                        <m:r>
                          <m:rPr>
                            <m:sty m:val="p"/>
                          </m:rPr>
                          <w:rPr>
                            <w:rFonts w:ascii="Cambria Math" w:hAnsi="Cambria Math" w:eastAsia="Songti SC"/>
                            <w:sz w:val="21"/>
                            <w:color w:val="000000"/>
                          </w:rPr>
                          <m:t>(</m:t>
                        </m:r>
                        <m:r>
                          <m:rPr>
                            <m:sty m:val="i"/>
                          </m:rPr>
                          <w:rPr>
                            <w:rFonts w:ascii="Cambria Math" w:hAnsi="Cambria Math" w:eastAsia="Songti SC"/>
                            <w:sz w:val="21"/>
                            <w:color w:val="000000"/>
                          </w:rPr>
                          <m:t>ℓ</m:t>
                        </m:r>
                        <m:r>
                          <m:rPr>
                            <m:sty m:val="p"/>
                          </m:rPr>
                          <w:rPr>
                            <w:rFonts w:ascii="Cambria Math" w:hAnsi="Cambria Math" w:eastAsia="Songti SC"/>
                            <w:sz w:val="21"/>
                            <w:color w:val="000000"/>
                          </w:rPr>
                          <m:t>)</m:t>
                        </m:r>
                      </m:e>
                    </m:box>
                  </m:sup>
                </m:sSubSup>
                <m:r>
                  <m:rPr>
                    <m:sty m:val="p"/>
                  </m:rPr>
                  <w:rPr>
                    <w:rFonts w:ascii="Cambria Math" w:hAnsi="Cambria Math" w:eastAsia="Songti SC"/>
                    <w:sz w:val="21"/>
                    <w:color w:val="000000"/>
                  </w:rPr>
                  <m:t>,</m:t>
                </m:r>
                <m:r>
                  <w:rPr>
                    <w:rFonts w:ascii="Cambria Math" w:hAnsi="Cambria Math" w:eastAsia="Songti SC"/>
                    <w:sz w:val="21"/>
                    <w:color w:val="000000"/>
                  </w:rPr>
                  <m:t/>
                </m:r>
                <m:r>
                  <m:rPr>
                    <m:sty m:val="i"/>
                  </m:rPr>
                  <w:rPr>
                    <w:rFonts w:ascii="Cambria Math" w:hAnsi="Cambria Math" w:eastAsia="Songti SC"/>
                    <w:sz w:val="21"/>
                    <w:color w:val="000000"/>
                  </w:rPr>
                  <m:t>j</m:t>
                </m:r>
                <m:r>
                  <m:rPr>
                    <m:sty m:val="p"/>
                  </m:rPr>
                  <w:rPr>
                    <w:rFonts w:ascii="Cambria Math" w:hAnsi="Cambria Math" w:eastAsia="Songti SC"/>
                    <w:sz w:val="21"/>
                    <w:color w:val="000000"/>
                  </w:rPr>
                  <m:t>=</m:t>
                </m:r>
                <m:r>
                  <m:rPr>
                    <m:sty m:val="p"/>
                  </m:rPr>
                  <w:rPr>
                    <w:rFonts w:ascii="Cambria Math" w:hAnsi="Cambria Math" w:eastAsia="Songti SC"/>
                    <w:sz w:val="21"/>
                    <w:color w:val="000000"/>
                  </w:rPr>
                  <m:t>1</m:t>
                </m:r>
                <m:r>
                  <m:rPr>
                    <m:sty m:val="p"/>
                  </m:rPr>
                  <w:rPr>
                    <w:rFonts w:ascii="Cambria Math" w:hAnsi="Cambria Math" w:eastAsia="Songti SC"/>
                    <w:sz w:val="21"/>
                    <w:color w:val="000000"/>
                  </w:rPr>
                  <m:t>,</m:t>
                </m:r>
                <m:r>
                  <m:rPr>
                    <m:sty m:val="i"/>
                  </m:rPr>
                  <w:rPr>
                    <w:rFonts w:ascii="Cambria Math" w:hAnsi="Cambria Math" w:eastAsia="Songti SC"/>
                    <w:sz w:val="21"/>
                    <w:color w:val="000000"/>
                  </w:rPr>
                  <m:t>…</m:t>
                </m:r>
                <m:r>
                  <m:rPr>
                    <m:sty m:val="p"/>
                  </m:rPr>
                  <w:rPr>
                    <w:rFonts w:ascii="Cambria Math" w:hAnsi="Cambria Math" w:eastAsia="Songti SC"/>
                    <w:sz w:val="21"/>
                    <w:color w:val="000000"/>
                  </w:rPr>
                  <m:t>,</m:t>
                </m:r>
                <m:sSub>
                  <m:e>
                    <m:r>
                      <m:rPr>
                        <m:sty m:val="i"/>
                      </m:rPr>
                      <w:rPr>
                        <w:rFonts w:ascii="Cambria Math" w:hAnsi="Cambria Math" w:eastAsia="Songti SC"/>
                        <w:sz w:val="21"/>
                        <w:color w:val="000000"/>
                      </w:rPr>
                      <m:t>d</m:t>
                    </m:r>
                  </m:e>
                  <m:sub>
                    <m:r>
                      <m:rPr>
                        <m:sty m:val="i"/>
                      </m:rPr>
                      <w:rPr>
                        <w:rFonts w:ascii="Cambria Math" w:hAnsi="Cambria Math" w:eastAsia="Songti SC"/>
                        <w:sz w:val="21"/>
                        <w:color w:val="000000"/>
                      </w:rPr>
                      <m:t>ℓ</m:t>
                    </m:r>
                  </m:sub>
                </m:sSub>
                <m:r>
                  <m:rPr>
                    <m:sty m:val="p"/>
                  </m:rPr>
                  <w:rPr>
                    <w:rFonts w:ascii="Cambria Math" w:hAnsi="Cambria Math" w:eastAsia="Songti SC"/>
                    <w:sz w:val="21"/>
                    <w:color w:val="000000"/>
                  </w:rPr>
                  <m:t>,</m:t>
                </m:r>
              </m:e>
            </m:nary>
          </m:e>
        </m:box>
      </m:oMath>
      <w:r>
        <w:rPr>
          <w:rFonts w:ascii="Times New Roman" w:hAnsi="Times New Roman" w:eastAsia="Songti SC" w:cs="Times New Roman"/>
          <w:color w:val="000000"/>
          <w:sz w:val="21"/>
        </w:rPr>
        <w:tab/>
        <w:t>(12)</w:t>
      </w:r>
    </w:p>
    <w:p>
      <w:pPr/>
      <w:r>
        <w:rPr>
          <w:rFonts w:ascii="Times New Roman" w:hAnsi="Times New Roman" w:eastAsia="Songti SC" w:cs="Times New Roman"/>
          <w:b w:val="0"/>
          <w:i w:val="0"/>
          <w:color w:val="000000"/>
        </w:rPr>
        <w:t>其中，</w:t>
      </w:r>
      <m:oMath>
        <m:box>
          <m:e>
            <m:sSub>
              <m:e>
                <m:r>
                  <m:rPr>
                    <m:sty m:val="i"/>
                  </m:rPr>
                  <w:rPr>
                    <w:rFonts w:ascii="Cambria Math" w:hAnsi="Cambria Math" w:eastAsia="Songti SC"/>
                    <w:sz w:val="21"/>
                    <w:color w:val="000000"/>
                  </w:rPr>
                  <m:t>d</m:t>
                </m:r>
              </m:e>
              <m:sub>
                <m:box>
                  <m:e>
                    <m:r>
                      <m:rPr>
                        <m:sty m:val="i"/>
                      </m:rPr>
                      <w:rPr>
                        <w:rFonts w:ascii="Cambria Math" w:hAnsi="Cambria Math" w:eastAsia="Songti SC"/>
                        <w:sz w:val="21"/>
                        <w:color w:val="000000"/>
                      </w:rPr>
                      <m:t>ℓ</m:t>
                    </m:r>
                    <m:r>
                      <m:rPr>
                        <m:sty m:val="p"/>
                      </m:rPr>
                      <w:rPr>
                        <w:rFonts w:ascii="Cambria Math" w:hAnsi="Cambria Math" w:eastAsia="Songti SC"/>
                        <w:sz w:val="21"/>
                        <w:color w:val="000000"/>
                      </w:rPr>
                      <m:t>−</m:t>
                    </m:r>
                    <m:r>
                      <m:rPr>
                        <m:sty m:val="p"/>
                      </m:rPr>
                      <w:rPr>
                        <w:rFonts w:ascii="Cambria Math" w:hAnsi="Cambria Math" w:eastAsia="Songti SC"/>
                        <w:sz w:val="21"/>
                        <w:color w:val="000000"/>
                      </w:rPr>
                      <m:t>1</m:t>
                    </m:r>
                  </m:e>
                </m:box>
              </m:sub>
            </m:sSub>
          </m:e>
        </m:box>
      </m:oMath>
      <w:r>
        <w:rPr>
          <w:rFonts w:ascii="Times New Roman" w:hAnsi="Times New Roman" w:eastAsia="Songti SC" w:cs="Times New Roman"/>
          <w:b w:val="0"/>
          <w:i w:val="0"/>
          <w:color w:val="000000"/>
        </w:rPr>
        <w:t xml:space="preserve"> 和 </w:t>
      </w:r>
      <m:oMath>
        <m:box>
          <m:e>
            <m:sSub>
              <m:e>
                <m:r>
                  <m:rPr>
                    <m:sty m:val="i"/>
                  </m:rPr>
                  <w:rPr>
                    <w:rFonts w:ascii="Cambria Math" w:hAnsi="Cambria Math" w:eastAsia="Songti SC"/>
                    <w:sz w:val="21"/>
                    <w:color w:val="000000"/>
                  </w:rPr>
                  <m:t>d</m:t>
                </m:r>
              </m:e>
              <m:sub>
                <m:r>
                  <m:rPr>
                    <m:sty m:val="i"/>
                  </m:rPr>
                  <w:rPr>
                    <w:rFonts w:ascii="Cambria Math" w:hAnsi="Cambria Math" w:eastAsia="Songti SC"/>
                    <w:sz w:val="21"/>
                    <w:color w:val="000000"/>
                  </w:rPr>
                  <m:t>ℓ</m:t>
                </m:r>
              </m:sub>
            </m:sSub>
          </m:e>
        </m:box>
      </m:oMath>
      <w:r>
        <w:rPr>
          <w:rFonts w:ascii="Times New Roman" w:hAnsi="Times New Roman" w:eastAsia="Songti SC" w:cs="Times New Roman"/>
          <w:b w:val="0"/>
          <w:i w:val="0"/>
          <w:color w:val="000000"/>
        </w:rPr>
        <w:t xml:space="preserve"> 分别为该层的输入维度与输出维度，</w:t>
      </w:r>
      <m:oMath>
        <m:box>
          <m:e>
            <m:sSubSup>
              <m:e>
                <m:r>
                  <m:rPr>
                    <m:sty m:val="i"/>
                  </m:rPr>
                  <w:rPr>
                    <w:rFonts w:ascii="Cambria Math" w:hAnsi="Cambria Math" w:eastAsia="Songti SC"/>
                    <w:sz w:val="21"/>
                    <w:color w:val="000000"/>
                  </w:rPr>
                  <m:t>ϕ</m:t>
                </m:r>
              </m:e>
              <m:sub>
                <m:box>
                  <m:e>
                    <m:r>
                      <m:rPr>
                        <m:sty m:val="i"/>
                      </m:rPr>
                      <w:rPr>
                        <w:rFonts w:ascii="Cambria Math" w:hAnsi="Cambria Math" w:eastAsia="Songti SC"/>
                        <w:sz w:val="21"/>
                        <w:color w:val="000000"/>
                      </w:rPr>
                      <m:t>j</m:t>
                    </m:r>
                    <m:r>
                      <m:rPr>
                        <m:sty m:val="i"/>
                      </m:rPr>
                      <w:rPr>
                        <w:rFonts w:ascii="Cambria Math" w:hAnsi="Cambria Math" w:eastAsia="Songti SC"/>
                        <w:sz w:val="21"/>
                        <w:color w:val="000000"/>
                      </w:rPr>
                      <m:t>i</m:t>
                    </m:r>
                  </m:e>
                </m:box>
              </m:sub>
              <m:sup>
                <m:box>
                  <m:e>
                    <m:r>
                      <m:rPr>
                        <m:sty m:val="p"/>
                      </m:rPr>
                      <w:rPr>
                        <w:rFonts w:ascii="Cambria Math" w:hAnsi="Cambria Math" w:eastAsia="Songti SC"/>
                        <w:sz w:val="21"/>
                        <w:color w:val="000000"/>
                      </w:rPr>
                      <m:t>(</m:t>
                    </m:r>
                    <m:r>
                      <m:rPr>
                        <m:sty m:val="i"/>
                      </m:rPr>
                      <w:rPr>
                        <w:rFonts w:ascii="Cambria Math" w:hAnsi="Cambria Math" w:eastAsia="Songti SC"/>
                        <w:sz w:val="21"/>
                        <w:color w:val="000000"/>
                      </w:rPr>
                      <m:t>ℓ</m:t>
                    </m:r>
                    <m:r>
                      <m:rPr>
                        <m:sty m:val="p"/>
                      </m:rPr>
                      <w:rPr>
                        <w:rFonts w:ascii="Cambria Math" w:hAnsi="Cambria Math" w:eastAsia="Songti SC"/>
                        <w:sz w:val="21"/>
                        <w:color w:val="000000"/>
                      </w:rPr>
                      <m:t>)</m:t>
                    </m:r>
                  </m:e>
                </m:box>
              </m:sup>
            </m:sSubSup>
          </m:e>
        </m:box>
      </m:oMath>
      <w:r>
        <w:rPr>
          <w:rFonts w:ascii="Times New Roman" w:hAnsi="Times New Roman" w:eastAsia="Songti SC" w:cs="Times New Roman"/>
          <w:b w:val="0"/>
          <w:i w:val="0"/>
          <w:color w:val="000000"/>
        </w:rPr>
        <w:t xml:space="preserve"> 表示从输入节点 </w:t>
      </w:r>
      <m:oMath>
        <m:box>
          <m:e>
            <m:r>
              <m:rPr>
                <m:sty m:val="i"/>
              </m:rPr>
              <w:rPr>
                <w:rFonts w:ascii="Cambria Math" w:hAnsi="Cambria Math" w:eastAsia="Songti SC"/>
                <w:sz w:val="21"/>
                <w:color w:val="000000"/>
              </w:rPr>
              <m:t>i</m:t>
            </m:r>
          </m:e>
        </m:box>
      </m:oMath>
      <w:r>
        <w:rPr>
          <w:rFonts w:ascii="Times New Roman" w:hAnsi="Times New Roman" w:eastAsia="Songti SC" w:cs="Times New Roman"/>
          <w:b w:val="0"/>
          <w:i w:val="0"/>
          <w:color w:val="000000"/>
        </w:rPr>
        <w:t xml:space="preserve"> 到输出节点 </w:t>
      </w:r>
      <m:oMath>
        <m:box>
          <m:e>
            <m:r>
              <m:rPr>
                <m:sty m:val="i"/>
              </m:rPr>
              <w:rPr>
                <w:rFonts w:ascii="Cambria Math" w:hAnsi="Cambria Math" w:eastAsia="Songti SC"/>
                <w:sz w:val="21"/>
                <w:color w:val="000000"/>
              </w:rPr>
              <m:t>j</m:t>
            </m:r>
          </m:e>
        </m:box>
      </m:oMath>
      <w:r>
        <w:rPr>
          <w:rFonts w:ascii="Times New Roman" w:hAnsi="Times New Roman" w:eastAsia="Songti SC" w:cs="Times New Roman"/>
          <w:b w:val="0"/>
          <w:i w:val="0"/>
          <w:color w:val="000000"/>
        </w:rPr>
        <w:t xml:space="preserve"> 的边函数，</w:t>
      </w:r>
      <m:oMath>
        <m:box>
          <m:e>
            <m:sSubSup>
              <m:e>
                <m:r>
                  <m:rPr>
                    <m:sty m:val="i"/>
                  </m:rPr>
                  <w:rPr>
                    <w:rFonts w:ascii="Cambria Math" w:hAnsi="Cambria Math" w:eastAsia="Songti SC"/>
                    <w:sz w:val="21"/>
                    <w:color w:val="000000"/>
                  </w:rPr>
                  <m:t>b</m:t>
                </m:r>
              </m:e>
              <m:sub>
                <m:r>
                  <m:rPr>
                    <m:sty m:val="i"/>
                  </m:rPr>
                  <w:rPr>
                    <w:rFonts w:ascii="Cambria Math" w:hAnsi="Cambria Math" w:eastAsia="Songti SC"/>
                    <w:sz w:val="21"/>
                    <w:color w:val="000000"/>
                  </w:rPr>
                  <m:t>j</m:t>
                </m:r>
              </m:sub>
              <m:sup>
                <m:box>
                  <m:e>
                    <m:r>
                      <m:rPr>
                        <m:sty m:val="p"/>
                      </m:rPr>
                      <w:rPr>
                        <w:rFonts w:ascii="Cambria Math" w:hAnsi="Cambria Math" w:eastAsia="Songti SC"/>
                        <w:sz w:val="21"/>
                        <w:color w:val="000000"/>
                      </w:rPr>
                      <m:t>(</m:t>
                    </m:r>
                    <m:r>
                      <m:rPr>
                        <m:sty m:val="i"/>
                      </m:rPr>
                      <w:rPr>
                        <w:rFonts w:ascii="Cambria Math" w:hAnsi="Cambria Math" w:eastAsia="Songti SC"/>
                        <w:sz w:val="21"/>
                        <w:color w:val="000000"/>
                      </w:rPr>
                      <m:t>ℓ</m:t>
                    </m:r>
                    <m:r>
                      <m:rPr>
                        <m:sty m:val="p"/>
                      </m:rPr>
                      <w:rPr>
                        <w:rFonts w:ascii="Cambria Math" w:hAnsi="Cambria Math" w:eastAsia="Songti SC"/>
                        <w:sz w:val="21"/>
                        <w:color w:val="000000"/>
                      </w:rPr>
                      <m:t>)</m:t>
                    </m:r>
                  </m:e>
                </m:box>
              </m:sup>
            </m:sSubSup>
          </m:e>
        </m:box>
      </m:oMath>
      <w:r>
        <w:rPr>
          <w:rFonts w:ascii="Times New Roman" w:hAnsi="Times New Roman" w:eastAsia="Songti SC" w:cs="Times New Roman"/>
          <w:b w:val="0"/>
          <w:i w:val="0"/>
          <w:color w:val="000000"/>
        </w:rPr>
        <w:t xml:space="preserve"> 为节点偏置。</w:t>
      </w:r>
    </w:p>
    <w:p>
      <w:pPr/>
      <w:r>
        <w:rPr>
          <w:rFonts w:ascii="Times New Roman" w:hAnsi="Times New Roman" w:eastAsia="Songti SC" w:cs="Times New Roman"/>
          <w:b w:val="0"/>
          <w:i w:val="0"/>
          <w:color w:val="000000"/>
        </w:rPr>
        <w:t>图 4(c) 进一步展示了图 4(b) 中高亮边的函数构成。每条边函数均由有限个正弦、余弦基函数加权组合：</w:t>
      </w:r>
    </w:p>
    <w:p>
      <w:pPr>
        <w:keepLines/>
        <w:tabs>
          <w:tab w:pos="4706" w:val="center"/>
          <w:tab w:pos="9411" w:val="right"/>
        </w:tabs>
        <w:spacing w:before="80" w:after="140" w:line="252" w:lineRule="auto"/>
        <w:ind w:firstLine="0"/>
      </w:pPr>
      <w:r>
        <w:tab/>
      </w:r>
      <m:oMath>
        <m:box>
          <m:e>
            <m:sSubSup>
              <m:e>
                <m:r>
                  <m:rPr>
                    <m:sty m:val="i"/>
                  </m:rPr>
                  <w:rPr>
                    <w:rFonts w:ascii="Cambria Math" w:hAnsi="Cambria Math" w:eastAsia="Songti SC"/>
                    <w:sz w:val="21"/>
                    <w:color w:val="000000"/>
                  </w:rPr>
                  <m:t>ϕ</m:t>
                </m:r>
              </m:e>
              <m:sub>
                <m:box>
                  <m:e>
                    <m:r>
                      <m:rPr>
                        <m:sty m:val="i"/>
                      </m:rPr>
                      <w:rPr>
                        <w:rFonts w:ascii="Cambria Math" w:hAnsi="Cambria Math" w:eastAsia="Songti SC"/>
                        <w:sz w:val="21"/>
                        <w:color w:val="000000"/>
                      </w:rPr>
                      <m:t>j</m:t>
                    </m:r>
                    <m:r>
                      <m:rPr>
                        <m:sty m:val="i"/>
                      </m:rPr>
                      <w:rPr>
                        <w:rFonts w:ascii="Cambria Math" w:hAnsi="Cambria Math" w:eastAsia="Songti SC"/>
                        <w:sz w:val="21"/>
                        <w:color w:val="000000"/>
                      </w:rPr>
                      <m:t>i</m:t>
                    </m:r>
                  </m:e>
                </m:box>
              </m:sub>
              <m:sup>
                <m:box>
                  <m:e>
                    <m:r>
                      <m:rPr>
                        <m:sty m:val="p"/>
                      </m:rPr>
                      <w:rPr>
                        <w:rFonts w:ascii="Cambria Math" w:hAnsi="Cambria Math" w:eastAsia="Songti SC"/>
                        <w:sz w:val="21"/>
                        <w:color w:val="000000"/>
                      </w:rPr>
                      <m:t>(</m:t>
                    </m:r>
                    <m:r>
                      <m:rPr>
                        <m:sty m:val="i"/>
                      </m:rPr>
                      <w:rPr>
                        <w:rFonts w:ascii="Cambria Math" w:hAnsi="Cambria Math" w:eastAsia="Songti SC"/>
                        <w:sz w:val="21"/>
                        <w:color w:val="000000"/>
                      </w:rPr>
                      <m:t>ℓ</m:t>
                    </m:r>
                    <m:r>
                      <m:rPr>
                        <m:sty m:val="p"/>
                      </m:rPr>
                      <w:rPr>
                        <w:rFonts w:ascii="Cambria Math" w:hAnsi="Cambria Math" w:eastAsia="Songti SC"/>
                        <w:sz w:val="21"/>
                        <w:color w:val="000000"/>
                      </w:rPr>
                      <m:t>)</m:t>
                    </m:r>
                  </m:e>
                </m:box>
              </m:sup>
            </m:sSubSup>
            <m:r>
              <m:rPr>
                <m:sty m:val="p"/>
              </m:rPr>
              <w:rPr>
                <w:rFonts w:ascii="Cambria Math" w:hAnsi="Cambria Math" w:eastAsia="Songti SC"/>
                <w:sz w:val="21"/>
                <w:color w:val="000000"/>
              </w:rPr>
              <m:t>(</m:t>
            </m:r>
            <m:r>
              <m:rPr>
                <m:sty m:val="i"/>
              </m:rPr>
              <w:rPr>
                <w:rFonts w:ascii="Cambria Math" w:hAnsi="Cambria Math" w:eastAsia="Songti SC"/>
                <w:sz w:val="21"/>
                <w:color w:val="000000"/>
              </w:rPr>
              <m:t>x</m:t>
            </m:r>
            <m:r>
              <m:rPr>
                <m:sty m:val="p"/>
              </m:rPr>
              <w:rPr>
                <w:rFonts w:ascii="Cambria Math" w:hAnsi="Cambria Math" w:eastAsia="Songti SC"/>
                <w:sz w:val="21"/>
                <w:color w:val="000000"/>
              </w:rPr>
              <m:t>)</m:t>
            </m:r>
            <m:r>
              <m:rPr>
                <m:sty m:val="p"/>
              </m:rPr>
              <w:rPr>
                <w:rFonts w:ascii="Cambria Math" w:hAnsi="Cambria Math" w:eastAsia="Songti SC"/>
                <w:sz w:val="21"/>
                <w:color w:val="000000"/>
              </w:rPr>
              <m:t>=</m:t>
            </m:r>
            <m:nary>
              <m:naryPr>
                <m:chr m:val="∑"/>
                <m:limLoc m:val="undOvr"/>
              </m:naryPr>
              <m:sub>
                <m:box>
                  <m:e>
                    <m:r>
                      <m:rPr>
                        <m:sty m:val="i"/>
                      </m:rPr>
                      <w:rPr>
                        <w:rFonts w:ascii="Cambria Math" w:hAnsi="Cambria Math" w:eastAsia="Songti SC"/>
                        <w:sz w:val="21"/>
                        <w:color w:val="000000"/>
                      </w:rPr>
                      <m:t>k</m:t>
                    </m:r>
                    <m:r>
                      <m:rPr>
                        <m:sty m:val="p"/>
                      </m:rPr>
                      <w:rPr>
                        <w:rFonts w:ascii="Cambria Math" w:hAnsi="Cambria Math" w:eastAsia="Songti SC"/>
                        <w:sz w:val="21"/>
                        <w:color w:val="000000"/>
                      </w:rPr>
                      <m:t>=</m:t>
                    </m:r>
                    <m:r>
                      <m:rPr>
                        <m:sty m:val="p"/>
                      </m:rPr>
                      <w:rPr>
                        <w:rFonts w:ascii="Cambria Math" w:hAnsi="Cambria Math" w:eastAsia="Songti SC"/>
                        <w:sz w:val="21"/>
                        <w:color w:val="000000"/>
                      </w:rPr>
                      <m:t>1</m:t>
                    </m:r>
                  </m:e>
                </m:box>
              </m:sub>
              <m:sup>
                <m:box>
                  <m:e>
                    <m:sSub>
                      <m:e>
                        <m:r>
                          <m:rPr>
                            <m:sty m:val="i"/>
                          </m:rPr>
                          <w:rPr>
                            <w:rFonts w:ascii="Cambria Math" w:hAnsi="Cambria Math" w:eastAsia="Songti SC"/>
                            <w:sz w:val="21"/>
                            <w:color w:val="000000"/>
                          </w:rPr>
                          <m:t>K</m:t>
                        </m:r>
                      </m:e>
                      <m:sub>
                        <m:r>
                          <m:rPr>
                            <m:sty m:val="i"/>
                          </m:rPr>
                          <w:rPr>
                            <w:rFonts w:ascii="Cambria Math" w:hAnsi="Cambria Math" w:eastAsia="Songti SC"/>
                            <w:sz w:val="21"/>
                            <w:color w:val="000000"/>
                          </w:rPr>
                          <m:t>ℓ</m:t>
                        </m:r>
                      </m:sub>
                    </m:sSub>
                  </m:e>
                </m:box>
              </m:sup>
              <m:e>
                <m:box>
                  <m:e>
                    <m:d>
                      <m:dPr>
                        <m:begChr m:val="["/>
                        <m:endChr m:val="]"/>
                      </m:dPr>
                      <m:e>
                        <m:box>
                          <m:e>
                            <m:sSubSup>
                              <m:e>
                                <m:r>
                                  <m:rPr>
                                    <m:sty m:val="i"/>
                                  </m:rPr>
                                  <w:rPr>
                                    <w:rFonts w:ascii="Cambria Math" w:hAnsi="Cambria Math" w:eastAsia="Songti SC"/>
                                    <w:sz w:val="21"/>
                                    <w:color w:val="000000"/>
                                  </w:rPr>
                                  <m:t>a</m:t>
                                </m:r>
                              </m:e>
                              <m:sub>
                                <m:box>
                                  <m:e>
                                    <m:r>
                                      <m:rPr>
                                        <m:sty m:val="i"/>
                                      </m:rPr>
                                      <w:rPr>
                                        <w:rFonts w:ascii="Cambria Math" w:hAnsi="Cambria Math" w:eastAsia="Songti SC"/>
                                        <w:sz w:val="21"/>
                                        <w:color w:val="000000"/>
                                      </w:rPr>
                                      <m:t>j</m:t>
                                    </m:r>
                                    <m:r>
                                      <m:rPr>
                                        <m:sty m:val="i"/>
                                      </m:rPr>
                                      <w:rPr>
                                        <w:rFonts w:ascii="Cambria Math" w:hAnsi="Cambria Math" w:eastAsia="Songti SC"/>
                                        <w:sz w:val="21"/>
                                        <w:color w:val="000000"/>
                                      </w:rPr>
                                      <m:t>i</m:t>
                                    </m:r>
                                    <m:r>
                                      <m:rPr>
                                        <m:sty m:val="i"/>
                                      </m:rPr>
                                      <w:rPr>
                                        <w:rFonts w:ascii="Cambria Math" w:hAnsi="Cambria Math" w:eastAsia="Songti SC"/>
                                        <w:sz w:val="21"/>
                                        <w:color w:val="000000"/>
                                      </w:rPr>
                                      <m:t>k</m:t>
                                    </m:r>
                                  </m:e>
                                </m:box>
                              </m:sub>
                              <m:sup>
                                <m:box>
                                  <m:e>
                                    <m:r>
                                      <m:rPr>
                                        <m:sty m:val="p"/>
                                      </m:rPr>
                                      <w:rPr>
                                        <w:rFonts w:ascii="Cambria Math" w:hAnsi="Cambria Math" w:eastAsia="Songti SC"/>
                                        <w:sz w:val="21"/>
                                        <w:color w:val="000000"/>
                                      </w:rPr>
                                      <m:t>(</m:t>
                                    </m:r>
                                    <m:r>
                                      <m:rPr>
                                        <m:sty m:val="i"/>
                                      </m:rPr>
                                      <w:rPr>
                                        <w:rFonts w:ascii="Cambria Math" w:hAnsi="Cambria Math" w:eastAsia="Songti SC"/>
                                        <w:sz w:val="21"/>
                                        <w:color w:val="000000"/>
                                      </w:rPr>
                                      <m:t>ℓ</m:t>
                                    </m:r>
                                    <m:r>
                                      <m:rPr>
                                        <m:sty m:val="p"/>
                                      </m:rPr>
                                      <w:rPr>
                                        <w:rFonts w:ascii="Cambria Math" w:hAnsi="Cambria Math" w:eastAsia="Songti SC"/>
                                        <w:sz w:val="21"/>
                                        <w:color w:val="000000"/>
                                      </w:rPr>
                                      <m:t>)</m:t>
                                    </m:r>
                                  </m:e>
                                </m:box>
                              </m:sup>
                            </m:sSubSup>
                            <m:r>
                              <m:rPr>
                                <m:nor/>
                                <m:sty m:val="p"/>
                              </m:rPr>
                              <w:rPr>
                                <w:rFonts w:ascii="Cambria Math" w:hAnsi="Cambria Math" w:eastAsia="Songti SC"/>
                                <w:sz w:val="21"/>
                                <w:color w:val="000000"/>
                              </w:rPr>
                              <m:t>cos</m:t>
                            </m:r>
                            <m:r>
                              <m:rPr>
                                <m:sty m:val="p"/>
                              </m:rPr>
                              <w:rPr>
                                <w:rFonts w:ascii="Cambria Math" w:hAnsi="Cambria Math" w:eastAsia="Songti SC"/>
                                <w:sz w:val="21"/>
                                <w:color w:val="000000"/>
                              </w:rPr>
                              <m:t>(</m:t>
                            </m:r>
                            <m:r>
                              <m:rPr>
                                <m:sty m:val="i"/>
                              </m:rPr>
                              <w:rPr>
                                <w:rFonts w:ascii="Cambria Math" w:hAnsi="Cambria Math" w:eastAsia="Songti SC"/>
                                <w:sz w:val="21"/>
                                <w:color w:val="000000"/>
                              </w:rPr>
                              <m:t>k</m:t>
                            </m:r>
                            <m:r>
                              <m:rPr>
                                <m:sty m:val="i"/>
                              </m:rPr>
                              <w:rPr>
                                <w:rFonts w:ascii="Cambria Math" w:hAnsi="Cambria Math" w:eastAsia="Songti SC"/>
                                <w:sz w:val="21"/>
                                <w:color w:val="000000"/>
                              </w:rPr>
                              <m:t>x</m:t>
                            </m:r>
                            <m:r>
                              <m:rPr>
                                <m:sty m:val="p"/>
                              </m:rPr>
                              <w:rPr>
                                <w:rFonts w:ascii="Cambria Math" w:hAnsi="Cambria Math" w:eastAsia="Songti SC"/>
                                <w:sz w:val="21"/>
                                <w:color w:val="000000"/>
                              </w:rPr>
                              <m:t>)</m:t>
                            </m:r>
                            <m:r>
                              <m:rPr>
                                <m:sty m:val="p"/>
                              </m:rPr>
                              <w:rPr>
                                <w:rFonts w:ascii="Cambria Math" w:hAnsi="Cambria Math" w:eastAsia="Songti SC"/>
                                <w:sz w:val="21"/>
                                <w:color w:val="000000"/>
                              </w:rPr>
                              <m:t>+</m:t>
                            </m:r>
                            <m:sSubSup>
                              <m:e>
                                <m:r>
                                  <m:rPr>
                                    <m:sty m:val="i"/>
                                  </m:rPr>
                                  <w:rPr>
                                    <w:rFonts w:ascii="Cambria Math" w:hAnsi="Cambria Math" w:eastAsia="Songti SC"/>
                                    <w:sz w:val="21"/>
                                    <w:color w:val="000000"/>
                                  </w:rPr>
                                  <m:t>c</m:t>
                                </m:r>
                              </m:e>
                              <m:sub>
                                <m:box>
                                  <m:e>
                                    <m:r>
                                      <m:rPr>
                                        <m:sty m:val="i"/>
                                      </m:rPr>
                                      <w:rPr>
                                        <w:rFonts w:ascii="Cambria Math" w:hAnsi="Cambria Math" w:eastAsia="Songti SC"/>
                                        <w:sz w:val="21"/>
                                        <w:color w:val="000000"/>
                                      </w:rPr>
                                      <m:t>j</m:t>
                                    </m:r>
                                    <m:r>
                                      <m:rPr>
                                        <m:sty m:val="i"/>
                                      </m:rPr>
                                      <w:rPr>
                                        <w:rFonts w:ascii="Cambria Math" w:hAnsi="Cambria Math" w:eastAsia="Songti SC"/>
                                        <w:sz w:val="21"/>
                                        <w:color w:val="000000"/>
                                      </w:rPr>
                                      <m:t>i</m:t>
                                    </m:r>
                                    <m:r>
                                      <m:rPr>
                                        <m:sty m:val="i"/>
                                      </m:rPr>
                                      <w:rPr>
                                        <w:rFonts w:ascii="Cambria Math" w:hAnsi="Cambria Math" w:eastAsia="Songti SC"/>
                                        <w:sz w:val="21"/>
                                        <w:color w:val="000000"/>
                                      </w:rPr>
                                      <m:t>k</m:t>
                                    </m:r>
                                  </m:e>
                                </m:box>
                              </m:sub>
                              <m:sup>
                                <m:box>
                                  <m:e>
                                    <m:r>
                                      <m:rPr>
                                        <m:sty m:val="p"/>
                                      </m:rPr>
                                      <w:rPr>
                                        <w:rFonts w:ascii="Cambria Math" w:hAnsi="Cambria Math" w:eastAsia="Songti SC"/>
                                        <w:sz w:val="21"/>
                                        <w:color w:val="000000"/>
                                      </w:rPr>
                                      <m:t>(</m:t>
                                    </m:r>
                                    <m:r>
                                      <m:rPr>
                                        <m:sty m:val="i"/>
                                      </m:rPr>
                                      <w:rPr>
                                        <w:rFonts w:ascii="Cambria Math" w:hAnsi="Cambria Math" w:eastAsia="Songti SC"/>
                                        <w:sz w:val="21"/>
                                        <w:color w:val="000000"/>
                                      </w:rPr>
                                      <m:t>ℓ</m:t>
                                    </m:r>
                                    <m:r>
                                      <m:rPr>
                                        <m:sty m:val="p"/>
                                      </m:rPr>
                                      <w:rPr>
                                        <w:rFonts w:ascii="Cambria Math" w:hAnsi="Cambria Math" w:eastAsia="Songti SC"/>
                                        <w:sz w:val="21"/>
                                        <w:color w:val="000000"/>
                                      </w:rPr>
                                      <m:t>)</m:t>
                                    </m:r>
                                  </m:e>
                                </m:box>
                              </m:sup>
                            </m:sSubSup>
                            <m:r>
                              <m:rPr>
                                <m:nor/>
                                <m:sty m:val="p"/>
                              </m:rPr>
                              <w:rPr>
                                <w:rFonts w:ascii="Cambria Math" w:hAnsi="Cambria Math" w:eastAsia="Songti SC"/>
                                <w:sz w:val="21"/>
                                <w:color w:val="000000"/>
                              </w:rPr>
                              <m:t>sin</m:t>
                            </m:r>
                            <m:r>
                              <m:rPr>
                                <m:sty m:val="p"/>
                              </m:rPr>
                              <w:rPr>
                                <w:rFonts w:ascii="Cambria Math" w:hAnsi="Cambria Math" w:eastAsia="Songti SC"/>
                                <w:sz w:val="21"/>
                                <w:color w:val="000000"/>
                              </w:rPr>
                              <m:t>(</m:t>
                            </m:r>
                            <m:r>
                              <m:rPr>
                                <m:sty m:val="i"/>
                              </m:rPr>
                              <w:rPr>
                                <w:rFonts w:ascii="Cambria Math" w:hAnsi="Cambria Math" w:eastAsia="Songti SC"/>
                                <w:sz w:val="21"/>
                                <w:color w:val="000000"/>
                              </w:rPr>
                              <m:t>k</m:t>
                            </m:r>
                            <m:r>
                              <m:rPr>
                                <m:sty m:val="i"/>
                              </m:rPr>
                              <w:rPr>
                                <w:rFonts w:ascii="Cambria Math" w:hAnsi="Cambria Math" w:eastAsia="Songti SC"/>
                                <w:sz w:val="21"/>
                                <w:color w:val="000000"/>
                              </w:rPr>
                              <m:t>x</m:t>
                            </m:r>
                            <m:r>
                              <m:rPr>
                                <m:sty m:val="p"/>
                              </m:rPr>
                              <w:rPr>
                                <w:rFonts w:ascii="Cambria Math" w:hAnsi="Cambria Math" w:eastAsia="Songti SC"/>
                                <w:sz w:val="21"/>
                                <w:color w:val="000000"/>
                              </w:rPr>
                              <m:t>)</m:t>
                            </m:r>
                          </m:e>
                        </m:box>
                      </m:e>
                    </m:d>
                  </m:e>
                </m:box>
                <m:r>
                  <m:rPr>
                    <m:sty m:val="p"/>
                  </m:rPr>
                  <w:rPr>
                    <w:rFonts w:ascii="Cambria Math" w:hAnsi="Cambria Math" w:eastAsia="Songti SC"/>
                    <w:sz w:val="21"/>
                    <w:color w:val="000000"/>
                  </w:rPr>
                  <m:t>,</m:t>
                </m:r>
              </m:e>
            </m:nary>
          </m:e>
        </m:box>
      </m:oMath>
      <w:r>
        <w:rPr>
          <w:rFonts w:ascii="Times New Roman" w:hAnsi="Times New Roman" w:eastAsia="Songti SC" w:cs="Times New Roman"/>
          <w:color w:val="000000"/>
          <w:sz w:val="21"/>
        </w:rPr>
        <w:tab/>
        <w:t>(13)</w:t>
      </w:r>
    </w:p>
    <w:p>
      <w:pPr/>
      <w:r>
        <w:rPr>
          <w:rFonts w:ascii="Times New Roman" w:hAnsi="Times New Roman" w:eastAsia="Songti SC" w:cs="Times New Roman"/>
          <w:b w:val="0"/>
          <w:i w:val="0"/>
          <w:color w:val="000000"/>
        </w:rPr>
        <w:t>其中，</w:t>
      </w:r>
      <m:oMath>
        <m:box>
          <m:e>
            <m:r>
              <m:rPr>
                <m:sty m:val="i"/>
              </m:rPr>
              <w:rPr>
                <w:rFonts w:ascii="Cambria Math" w:hAnsi="Cambria Math" w:eastAsia="Songti SC"/>
                <w:sz w:val="21"/>
                <w:color w:val="000000"/>
              </w:rPr>
              <m:t>x</m:t>
            </m:r>
          </m:e>
        </m:box>
      </m:oMath>
      <w:r>
        <w:rPr>
          <w:rFonts w:ascii="Times New Roman" w:hAnsi="Times New Roman" w:eastAsia="Songti SC" w:cs="Times New Roman"/>
          <w:b w:val="0"/>
          <w:i w:val="0"/>
          <w:color w:val="000000"/>
        </w:rPr>
        <w:t xml:space="preserve"> 为该边接收的标量特征，</w:t>
      </w:r>
      <m:oMath>
        <m:box>
          <m:e>
            <m:sSub>
              <m:e>
                <m:r>
                  <m:rPr>
                    <m:sty m:val="i"/>
                  </m:rPr>
                  <w:rPr>
                    <w:rFonts w:ascii="Cambria Math" w:hAnsi="Cambria Math" w:eastAsia="Songti SC"/>
                    <w:sz w:val="21"/>
                    <w:color w:val="000000"/>
                  </w:rPr>
                  <m:t>K</m:t>
                </m:r>
              </m:e>
              <m:sub>
                <m:r>
                  <m:rPr>
                    <m:sty m:val="i"/>
                  </m:rPr>
                  <w:rPr>
                    <w:rFonts w:ascii="Cambria Math" w:hAnsi="Cambria Math" w:eastAsia="Songti SC"/>
                    <w:sz w:val="21"/>
                    <w:color w:val="000000"/>
                  </w:rPr>
                  <m:t>ℓ</m:t>
                </m:r>
              </m:sub>
            </m:sSub>
          </m:e>
        </m:box>
      </m:oMath>
      <w:r>
        <w:rPr>
          <w:rFonts w:ascii="Times New Roman" w:hAnsi="Times New Roman" w:eastAsia="Songti SC" w:cs="Times New Roman"/>
          <w:b w:val="0"/>
          <w:i w:val="0"/>
          <w:color w:val="000000"/>
        </w:rPr>
        <w:t xml:space="preserve"> 为第 </w:t>
      </w:r>
      <m:oMath>
        <m:box>
          <m:e>
            <m:r>
              <m:rPr>
                <m:sty m:val="i"/>
              </m:rPr>
              <w:rPr>
                <w:rFonts w:ascii="Cambria Math" w:hAnsi="Cambria Math" w:eastAsia="Songti SC"/>
                <w:sz w:val="21"/>
                <w:color w:val="000000"/>
              </w:rPr>
              <m:t>ℓ</m:t>
            </m:r>
          </m:e>
        </m:box>
      </m:oMath>
      <w:r>
        <w:rPr>
          <w:rFonts w:ascii="Times New Roman" w:hAnsi="Times New Roman" w:eastAsia="Songti SC" w:cs="Times New Roman"/>
          <w:b w:val="0"/>
          <w:i w:val="0"/>
          <w:color w:val="000000"/>
        </w:rPr>
        <w:t xml:space="preserve"> 层的展开阶数，</w:t>
      </w:r>
      <m:oMath>
        <m:box>
          <m:e>
            <m:r>
              <m:rPr>
                <m:sty m:val="i"/>
              </m:rPr>
              <w:rPr>
                <w:rFonts w:ascii="Cambria Math" w:hAnsi="Cambria Math" w:eastAsia="Songti SC"/>
                <w:sz w:val="21"/>
                <w:color w:val="000000"/>
              </w:rPr>
              <m:t>k</m:t>
            </m:r>
            <m:r>
              <m:rPr>
                <m:sty m:val="p"/>
              </m:rPr>
              <w:rPr>
                <w:rFonts w:ascii="Cambria Math" w:hAnsi="Cambria Math" w:eastAsia="Songti SC"/>
                <w:sz w:val="21"/>
                <w:color w:val="000000"/>
              </w:rPr>
              <m:t>=</m:t>
            </m:r>
            <m:r>
              <m:rPr>
                <m:sty m:val="p"/>
              </m:rPr>
              <w:rPr>
                <w:rFonts w:ascii="Cambria Math" w:hAnsi="Cambria Math" w:eastAsia="Songti SC"/>
                <w:sz w:val="21"/>
                <w:color w:val="000000"/>
              </w:rPr>
              <m:t>1</m:t>
            </m:r>
            <m:r>
              <m:rPr>
                <m:sty m:val="p"/>
              </m:rPr>
              <w:rPr>
                <w:rFonts w:ascii="Cambria Math" w:hAnsi="Cambria Math" w:eastAsia="Songti SC"/>
                <w:sz w:val="21"/>
                <w:color w:val="000000"/>
              </w:rPr>
              <m:t>,</m:t>
            </m:r>
            <m:r>
              <m:rPr>
                <m:sty m:val="i"/>
              </m:rPr>
              <w:rPr>
                <w:rFonts w:ascii="Cambria Math" w:hAnsi="Cambria Math" w:eastAsia="Songti SC"/>
                <w:sz w:val="21"/>
                <w:color w:val="000000"/>
              </w:rPr>
              <m:t>…</m:t>
            </m:r>
            <m:r>
              <m:rPr>
                <m:sty m:val="p"/>
              </m:rPr>
              <w:rPr>
                <w:rFonts w:ascii="Cambria Math" w:hAnsi="Cambria Math" w:eastAsia="Songti SC"/>
                <w:sz w:val="21"/>
                <w:color w:val="000000"/>
              </w:rPr>
              <m:t>,</m:t>
            </m:r>
            <m:sSub>
              <m:e>
                <m:r>
                  <m:rPr>
                    <m:sty m:val="i"/>
                  </m:rPr>
                  <w:rPr>
                    <w:rFonts w:ascii="Cambria Math" w:hAnsi="Cambria Math" w:eastAsia="Songti SC"/>
                    <w:sz w:val="21"/>
                    <w:color w:val="000000"/>
                  </w:rPr>
                  <m:t>K</m:t>
                </m:r>
              </m:e>
              <m:sub>
                <m:r>
                  <m:rPr>
                    <m:sty m:val="i"/>
                  </m:rPr>
                  <w:rPr>
                    <w:rFonts w:ascii="Cambria Math" w:hAnsi="Cambria Math" w:eastAsia="Songti SC"/>
                    <w:sz w:val="21"/>
                    <w:color w:val="000000"/>
                  </w:rPr>
                  <m:t>ℓ</m:t>
                </m:r>
              </m:sub>
            </m:sSub>
          </m:e>
        </m:box>
      </m:oMath>
      <w:r>
        <w:rPr>
          <w:rFonts w:ascii="Times New Roman" w:hAnsi="Times New Roman" w:eastAsia="Songti SC" w:cs="Times New Roman"/>
          <w:b w:val="0"/>
          <w:i w:val="0"/>
          <w:color w:val="000000"/>
        </w:rPr>
        <w:t xml:space="preserve"> 为固定整数阶次；</w:t>
      </w:r>
      <m:oMath>
        <m:box>
          <m:e>
            <m:sSubSup>
              <m:e>
                <m:r>
                  <m:rPr>
                    <m:sty m:val="i"/>
                  </m:rPr>
                  <w:rPr>
                    <w:rFonts w:ascii="Cambria Math" w:hAnsi="Cambria Math" w:eastAsia="Songti SC"/>
                    <w:sz w:val="21"/>
                    <w:color w:val="000000"/>
                  </w:rPr>
                  <m:t>a</m:t>
                </m:r>
              </m:e>
              <m:sub>
                <m:box>
                  <m:e>
                    <m:r>
                      <m:rPr>
                        <m:sty m:val="i"/>
                      </m:rPr>
                      <w:rPr>
                        <w:rFonts w:ascii="Cambria Math" w:hAnsi="Cambria Math" w:eastAsia="Songti SC"/>
                        <w:sz w:val="21"/>
                        <w:color w:val="000000"/>
                      </w:rPr>
                      <m:t>j</m:t>
                    </m:r>
                    <m:r>
                      <m:rPr>
                        <m:sty m:val="i"/>
                      </m:rPr>
                      <w:rPr>
                        <w:rFonts w:ascii="Cambria Math" w:hAnsi="Cambria Math" w:eastAsia="Songti SC"/>
                        <w:sz w:val="21"/>
                        <w:color w:val="000000"/>
                      </w:rPr>
                      <m:t>i</m:t>
                    </m:r>
                    <m:r>
                      <m:rPr>
                        <m:sty m:val="i"/>
                      </m:rPr>
                      <w:rPr>
                        <w:rFonts w:ascii="Cambria Math" w:hAnsi="Cambria Math" w:eastAsia="Songti SC"/>
                        <w:sz w:val="21"/>
                        <w:color w:val="000000"/>
                      </w:rPr>
                      <m:t>k</m:t>
                    </m:r>
                  </m:e>
                </m:box>
              </m:sub>
              <m:sup>
                <m:box>
                  <m:e>
                    <m:r>
                      <m:rPr>
                        <m:sty m:val="p"/>
                      </m:rPr>
                      <w:rPr>
                        <w:rFonts w:ascii="Cambria Math" w:hAnsi="Cambria Math" w:eastAsia="Songti SC"/>
                        <w:sz w:val="21"/>
                        <w:color w:val="000000"/>
                      </w:rPr>
                      <m:t>(</m:t>
                    </m:r>
                    <m:r>
                      <m:rPr>
                        <m:sty m:val="i"/>
                      </m:rPr>
                      <w:rPr>
                        <w:rFonts w:ascii="Cambria Math" w:hAnsi="Cambria Math" w:eastAsia="Songti SC"/>
                        <w:sz w:val="21"/>
                        <w:color w:val="000000"/>
                      </w:rPr>
                      <m:t>ℓ</m:t>
                    </m:r>
                    <m:r>
                      <m:rPr>
                        <m:sty m:val="p"/>
                      </m:rPr>
                      <w:rPr>
                        <w:rFonts w:ascii="Cambria Math" w:hAnsi="Cambria Math" w:eastAsia="Songti SC"/>
                        <w:sz w:val="21"/>
                        <w:color w:val="000000"/>
                      </w:rPr>
                      <m:t>)</m:t>
                    </m:r>
                  </m:e>
                </m:box>
              </m:sup>
            </m:sSubSup>
          </m:e>
        </m:box>
      </m:oMath>
      <w:r>
        <w:rPr>
          <w:rFonts w:ascii="Times New Roman" w:hAnsi="Times New Roman" w:eastAsia="Songti SC" w:cs="Times New Roman"/>
          <w:b w:val="0"/>
          <w:i w:val="0"/>
          <w:color w:val="000000"/>
        </w:rPr>
        <w:t xml:space="preserve"> 和 </w:t>
      </w:r>
      <m:oMath>
        <m:box>
          <m:e>
            <m:sSubSup>
              <m:e>
                <m:r>
                  <m:rPr>
                    <m:sty m:val="i"/>
                  </m:rPr>
                  <w:rPr>
                    <w:rFonts w:ascii="Cambria Math" w:hAnsi="Cambria Math" w:eastAsia="Songti SC"/>
                    <w:sz w:val="21"/>
                    <w:color w:val="000000"/>
                  </w:rPr>
                  <m:t>c</m:t>
                </m:r>
              </m:e>
              <m:sub>
                <m:box>
                  <m:e>
                    <m:r>
                      <m:rPr>
                        <m:sty m:val="i"/>
                      </m:rPr>
                      <w:rPr>
                        <w:rFonts w:ascii="Cambria Math" w:hAnsi="Cambria Math" w:eastAsia="Songti SC"/>
                        <w:sz w:val="21"/>
                        <w:color w:val="000000"/>
                      </w:rPr>
                      <m:t>j</m:t>
                    </m:r>
                    <m:r>
                      <m:rPr>
                        <m:sty m:val="i"/>
                      </m:rPr>
                      <w:rPr>
                        <w:rFonts w:ascii="Cambria Math" w:hAnsi="Cambria Math" w:eastAsia="Songti SC"/>
                        <w:sz w:val="21"/>
                        <w:color w:val="000000"/>
                      </w:rPr>
                      <m:t>i</m:t>
                    </m:r>
                    <m:r>
                      <m:rPr>
                        <m:sty m:val="i"/>
                      </m:rPr>
                      <w:rPr>
                        <w:rFonts w:ascii="Cambria Math" w:hAnsi="Cambria Math" w:eastAsia="Songti SC"/>
                        <w:sz w:val="21"/>
                        <w:color w:val="000000"/>
                      </w:rPr>
                      <m:t>k</m:t>
                    </m:r>
                  </m:e>
                </m:box>
              </m:sub>
              <m:sup>
                <m:box>
                  <m:e>
                    <m:r>
                      <m:rPr>
                        <m:sty m:val="p"/>
                      </m:rPr>
                      <w:rPr>
                        <w:rFonts w:ascii="Cambria Math" w:hAnsi="Cambria Math" w:eastAsia="Songti SC"/>
                        <w:sz w:val="21"/>
                        <w:color w:val="000000"/>
                      </w:rPr>
                      <m:t>(</m:t>
                    </m:r>
                    <m:r>
                      <m:rPr>
                        <m:sty m:val="i"/>
                      </m:rPr>
                      <w:rPr>
                        <w:rFonts w:ascii="Cambria Math" w:hAnsi="Cambria Math" w:eastAsia="Songti SC"/>
                        <w:sz w:val="21"/>
                        <w:color w:val="000000"/>
                      </w:rPr>
                      <m:t>ℓ</m:t>
                    </m:r>
                    <m:r>
                      <m:rPr>
                        <m:sty m:val="p"/>
                      </m:rPr>
                      <w:rPr>
                        <w:rFonts w:ascii="Cambria Math" w:hAnsi="Cambria Math" w:eastAsia="Songti SC"/>
                        <w:sz w:val="21"/>
                        <w:color w:val="000000"/>
                      </w:rPr>
                      <m:t>)</m:t>
                    </m:r>
                  </m:e>
                </m:box>
              </m:sup>
            </m:sSubSup>
          </m:e>
        </m:box>
      </m:oMath>
      <w:r>
        <w:rPr>
          <w:rFonts w:ascii="Times New Roman" w:hAnsi="Times New Roman" w:eastAsia="Songti SC" w:cs="Times New Roman"/>
          <w:b w:val="0"/>
          <w:i w:val="0"/>
          <w:color w:val="000000"/>
        </w:rPr>
        <w:t xml:space="preserve"> 分别为余弦项与正弦项的可学习系数。因此，边函数的形状由各基函数的组合系数决定，并随训练过程中系数的更新而调整。</w:t>
      </w:r>
    </w:p>
    <w:p>
      <w:pPr/>
      <w:r>
        <w:rPr>
          <w:rFonts w:ascii="Times New Roman" w:hAnsi="Times New Roman" w:eastAsia="Songti SC" w:cs="Times New Roman"/>
          <w:b w:val="0"/>
          <w:i w:val="0"/>
          <w:color w:val="000000"/>
        </w:rPr>
        <w:t>回归分支串联两层 Fourier-KAN，每层在完成边函数变换与节点聚合后，依次施加层归一化和 Dropout：</w:t>
      </w:r>
    </w:p>
    <w:p>
      <w:pPr>
        <w:keepLines/>
        <w:tabs>
          <w:tab w:pos="4706" w:val="center"/>
          <w:tab w:pos="9411" w:val="right"/>
        </w:tabs>
        <w:spacing w:before="80" w:after="140" w:line="252" w:lineRule="auto"/>
        <w:ind w:firstLine="0"/>
      </w:pPr>
      <w:r>
        <w:tab/>
      </w:r>
      <m:oMath>
        <m:box>
          <m:e>
            <m:sSup>
              <m:e>
                <m:r>
                  <m:rPr>
                    <m:sty m:val="b"/>
                  </m:rPr>
                  <w:rPr>
                    <w:rFonts w:ascii="Cambria Math" w:hAnsi="Cambria Math" w:eastAsia="Songti SC"/>
                    <w:sz w:val="21"/>
                    <w:color w:val="000000"/>
                    <w:b/>
                  </w:rPr>
                  <m:t>h</m:t>
                </m:r>
              </m:e>
              <m:sup>
                <m:box>
                  <m:e>
                    <m:r>
                      <m:rPr>
                        <m:sty m:val="p"/>
                      </m:rPr>
                      <w:rPr>
                        <w:rFonts w:ascii="Cambria Math" w:hAnsi="Cambria Math" w:eastAsia="Songti SC"/>
                        <w:sz w:val="21"/>
                        <w:color w:val="000000"/>
                      </w:rPr>
                      <m:t>(</m:t>
                    </m:r>
                    <m:r>
                      <m:rPr>
                        <m:sty m:val="i"/>
                      </m:rPr>
                      <w:rPr>
                        <w:rFonts w:ascii="Cambria Math" w:hAnsi="Cambria Math" w:eastAsia="Songti SC"/>
                        <w:sz w:val="21"/>
                        <w:color w:val="000000"/>
                      </w:rPr>
                      <m:t>ℓ</m:t>
                    </m:r>
                    <m:r>
                      <m:rPr>
                        <m:sty m:val="p"/>
                      </m:rPr>
                      <w:rPr>
                        <w:rFonts w:ascii="Cambria Math" w:hAnsi="Cambria Math" w:eastAsia="Songti SC"/>
                        <w:sz w:val="21"/>
                        <w:color w:val="000000"/>
                      </w:rPr>
                      <m:t>)</m:t>
                    </m:r>
                  </m:e>
                </m:box>
              </m:sup>
            </m:sSup>
            <m:r>
              <m:rPr>
                <m:sty m:val="p"/>
              </m:rPr>
              <w:rPr>
                <w:rFonts w:ascii="Cambria Math" w:hAnsi="Cambria Math" w:eastAsia="Songti SC"/>
                <w:sz w:val="21"/>
                <w:color w:val="000000"/>
              </w:rPr>
              <m:t>=</m:t>
            </m:r>
            <m:sSub>
              <m:e>
                <m:r>
                  <m:rPr>
                    <m:nor/>
                    <m:sty m:val="p"/>
                  </m:rPr>
                  <w:rPr>
                    <w:rFonts w:ascii="Cambria Math" w:hAnsi="Cambria Math" w:eastAsia="Songti SC"/>
                    <w:sz w:val="21"/>
                    <w:color w:val="000000"/>
                  </w:rPr>
                  <m:t>Dropout</m:t>
                </m:r>
              </m:e>
              <m:sub>
                <m:box>
                  <m:e>
                    <m:r>
                      <m:rPr>
                        <m:sty m:val="i"/>
                      </m:rPr>
                      <w:rPr>
                        <w:rFonts w:ascii="Cambria Math" w:hAnsi="Cambria Math" w:eastAsia="Songti SC"/>
                        <w:sz w:val="21"/>
                        <w:color w:val="000000"/>
                      </w:rPr>
                      <m:t>ℓ</m:t>
                    </m:r>
                  </m:e>
                </m:box>
              </m:sub>
            </m:sSub>
            <m:box>
              <m:e>
                <m:d>
                  <m:dPr>
                    <m:begChr m:val="("/>
                    <m:endChr m:val=")"/>
                  </m:dPr>
                  <m:e>
                    <m:box>
                      <m:e>
                        <m:sSub>
                          <m:e>
                            <m:r>
                              <m:rPr>
                                <m:nor/>
                                <m:sty m:val="p"/>
                              </m:rPr>
                              <w:rPr>
                                <w:rFonts w:ascii="Cambria Math" w:hAnsi="Cambria Math" w:eastAsia="Songti SC"/>
                                <w:sz w:val="21"/>
                                <w:color w:val="000000"/>
                              </w:rPr>
                              <m:t>LN</m:t>
                            </m:r>
                          </m:e>
                          <m:sub>
                            <m:box>
                              <m:e>
                                <m:r>
                                  <m:rPr>
                                    <m:sty m:val="i"/>
                                  </m:rPr>
                                  <w:rPr>
                                    <w:rFonts w:ascii="Cambria Math" w:hAnsi="Cambria Math" w:eastAsia="Songti SC"/>
                                    <w:sz w:val="21"/>
                                    <w:color w:val="000000"/>
                                  </w:rPr>
                                  <m:t>ℓ</m:t>
                                </m:r>
                              </m:e>
                            </m:box>
                          </m:sub>
                        </m:sSub>
                        <m:box>
                          <m:e>
                            <m:d>
                              <m:dPr>
                                <m:begChr m:val="("/>
                                <m:endChr m:val=")"/>
                              </m:dPr>
                              <m:e>
                                <m:box>
                                  <m:e>
                                    <m:sSup>
                                      <m:e>
                                        <m:r>
                                          <m:rPr>
                                            <m:sty m:val="b"/>
                                          </m:rPr>
                                          <w:rPr>
                                            <w:rFonts w:ascii="Cambria Math" w:hAnsi="Cambria Math" w:eastAsia="Songti SC"/>
                                            <w:sz w:val="21"/>
                                            <w:color w:val="000000"/>
                                            <w:b/>
                                          </w:rPr>
                                          <m:t>u</m:t>
                                        </m:r>
                                      </m:e>
                                      <m:sup>
                                        <m:box>
                                          <m:e>
                                            <m:r>
                                              <m:rPr>
                                                <m:sty m:val="p"/>
                                              </m:rPr>
                                              <w:rPr>
                                                <w:rFonts w:ascii="Cambria Math" w:hAnsi="Cambria Math" w:eastAsia="Songti SC"/>
                                                <w:sz w:val="21"/>
                                                <w:color w:val="000000"/>
                                              </w:rPr>
                                              <m:t>(</m:t>
                                            </m:r>
                                            <m:r>
                                              <m:rPr>
                                                <m:sty m:val="i"/>
                                              </m:rPr>
                                              <w:rPr>
                                                <w:rFonts w:ascii="Cambria Math" w:hAnsi="Cambria Math" w:eastAsia="Songti SC"/>
                                                <w:sz w:val="21"/>
                                                <w:color w:val="000000"/>
                                              </w:rPr>
                                              <m:t>ℓ</m:t>
                                            </m:r>
                                            <m:r>
                                              <m:rPr>
                                                <m:sty m:val="p"/>
                                              </m:rPr>
                                              <w:rPr>
                                                <w:rFonts w:ascii="Cambria Math" w:hAnsi="Cambria Math" w:eastAsia="Songti SC"/>
                                                <w:sz w:val="21"/>
                                                <w:color w:val="000000"/>
                                              </w:rPr>
                                              <m:t>)</m:t>
                                            </m:r>
                                          </m:e>
                                        </m:box>
                                      </m:sup>
                                    </m:sSup>
                                  </m:e>
                                </m:box>
                              </m:e>
                            </m:d>
                          </m:e>
                        </m:box>
                      </m:e>
                    </m:box>
                  </m:e>
                </m:d>
              </m:e>
            </m:box>
            <m:r>
              <m:rPr>
                <m:sty m:val="p"/>
              </m:rPr>
              <w:rPr>
                <w:rFonts w:ascii="Cambria Math" w:hAnsi="Cambria Math" w:eastAsia="Songti SC"/>
                <w:sz w:val="21"/>
                <w:color w:val="000000"/>
              </w:rPr>
              <m:t>,</m:t>
            </m:r>
            <m:r>
              <w:rPr>
                <w:rFonts w:ascii="Cambria Math" w:hAnsi="Cambria Math" w:eastAsia="Songti SC"/>
                <w:sz w:val="21"/>
                <w:color w:val="000000"/>
              </w:rPr>
              <m:t/>
            </m:r>
            <m:r>
              <m:rPr>
                <m:sty m:val="i"/>
              </m:rPr>
              <w:rPr>
                <w:rFonts w:ascii="Cambria Math" w:hAnsi="Cambria Math" w:eastAsia="Songti SC"/>
                <w:sz w:val="21"/>
                <w:color w:val="000000"/>
              </w:rPr>
              <m:t>ℓ</m:t>
            </m:r>
            <m:r>
              <m:rPr>
                <m:sty m:val="p"/>
              </m:rPr>
              <w:rPr>
                <w:rFonts w:ascii="Cambria Math" w:hAnsi="Cambria Math" w:eastAsia="Songti SC"/>
                <w:sz w:val="21"/>
                <w:color w:val="000000"/>
              </w:rPr>
              <m:t>=</m:t>
            </m:r>
            <m:r>
              <m:rPr>
                <m:sty m:val="p"/>
              </m:rPr>
              <w:rPr>
                <w:rFonts w:ascii="Cambria Math" w:hAnsi="Cambria Math" w:eastAsia="Songti SC"/>
                <w:sz w:val="21"/>
                <w:color w:val="000000"/>
              </w:rPr>
              <m:t>1</m:t>
            </m:r>
            <m:r>
              <m:rPr>
                <m:sty m:val="p"/>
              </m:rPr>
              <w:rPr>
                <w:rFonts w:ascii="Cambria Math" w:hAnsi="Cambria Math" w:eastAsia="Songti SC"/>
                <w:sz w:val="21"/>
                <w:color w:val="000000"/>
              </w:rPr>
              <m:t>,</m:t>
            </m:r>
            <m:r>
              <m:rPr>
                <m:sty m:val="p"/>
              </m:rPr>
              <w:rPr>
                <w:rFonts w:ascii="Cambria Math" w:hAnsi="Cambria Math" w:eastAsia="Songti SC"/>
                <w:sz w:val="21"/>
                <w:color w:val="000000"/>
              </w:rPr>
              <m:t>2</m:t>
            </m:r>
            <m:r>
              <m:rPr>
                <m:sty m:val="p"/>
              </m:rPr>
              <w:rPr>
                <w:rFonts w:ascii="Cambria Math" w:hAnsi="Cambria Math" w:eastAsia="Songti SC"/>
                <w:sz w:val="21"/>
                <w:color w:val="000000"/>
              </w:rPr>
              <m:t>.</m:t>
            </m:r>
          </m:e>
        </m:box>
      </m:oMath>
      <w:r>
        <w:rPr>
          <w:rFonts w:ascii="Times New Roman" w:hAnsi="Times New Roman" w:eastAsia="Songti SC" w:cs="Times New Roman"/>
          <w:color w:val="000000"/>
          <w:sz w:val="21"/>
        </w:rPr>
        <w:tab/>
        <w:t>(14)</w:t>
      </w:r>
    </w:p>
    <w:p>
      <w:pPr/>
      <w:r>
        <w:rPr>
          <w:rFonts w:ascii="Times New Roman" w:hAnsi="Times New Roman" w:eastAsia="Songti SC" w:cs="Times New Roman"/>
          <w:b w:val="0"/>
          <w:i w:val="0"/>
          <w:color w:val="000000"/>
        </w:rPr>
        <w:t xml:space="preserve">第二层输出 </w:t>
      </w:r>
      <m:oMath>
        <m:box>
          <m:e>
            <m:sSup>
              <m:e>
                <m:r>
                  <m:rPr>
                    <m:sty m:val="b"/>
                  </m:rPr>
                  <w:rPr>
                    <w:rFonts w:ascii="Cambria Math" w:hAnsi="Cambria Math" w:eastAsia="Songti SC"/>
                    <w:sz w:val="21"/>
                    <w:color w:val="000000"/>
                    <w:b/>
                  </w:rPr>
                  <m:t>h</m:t>
                </m:r>
              </m:e>
              <m:sup>
                <m:box>
                  <m:e>
                    <m:r>
                      <m:rPr>
                        <m:sty m:val="p"/>
                      </m:rPr>
                      <w:rPr>
                        <w:rFonts w:ascii="Cambria Math" w:hAnsi="Cambria Math" w:eastAsia="Songti SC"/>
                        <w:sz w:val="21"/>
                        <w:color w:val="000000"/>
                      </w:rPr>
                      <m:t>(</m:t>
                    </m:r>
                    <m:r>
                      <m:rPr>
                        <m:sty m:val="p"/>
                      </m:rPr>
                      <w:rPr>
                        <w:rFonts w:ascii="Cambria Math" w:hAnsi="Cambria Math" w:eastAsia="Songti SC"/>
                        <w:sz w:val="21"/>
                        <w:color w:val="000000"/>
                      </w:rPr>
                      <m:t>2</m:t>
                    </m:r>
                    <m:r>
                      <m:rPr>
                        <m:sty m:val="p"/>
                      </m:rPr>
                      <w:rPr>
                        <w:rFonts w:ascii="Cambria Math" w:hAnsi="Cambria Math" w:eastAsia="Songti SC"/>
                        <w:sz w:val="21"/>
                        <w:color w:val="000000"/>
                      </w:rPr>
                      <m:t>)</m:t>
                    </m:r>
                  </m:e>
                </m:box>
              </m:sup>
            </m:sSup>
            <m:r>
              <m:rPr>
                <m:sty m:val="p"/>
              </m:rPr>
              <w:rPr>
                <w:rFonts w:ascii="Cambria Math" w:hAnsi="Cambria Math" w:eastAsia="Songti SC"/>
                <w:sz w:val="21"/>
                <w:color w:val="000000"/>
              </w:rPr>
              <m:t>∈</m:t>
            </m:r>
            <m:sSup>
              <m:e>
                <m:r>
                  <m:rPr>
                    <m:scr m:val="double-struck"/>
                    <m:sty m:val="i"/>
                  </m:rPr>
                  <w:rPr>
                    <w:rFonts w:ascii="Cambria Math" w:hAnsi="Cambria Math" w:eastAsia="Songti SC"/>
                    <w:sz w:val="21"/>
                    <w:color w:val="000000"/>
                  </w:rPr>
                  <m:t>R</m:t>
                </m:r>
              </m:e>
              <m:sup>
                <m:box>
                  <m:e>
                    <m:sSub>
                      <m:e>
                        <m:r>
                          <m:rPr>
                            <m:sty m:val="i"/>
                          </m:rPr>
                          <w:rPr>
                            <w:rFonts w:ascii="Cambria Math" w:hAnsi="Cambria Math" w:eastAsia="Songti SC"/>
                            <w:sz w:val="21"/>
                            <w:color w:val="000000"/>
                          </w:rPr>
                          <m:t>d</m:t>
                        </m:r>
                      </m:e>
                      <m:sub>
                        <m:r>
                          <m:rPr>
                            <m:sty m:val="p"/>
                          </m:rPr>
                          <w:rPr>
                            <w:rFonts w:ascii="Cambria Math" w:hAnsi="Cambria Math" w:eastAsia="Songti SC"/>
                            <w:sz w:val="21"/>
                            <w:color w:val="000000"/>
                          </w:rPr>
                          <m:t>2</m:t>
                        </m:r>
                      </m:sub>
                    </m:sSub>
                  </m:e>
                </m:box>
              </m:sup>
            </m:sSup>
          </m:e>
        </m:box>
      </m:oMath>
      <w:r>
        <w:rPr>
          <w:rFonts w:ascii="Times New Roman" w:hAnsi="Times New Roman" w:eastAsia="Songti SC" w:cs="Times New Roman"/>
          <w:b w:val="0"/>
          <w:i w:val="0"/>
          <w:color w:val="000000"/>
        </w:rPr>
        <w:t xml:space="preserve"> 经线性映射和 Sigmoid 函数，得到归一化的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预测值：</w:t>
      </w:r>
    </w:p>
    <w:p>
      <w:pPr>
        <w:keepLines/>
        <w:tabs>
          <w:tab w:pos="4706" w:val="center"/>
          <w:tab w:pos="9411" w:val="right"/>
        </w:tabs>
        <w:spacing w:before="80" w:after="140" w:line="252" w:lineRule="auto"/>
        <w:ind w:firstLine="0"/>
      </w:pPr>
      <w:r>
        <w:tab/>
      </w:r>
      <m:oMath>
        <m:box>
          <m:e>
            <m:sSubSup>
              <m:e>
                <m:acc>
                  <m:accPr>
                    <m:chr m:val="̂"/>
                  </m:accPr>
                  <m:e>
                    <m:box>
                      <m:e>
                        <m:r>
                          <m:rPr>
                            <m:sty m:val="i"/>
                          </m:rPr>
                          <w:rPr>
                            <w:rFonts w:ascii="Cambria Math" w:hAnsi="Cambria Math" w:eastAsia="Songti SC"/>
                            <w:sz w:val="21"/>
                            <w:color w:val="000000"/>
                          </w:rPr>
                          <m:t>T</m:t>
                        </m:r>
                      </m:e>
                    </m:box>
                  </m:e>
                </m:acc>
              </m:e>
              <m:sub>
                <m:box>
                  <m:e>
                    <m:r>
                      <m:rPr>
                        <m:sty m:val="p"/>
                      </m:rPr>
                      <w:rPr>
                        <w:rFonts w:ascii="Cambria Math" w:hAnsi="Cambria Math" w:eastAsia="Songti SC"/>
                        <w:sz w:val="21"/>
                        <w:color w:val="000000"/>
                      </w:rPr>
                      <m:t>60</m:t>
                    </m:r>
                  </m:e>
                </m:box>
              </m:sub>
              <m:sup>
                <m:box>
                  <m:e>
                    <m:box>
                      <m:e>
                        <m:r>
                          <m:rPr>
                            <m:nor/>
                            <m:sty m:val="p"/>
                          </m:rPr>
                          <w:rPr>
                            <w:rFonts w:ascii="Cambria Math" w:hAnsi="Cambria Math" w:eastAsia="Songti SC"/>
                            <w:sz w:val="21"/>
                            <w:color w:val="000000"/>
                          </w:rPr>
                          <m:t>norm</m:t>
                        </m:r>
                      </m:e>
                    </m:box>
                  </m:e>
                </m:box>
              </m:sup>
            </m:sSubSup>
            <m:r>
              <m:rPr>
                <m:sty m:val="p"/>
              </m:rPr>
              <w:rPr>
                <w:rFonts w:ascii="Cambria Math" w:hAnsi="Cambria Math" w:eastAsia="Songti SC"/>
                <w:sz w:val="21"/>
                <w:color w:val="000000"/>
              </w:rPr>
              <m:t>=</m:t>
            </m:r>
            <m:r>
              <m:rPr>
                <m:sty m:val="i"/>
              </m:rPr>
              <w:rPr>
                <w:rFonts w:ascii="Cambria Math" w:hAnsi="Cambria Math" w:eastAsia="Songti SC"/>
                <w:sz w:val="21"/>
                <w:color w:val="000000"/>
              </w:rPr>
              <m:t>σ</m:t>
            </m:r>
            <m:box>
              <m:e>
                <m:d>
                  <m:dPr>
                    <m:begChr m:val="("/>
                    <m:endChr m:val=")"/>
                  </m:dPr>
                  <m:e>
                    <m:box>
                      <m:e>
                        <m:sSubSup>
                          <m:e>
                            <m:r>
                              <m:rPr>
                                <m:sty m:val="b"/>
                              </m:rPr>
                              <w:rPr>
                                <w:rFonts w:ascii="Cambria Math" w:hAnsi="Cambria Math" w:eastAsia="Songti SC"/>
                                <w:sz w:val="21"/>
                                <w:color w:val="000000"/>
                                <w:b/>
                              </w:rPr>
                              <m:t>w</m:t>
                            </m:r>
                          </m:e>
                          <m:sub>
                            <m:box>
                              <m:e>
                                <m:r>
                                  <m:rPr>
                                    <m:nor/>
                                    <m:sty m:val="p"/>
                                  </m:rPr>
                                  <w:rPr>
                                    <w:rFonts w:ascii="Cambria Math" w:hAnsi="Cambria Math" w:eastAsia="Songti SC"/>
                                    <w:sz w:val="21"/>
                                    <w:color w:val="000000"/>
                                  </w:rPr>
                                  <m:t>o</m:t>
                                </m:r>
                              </m:e>
                            </m:box>
                          </m:sub>
                          <m:sup>
                            <m:box>
                              <m:e>
                                <m:r>
                                  <m:rPr>
                                    <m:scr m:val="sans-serif"/>
                                    <m:sty m:val="i"/>
                                  </m:rPr>
                                  <w:rPr>
                                    <w:rFonts w:ascii="Cambria Math" w:hAnsi="Cambria Math" w:eastAsia="Songti SC"/>
                                    <w:sz w:val="21"/>
                                    <w:color w:val="000000"/>
                                  </w:rPr>
                                  <m:t>T</m:t>
                                </m:r>
                              </m:e>
                            </m:box>
                          </m:sup>
                        </m:sSubSup>
                        <m:sSup>
                          <m:e>
                            <m:r>
                              <m:rPr>
                                <m:sty m:val="b"/>
                              </m:rPr>
                              <w:rPr>
                                <w:rFonts w:ascii="Cambria Math" w:hAnsi="Cambria Math" w:eastAsia="Songti SC"/>
                                <w:sz w:val="21"/>
                                <w:color w:val="000000"/>
                                <w:b/>
                              </w:rPr>
                              <m:t>h</m:t>
                            </m:r>
                          </m:e>
                          <m:sup>
                            <m:box>
                              <m:e>
                                <m:r>
                                  <m:rPr>
                                    <m:sty m:val="p"/>
                                  </m:rPr>
                                  <w:rPr>
                                    <w:rFonts w:ascii="Cambria Math" w:hAnsi="Cambria Math" w:eastAsia="Songti SC"/>
                                    <w:sz w:val="21"/>
                                    <w:color w:val="000000"/>
                                  </w:rPr>
                                  <m:t>(</m:t>
                                </m:r>
                                <m:r>
                                  <m:rPr>
                                    <m:sty m:val="p"/>
                                  </m:rPr>
                                  <w:rPr>
                                    <w:rFonts w:ascii="Cambria Math" w:hAnsi="Cambria Math" w:eastAsia="Songti SC"/>
                                    <w:sz w:val="21"/>
                                    <w:color w:val="000000"/>
                                  </w:rPr>
                                  <m:t>2</m:t>
                                </m:r>
                                <m:r>
                                  <m:rPr>
                                    <m:sty m:val="p"/>
                                  </m:rPr>
                                  <w:rPr>
                                    <w:rFonts w:ascii="Cambria Math" w:hAnsi="Cambria Math" w:eastAsia="Songti SC"/>
                                    <w:sz w:val="21"/>
                                    <w:color w:val="000000"/>
                                  </w:rPr>
                                  <m:t>)</m:t>
                                </m:r>
                              </m:e>
                            </m:box>
                          </m:sup>
                        </m:sSup>
                        <m:r>
                          <m:rPr>
                            <m:sty m:val="p"/>
                          </m:rPr>
                          <w:rPr>
                            <w:rFonts w:ascii="Cambria Math" w:hAnsi="Cambria Math" w:eastAsia="Songti SC"/>
                            <w:sz w:val="21"/>
                            <w:color w:val="000000"/>
                          </w:rPr>
                          <m:t>+</m:t>
                        </m:r>
                        <m:sSub>
                          <m:e>
                            <m:r>
                              <m:rPr>
                                <m:sty m:val="i"/>
                              </m:rPr>
                              <w:rPr>
                                <w:rFonts w:ascii="Cambria Math" w:hAnsi="Cambria Math" w:eastAsia="Songti SC"/>
                                <w:sz w:val="21"/>
                                <w:color w:val="000000"/>
                              </w:rPr>
                              <m:t>b</m:t>
                            </m:r>
                          </m:e>
                          <m:sub>
                            <m:box>
                              <m:e>
                                <m:r>
                                  <m:rPr>
                                    <m:nor/>
                                    <m:sty m:val="p"/>
                                  </m:rPr>
                                  <w:rPr>
                                    <w:rFonts w:ascii="Cambria Math" w:hAnsi="Cambria Math" w:eastAsia="Songti SC"/>
                                    <w:sz w:val="21"/>
                                    <w:color w:val="000000"/>
                                  </w:rPr>
                                  <m:t>o</m:t>
                                </m:r>
                              </m:e>
                            </m:box>
                          </m:sub>
                        </m:sSub>
                      </m:e>
                    </m:box>
                  </m:e>
                </m:d>
              </m:e>
            </m:box>
            <m:r>
              <m:rPr>
                <m:sty m:val="p"/>
              </m:rPr>
              <w:rPr>
                <w:rFonts w:ascii="Cambria Math" w:hAnsi="Cambria Math" w:eastAsia="Songti SC"/>
                <w:sz w:val="21"/>
                <w:color w:val="000000"/>
              </w:rPr>
              <m:t>∈</m:t>
            </m:r>
            <m:r>
              <m:rPr>
                <m:sty m:val="p"/>
              </m:rPr>
              <w:rPr>
                <w:rFonts w:ascii="Cambria Math" w:hAnsi="Cambria Math" w:eastAsia="Songti SC"/>
                <w:sz w:val="21"/>
                <w:color w:val="000000"/>
              </w:rPr>
              <m:t>(</m:t>
            </m:r>
            <m:r>
              <m:rPr>
                <m:sty m:val="p"/>
              </m:rPr>
              <w:rPr>
                <w:rFonts w:ascii="Cambria Math" w:hAnsi="Cambria Math" w:eastAsia="Songti SC"/>
                <w:sz w:val="21"/>
                <w:color w:val="000000"/>
              </w:rPr>
              <m:t>0</m:t>
            </m:r>
            <m:r>
              <m:rPr>
                <m:sty m:val="p"/>
              </m:rPr>
              <w:rPr>
                <w:rFonts w:ascii="Cambria Math" w:hAnsi="Cambria Math" w:eastAsia="Songti SC"/>
                <w:sz w:val="21"/>
                <w:color w:val="000000"/>
              </w:rPr>
              <m:t>,</m:t>
            </m:r>
            <m:r>
              <m:rPr>
                <m:sty m:val="p"/>
              </m:rPr>
              <w:rPr>
                <w:rFonts w:ascii="Cambria Math" w:hAnsi="Cambria Math" w:eastAsia="Songti SC"/>
                <w:sz w:val="21"/>
                <w:color w:val="000000"/>
              </w:rPr>
              <m:t>1</m:t>
            </m:r>
            <m:r>
              <m:rPr>
                <m:sty m:val="p"/>
              </m:rPr>
              <w:rPr>
                <w:rFonts w:ascii="Cambria Math" w:hAnsi="Cambria Math" w:eastAsia="Songti SC"/>
                <w:sz w:val="21"/>
                <w:color w:val="000000"/>
              </w:rPr>
              <m:t>)</m:t>
            </m:r>
            <m:r>
              <m:rPr>
                <m:sty m:val="p"/>
              </m:rPr>
              <w:rPr>
                <w:rFonts w:ascii="Cambria Math" w:hAnsi="Cambria Math" w:eastAsia="Songti SC"/>
                <w:sz w:val="21"/>
                <w:color w:val="000000"/>
              </w:rPr>
              <m:t>,</m:t>
            </m:r>
          </m:e>
        </m:box>
      </m:oMath>
      <w:r>
        <w:rPr>
          <w:rFonts w:ascii="Times New Roman" w:hAnsi="Times New Roman" w:eastAsia="Songti SC" w:cs="Times New Roman"/>
          <w:color w:val="000000"/>
          <w:sz w:val="21"/>
        </w:rPr>
        <w:tab/>
        <w:t>(15)</w:t>
      </w:r>
    </w:p>
    <w:p>
      <w:pPr/>
      <w:r>
        <w:rPr>
          <w:rFonts w:ascii="Times New Roman" w:hAnsi="Times New Roman" w:eastAsia="Songti SC" w:cs="Times New Roman"/>
          <w:b w:val="0"/>
          <w:i w:val="0"/>
          <w:color w:val="000000"/>
        </w:rPr>
        <w:t>其中，</w:t>
      </w:r>
      <m:oMath>
        <m:box>
          <m:e>
            <m:sSub>
              <m:e>
                <m:r>
                  <m:rPr>
                    <m:sty m:val="b"/>
                  </m:rPr>
                  <w:rPr>
                    <w:rFonts w:ascii="Cambria Math" w:hAnsi="Cambria Math" w:eastAsia="Songti SC"/>
                    <w:sz w:val="21"/>
                    <w:color w:val="000000"/>
                    <w:b/>
                  </w:rPr>
                  <m:t>w</m:t>
                </m:r>
              </m:e>
              <m:sub>
                <m:box>
                  <m:e>
                    <m:r>
                      <m:rPr>
                        <m:nor/>
                        <m:sty m:val="p"/>
                      </m:rPr>
                      <w:rPr>
                        <w:rFonts w:ascii="Cambria Math" w:hAnsi="Cambria Math" w:eastAsia="Songti SC"/>
                        <w:sz w:val="21"/>
                        <w:color w:val="000000"/>
                      </w:rPr>
                      <m:t>o</m:t>
                    </m:r>
                  </m:e>
                </m:box>
              </m:sub>
            </m:sSub>
          </m:e>
        </m:box>
      </m:oMath>
      <w:r>
        <w:rPr>
          <w:rFonts w:ascii="Times New Roman" w:hAnsi="Times New Roman" w:eastAsia="Songti SC" w:cs="Times New Roman"/>
          <w:b w:val="0"/>
          <w:i w:val="0"/>
          <w:color w:val="000000"/>
        </w:rPr>
        <w:t xml:space="preserve"> 和 </w:t>
      </w:r>
      <m:oMath>
        <m:box>
          <m:e>
            <m:sSub>
              <m:e>
                <m:r>
                  <m:rPr>
                    <m:sty m:val="i"/>
                  </m:rPr>
                  <w:rPr>
                    <w:rFonts w:ascii="Cambria Math" w:hAnsi="Cambria Math" w:eastAsia="Songti SC"/>
                    <w:sz w:val="21"/>
                    <w:color w:val="000000"/>
                  </w:rPr>
                  <m:t>b</m:t>
                </m:r>
              </m:e>
              <m:sub>
                <m:box>
                  <m:e>
                    <m:r>
                      <m:rPr>
                        <m:nor/>
                        <m:sty m:val="p"/>
                      </m:rPr>
                      <w:rPr>
                        <w:rFonts w:ascii="Cambria Math" w:hAnsi="Cambria Math" w:eastAsia="Songti SC"/>
                        <w:sz w:val="21"/>
                        <w:color w:val="000000"/>
                      </w:rPr>
                      <m:t>o</m:t>
                    </m:r>
                  </m:e>
                </m:box>
              </m:sub>
            </m:sSub>
          </m:e>
        </m:box>
      </m:oMath>
      <w:r>
        <w:rPr>
          <w:rFonts w:ascii="Times New Roman" w:hAnsi="Times New Roman" w:eastAsia="Songti SC" w:cs="Times New Roman"/>
          <w:b w:val="0"/>
          <w:i w:val="0"/>
          <w:color w:val="000000"/>
        </w:rPr>
        <w:t xml:space="preserve"> 为输出层参数，</w:t>
      </w:r>
      <m:oMath>
        <m:box>
          <m:e>
            <m:r>
              <m:rPr>
                <m:sty m:val="i"/>
              </m:rPr>
              <w:rPr>
                <w:rFonts w:ascii="Cambria Math" w:hAnsi="Cambria Math" w:eastAsia="Songti SC"/>
                <w:sz w:val="21"/>
                <w:color w:val="000000"/>
              </w:rPr>
              <m:t>σ</m:t>
            </m:r>
            <m:r>
              <m:rPr>
                <m:sty m:val="p"/>
              </m:rPr>
              <w:rPr>
                <w:rFonts w:ascii="Cambria Math" w:hAnsi="Cambria Math" w:eastAsia="Songti SC"/>
                <w:sz w:val="21"/>
                <w:color w:val="000000"/>
              </w:rPr>
              <m:t>(</m:t>
            </m:r>
            <m:r>
              <m:rPr>
                <m:sty m:val="p"/>
              </m:rPr>
              <w:rPr>
                <w:rFonts w:ascii="Cambria Math" w:hAnsi="Cambria Math" w:eastAsia="Songti SC"/>
                <w:sz w:val="21"/>
                <w:color w:val="000000"/>
              </w:rPr>
              <m:t>·</m:t>
            </m:r>
            <m:r>
              <m:rPr>
                <m:sty m:val="p"/>
              </m:rPr>
              <w:rPr>
                <w:rFonts w:ascii="Cambria Math" w:hAnsi="Cambria Math" w:eastAsia="Songti SC"/>
                <w:sz w:val="21"/>
                <w:color w:val="000000"/>
              </w:rPr>
              <m:t>)</m:t>
            </m:r>
          </m:e>
        </m:box>
      </m:oMath>
      <w:r>
        <w:rPr>
          <w:rFonts w:ascii="Times New Roman" w:hAnsi="Times New Roman" w:eastAsia="Songti SC" w:cs="Times New Roman"/>
          <w:b w:val="0"/>
          <w:i w:val="0"/>
          <w:color w:val="000000"/>
        </w:rPr>
        <w:t xml:space="preserve"> 表示 Sigmoid 函数。</w:t>
      </w:r>
    </w:p>
    <w:p>
      <w:pPr>
        <w:keepNext/>
        <w:spacing w:before="100" w:after="0"/>
        <w:ind w:firstLine="0"/>
        <w:jc w:val="center"/>
      </w:pPr>
      <w:r>
        <w:drawing>
          <wp:inline xmlns:a="http://schemas.openxmlformats.org/drawingml/2006/main" xmlns:pic="http://schemas.openxmlformats.org/drawingml/2006/picture">
            <wp:extent cx="5976000" cy="2230329"/>
            <wp:docPr id="4" name="Picture 4" descr="图 4　T60 回归分支及 Fourier-KAN 边函数" title="图 4　T60 回归分支及 Fourier-KAN 边函数"/>
            <wp:cNvGraphicFramePr>
              <a:graphicFrameLocks noChangeAspect="1"/>
            </wp:cNvGraphicFramePr>
            <a:graphic>
              <a:graphicData uri="http://schemas.openxmlformats.org/drawingml/2006/picture">
                <pic:pic>
                  <pic:nvPicPr>
                    <pic:cNvPr id="0" name="t60_branch_v6.png"/>
                    <pic:cNvPicPr/>
                  </pic:nvPicPr>
                  <pic:blipFill>
                    <a:blip r:embed="rId13"/>
                    <a:stretch>
                      <a:fillRect/>
                    </a:stretch>
                  </pic:blipFill>
                  <pic:spPr>
                    <a:xfrm>
                      <a:off x="0" y="0"/>
                      <a:ext cx="5976000" cy="2230329"/>
                    </a:xfrm>
                    <a:prstGeom prst="rect"/>
                  </pic:spPr>
                </pic:pic>
              </a:graphicData>
            </a:graphic>
          </wp:inline>
        </w:drawing>
      </w:r>
    </w:p>
    <w:p>
      <w:pPr>
        <w:pStyle w:val="Caption"/>
        <w:keepNext w:val="0"/>
        <w:keepLines/>
        <w:ind w:firstLine="0"/>
        <w:jc w:val="center"/>
      </w:pPr>
      <w:r>
        <w:rPr>
          <w:rFonts w:ascii="Times New Roman" w:hAnsi="Times New Roman" w:eastAsia="Songti SC" w:cs="Times New Roman"/>
          <w:b/>
          <w:i w:val="0"/>
          <w:color w:val="000000"/>
          <w:sz w:val="19"/>
        </w:rPr>
        <w:t xml:space="preserve">图 4　</w:t>
      </w:r>
      <m:oMath>
        <m:box>
          <m:e>
            <m:sSub>
              <m:e>
                <m:r>
                  <m:rPr>
                    <m:sty m:val="i"/>
                  </m:rPr>
                  <w:rPr>
                    <w:rFonts w:ascii="Cambria Math" w:hAnsi="Cambria Math" w:eastAsia="Songti SC"/>
                    <w:sz w:val="19"/>
                    <w:color w:val="000000"/>
                  </w:rPr>
                  <m:t>T</m:t>
                </m:r>
              </m:e>
              <m:sub>
                <m:box>
                  <m:e>
                    <m:r>
                      <m:rPr>
                        <m:sty m:val="p"/>
                      </m:rPr>
                      <w:rPr>
                        <w:rFonts w:ascii="Cambria Math" w:hAnsi="Cambria Math" w:eastAsia="Songti SC"/>
                        <w:sz w:val="19"/>
                        <w:color w:val="000000"/>
                      </w:rPr>
                      <m:t>60</m:t>
                    </m:r>
                  </m:e>
                </m:box>
              </m:sub>
            </m:sSub>
          </m:e>
        </m:box>
      </m:oMath>
      <w:r>
        <w:rPr>
          <w:rFonts w:ascii="Times New Roman" w:hAnsi="Times New Roman" w:eastAsia="Songti SC" w:cs="Times New Roman"/>
          <w:b/>
          <w:i w:val="0"/>
          <w:color w:val="000000"/>
          <w:sz w:val="19"/>
        </w:rPr>
        <w:t xml:space="preserve"> 回归分支及 Fourier-KAN 边函数。</w:t>
      </w:r>
      <w:r>
        <w:rPr>
          <w:rFonts w:ascii="Times New Roman" w:hAnsi="Times New Roman" w:eastAsia="Songti SC" w:cs="Times New Roman"/>
          <w:b w:val="0"/>
          <w:i w:val="0"/>
          <w:color w:val="000000"/>
          <w:sz w:val="19"/>
        </w:rPr>
        <w:t xml:space="preserve"> (a) 回归分支总体流程；(b) Fourier-KAN 映射示意图；(c) 单条边函数的傅里叶展开示意图。</w:t>
      </w:r>
    </w:p>
    <w:p>
      <w:pPr>
        <w:pStyle w:val="Heading2"/>
        <w:ind w:firstLine="0"/>
      </w:pPr>
      <w:r>
        <w:rPr>
          <w:rFonts w:ascii="Times New Roman" w:hAnsi="Times New Roman" w:eastAsia="Songti SC" w:cs="Times New Roman"/>
          <w:b w:val="0"/>
          <w:i w:val="0"/>
          <w:color w:val="000000"/>
        </w:rPr>
        <w:t>3.5 去噪解码分支</w:t>
      </w:r>
    </w:p>
    <w:p>
      <w:pPr/>
      <w:r>
        <w:rPr>
          <w:rFonts w:ascii="Times New Roman" w:hAnsi="Times New Roman" w:eastAsia="Songti SC" w:cs="Times New Roman"/>
          <w:b w:val="0"/>
          <w:i w:val="0"/>
          <w:color w:val="000000"/>
        </w:rPr>
        <w:t xml:space="preserve">去噪解码分支接收共享时频特征 </w:t>
      </w:r>
      <m:oMath>
        <m:box>
          <m:e>
            <m:sSup>
              <m:e>
                <m:r>
                  <m:rPr>
                    <m:sty m:val="b"/>
                  </m:rPr>
                  <w:rPr>
                    <w:rFonts w:ascii="Cambria Math" w:hAnsi="Cambria Math" w:eastAsia="Songti SC"/>
                    <w:sz w:val="21"/>
                    <w:color w:val="000000"/>
                    <w:b/>
                  </w:rPr>
                  <m:t>F</m:t>
                </m:r>
              </m:e>
              <m:sup>
                <m:box>
                  <m:e>
                    <m:r>
                      <m:rPr>
                        <m:sty m:val="p"/>
                      </m:rPr>
                      <w:rPr>
                        <w:rFonts w:ascii="Cambria Math" w:hAnsi="Cambria Math" w:eastAsia="Songti SC"/>
                        <w:sz w:val="21"/>
                        <w:color w:val="000000"/>
                      </w:rPr>
                      <m:t>(</m:t>
                    </m:r>
                    <m:r>
                      <m:rPr>
                        <m:sty m:val="i"/>
                      </m:rPr>
                      <w:rPr>
                        <w:rFonts w:ascii="Cambria Math" w:hAnsi="Cambria Math" w:eastAsia="Songti SC"/>
                        <w:sz w:val="21"/>
                        <w:color w:val="000000"/>
                      </w:rPr>
                      <m:t>N</m:t>
                    </m:r>
                    <m:r>
                      <m:rPr>
                        <m:sty m:val="p"/>
                      </m:rPr>
                      <w:rPr>
                        <w:rFonts w:ascii="Cambria Math" w:hAnsi="Cambria Math" w:eastAsia="Songti SC"/>
                        <w:sz w:val="21"/>
                        <w:color w:val="000000"/>
                      </w:rPr>
                      <m:t>)</m:t>
                    </m:r>
                  </m:e>
                </m:box>
              </m:sup>
            </m:sSup>
          </m:e>
        </m:box>
      </m:oMath>
      <w:r>
        <w:rPr>
          <w:rFonts w:ascii="Times New Roman" w:hAnsi="Times New Roman" w:eastAsia="Songti SC" w:cs="Times New Roman"/>
          <w:b w:val="0"/>
          <w:i w:val="0"/>
          <w:color w:val="000000"/>
        </w:rPr>
        <w:t xml:space="preserve">，以无噪混响语音 </w:t>
      </w:r>
      <m:oMath>
        <m:box>
          <m:e>
            <m:acc>
              <m:accPr>
                <m:chr m:val="̃"/>
              </m:accPr>
              <m:e>
                <m:r>
                  <m:rPr>
                    <m:sty m:val="i"/>
                  </m:rPr>
                  <w:rPr>
                    <w:rFonts w:ascii="Cambria Math" w:hAnsi="Cambria Math" w:eastAsia="Songti SC"/>
                    <w:sz w:val="21"/>
                    <w:color w:val="000000"/>
                  </w:rPr>
                  <m:t>s</m:t>
                </m:r>
              </m:e>
            </m:acc>
            <m:r>
              <m:rPr>
                <m:sty m:val="p"/>
              </m:rPr>
              <w:rPr>
                <w:rFonts w:ascii="Cambria Math" w:hAnsi="Cambria Math" w:eastAsia="Songti SC"/>
                <w:sz w:val="21"/>
                <w:color w:val="000000"/>
              </w:rPr>
              <m:t>(</m:t>
            </m:r>
            <m:r>
              <m:rPr>
                <m:sty m:val="i"/>
              </m:rPr>
              <w:rPr>
                <w:rFonts w:ascii="Cambria Math" w:hAnsi="Cambria Math" w:eastAsia="Songti SC"/>
                <w:sz w:val="21"/>
                <w:color w:val="000000"/>
              </w:rPr>
              <m:t>t</m:t>
            </m:r>
            <m:r>
              <m:rPr>
                <m:sty m:val="p"/>
              </m:rPr>
              <w:rPr>
                <w:rFonts w:ascii="Cambria Math" w:hAnsi="Cambria Math" w:eastAsia="Songti SC"/>
                <w:sz w:val="21"/>
                <w:color w:val="000000"/>
              </w:rPr>
              <m:t>)</m:t>
            </m:r>
            <m:r>
              <m:rPr>
                <m:sty m:val="p"/>
              </m:rPr>
              <w:rPr>
                <w:rFonts w:ascii="Cambria Math" w:hAnsi="Cambria Math" w:eastAsia="Songti SC"/>
                <w:sz w:val="21"/>
                <w:color w:val="000000"/>
              </w:rPr>
              <m:t>=</m:t>
            </m:r>
            <m:r>
              <m:rPr>
                <m:sty m:val="i"/>
              </m:rPr>
              <w:rPr>
                <w:rFonts w:ascii="Cambria Math" w:hAnsi="Cambria Math" w:eastAsia="Songti SC"/>
                <w:sz w:val="21"/>
                <w:color w:val="000000"/>
              </w:rPr>
              <m:t>s</m:t>
            </m:r>
            <m:r>
              <m:rPr>
                <m:sty m:val="p"/>
              </m:rPr>
              <w:rPr>
                <w:rFonts w:ascii="Cambria Math" w:hAnsi="Cambria Math" w:eastAsia="Songti SC"/>
                <w:sz w:val="21"/>
                <w:color w:val="000000"/>
              </w:rPr>
              <m:t>(</m:t>
            </m:r>
            <m:r>
              <m:rPr>
                <m:sty m:val="i"/>
              </m:rPr>
              <w:rPr>
                <w:rFonts w:ascii="Cambria Math" w:hAnsi="Cambria Math" w:eastAsia="Songti SC"/>
                <w:sz w:val="21"/>
                <w:color w:val="000000"/>
              </w:rPr>
              <m:t>t</m:t>
            </m:r>
            <m:r>
              <m:rPr>
                <m:sty m:val="p"/>
              </m:rPr>
              <w:rPr>
                <w:rFonts w:ascii="Cambria Math" w:hAnsi="Cambria Math" w:eastAsia="Songti SC"/>
                <w:sz w:val="21"/>
                <w:color w:val="000000"/>
              </w:rPr>
              <m:t>)</m:t>
            </m:r>
            <m:r>
              <m:rPr>
                <m:sty m:val="p"/>
              </m:rPr>
              <w:rPr>
                <w:rFonts w:ascii="Cambria Math" w:hAnsi="Cambria Math" w:eastAsia="Songti SC"/>
                <w:sz w:val="21"/>
                <w:color w:val="000000"/>
              </w:rPr>
              <m:t>*</m:t>
            </m:r>
            <m:r>
              <m:rPr>
                <m:sty m:val="i"/>
              </m:rPr>
              <w:rPr>
                <w:rFonts w:ascii="Cambria Math" w:hAnsi="Cambria Math" w:eastAsia="Songti SC"/>
                <w:sz w:val="21"/>
                <w:color w:val="000000"/>
              </w:rPr>
              <m:t>h</m:t>
            </m:r>
            <m:r>
              <m:rPr>
                <m:sty m:val="p"/>
              </m:rPr>
              <w:rPr>
                <w:rFonts w:ascii="Cambria Math" w:hAnsi="Cambria Math" w:eastAsia="Songti SC"/>
                <w:sz w:val="21"/>
                <w:color w:val="000000"/>
              </w:rPr>
              <m:t>(</m:t>
            </m:r>
            <m:r>
              <m:rPr>
                <m:sty m:val="i"/>
              </m:rPr>
              <w:rPr>
                <w:rFonts w:ascii="Cambria Math" w:hAnsi="Cambria Math" w:eastAsia="Songti SC"/>
                <w:sz w:val="21"/>
                <w:color w:val="000000"/>
              </w:rPr>
              <m:t>t</m:t>
            </m:r>
            <m:r>
              <m:rPr>
                <m:sty m:val="p"/>
              </m:rPr>
              <w:rPr>
                <w:rFonts w:ascii="Cambria Math" w:hAnsi="Cambria Math" w:eastAsia="Songti SC"/>
                <w:sz w:val="21"/>
                <w:color w:val="000000"/>
              </w:rPr>
              <m:t>)</m:t>
            </m:r>
          </m:e>
        </m:box>
      </m:oMath>
      <w:r>
        <w:rPr>
          <w:rFonts w:ascii="Times New Roman" w:hAnsi="Times New Roman" w:eastAsia="Songti SC" w:cs="Times New Roman"/>
          <w:b w:val="0"/>
          <w:i w:val="0"/>
          <w:color w:val="000000"/>
        </w:rPr>
        <w:t xml:space="preserve"> 为重建目标，为共享特征提取网络提供辅助监督。目标波形与含噪输入共用由输入计算的能量归一化系数（见式 (5)），并采用 §3.2 中相同的短时傅里叶变换与功率压缩处理。以下将输入压缩复谱记为 </w:t>
      </w:r>
      <m:oMath>
        <m:box>
          <m:e>
            <m:r>
              <m:rPr>
                <m:sty m:val="b"/>
              </m:rPr>
              <w:rPr>
                <w:rFonts w:ascii="Cambria Math" w:hAnsi="Cambria Math" w:eastAsia="Songti SC"/>
                <w:sz w:val="21"/>
                <w:color w:val="000000"/>
                <w:b/>
              </w:rPr>
              <m:t>Y</m:t>
            </m:r>
          </m:e>
        </m:box>
      </m:oMath>
      <w:r>
        <w:rPr>
          <w:rFonts w:ascii="Times New Roman" w:hAnsi="Times New Roman" w:eastAsia="Songti SC" w:cs="Times New Roman"/>
          <w:b w:val="0"/>
          <w:i w:val="0"/>
          <w:color w:val="000000"/>
        </w:rPr>
        <w:t xml:space="preserve">，目标压缩复谱记为 </w:t>
      </w:r>
      <m:oMath>
        <m:box>
          <m:e>
            <m:acc>
              <m:accPr>
                <m:chr m:val="̃"/>
              </m:accPr>
              <m:e>
                <m:r>
                  <m:rPr>
                    <m:sty m:val="i"/>
                  </m:rPr>
                  <w:rPr>
                    <w:rFonts w:ascii="Cambria Math" w:hAnsi="Cambria Math" w:eastAsia="Songti SC"/>
                    <w:sz w:val="21"/>
                    <w:color w:val="000000"/>
                  </w:rPr>
                  <m:t>S</m:t>
                </m:r>
              </m:e>
            </m:acc>
          </m:e>
        </m:box>
      </m:oMath>
      <w:r>
        <w:rPr>
          <w:rFonts w:ascii="Times New Roman" w:hAnsi="Times New Roman" w:eastAsia="Songti SC" w:cs="Times New Roman"/>
          <w:b w:val="0"/>
          <w:i w:val="0"/>
          <w:color w:val="000000"/>
        </w:rPr>
        <w:t>。</w:t>
      </w:r>
    </w:p>
    <w:p>
      <w:pPr/>
      <w:r>
        <w:rPr>
          <w:rFonts w:ascii="Times New Roman" w:hAnsi="Times New Roman" w:eastAsia="Songti SC" w:cs="Times New Roman"/>
          <w:b w:val="0"/>
          <w:i w:val="0"/>
          <w:color w:val="000000"/>
        </w:rPr>
        <w:t>该分支采用幅度掩码与复数残差的并行解码结构（</w:t>
      </w:r>
      <w:hyperlink w:anchor="ref_cao2022cmgan">
        <w:r>
          <w:rPr>
            <w:rFonts w:ascii="Times New Roman" w:hAnsi="Times New Roman" w:eastAsia="Songti SC" w:cs="Times New Roman"/>
            <w:b w:val="0"/>
            <w:i w:val="0"/>
            <w:color w:val="000000"/>
          </w:rPr>
          <w:t>Cao 等，2022</w:t>
        </w:r>
      </w:hyperlink>
      <w:r>
        <w:rPr>
          <w:rFonts w:ascii="Times New Roman" w:hAnsi="Times New Roman" w:eastAsia="Songti SC" w:cs="Times New Roman"/>
          <w:b w:val="0"/>
          <w:i w:val="0"/>
          <w:color w:val="000000"/>
        </w:rPr>
        <w:t xml:space="preserve">）。如图 5 所示，两条路径分别通过参数独立的膨胀稠密块处理共享特征，再结合频率方向的子像素上采样与卷积映射，将频率维度由 </w:t>
      </w:r>
      <m:oMath>
        <m:box>
          <m:e>
            <m:sSup>
              <m:e>
                <m:r>
                  <m:rPr>
                    <m:sty m:val="i"/>
                  </m:rPr>
                  <w:rPr>
                    <w:rFonts w:ascii="Cambria Math" w:hAnsi="Cambria Math" w:eastAsia="Songti SC"/>
                    <w:sz w:val="21"/>
                    <w:color w:val="000000"/>
                  </w:rPr>
                  <m:t>F</m:t>
                </m:r>
              </m:e>
              <m:sup>
                <m:r>
                  <m:rPr>
                    <m:sty m:val="i"/>
                  </m:rPr>
                  <w:rPr>
                    <w:rFonts w:ascii="Cambria Math" w:hAnsi="Cambria Math" w:eastAsia="Songti SC"/>
                    <w:sz w:val="21"/>
                    <w:color w:val="000000"/>
                  </w:rPr>
                  <m:t>′</m:t>
                </m:r>
              </m:sup>
            </m:sSup>
          </m:e>
        </m:box>
      </m:oMath>
      <w:r>
        <w:rPr>
          <w:rFonts w:ascii="Times New Roman" w:hAnsi="Times New Roman" w:eastAsia="Songti SC" w:cs="Times New Roman"/>
          <w:b w:val="0"/>
          <w:i w:val="0"/>
          <w:color w:val="000000"/>
        </w:rPr>
        <w:t xml:space="preserve"> 恢复至 </w:t>
      </w:r>
      <m:oMath>
        <m:box>
          <m:e>
            <m:r>
              <m:rPr>
                <m:sty m:val="i"/>
              </m:rPr>
              <w:rPr>
                <w:rFonts w:ascii="Cambria Math" w:hAnsi="Cambria Math" w:eastAsia="Songti SC"/>
                <w:sz w:val="21"/>
                <w:color w:val="000000"/>
              </w:rPr>
              <m:t>F</m:t>
            </m:r>
          </m:e>
        </m:box>
      </m:oMath>
      <w:r>
        <w:rPr>
          <w:rFonts w:ascii="Times New Roman" w:hAnsi="Times New Roman" w:eastAsia="Songti SC" w:cs="Times New Roman"/>
          <w:b w:val="0"/>
          <w:i w:val="0"/>
          <w:color w:val="000000"/>
        </w:rPr>
        <w:t xml:space="preserve">，同时保持时间帧数 </w:t>
      </w:r>
      <m:oMath>
        <m:box>
          <m:e>
            <m:r>
              <m:rPr>
                <m:sty m:val="i"/>
              </m:rPr>
              <w:rPr>
                <w:rFonts w:ascii="Cambria Math" w:hAnsi="Cambria Math" w:eastAsia="Songti SC"/>
                <w:sz w:val="21"/>
                <w:color w:val="000000"/>
              </w:rPr>
              <m:t>T</m:t>
            </m:r>
          </m:e>
        </m:box>
      </m:oMath>
      <w:r>
        <w:rPr>
          <w:rFonts w:ascii="Times New Roman" w:hAnsi="Times New Roman" w:eastAsia="Songti SC" w:cs="Times New Roman"/>
          <w:b w:val="0"/>
          <w:i w:val="0"/>
          <w:color w:val="000000"/>
        </w:rPr>
        <w:t xml:space="preserve"> 不变。上方的掩码路径输出单通道实值掩码 </w:t>
      </w:r>
      <m:oMath>
        <m:box>
          <m:e>
            <m:r>
              <m:rPr>
                <m:sty m:val="i"/>
              </m:rPr>
              <w:rPr>
                <w:rFonts w:ascii="Cambria Math" w:hAnsi="Cambria Math" w:eastAsia="Songti SC"/>
                <w:sz w:val="21"/>
                <w:color w:val="000000"/>
              </w:rPr>
              <m:t>M</m:t>
            </m:r>
          </m:e>
        </m:box>
      </m:oMath>
      <w:r>
        <w:rPr>
          <w:rFonts w:ascii="Times New Roman" w:hAnsi="Times New Roman" w:eastAsia="Songti SC" w:cs="Times New Roman"/>
          <w:b w:val="0"/>
          <w:i w:val="0"/>
          <w:color w:val="000000"/>
        </w:rPr>
        <w:t xml:space="preserve">，其末端采用逐频率参数化的 PReLU 激活；下方的复数路径输出双通道残差 </w:t>
      </w:r>
      <m:oMath>
        <m:box>
          <m:e>
            <m:r>
              <m:rPr>
                <m:sty m:val="i"/>
              </m:rPr>
              <w:rPr>
                <w:rFonts w:ascii="Cambria Math" w:hAnsi="Cambria Math" w:eastAsia="Songti SC"/>
                <w:sz w:val="21"/>
                <w:color w:val="000000"/>
              </w:rPr>
              <m:t>Δ</m:t>
            </m:r>
          </m:e>
        </m:box>
      </m:oMath>
      <w:r>
        <w:rPr>
          <w:rFonts w:ascii="Times New Roman" w:hAnsi="Times New Roman" w:eastAsia="Songti SC" w:cs="Times New Roman"/>
          <w:b w:val="0"/>
          <w:i w:val="0"/>
          <w:color w:val="000000"/>
        </w:rPr>
        <w:t>，两个通道分别对应实部与虚部，输出层不施加激活函数。两条路径的映射表示为</w:t>
      </w:r>
    </w:p>
    <w:p>
      <w:pPr>
        <w:keepLines/>
        <w:tabs>
          <w:tab w:pos="4706" w:val="center"/>
          <w:tab w:pos="9411" w:val="right"/>
        </w:tabs>
        <w:spacing w:before="80" w:after="140" w:line="252" w:lineRule="auto"/>
        <w:ind w:firstLine="0"/>
      </w:pPr>
      <w:r>
        <w:tab/>
      </w:r>
      <m:oMath>
        <m:box>
          <m:e>
            <m:r>
              <m:rPr>
                <m:sty m:val="i"/>
              </m:rPr>
              <w:rPr>
                <w:rFonts w:ascii="Cambria Math" w:hAnsi="Cambria Math" w:eastAsia="Songti SC"/>
                <w:sz w:val="21"/>
                <w:color w:val="000000"/>
              </w:rPr>
              <m:t>M</m:t>
            </m:r>
            <m:r>
              <m:rPr>
                <m:sty m:val="p"/>
              </m:rPr>
              <w:rPr>
                <w:rFonts w:ascii="Cambria Math" w:hAnsi="Cambria Math" w:eastAsia="Songti SC"/>
                <w:sz w:val="21"/>
                <w:color w:val="000000"/>
              </w:rPr>
              <m:t>=</m:t>
            </m:r>
            <m:sSub>
              <m:e>
                <m:r>
                  <m:rPr>
                    <m:scr m:val="script"/>
                    <m:sty m:val="i"/>
                  </m:rPr>
                  <w:rPr>
                    <w:rFonts w:ascii="Cambria Math" w:hAnsi="Cambria Math" w:eastAsia="Songti SC"/>
                    <w:sz w:val="21"/>
                    <w:color w:val="000000"/>
                  </w:rPr>
                  <m:t>D</m:t>
                </m:r>
              </m:e>
              <m:sub>
                <m:box>
                  <m:e>
                    <m:box>
                      <m:e>
                        <m:r>
                          <m:rPr>
                            <m:nor/>
                            <m:sty m:val="p"/>
                          </m:rPr>
                          <w:rPr>
                            <w:rFonts w:ascii="Cambria Math" w:hAnsi="Cambria Math" w:eastAsia="Songti SC"/>
                            <w:sz w:val="21"/>
                            <w:color w:val="000000"/>
                          </w:rPr>
                          <m:t>mask</m:t>
                        </m:r>
                      </m:e>
                    </m:box>
                  </m:e>
                </m:box>
              </m:sub>
            </m:sSub>
            <m:r>
              <w:rPr>
                <w:rFonts w:ascii="Cambria Math" w:hAnsi="Cambria Math" w:eastAsia="Songti SC"/>
                <w:sz w:val="21"/>
                <w:color w:val="000000"/>
              </w:rPr>
              <m:t/>
            </m:r>
            <m:box>
              <m:e>
                <m:d>
                  <m:dPr>
                    <m:begChr m:val="("/>
                    <m:endChr m:val=")"/>
                  </m:dPr>
                  <m:e>
                    <m:box>
                      <m:e>
                        <m:sSup>
                          <m:e>
                            <m:r>
                              <m:rPr>
                                <m:sty m:val="b"/>
                              </m:rPr>
                              <w:rPr>
                                <w:rFonts w:ascii="Cambria Math" w:hAnsi="Cambria Math" w:eastAsia="Songti SC"/>
                                <w:sz w:val="21"/>
                                <w:color w:val="000000"/>
                                <w:b/>
                              </w:rPr>
                              <m:t>F</m:t>
                            </m:r>
                          </m:e>
                          <m:sup>
                            <m:box>
                              <m:e>
                                <m:r>
                                  <m:rPr>
                                    <m:sty m:val="p"/>
                                  </m:rPr>
                                  <w:rPr>
                                    <w:rFonts w:ascii="Cambria Math" w:hAnsi="Cambria Math" w:eastAsia="Songti SC"/>
                                    <w:sz w:val="21"/>
                                    <w:color w:val="000000"/>
                                  </w:rPr>
                                  <m:t>(</m:t>
                                </m:r>
                                <m:r>
                                  <m:rPr>
                                    <m:sty m:val="i"/>
                                  </m:rPr>
                                  <w:rPr>
                                    <w:rFonts w:ascii="Cambria Math" w:hAnsi="Cambria Math" w:eastAsia="Songti SC"/>
                                    <w:sz w:val="21"/>
                                    <w:color w:val="000000"/>
                                  </w:rPr>
                                  <m:t>N</m:t>
                                </m:r>
                                <m:r>
                                  <m:rPr>
                                    <m:sty m:val="p"/>
                                  </m:rPr>
                                  <w:rPr>
                                    <w:rFonts w:ascii="Cambria Math" w:hAnsi="Cambria Math" w:eastAsia="Songti SC"/>
                                    <w:sz w:val="21"/>
                                    <w:color w:val="000000"/>
                                  </w:rPr>
                                  <m:t>)</m:t>
                                </m:r>
                              </m:e>
                            </m:box>
                          </m:sup>
                        </m:sSup>
                      </m:e>
                    </m:box>
                  </m:e>
                </m:d>
              </m:e>
            </m:box>
            <m:r>
              <m:rPr>
                <m:sty m:val="p"/>
              </m:rPr>
              <w:rPr>
                <w:rFonts w:ascii="Cambria Math" w:hAnsi="Cambria Math" w:eastAsia="Songti SC"/>
                <w:sz w:val="21"/>
                <w:color w:val="000000"/>
              </w:rPr>
              <m:t>,</m:t>
            </m:r>
            <m:r>
              <w:rPr>
                <w:rFonts w:ascii="Cambria Math" w:hAnsi="Cambria Math" w:eastAsia="Songti SC"/>
                <w:sz w:val="21"/>
                <w:color w:val="000000"/>
              </w:rPr>
              <m:t/>
            </m:r>
            <m:r>
              <m:rPr>
                <m:sty m:val="i"/>
              </m:rPr>
              <w:rPr>
                <w:rFonts w:ascii="Cambria Math" w:hAnsi="Cambria Math" w:eastAsia="Songti SC"/>
                <w:sz w:val="21"/>
                <w:color w:val="000000"/>
              </w:rPr>
              <m:t>Δ</m:t>
            </m:r>
            <m:r>
              <m:rPr>
                <m:sty m:val="p"/>
              </m:rPr>
              <w:rPr>
                <w:rFonts w:ascii="Cambria Math" w:hAnsi="Cambria Math" w:eastAsia="Songti SC"/>
                <w:sz w:val="21"/>
                <w:color w:val="000000"/>
              </w:rPr>
              <m:t>=</m:t>
            </m:r>
            <m:sSub>
              <m:e>
                <m:r>
                  <m:rPr>
                    <m:scr m:val="script"/>
                    <m:sty m:val="i"/>
                  </m:rPr>
                  <w:rPr>
                    <w:rFonts w:ascii="Cambria Math" w:hAnsi="Cambria Math" w:eastAsia="Songti SC"/>
                    <w:sz w:val="21"/>
                    <w:color w:val="000000"/>
                  </w:rPr>
                  <m:t>D</m:t>
                </m:r>
              </m:e>
              <m:sub>
                <m:box>
                  <m:e>
                    <m:box>
                      <m:e>
                        <m:r>
                          <m:rPr>
                            <m:nor/>
                            <m:sty m:val="p"/>
                          </m:rPr>
                          <w:rPr>
                            <w:rFonts w:ascii="Cambria Math" w:hAnsi="Cambria Math" w:eastAsia="Songti SC"/>
                            <w:sz w:val="21"/>
                            <w:color w:val="000000"/>
                          </w:rPr>
                          <m:t>complex</m:t>
                        </m:r>
                      </m:e>
                    </m:box>
                  </m:e>
                </m:box>
              </m:sub>
            </m:sSub>
            <m:r>
              <w:rPr>
                <w:rFonts w:ascii="Cambria Math" w:hAnsi="Cambria Math" w:eastAsia="Songti SC"/>
                <w:sz w:val="21"/>
                <w:color w:val="000000"/>
              </w:rPr>
              <m:t/>
            </m:r>
            <m:box>
              <m:e>
                <m:d>
                  <m:dPr>
                    <m:begChr m:val="("/>
                    <m:endChr m:val=")"/>
                  </m:dPr>
                  <m:e>
                    <m:box>
                      <m:e>
                        <m:sSup>
                          <m:e>
                            <m:r>
                              <m:rPr>
                                <m:sty m:val="b"/>
                              </m:rPr>
                              <w:rPr>
                                <w:rFonts w:ascii="Cambria Math" w:hAnsi="Cambria Math" w:eastAsia="Songti SC"/>
                                <w:sz w:val="21"/>
                                <w:color w:val="000000"/>
                                <w:b/>
                              </w:rPr>
                              <m:t>F</m:t>
                            </m:r>
                          </m:e>
                          <m:sup>
                            <m:box>
                              <m:e>
                                <m:r>
                                  <m:rPr>
                                    <m:sty m:val="p"/>
                                  </m:rPr>
                                  <w:rPr>
                                    <w:rFonts w:ascii="Cambria Math" w:hAnsi="Cambria Math" w:eastAsia="Songti SC"/>
                                    <w:sz w:val="21"/>
                                    <w:color w:val="000000"/>
                                  </w:rPr>
                                  <m:t>(</m:t>
                                </m:r>
                                <m:r>
                                  <m:rPr>
                                    <m:sty m:val="i"/>
                                  </m:rPr>
                                  <w:rPr>
                                    <w:rFonts w:ascii="Cambria Math" w:hAnsi="Cambria Math" w:eastAsia="Songti SC"/>
                                    <w:sz w:val="21"/>
                                    <w:color w:val="000000"/>
                                  </w:rPr>
                                  <m:t>N</m:t>
                                </m:r>
                                <m:r>
                                  <m:rPr>
                                    <m:sty m:val="p"/>
                                  </m:rPr>
                                  <w:rPr>
                                    <w:rFonts w:ascii="Cambria Math" w:hAnsi="Cambria Math" w:eastAsia="Songti SC"/>
                                    <w:sz w:val="21"/>
                                    <w:color w:val="000000"/>
                                  </w:rPr>
                                  <m:t>)</m:t>
                                </m:r>
                              </m:e>
                            </m:box>
                          </m:sup>
                        </m:sSup>
                      </m:e>
                    </m:box>
                  </m:e>
                </m:d>
              </m:e>
            </m:box>
            <m:r>
              <m:rPr>
                <m:sty m:val="p"/>
              </m:rPr>
              <w:rPr>
                <w:rFonts w:ascii="Cambria Math" w:hAnsi="Cambria Math" w:eastAsia="Songti SC"/>
                <w:sz w:val="21"/>
                <w:color w:val="000000"/>
              </w:rPr>
              <m:t>=</m:t>
            </m:r>
            <m:d>
              <m:dPr>
                <m:begChr m:val="["/>
                <m:endChr m:val="]"/>
              </m:dPr>
              <m:e>
                <m:box>
                  <m:e>
                    <m:m>
                      <m:mr>
                        <m:e>
                          <m:box>
                            <m:e>
                              <m:sSub>
                                <m:e>
                                  <m:r>
                                    <m:rPr>
                                      <m:sty m:val="i"/>
                                    </m:rPr>
                                    <w:rPr>
                                      <w:rFonts w:ascii="Cambria Math" w:hAnsi="Cambria Math" w:eastAsia="Songti SC"/>
                                      <w:sz w:val="21"/>
                                      <w:color w:val="000000"/>
                                    </w:rPr>
                                    <m:t>Δ</m:t>
                                  </m:r>
                                </m:e>
                                <m:sub>
                                  <m:box>
                                    <m:e>
                                      <m:box>
                                        <m:e>
                                          <m:r>
                                            <m:rPr>
                                              <m:nor/>
                                              <m:sty m:val="p"/>
                                            </m:rPr>
                                            <w:rPr>
                                              <w:rFonts w:ascii="Cambria Math" w:hAnsi="Cambria Math" w:eastAsia="Songti SC"/>
                                              <w:sz w:val="21"/>
                                              <w:color w:val="000000"/>
                                            </w:rPr>
                                            <m:t>re</m:t>
                                          </m:r>
                                        </m:e>
                                      </m:box>
                                    </m:e>
                                  </m:box>
                                </m:sub>
                              </m:sSub>
                            </m:e>
                          </m:box>
                        </m:e>
                      </m:mr>
                      <m:mr>
                        <m:e>
                          <m:box>
                            <m:e>
                              <m:sSub>
                                <m:e>
                                  <m:r>
                                    <m:rPr>
                                      <m:sty m:val="i"/>
                                    </m:rPr>
                                    <w:rPr>
                                      <w:rFonts w:ascii="Cambria Math" w:hAnsi="Cambria Math" w:eastAsia="Songti SC"/>
                                      <w:sz w:val="21"/>
                                      <w:color w:val="000000"/>
                                    </w:rPr>
                                    <m:t>Δ</m:t>
                                  </m:r>
                                </m:e>
                                <m:sub>
                                  <m:box>
                                    <m:e>
                                      <m:box>
                                        <m:e>
                                          <m:r>
                                            <m:rPr>
                                              <m:nor/>
                                              <m:sty m:val="p"/>
                                            </m:rPr>
                                            <w:rPr>
                                              <w:rFonts w:ascii="Cambria Math" w:hAnsi="Cambria Math" w:eastAsia="Songti SC"/>
                                              <w:sz w:val="21"/>
                                              <w:color w:val="000000"/>
                                            </w:rPr>
                                            <m:t>im</m:t>
                                          </m:r>
                                        </m:e>
                                      </m:box>
                                    </m:e>
                                  </m:box>
                                </m:sub>
                              </m:sSub>
                            </m:e>
                          </m:box>
                        </m:e>
                      </m:mr>
                    </m:m>
                  </m:e>
                </m:box>
              </m:e>
            </m:d>
            <m:r>
              <m:rPr>
                <m:sty m:val="p"/>
              </m:rPr>
              <w:rPr>
                <w:rFonts w:ascii="Cambria Math" w:hAnsi="Cambria Math" w:eastAsia="Songti SC"/>
                <w:sz w:val="21"/>
                <w:color w:val="000000"/>
              </w:rPr>
              <m:t>,</m:t>
            </m:r>
          </m:e>
        </m:box>
      </m:oMath>
      <w:r>
        <w:rPr>
          <w:rFonts w:ascii="Times New Roman" w:hAnsi="Times New Roman" w:eastAsia="Songti SC" w:cs="Times New Roman"/>
          <w:color w:val="000000"/>
          <w:sz w:val="21"/>
        </w:rPr>
        <w:tab/>
        <w:t>(16)</w:t>
      </w:r>
    </w:p>
    <w:p>
      <w:pPr/>
      <w:r>
        <w:rPr>
          <w:rFonts w:ascii="Times New Roman" w:hAnsi="Times New Roman" w:eastAsia="Songti SC" w:cs="Times New Roman"/>
          <w:b w:val="0"/>
          <w:i w:val="0"/>
          <w:color w:val="000000"/>
        </w:rPr>
        <w:t>其中，</w:t>
      </w:r>
      <m:oMath>
        <m:box>
          <m:e>
            <m:sSub>
              <m:e>
                <m:r>
                  <m:rPr>
                    <m:scr m:val="script"/>
                    <m:sty m:val="i"/>
                  </m:rPr>
                  <w:rPr>
                    <w:rFonts w:ascii="Cambria Math" w:hAnsi="Cambria Math" w:eastAsia="Songti SC"/>
                    <w:sz w:val="21"/>
                    <w:color w:val="000000"/>
                  </w:rPr>
                  <m:t>D</m:t>
                </m:r>
              </m:e>
              <m:sub>
                <m:box>
                  <m:e>
                    <m:box>
                      <m:e>
                        <m:r>
                          <m:rPr>
                            <m:nor/>
                            <m:sty m:val="p"/>
                          </m:rPr>
                          <w:rPr>
                            <w:rFonts w:ascii="Cambria Math" w:hAnsi="Cambria Math" w:eastAsia="Songti SC"/>
                            <w:sz w:val="21"/>
                            <w:color w:val="000000"/>
                          </w:rPr>
                          <m:t>mask</m:t>
                        </m:r>
                      </m:e>
                    </m:box>
                  </m:e>
                </m:box>
              </m:sub>
            </m:sSub>
          </m:e>
        </m:box>
      </m:oMath>
      <w:r>
        <w:rPr>
          <w:rFonts w:ascii="Times New Roman" w:hAnsi="Times New Roman" w:eastAsia="Songti SC" w:cs="Times New Roman"/>
          <w:b w:val="0"/>
          <w:i w:val="0"/>
          <w:color w:val="000000"/>
        </w:rPr>
        <w:t xml:space="preserve"> 和 </w:t>
      </w:r>
      <m:oMath>
        <m:box>
          <m:e>
            <m:sSub>
              <m:e>
                <m:r>
                  <m:rPr>
                    <m:scr m:val="script"/>
                    <m:sty m:val="i"/>
                  </m:rPr>
                  <w:rPr>
                    <w:rFonts w:ascii="Cambria Math" w:hAnsi="Cambria Math" w:eastAsia="Songti SC"/>
                    <w:sz w:val="21"/>
                    <w:color w:val="000000"/>
                  </w:rPr>
                  <m:t>D</m:t>
                </m:r>
              </m:e>
              <m:sub>
                <m:box>
                  <m:e>
                    <m:box>
                      <m:e>
                        <m:r>
                          <m:rPr>
                            <m:nor/>
                            <m:sty m:val="p"/>
                          </m:rPr>
                          <w:rPr>
                            <w:rFonts w:ascii="Cambria Math" w:hAnsi="Cambria Math" w:eastAsia="Songti SC"/>
                            <w:sz w:val="21"/>
                            <w:color w:val="000000"/>
                          </w:rPr>
                          <m:t>complex</m:t>
                        </m:r>
                      </m:e>
                    </m:box>
                  </m:e>
                </m:box>
              </m:sub>
            </m:sSub>
          </m:e>
        </m:box>
      </m:oMath>
      <w:r>
        <w:rPr>
          <w:rFonts w:ascii="Times New Roman" w:hAnsi="Times New Roman" w:eastAsia="Songti SC" w:cs="Times New Roman"/>
          <w:b w:val="0"/>
          <w:i w:val="0"/>
          <w:color w:val="000000"/>
        </w:rPr>
        <w:t xml:space="preserve"> 分别表示掩码解码器与复数残差解码器。</w:t>
      </w:r>
    </w:p>
    <w:p>
      <w:pPr/>
      <w:r>
        <w:rPr>
          <w:rFonts w:ascii="Times New Roman" w:hAnsi="Times New Roman" w:eastAsia="Songti SC" w:cs="Times New Roman"/>
          <w:b w:val="0"/>
          <w:i w:val="0"/>
          <w:color w:val="000000"/>
        </w:rPr>
        <w:t xml:space="preserve">图 5 右侧展示了两条路径输出的组合方式。掩码首先与输入压缩幅度逐元素相乘，得到掩码调整后的幅度分量 </w:t>
      </w:r>
      <m:oMath>
        <m:box>
          <m:e>
            <m:acc>
              <m:accPr>
                <m:chr m:val="̂"/>
              </m:accPr>
              <m:e>
                <m:r>
                  <m:rPr>
                    <m:sty m:val="i"/>
                  </m:rPr>
                  <w:rPr>
                    <w:rFonts w:ascii="Cambria Math" w:hAnsi="Cambria Math" w:eastAsia="Songti SC"/>
                    <w:sz w:val="21"/>
                    <w:color w:val="000000"/>
                  </w:rPr>
                  <m:t>A</m:t>
                </m:r>
              </m:e>
            </m:acc>
            <m:r>
              <m:rPr>
                <m:sty m:val="p"/>
              </m:rPr>
              <w:rPr>
                <w:rFonts w:ascii="Cambria Math" w:hAnsi="Cambria Math" w:eastAsia="Songti SC"/>
                <w:sz w:val="21"/>
                <w:color w:val="000000"/>
              </w:rPr>
              <m:t>=</m:t>
            </m:r>
            <m:r>
              <m:rPr>
                <m:sty m:val="i"/>
              </m:rPr>
              <w:rPr>
                <w:rFonts w:ascii="Cambria Math" w:hAnsi="Cambria Math" w:eastAsia="Songti SC"/>
                <w:sz w:val="21"/>
                <w:color w:val="000000"/>
              </w:rPr>
              <m:t>M</m:t>
            </m:r>
            <m:r>
              <m:rPr>
                <m:sty m:val="p"/>
              </m:rPr>
              <w:rPr>
                <w:rFonts w:ascii="Cambria Math" w:hAnsi="Cambria Math" w:eastAsia="Songti SC"/>
                <w:sz w:val="21"/>
                <w:color w:val="000000"/>
              </w:rPr>
              <m:t>⊙</m:t>
            </m:r>
            <m:r>
              <m:rPr>
                <m:sty m:val="p"/>
              </m:rPr>
              <w:rPr>
                <w:rFonts w:ascii="Cambria Math" w:hAnsi="Cambria Math" w:eastAsia="Songti SC"/>
                <w:sz w:val="21"/>
                <w:color w:val="000000"/>
              </w:rPr>
              <m:t>|</m:t>
            </m:r>
            <m:r>
              <m:rPr>
                <m:sty m:val="b"/>
              </m:rPr>
              <w:rPr>
                <w:rFonts w:ascii="Cambria Math" w:hAnsi="Cambria Math" w:eastAsia="Songti SC"/>
                <w:sz w:val="21"/>
                <w:color w:val="000000"/>
                <w:b/>
              </w:rPr>
              <m:t>Y</m:t>
            </m:r>
            <m:r>
              <m:rPr>
                <m:sty m:val="p"/>
              </m:rPr>
              <w:rPr>
                <w:rFonts w:ascii="Cambria Math" w:hAnsi="Cambria Math" w:eastAsia="Songti SC"/>
                <w:sz w:val="21"/>
                <w:color w:val="000000"/>
              </w:rPr>
              <m:t>|</m:t>
            </m:r>
          </m:e>
        </m:box>
      </m:oMath>
      <w:r>
        <w:rPr>
          <w:rFonts w:ascii="Times New Roman" w:hAnsi="Times New Roman" w:eastAsia="Songti SC" w:cs="Times New Roman"/>
          <w:b w:val="0"/>
          <w:i w:val="0"/>
          <w:color w:val="000000"/>
        </w:rPr>
        <w:t>，再结合输入相位构成初始复谱。复数路径输出的残差分别叠加到该复谱的实部与虚部，得到</w:t>
      </w:r>
    </w:p>
    <w:p>
      <w:pPr>
        <w:keepLines/>
        <w:tabs>
          <w:tab w:pos="4706" w:val="center"/>
          <w:tab w:pos="9411" w:val="right"/>
        </w:tabs>
        <w:spacing w:before="80" w:after="140" w:line="252" w:lineRule="auto"/>
        <w:ind w:firstLine="0"/>
      </w:pPr>
      <w:r>
        <w:tab/>
      </w:r>
      <m:oMath>
        <m:eqArr>
          <m:eqArrPr>
            <m:baseJc m:val="center"/>
          </m:eqArrPr>
          <m:e>
            <m:box>
              <m:e>
                <m:sSub>
                  <m:e>
                    <m:acc>
                      <m:accPr>
                        <m:chr m:val="̂"/>
                      </m:accPr>
                      <m:e>
                        <m:r>
                          <m:rPr>
                            <m:sty m:val="i"/>
                          </m:rPr>
                          <w:rPr>
                            <w:rFonts w:ascii="Cambria Math" w:hAnsi="Cambria Math" w:eastAsia="Songti SC"/>
                            <w:sz w:val="21"/>
                            <w:color w:val="000000"/>
                          </w:rPr>
                          <m:t>Y</m:t>
                        </m:r>
                      </m:e>
                    </m:acc>
                  </m:e>
                  <m:sub>
                    <m:box>
                      <m:e>
                        <m:box>
                          <m:e>
                            <m:r>
                              <m:rPr>
                                <m:nor/>
                                <m:sty m:val="p"/>
                              </m:rPr>
                              <w:rPr>
                                <w:rFonts w:ascii="Cambria Math" w:hAnsi="Cambria Math" w:eastAsia="Songti SC"/>
                                <w:sz w:val="21"/>
                                <w:color w:val="000000"/>
                              </w:rPr>
                              <m:t>re</m:t>
                            </m:r>
                          </m:e>
                        </m:box>
                      </m:e>
                    </m:box>
                  </m:sub>
                </m:sSub>
                <m:r>
                  <m:rPr>
                    <m:sty m:val="p"/>
                  </m:rPr>
                  <w:rPr>
                    <w:rFonts w:ascii="Cambria Math" w:hAnsi="Cambria Math" w:eastAsia="Songti SC"/>
                    <w:sz w:val="21"/>
                    <w:color w:val="000000"/>
                  </w:rPr>
                  <m:t>=</m:t>
                </m:r>
                <m:acc>
                  <m:accPr>
                    <m:chr m:val="̂"/>
                  </m:accPr>
                  <m:e>
                    <m:r>
                      <m:rPr>
                        <m:sty m:val="i"/>
                      </m:rPr>
                      <w:rPr>
                        <w:rFonts w:ascii="Cambria Math" w:hAnsi="Cambria Math" w:eastAsia="Songti SC"/>
                        <w:sz w:val="21"/>
                        <w:color w:val="000000"/>
                      </w:rPr>
                      <m:t>A</m:t>
                    </m:r>
                  </m:e>
                </m:acc>
                <m:r>
                  <m:rPr>
                    <m:sty m:val="p"/>
                  </m:rPr>
                  <w:rPr>
                    <w:rFonts w:ascii="Cambria Math" w:hAnsi="Cambria Math" w:eastAsia="Songti SC"/>
                    <w:sz w:val="21"/>
                    <w:color w:val="000000"/>
                  </w:rPr>
                  <m:t>⊙</m:t>
                </m:r>
                <m:r>
                  <m:rPr>
                    <m:nor/>
                    <m:sty m:val="p"/>
                  </m:rPr>
                  <w:rPr>
                    <w:rFonts w:ascii="Cambria Math" w:hAnsi="Cambria Math" w:eastAsia="Songti SC"/>
                    <w:sz w:val="21"/>
                    <w:color w:val="000000"/>
                  </w:rPr>
                  <m:t>cos</m:t>
                </m:r>
                <m:r>
                  <w:rPr>
                    <w:rFonts w:ascii="Cambria Math" w:hAnsi="Cambria Math" w:eastAsia="Songti SC"/>
                    <w:sz w:val="21"/>
                    <w:color w:val="000000"/>
                  </w:rPr>
                  <m:t/>
                </m:r>
                <m:box>
                  <m:e>
                    <m:d>
                      <m:dPr>
                        <m:begChr m:val="("/>
                        <m:endChr m:val=")"/>
                      </m:dPr>
                      <m:e>
                        <m:box>
                          <m:e>
                            <m:r>
                              <m:rPr>
                                <m:sty m:val="p"/>
                              </m:rPr>
                              <w:rPr>
                                <w:rFonts w:ascii="Cambria Math" w:hAnsi="Cambria Math" w:eastAsia="Songti SC"/>
                                <w:sz w:val="21"/>
                                <w:color w:val="000000"/>
                              </w:rPr>
                              <m:t>∠</m:t>
                            </m:r>
                            <m:r>
                              <m:rPr>
                                <m:sty m:val="b"/>
                              </m:rPr>
                              <w:rPr>
                                <w:rFonts w:ascii="Cambria Math" w:hAnsi="Cambria Math" w:eastAsia="Songti SC"/>
                                <w:sz w:val="21"/>
                                <w:color w:val="000000"/>
                                <w:b/>
                              </w:rPr>
                              <m:t>Y</m:t>
                            </m:r>
                          </m:e>
                        </m:box>
                      </m:e>
                    </m:d>
                  </m:e>
                </m:box>
                <m:r>
                  <m:rPr>
                    <m:sty m:val="p"/>
                  </m:rPr>
                  <w:rPr>
                    <w:rFonts w:ascii="Cambria Math" w:hAnsi="Cambria Math" w:eastAsia="Songti SC"/>
                    <w:sz w:val="21"/>
                    <w:color w:val="000000"/>
                  </w:rPr>
                  <m:t>+</m:t>
                </m:r>
                <m:sSub>
                  <m:e>
                    <m:r>
                      <m:rPr>
                        <m:sty m:val="i"/>
                      </m:rPr>
                      <w:rPr>
                        <w:rFonts w:ascii="Cambria Math" w:hAnsi="Cambria Math" w:eastAsia="Songti SC"/>
                        <w:sz w:val="21"/>
                        <w:color w:val="000000"/>
                      </w:rPr>
                      <m:t>Δ</m:t>
                    </m:r>
                  </m:e>
                  <m:sub>
                    <m:box>
                      <m:e>
                        <m:box>
                          <m:e>
                            <m:r>
                              <m:rPr>
                                <m:nor/>
                                <m:sty m:val="p"/>
                              </m:rPr>
                              <w:rPr>
                                <w:rFonts w:ascii="Cambria Math" w:hAnsi="Cambria Math" w:eastAsia="Songti SC"/>
                                <w:sz w:val="21"/>
                                <w:color w:val="000000"/>
                              </w:rPr>
                              <m:t>re</m:t>
                            </m:r>
                          </m:e>
                        </m:box>
                      </m:e>
                    </m:box>
                  </m:sub>
                </m:sSub>
                <m:r>
                  <m:rPr>
                    <m:sty m:val="p"/>
                  </m:rPr>
                  <w:rPr>
                    <w:rFonts w:ascii="Cambria Math" w:hAnsi="Cambria Math" w:eastAsia="Songti SC"/>
                    <w:sz w:val="21"/>
                    <w:color w:val="000000"/>
                  </w:rPr>
                  <m:t>,</m:t>
                </m:r>
              </m:e>
            </m:box>
          </m:e>
          <m:e>
            <m:box>
              <m:e>
                <m:sSub>
                  <m:e>
                    <m:acc>
                      <m:accPr>
                        <m:chr m:val="̂"/>
                      </m:accPr>
                      <m:e>
                        <m:r>
                          <m:rPr>
                            <m:sty m:val="i"/>
                          </m:rPr>
                          <w:rPr>
                            <w:rFonts w:ascii="Cambria Math" w:hAnsi="Cambria Math" w:eastAsia="Songti SC"/>
                            <w:sz w:val="21"/>
                            <w:color w:val="000000"/>
                          </w:rPr>
                          <m:t>Y</m:t>
                        </m:r>
                      </m:e>
                    </m:acc>
                  </m:e>
                  <m:sub>
                    <m:box>
                      <m:e>
                        <m:box>
                          <m:e>
                            <m:r>
                              <m:rPr>
                                <m:nor/>
                                <m:sty m:val="p"/>
                              </m:rPr>
                              <w:rPr>
                                <w:rFonts w:ascii="Cambria Math" w:hAnsi="Cambria Math" w:eastAsia="Songti SC"/>
                                <w:sz w:val="21"/>
                                <w:color w:val="000000"/>
                              </w:rPr>
                              <m:t>im</m:t>
                            </m:r>
                          </m:e>
                        </m:box>
                      </m:e>
                    </m:box>
                  </m:sub>
                </m:sSub>
                <m:r>
                  <m:rPr>
                    <m:sty m:val="p"/>
                  </m:rPr>
                  <w:rPr>
                    <w:rFonts w:ascii="Cambria Math" w:hAnsi="Cambria Math" w:eastAsia="Songti SC"/>
                    <w:sz w:val="21"/>
                    <w:color w:val="000000"/>
                  </w:rPr>
                  <m:t>=</m:t>
                </m:r>
                <m:acc>
                  <m:accPr>
                    <m:chr m:val="̂"/>
                  </m:accPr>
                  <m:e>
                    <m:r>
                      <m:rPr>
                        <m:sty m:val="i"/>
                      </m:rPr>
                      <w:rPr>
                        <w:rFonts w:ascii="Cambria Math" w:hAnsi="Cambria Math" w:eastAsia="Songti SC"/>
                        <w:sz w:val="21"/>
                        <w:color w:val="000000"/>
                      </w:rPr>
                      <m:t>A</m:t>
                    </m:r>
                  </m:e>
                </m:acc>
                <m:r>
                  <m:rPr>
                    <m:sty m:val="p"/>
                  </m:rPr>
                  <w:rPr>
                    <w:rFonts w:ascii="Cambria Math" w:hAnsi="Cambria Math" w:eastAsia="Songti SC"/>
                    <w:sz w:val="21"/>
                    <w:color w:val="000000"/>
                  </w:rPr>
                  <m:t>⊙</m:t>
                </m:r>
                <m:r>
                  <m:rPr>
                    <m:nor/>
                    <m:sty m:val="p"/>
                  </m:rPr>
                  <w:rPr>
                    <w:rFonts w:ascii="Cambria Math" w:hAnsi="Cambria Math" w:eastAsia="Songti SC"/>
                    <w:sz w:val="21"/>
                    <w:color w:val="000000"/>
                  </w:rPr>
                  <m:t>sin</m:t>
                </m:r>
                <m:r>
                  <w:rPr>
                    <w:rFonts w:ascii="Cambria Math" w:hAnsi="Cambria Math" w:eastAsia="Songti SC"/>
                    <w:sz w:val="21"/>
                    <w:color w:val="000000"/>
                  </w:rPr>
                  <m:t/>
                </m:r>
                <m:box>
                  <m:e>
                    <m:d>
                      <m:dPr>
                        <m:begChr m:val="("/>
                        <m:endChr m:val=")"/>
                      </m:dPr>
                      <m:e>
                        <m:box>
                          <m:e>
                            <m:r>
                              <m:rPr>
                                <m:sty m:val="p"/>
                              </m:rPr>
                              <w:rPr>
                                <w:rFonts w:ascii="Cambria Math" w:hAnsi="Cambria Math" w:eastAsia="Songti SC"/>
                                <w:sz w:val="21"/>
                                <w:color w:val="000000"/>
                              </w:rPr>
                              <m:t>∠</m:t>
                            </m:r>
                            <m:r>
                              <m:rPr>
                                <m:sty m:val="b"/>
                              </m:rPr>
                              <w:rPr>
                                <w:rFonts w:ascii="Cambria Math" w:hAnsi="Cambria Math" w:eastAsia="Songti SC"/>
                                <w:sz w:val="21"/>
                                <w:color w:val="000000"/>
                                <w:b/>
                              </w:rPr>
                              <m:t>Y</m:t>
                            </m:r>
                          </m:e>
                        </m:box>
                      </m:e>
                    </m:d>
                  </m:e>
                </m:box>
                <m:r>
                  <m:rPr>
                    <m:sty m:val="p"/>
                  </m:rPr>
                  <w:rPr>
                    <w:rFonts w:ascii="Cambria Math" w:hAnsi="Cambria Math" w:eastAsia="Songti SC"/>
                    <w:sz w:val="21"/>
                    <w:color w:val="000000"/>
                  </w:rPr>
                  <m:t>+</m:t>
                </m:r>
                <m:sSub>
                  <m:e>
                    <m:r>
                      <m:rPr>
                        <m:sty m:val="i"/>
                      </m:rPr>
                      <w:rPr>
                        <w:rFonts w:ascii="Cambria Math" w:hAnsi="Cambria Math" w:eastAsia="Songti SC"/>
                        <w:sz w:val="21"/>
                        <w:color w:val="000000"/>
                      </w:rPr>
                      <m:t>Δ</m:t>
                    </m:r>
                  </m:e>
                  <m:sub>
                    <m:box>
                      <m:e>
                        <m:box>
                          <m:e>
                            <m:r>
                              <m:rPr>
                                <m:nor/>
                                <m:sty m:val="p"/>
                              </m:rPr>
                              <w:rPr>
                                <w:rFonts w:ascii="Cambria Math" w:hAnsi="Cambria Math" w:eastAsia="Songti SC"/>
                                <w:sz w:val="21"/>
                                <w:color w:val="000000"/>
                              </w:rPr>
                              <m:t>im</m:t>
                            </m:r>
                          </m:e>
                        </m:box>
                      </m:e>
                    </m:box>
                  </m:sub>
                </m:sSub>
                <m:r>
                  <m:rPr>
                    <m:sty m:val="p"/>
                  </m:rPr>
                  <w:rPr>
                    <w:rFonts w:ascii="Cambria Math" w:hAnsi="Cambria Math" w:eastAsia="Songti SC"/>
                    <w:sz w:val="21"/>
                    <w:color w:val="000000"/>
                  </w:rPr>
                  <m:t>,</m:t>
                </m:r>
              </m:e>
            </m:box>
          </m:e>
        </m:eqArr>
      </m:oMath>
      <w:r>
        <w:rPr>
          <w:rFonts w:ascii="Times New Roman" w:hAnsi="Times New Roman" w:eastAsia="Songti SC" w:cs="Times New Roman"/>
          <w:color w:val="000000"/>
          <w:sz w:val="21"/>
        </w:rPr>
        <w:tab/>
        <w:t>(17)</w:t>
      </w:r>
    </w:p>
    <w:p>
      <w:pPr/>
      <w:r>
        <w:rPr>
          <w:rFonts w:ascii="Times New Roman" w:hAnsi="Times New Roman" w:eastAsia="Songti SC" w:cs="Times New Roman"/>
          <w:b w:val="0"/>
          <w:i w:val="0"/>
          <w:color w:val="000000"/>
        </w:rPr>
        <w:t>其中，</w:t>
      </w:r>
      <m:oMath>
        <m:box>
          <m:e>
            <m:r>
              <m:rPr>
                <m:sty m:val="p"/>
              </m:rPr>
              <w:rPr>
                <w:rFonts w:ascii="Cambria Math" w:hAnsi="Cambria Math" w:eastAsia="Songti SC"/>
                <w:sz w:val="21"/>
                <w:color w:val="000000"/>
              </w:rPr>
              <m:t>⊙</m:t>
            </m:r>
          </m:e>
        </m:box>
      </m:oMath>
      <w:r>
        <w:rPr>
          <w:rFonts w:ascii="Times New Roman" w:hAnsi="Times New Roman" w:eastAsia="Songti SC" w:cs="Times New Roman"/>
          <w:b w:val="0"/>
          <w:i w:val="0"/>
          <w:color w:val="000000"/>
        </w:rPr>
        <w:t xml:space="preserve"> 表示逐元素乘法，</w:t>
      </w:r>
      <m:oMath>
        <m:box>
          <m:e>
            <m:r>
              <m:rPr>
                <m:sty m:val="p"/>
              </m:rPr>
              <w:rPr>
                <w:rFonts w:ascii="Cambria Math" w:hAnsi="Cambria Math" w:eastAsia="Songti SC"/>
                <w:sz w:val="21"/>
                <w:color w:val="000000"/>
              </w:rPr>
              <m:t>∠</m:t>
            </m:r>
            <m:r>
              <m:rPr>
                <m:sty m:val="b"/>
              </m:rPr>
              <w:rPr>
                <w:rFonts w:ascii="Cambria Math" w:hAnsi="Cambria Math" w:eastAsia="Songti SC"/>
                <w:sz w:val="21"/>
                <w:color w:val="000000"/>
                <w:b/>
              </w:rPr>
              <m:t>Y</m:t>
            </m:r>
          </m:e>
        </m:box>
      </m:oMath>
      <w:r>
        <w:rPr>
          <w:rFonts w:ascii="Times New Roman" w:hAnsi="Times New Roman" w:eastAsia="Songti SC" w:cs="Times New Roman"/>
          <w:b w:val="0"/>
          <w:i w:val="0"/>
          <w:color w:val="000000"/>
        </w:rPr>
        <w:t xml:space="preserve"> 为输入相位。由此得到预测压缩复谱 </w:t>
      </w:r>
      <m:oMath>
        <m:box>
          <m:e>
            <m:acc>
              <m:accPr>
                <m:chr m:val="̂"/>
              </m:accPr>
              <m:e>
                <m:box>
                  <m:e>
                    <m:r>
                      <m:rPr>
                        <m:sty m:val="b"/>
                      </m:rPr>
                      <w:rPr>
                        <w:rFonts w:ascii="Cambria Math" w:hAnsi="Cambria Math" w:eastAsia="Songti SC"/>
                        <w:sz w:val="21"/>
                        <w:color w:val="000000"/>
                        <w:b/>
                      </w:rPr>
                      <m:t>Y</m:t>
                    </m:r>
                  </m:e>
                </m:box>
              </m:e>
            </m:acc>
            <m:r>
              <m:rPr>
                <m:sty m:val="p"/>
              </m:rPr>
              <w:rPr>
                <w:rFonts w:ascii="Cambria Math" w:hAnsi="Cambria Math" w:eastAsia="Songti SC"/>
                <w:sz w:val="21"/>
                <w:color w:val="000000"/>
              </w:rPr>
              <m:t>=</m:t>
            </m:r>
            <m:sSub>
              <m:e>
                <m:acc>
                  <m:accPr>
                    <m:chr m:val="̂"/>
                  </m:accPr>
                  <m:e>
                    <m:r>
                      <m:rPr>
                        <m:sty m:val="i"/>
                      </m:rPr>
                      <w:rPr>
                        <w:rFonts w:ascii="Cambria Math" w:hAnsi="Cambria Math" w:eastAsia="Songti SC"/>
                        <w:sz w:val="21"/>
                        <w:color w:val="000000"/>
                      </w:rPr>
                      <m:t>Y</m:t>
                    </m:r>
                  </m:e>
                </m:acc>
              </m:e>
              <m:sub>
                <m:box>
                  <m:e>
                    <m:box>
                      <m:e>
                        <m:r>
                          <m:rPr>
                            <m:nor/>
                            <m:sty m:val="p"/>
                          </m:rPr>
                          <w:rPr>
                            <w:rFonts w:ascii="Cambria Math" w:hAnsi="Cambria Math" w:eastAsia="Songti SC"/>
                            <w:sz w:val="21"/>
                            <w:color w:val="000000"/>
                          </w:rPr>
                          <m:t>re</m:t>
                        </m:r>
                      </m:e>
                    </m:box>
                  </m:e>
                </m:box>
              </m:sub>
            </m:sSub>
            <m:r>
              <m:rPr>
                <m:sty m:val="p"/>
              </m:rPr>
              <w:rPr>
                <w:rFonts w:ascii="Cambria Math" w:hAnsi="Cambria Math" w:eastAsia="Songti SC"/>
                <w:sz w:val="21"/>
                <w:color w:val="000000"/>
              </w:rPr>
              <m:t>+</m:t>
            </m:r>
            <m:r>
              <m:rPr>
                <m:sty m:val="i"/>
              </m:rPr>
              <w:rPr>
                <w:rFonts w:ascii="Cambria Math" w:hAnsi="Cambria Math" w:eastAsia="Songti SC"/>
                <w:sz w:val="21"/>
                <w:color w:val="000000"/>
              </w:rPr>
              <m:t>j</m:t>
            </m:r>
            <m:sSub>
              <m:e>
                <m:acc>
                  <m:accPr>
                    <m:chr m:val="̂"/>
                  </m:accPr>
                  <m:e>
                    <m:r>
                      <m:rPr>
                        <m:sty m:val="i"/>
                      </m:rPr>
                      <w:rPr>
                        <w:rFonts w:ascii="Cambria Math" w:hAnsi="Cambria Math" w:eastAsia="Songti SC"/>
                        <w:sz w:val="21"/>
                        <w:color w:val="000000"/>
                      </w:rPr>
                      <m:t>Y</m:t>
                    </m:r>
                  </m:e>
                </m:acc>
              </m:e>
              <m:sub>
                <m:box>
                  <m:e>
                    <m:box>
                      <m:e>
                        <m:r>
                          <m:rPr>
                            <m:nor/>
                            <m:sty m:val="p"/>
                          </m:rPr>
                          <w:rPr>
                            <w:rFonts w:ascii="Cambria Math" w:hAnsi="Cambria Math" w:eastAsia="Songti SC"/>
                            <w:sz w:val="21"/>
                            <w:color w:val="000000"/>
                          </w:rPr>
                          <m:t>im</m:t>
                        </m:r>
                      </m:e>
                    </m:box>
                  </m:e>
                </m:box>
              </m:sub>
            </m:sSub>
          </m:e>
        </m:box>
      </m:oMath>
      <w:r>
        <w:rPr>
          <w:rFonts w:ascii="Times New Roman" w:hAnsi="Times New Roman" w:eastAsia="Songti SC" w:cs="Times New Roman"/>
          <w:b w:val="0"/>
          <w:i w:val="0"/>
          <w:color w:val="000000"/>
        </w:rPr>
        <w:t>：掩码路径对输入幅度分量进行调整，复数残差路径进一步修正重组后的实部与虚部。</w:t>
      </w:r>
    </w:p>
    <w:p>
      <w:pPr/>
      <w:r>
        <w:rPr>
          <w:rFonts w:ascii="Times New Roman" w:hAnsi="Times New Roman" w:eastAsia="Songti SC" w:cs="Times New Roman"/>
          <w:b w:val="0"/>
          <w:i w:val="0"/>
          <w:color w:val="000000"/>
        </w:rPr>
        <w:t xml:space="preserve">上述乘法与残差相加均在功率压缩后的复谱域进行。对 </w:t>
      </w:r>
      <m:oMath>
        <m:box>
          <m:e>
            <m:acc>
              <m:accPr>
                <m:chr m:val="̂"/>
              </m:accPr>
              <m:e>
                <m:box>
                  <m:e>
                    <m:r>
                      <m:rPr>
                        <m:sty m:val="b"/>
                      </m:rPr>
                      <w:rPr>
                        <w:rFonts w:ascii="Cambria Math" w:hAnsi="Cambria Math" w:eastAsia="Songti SC"/>
                        <w:sz w:val="21"/>
                        <w:color w:val="000000"/>
                        <w:b/>
                      </w:rPr>
                      <m:t>Y</m:t>
                    </m:r>
                  </m:e>
                </m:box>
              </m:e>
            </m:acc>
          </m:e>
        </m:box>
      </m:oMath>
      <w:r>
        <w:rPr>
          <w:rFonts w:ascii="Times New Roman" w:hAnsi="Times New Roman" w:eastAsia="Songti SC" w:cs="Times New Roman"/>
          <w:b w:val="0"/>
          <w:i w:val="0"/>
          <w:color w:val="000000"/>
        </w:rPr>
        <w:t xml:space="preserve"> 的幅度进行功率反压缩，再经逆短时傅里叶变换得到去噪波形 </w:t>
      </w:r>
      <m:oMath>
        <m:box>
          <m:e>
            <m:acc>
              <m:accPr>
                <m:chr m:val="̂"/>
              </m:accPr>
              <m:e>
                <m:r>
                  <m:rPr>
                    <m:sty m:val="i"/>
                  </m:rPr>
                  <w:rPr>
                    <w:rFonts w:ascii="Cambria Math" w:hAnsi="Cambria Math" w:eastAsia="Songti SC"/>
                    <w:sz w:val="21"/>
                    <w:color w:val="000000"/>
                  </w:rPr>
                  <m:t>s</m:t>
                </m:r>
              </m:e>
            </m:acc>
            <m:r>
              <m:rPr>
                <m:sty m:val="p"/>
              </m:rPr>
              <w:rPr>
                <w:rFonts w:ascii="Cambria Math" w:hAnsi="Cambria Math" w:eastAsia="Songti SC"/>
                <w:sz w:val="21"/>
                <w:color w:val="000000"/>
              </w:rPr>
              <m:t>(</m:t>
            </m:r>
            <m:r>
              <m:rPr>
                <m:sty m:val="i"/>
              </m:rPr>
              <w:rPr>
                <w:rFonts w:ascii="Cambria Math" w:hAnsi="Cambria Math" w:eastAsia="Songti SC"/>
                <w:sz w:val="21"/>
                <w:color w:val="000000"/>
              </w:rPr>
              <m:t>t</m:t>
            </m:r>
            <m:r>
              <m:rPr>
                <m:sty m:val="p"/>
              </m:rPr>
              <w:rPr>
                <w:rFonts w:ascii="Cambria Math" w:hAnsi="Cambria Math" w:eastAsia="Songti SC"/>
                <w:sz w:val="21"/>
                <w:color w:val="000000"/>
              </w:rPr>
              <m:t>)</m:t>
            </m:r>
          </m:e>
        </m:box>
      </m:oMath>
      <w:r>
        <w:rPr>
          <w:rFonts w:ascii="Times New Roman" w:hAnsi="Times New Roman" w:eastAsia="Songti SC" w:cs="Times New Roman"/>
          <w:b w:val="0"/>
          <w:i w:val="0"/>
          <w:color w:val="000000"/>
        </w:rPr>
        <w:t>。预测复谱及波形与相应目标之间的重建误差，通过 §3.6 定义的联合损失参与网络优化。</w:t>
      </w:r>
    </w:p>
    <w:p>
      <w:pPr>
        <w:keepNext/>
        <w:spacing w:before="100" w:after="0"/>
        <w:ind w:firstLine="0"/>
        <w:jc w:val="center"/>
      </w:pPr>
      <w:r>
        <w:drawing>
          <wp:inline xmlns:a="http://schemas.openxmlformats.org/drawingml/2006/main" xmlns:pic="http://schemas.openxmlformats.org/drawingml/2006/picture">
            <wp:extent cx="5976000" cy="1294800"/>
            <wp:docPr id="5" name="Picture 5" descr="图 5　去噪解码分支及复谱重组" title="图 5　去噪解码分支及复谱重组"/>
            <wp:cNvGraphicFramePr>
              <a:graphicFrameLocks noChangeAspect="1"/>
            </wp:cNvGraphicFramePr>
            <a:graphic>
              <a:graphicData uri="http://schemas.openxmlformats.org/drawingml/2006/picture">
                <pic:pic>
                  <pic:nvPicPr>
                    <pic:cNvPr id="0" name="denoise_decoder_v4.png"/>
                    <pic:cNvPicPr/>
                  </pic:nvPicPr>
                  <pic:blipFill>
                    <a:blip r:embed="rId14"/>
                    <a:stretch>
                      <a:fillRect/>
                    </a:stretch>
                  </pic:blipFill>
                  <pic:spPr>
                    <a:xfrm>
                      <a:off x="0" y="0"/>
                      <a:ext cx="5976000" cy="1294800"/>
                    </a:xfrm>
                    <a:prstGeom prst="rect"/>
                  </pic:spPr>
                </pic:pic>
              </a:graphicData>
            </a:graphic>
          </wp:inline>
        </w:drawing>
      </w:r>
    </w:p>
    <w:p>
      <w:pPr>
        <w:pStyle w:val="Caption"/>
        <w:keepNext w:val="0"/>
        <w:keepLines/>
        <w:ind w:firstLine="0"/>
        <w:jc w:val="center"/>
      </w:pPr>
      <w:r>
        <w:rPr>
          <w:rFonts w:ascii="Times New Roman" w:hAnsi="Times New Roman" w:eastAsia="Songti SC" w:cs="Times New Roman"/>
          <w:b/>
          <w:i w:val="0"/>
          <w:color w:val="000000"/>
          <w:sz w:val="19"/>
        </w:rPr>
        <w:t>图 5　去噪解码分支。</w:t>
      </w:r>
      <w:r>
        <w:rPr>
          <w:rFonts w:ascii="Times New Roman" w:hAnsi="Times New Roman" w:eastAsia="Songti SC" w:cs="Times New Roman"/>
          <w:b w:val="0"/>
          <w:i w:val="0"/>
          <w:color w:val="000000"/>
          <w:sz w:val="19"/>
        </w:rPr>
        <w:t xml:space="preserve"> 共享 TSCB 特征分别输入幅度掩码解码器与复数残差解码器。掩码与含噪幅度逐元素相乘，结合含噪相位重组成初始复谱，再与复数残差逐元素相加。图中乘法和加法节点分别表示这两种运算；复数残差的两个通道对应实部与虚部。图示运算位于功率压缩域，反压缩与 iSTFT 位于重建复谱之后。</w:t>
      </w:r>
    </w:p>
    <w:p>
      <w:pPr>
        <w:pStyle w:val="Heading2"/>
        <w:ind w:firstLine="0"/>
      </w:pPr>
      <w:r>
        <w:rPr>
          <w:rFonts w:ascii="Times New Roman" w:hAnsi="Times New Roman" w:eastAsia="Songti SC" w:cs="Times New Roman"/>
          <w:b w:val="0"/>
          <w:i w:val="0"/>
          <w:color w:val="000000"/>
        </w:rPr>
        <w:t>3.6 损失函数</w:t>
      </w:r>
    </w:p>
    <w:p>
      <w:pPr/>
      <w:r>
        <w:rPr>
          <w:rFonts w:ascii="Times New Roman" w:hAnsi="Times New Roman" w:eastAsia="Songti SC" w:cs="Times New Roman"/>
          <w:b w:val="0"/>
          <w:i w:val="0"/>
          <w:color w:val="000000"/>
        </w:rPr>
        <w:t xml:space="preserve">为匹配式 (15) 中 sigmoid 的输出范围，每个真值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在送入损失前线性映射到 </w:t>
      </w:r>
      <m:oMath>
        <m:box>
          <m:e>
            <m:r>
              <m:rPr>
                <m:sty m:val="p"/>
              </m:rPr>
              <w:rPr>
                <w:rFonts w:ascii="Cambria Math" w:hAnsi="Cambria Math" w:eastAsia="Songti SC"/>
                <w:sz w:val="21"/>
                <w:color w:val="000000"/>
              </w:rPr>
              <m:t>[</m:t>
            </m:r>
            <m:r>
              <m:rPr>
                <m:sty m:val="p"/>
              </m:rPr>
              <w:rPr>
                <w:rFonts w:ascii="Cambria Math" w:hAnsi="Cambria Math" w:eastAsia="Songti SC"/>
                <w:sz w:val="21"/>
                <w:color w:val="000000"/>
              </w:rPr>
              <m:t>0</m:t>
            </m:r>
            <m:r>
              <m:rPr>
                <m:sty m:val="p"/>
              </m:rPr>
              <w:rPr>
                <w:rFonts w:ascii="Cambria Math" w:hAnsi="Cambria Math" w:eastAsia="Songti SC"/>
                <w:sz w:val="21"/>
                <w:color w:val="000000"/>
              </w:rPr>
              <m:t>,</m:t>
            </m:r>
            <m:r>
              <m:rPr>
                <m:sty m:val="p"/>
              </m:rPr>
              <w:rPr>
                <w:rFonts w:ascii="Cambria Math" w:hAnsi="Cambria Math" w:eastAsia="Songti SC"/>
                <w:sz w:val="21"/>
                <w:color w:val="000000"/>
              </w:rPr>
              <m:t>1</m:t>
            </m:r>
            <m:r>
              <m:rPr>
                <m:sty m:val="p"/>
              </m:rPr>
              <w:rPr>
                <w:rFonts w:ascii="Cambria Math" w:hAnsi="Cambria Math" w:eastAsia="Songti SC"/>
                <w:sz w:val="21"/>
                <w:color w:val="000000"/>
              </w:rPr>
              <m:t>]</m:t>
            </m:r>
          </m:e>
        </m:box>
      </m:oMath>
      <w:r>
        <w:rPr>
          <w:rFonts w:ascii="Times New Roman" w:hAnsi="Times New Roman" w:eastAsia="Songti SC" w:cs="Times New Roman"/>
          <w:b w:val="0"/>
          <w:i w:val="0"/>
          <w:color w:val="000000"/>
        </w:rPr>
        <w:t>：</w:t>
      </w:r>
    </w:p>
    <w:p>
      <w:pPr>
        <w:keepLines/>
        <w:tabs>
          <w:tab w:pos="4706" w:val="center"/>
          <w:tab w:pos="9411" w:val="right"/>
        </w:tabs>
        <w:spacing w:before="80" w:after="140" w:line="252" w:lineRule="auto"/>
        <w:ind w:firstLine="0"/>
      </w:pPr>
      <w:r>
        <w:tab/>
      </w:r>
      <m:oMath>
        <m:box>
          <m:e>
            <m:sSubSup>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up>
                <m:box>
                  <m:e>
                    <m:box>
                      <m:e>
                        <m:r>
                          <m:rPr>
                            <m:nor/>
                            <m:sty m:val="p"/>
                          </m:rPr>
                          <w:rPr>
                            <w:rFonts w:ascii="Cambria Math" w:hAnsi="Cambria Math" w:eastAsia="Songti SC"/>
                            <w:sz w:val="21"/>
                            <w:color w:val="000000"/>
                          </w:rPr>
                          <m:t>norm</m:t>
                        </m:r>
                      </m:e>
                    </m:box>
                  </m:e>
                </m:box>
              </m:sup>
            </m:sSubSup>
            <m:r>
              <m:rPr>
                <m:sty m:val="p"/>
              </m:rPr>
              <w:rPr>
                <w:rFonts w:ascii="Cambria Math" w:hAnsi="Cambria Math" w:eastAsia="Songti SC"/>
                <w:sz w:val="21"/>
                <w:color w:val="000000"/>
              </w:rPr>
              <m:t>=</m:t>
            </m:r>
            <m:f>
              <m:num>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r>
                      <m:rPr>
                        <m:sty m:val="p"/>
                      </m:rPr>
                      <w:rPr>
                        <w:rFonts w:ascii="Cambria Math" w:hAnsi="Cambria Math" w:eastAsia="Songti SC"/>
                        <w:sz w:val="21"/>
                        <w:color w:val="000000"/>
                      </w:rPr>
                      <m:t>−</m:t>
                    </m:r>
                    <m:sSub>
                      <m:e>
                        <m:r>
                          <m:rPr>
                            <m:sty m:val="i"/>
                          </m:rPr>
                          <w:rPr>
                            <w:rFonts w:ascii="Cambria Math" w:hAnsi="Cambria Math" w:eastAsia="Songti SC"/>
                            <w:sz w:val="21"/>
                            <w:color w:val="000000"/>
                          </w:rPr>
                          <m:t>T</m:t>
                        </m:r>
                      </m:e>
                      <m:sub>
                        <m:box>
                          <m:e>
                            <m:r>
                              <m:rPr>
                                <m:nor/>
                                <m:sty m:val="p"/>
                              </m:rPr>
                              <w:rPr>
                                <w:rFonts w:ascii="Cambria Math" w:hAnsi="Cambria Math" w:eastAsia="Songti SC"/>
                                <w:sz w:val="21"/>
                                <w:color w:val="000000"/>
                              </w:rPr>
                              <m:t>min</m:t>
                            </m:r>
                          </m:e>
                        </m:box>
                      </m:sub>
                    </m:sSub>
                  </m:e>
                </m:box>
              </m:num>
              <m:den>
                <m:box>
                  <m:e>
                    <m:sSub>
                      <m:e>
                        <m:r>
                          <m:rPr>
                            <m:sty m:val="i"/>
                          </m:rPr>
                          <w:rPr>
                            <w:rFonts w:ascii="Cambria Math" w:hAnsi="Cambria Math" w:eastAsia="Songti SC"/>
                            <w:sz w:val="21"/>
                            <w:color w:val="000000"/>
                          </w:rPr>
                          <m:t>T</m:t>
                        </m:r>
                      </m:e>
                      <m:sub>
                        <m:box>
                          <m:e>
                            <m:r>
                              <m:rPr>
                                <m:nor/>
                                <m:sty m:val="p"/>
                              </m:rPr>
                              <w:rPr>
                                <w:rFonts w:ascii="Cambria Math" w:hAnsi="Cambria Math" w:eastAsia="Songti SC"/>
                                <w:sz w:val="21"/>
                                <w:color w:val="000000"/>
                              </w:rPr>
                              <m:t>max</m:t>
                            </m:r>
                          </m:e>
                        </m:box>
                      </m:sub>
                    </m:sSub>
                    <m:r>
                      <m:rPr>
                        <m:sty m:val="p"/>
                      </m:rPr>
                      <w:rPr>
                        <w:rFonts w:ascii="Cambria Math" w:hAnsi="Cambria Math" w:eastAsia="Songti SC"/>
                        <w:sz w:val="21"/>
                        <w:color w:val="000000"/>
                      </w:rPr>
                      <m:t>−</m:t>
                    </m:r>
                    <m:sSub>
                      <m:e>
                        <m:r>
                          <m:rPr>
                            <m:sty m:val="i"/>
                          </m:rPr>
                          <w:rPr>
                            <w:rFonts w:ascii="Cambria Math" w:hAnsi="Cambria Math" w:eastAsia="Songti SC"/>
                            <w:sz w:val="21"/>
                            <w:color w:val="000000"/>
                          </w:rPr>
                          <m:t>T</m:t>
                        </m:r>
                      </m:e>
                      <m:sub>
                        <m:box>
                          <m:e>
                            <m:r>
                              <m:rPr>
                                <m:nor/>
                                <m:sty m:val="p"/>
                              </m:rPr>
                              <w:rPr>
                                <w:rFonts w:ascii="Cambria Math" w:hAnsi="Cambria Math" w:eastAsia="Songti SC"/>
                                <w:sz w:val="21"/>
                                <w:color w:val="000000"/>
                              </w:rPr>
                              <m:t>min</m:t>
                            </m:r>
                          </m:e>
                        </m:box>
                      </m:sub>
                    </m:sSub>
                  </m:e>
                </m:box>
              </m:den>
            </m:f>
            <m:r>
              <m:rPr>
                <m:sty m:val="p"/>
              </m:rPr>
              <w:rPr>
                <w:rFonts w:ascii="Cambria Math" w:hAnsi="Cambria Math" w:eastAsia="Songti SC"/>
                <w:sz w:val="21"/>
                <w:color w:val="000000"/>
              </w:rPr>
              <m:t>.</m:t>
            </m:r>
          </m:e>
        </m:box>
      </m:oMath>
      <w:r>
        <w:rPr>
          <w:rFonts w:ascii="Times New Roman" w:hAnsi="Times New Roman" w:eastAsia="Songti SC" w:cs="Times New Roman"/>
          <w:color w:val="000000"/>
          <w:sz w:val="21"/>
        </w:rPr>
        <w:tab/>
        <w:t>(18)</w:t>
      </w:r>
    </w:p>
    <w:p>
      <w:pP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回归损失为 </w:t>
      </w:r>
      <m:oMath>
        <m:box>
          <m:e>
            <m:r>
              <m:rPr>
                <m:sty m:val="i"/>
              </m:rPr>
              <w:rPr>
                <w:rFonts w:ascii="Cambria Math" w:hAnsi="Cambria Math" w:eastAsia="Songti SC"/>
                <w:sz w:val="21"/>
                <w:color w:val="000000"/>
              </w:rPr>
              <m:t>B</m:t>
            </m:r>
          </m:e>
        </m:box>
      </m:oMath>
      <w:r>
        <w:rPr>
          <w:rFonts w:ascii="Times New Roman" w:hAnsi="Times New Roman" w:eastAsia="Songti SC" w:cs="Times New Roman"/>
          <w:b w:val="0"/>
          <w:i w:val="0"/>
          <w:color w:val="000000"/>
        </w:rPr>
        <w:t xml:space="preserve"> 条语音小批量上预测与真值归一化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之间的均方误差：</w:t>
      </w:r>
    </w:p>
    <w:p>
      <w:pPr>
        <w:keepLines/>
        <w:tabs>
          <w:tab w:pos="4706" w:val="center"/>
          <w:tab w:pos="9411" w:val="right"/>
        </w:tabs>
        <w:spacing w:before="80" w:after="140" w:line="252" w:lineRule="auto"/>
        <w:ind w:firstLine="0"/>
      </w:pPr>
      <w:r>
        <w:tab/>
      </w:r>
      <m:oMath>
        <m:box>
          <m:e>
            <m:sSub>
              <m:e>
                <m:r>
                  <m:rPr>
                    <m:sty m:val="i"/>
                  </m:rPr>
                  <w:rPr>
                    <w:rFonts w:ascii="Cambria Math" w:hAnsi="Cambria Math" w:eastAsia="Songti SC"/>
                    <w:sz w:val="21"/>
                    <w:color w:val="000000"/>
                  </w:rPr>
                  <m:t>ℒ</m:t>
                </m:r>
              </m:e>
              <m:sub>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sub>
            </m:sSub>
            <m:r>
              <m:rPr>
                <m:sty m:val="p"/>
              </m:rPr>
              <w:rPr>
                <w:rFonts w:ascii="Cambria Math" w:hAnsi="Cambria Math" w:eastAsia="Songti SC"/>
                <w:sz w:val="21"/>
                <w:color w:val="000000"/>
              </w:rPr>
              <m:t>(</m:t>
            </m:r>
            <m:box>
              <m:e>
                <m:r>
                  <m:rPr>
                    <m:sty m:val="bi"/>
                  </m:rPr>
                  <w:rPr>
                    <w:rFonts w:ascii="Cambria Math" w:hAnsi="Cambria Math" w:eastAsia="Songti SC"/>
                    <w:sz w:val="21"/>
                    <w:color w:val="000000"/>
                    <w:b/>
                  </w:rPr>
                  <m:t>θ</m:t>
                </m:r>
              </m:e>
            </m:box>
            <m:r>
              <m:rPr>
                <m:sty m:val="p"/>
              </m:rPr>
              <w:rPr>
                <w:rFonts w:ascii="Cambria Math" w:hAnsi="Cambria Math" w:eastAsia="Songti SC"/>
                <w:sz w:val="21"/>
                <w:color w:val="000000"/>
              </w:rPr>
              <m:t>)</m:t>
            </m:r>
            <m:r>
              <m:rPr>
                <m:sty m:val="p"/>
              </m:rPr>
              <w:rPr>
                <w:rFonts w:ascii="Cambria Math" w:hAnsi="Cambria Math" w:eastAsia="Songti SC"/>
                <w:sz w:val="21"/>
                <w:color w:val="000000"/>
              </w:rPr>
              <m:t>=</m:t>
            </m:r>
            <m:f>
              <m:num>
                <m:box>
                  <m:e>
                    <m:r>
                      <m:rPr>
                        <m:sty m:val="p"/>
                      </m:rPr>
                      <w:rPr>
                        <w:rFonts w:ascii="Cambria Math" w:hAnsi="Cambria Math" w:eastAsia="Songti SC"/>
                        <w:sz w:val="21"/>
                        <w:color w:val="000000"/>
                      </w:rPr>
                      <m:t>1</m:t>
                    </m:r>
                  </m:e>
                </m:box>
              </m:num>
              <m:den>
                <m:box>
                  <m:e>
                    <m:r>
                      <m:rPr>
                        <m:sty m:val="i"/>
                      </m:rPr>
                      <w:rPr>
                        <w:rFonts w:ascii="Cambria Math" w:hAnsi="Cambria Math" w:eastAsia="Songti SC"/>
                        <w:sz w:val="21"/>
                        <w:color w:val="000000"/>
                      </w:rPr>
                      <m:t>B</m:t>
                    </m:r>
                  </m:e>
                </m:box>
              </m:den>
            </m:f>
            <m:nary>
              <m:naryPr>
                <m:chr m:val="∑"/>
                <m:limLoc m:val="undOvr"/>
              </m:naryPr>
              <m:sub>
                <m:box>
                  <m:e>
                    <m:r>
                      <m:rPr>
                        <m:sty m:val="i"/>
                      </m:rPr>
                      <w:rPr>
                        <w:rFonts w:ascii="Cambria Math" w:hAnsi="Cambria Math" w:eastAsia="Songti SC"/>
                        <w:sz w:val="21"/>
                        <w:color w:val="000000"/>
                      </w:rPr>
                      <m:t>i</m:t>
                    </m:r>
                    <m:r>
                      <m:rPr>
                        <m:sty m:val="p"/>
                      </m:rPr>
                      <w:rPr>
                        <w:rFonts w:ascii="Cambria Math" w:hAnsi="Cambria Math" w:eastAsia="Songti SC"/>
                        <w:sz w:val="21"/>
                        <w:color w:val="000000"/>
                      </w:rPr>
                      <m:t>=</m:t>
                    </m:r>
                    <m:r>
                      <m:rPr>
                        <m:sty m:val="p"/>
                      </m:rPr>
                      <w:rPr>
                        <w:rFonts w:ascii="Cambria Math" w:hAnsi="Cambria Math" w:eastAsia="Songti SC"/>
                        <w:sz w:val="21"/>
                        <w:color w:val="000000"/>
                      </w:rPr>
                      <m:t>1</m:t>
                    </m:r>
                  </m:e>
                </m:box>
              </m:sub>
              <m:sup>
                <m:box>
                  <m:e>
                    <m:r>
                      <m:rPr>
                        <m:sty m:val="i"/>
                      </m:rPr>
                      <w:rPr>
                        <w:rFonts w:ascii="Cambria Math" w:hAnsi="Cambria Math" w:eastAsia="Songti SC"/>
                        <w:sz w:val="21"/>
                        <w:color w:val="000000"/>
                      </w:rPr>
                      <m:t>B</m:t>
                    </m:r>
                  </m:e>
                </m:box>
              </m:sup>
              <m:e>
                <m:d>
                  <m:dPr>
                    <m:begChr m:val="("/>
                    <m:endChr m:val=""/>
                  </m:dPr>
                  <m:e>
                    <m:box>
                      <m:e>
                        <m:sSubSup>
                          <m:e>
                            <m:acc>
                              <m:accPr>
                                <m:chr m:val="̂"/>
                              </m:accPr>
                              <m:e>
                                <m:box>
                                  <m:e>
                                    <m:r>
                                      <m:rPr>
                                        <m:sty m:val="i"/>
                                      </m:rPr>
                                      <w:rPr>
                                        <w:rFonts w:ascii="Cambria Math" w:hAnsi="Cambria Math" w:eastAsia="Songti SC"/>
                                        <w:sz w:val="21"/>
                                        <w:color w:val="000000"/>
                                      </w:rPr>
                                      <m:t>T</m:t>
                                    </m:r>
                                  </m:e>
                                </m:box>
                              </m:e>
                            </m:acc>
                          </m:e>
                          <m:sub>
                            <m:box>
                              <m:e>
                                <m:r>
                                  <m:rPr>
                                    <m:sty m:val="p"/>
                                  </m:rPr>
                                  <w:rPr>
                                    <w:rFonts w:ascii="Cambria Math" w:hAnsi="Cambria Math" w:eastAsia="Songti SC"/>
                                    <w:sz w:val="21"/>
                                    <w:color w:val="000000"/>
                                  </w:rPr>
                                  <m:t>60</m:t>
                                </m:r>
                                <m:r>
                                  <m:rPr>
                                    <m:sty m:val="p"/>
                                  </m:rPr>
                                  <w:rPr>
                                    <w:rFonts w:ascii="Cambria Math" w:hAnsi="Cambria Math" w:eastAsia="Songti SC"/>
                                    <w:sz w:val="21"/>
                                    <w:color w:val="000000"/>
                                  </w:rPr>
                                  <m:t>,</m:t>
                                </m:r>
                                <m:r>
                                  <m:rPr>
                                    <m:sty m:val="i"/>
                                  </m:rPr>
                                  <w:rPr>
                                    <w:rFonts w:ascii="Cambria Math" w:hAnsi="Cambria Math" w:eastAsia="Songti SC"/>
                                    <w:sz w:val="21"/>
                                    <w:color w:val="000000"/>
                                  </w:rPr>
                                  <m:t>i</m:t>
                                </m:r>
                              </m:e>
                            </m:box>
                          </m:sub>
                          <m:sup>
                            <m:box>
                              <m:e>
                                <m:box>
                                  <m:e>
                                    <m:r>
                                      <m:rPr>
                                        <m:nor/>
                                        <m:sty m:val="p"/>
                                      </m:rPr>
                                      <w:rPr>
                                        <w:rFonts w:ascii="Cambria Math" w:hAnsi="Cambria Math" w:eastAsia="Songti SC"/>
                                        <w:sz w:val="21"/>
                                        <w:color w:val="000000"/>
                                      </w:rPr>
                                      <m:t>norm</m:t>
                                    </m:r>
                                  </m:e>
                                </m:box>
                              </m:e>
                            </m:box>
                          </m:sup>
                        </m:sSubSup>
                        <m:r>
                          <m:rPr>
                            <m:sty m:val="p"/>
                          </m:rPr>
                          <w:rPr>
                            <w:rFonts w:ascii="Cambria Math" w:hAnsi="Cambria Math" w:eastAsia="Songti SC"/>
                            <w:sz w:val="21"/>
                            <w:color w:val="000000"/>
                          </w:rPr>
                          <m:t>−</m:t>
                        </m:r>
                        <m:sSubSup>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r>
                                  <m:rPr>
                                    <m:sty m:val="p"/>
                                  </m:rPr>
                                  <w:rPr>
                                    <w:rFonts w:ascii="Cambria Math" w:hAnsi="Cambria Math" w:eastAsia="Songti SC"/>
                                    <w:sz w:val="21"/>
                                    <w:color w:val="000000"/>
                                  </w:rPr>
                                  <m:t>,</m:t>
                                </m:r>
                                <m:r>
                                  <m:rPr>
                                    <m:sty m:val="i"/>
                                  </m:rPr>
                                  <w:rPr>
                                    <w:rFonts w:ascii="Cambria Math" w:hAnsi="Cambria Math" w:eastAsia="Songti SC"/>
                                    <w:sz w:val="21"/>
                                    <w:color w:val="000000"/>
                                  </w:rPr>
                                  <m:t>i</m:t>
                                </m:r>
                              </m:e>
                            </m:box>
                          </m:sub>
                          <m:sup>
                            <m:box>
                              <m:e>
                                <m:box>
                                  <m:e>
                                    <m:r>
                                      <m:rPr>
                                        <m:nor/>
                                        <m:sty m:val="p"/>
                                      </m:rPr>
                                      <w:rPr>
                                        <w:rFonts w:ascii="Cambria Math" w:hAnsi="Cambria Math" w:eastAsia="Songti SC"/>
                                        <w:sz w:val="21"/>
                                        <w:color w:val="000000"/>
                                      </w:rPr>
                                      <m:t>norm</m:t>
                                    </m:r>
                                  </m:e>
                                </m:box>
                              </m:e>
                            </m:box>
                          </m:sup>
                        </m:sSubSup>
                        <m:sSup>
                          <m:e>
                            <m:r>
                              <m:rPr>
                                <m:sty m:val="p"/>
                              </m:rPr>
                              <w:rPr>
                                <w:rFonts w:ascii="Cambria Math" w:hAnsi="Cambria Math" w:eastAsia="Songti SC"/>
                                <w:sz w:val="21"/>
                                <w:color w:val="000000"/>
                              </w:rPr>
                              <m:t>)</m:t>
                            </m:r>
                          </m:e>
                          <m:sup>
                            <m:box>
                              <m:e>
                                <m:r>
                                  <m:rPr>
                                    <m:sty m:val="p"/>
                                  </m:rPr>
                                  <w:rPr>
                                    <w:rFonts w:ascii="Cambria Math" w:hAnsi="Cambria Math" w:eastAsia="Songti SC"/>
                                    <w:sz w:val="21"/>
                                    <w:color w:val="000000"/>
                                  </w:rPr>
                                  <m:t>2</m:t>
                                </m:r>
                              </m:e>
                            </m:box>
                          </m:sup>
                        </m:sSup>
                        <m:r>
                          <m:rPr>
                            <m:sty m:val="p"/>
                          </m:rPr>
                          <w:rPr>
                            <w:rFonts w:ascii="Cambria Math" w:hAnsi="Cambria Math" w:eastAsia="Songti SC"/>
                            <w:sz w:val="21"/>
                            <w:color w:val="000000"/>
                          </w:rPr>
                          <m:t>.</m:t>
                        </m:r>
                      </m:e>
                    </m:box>
                  </m:e>
                </m:d>
              </m:e>
            </m:nary>
          </m:e>
        </m:box>
      </m:oMath>
      <w:r>
        <w:rPr>
          <w:rFonts w:ascii="Times New Roman" w:hAnsi="Times New Roman" w:eastAsia="Songti SC" w:cs="Times New Roman"/>
          <w:color w:val="000000"/>
          <w:sz w:val="21"/>
        </w:rPr>
        <w:tab/>
        <w:t>(19)</w:t>
      </w:r>
    </w:p>
    <w:p>
      <w:pPr/>
      <w:r>
        <w:rPr>
          <w:rFonts w:ascii="Times New Roman" w:hAnsi="Times New Roman" w:eastAsia="Songti SC" w:cs="Times New Roman"/>
          <w:b w:val="0"/>
          <w:i w:val="0"/>
          <w:color w:val="000000"/>
        </w:rPr>
        <w:t>去噪损失结合压缩域实/虚部损失、幅度损失与时域损失：</w:t>
      </w:r>
    </w:p>
    <w:p>
      <w:pPr>
        <w:keepLines/>
        <w:tabs>
          <w:tab w:pos="4706" w:val="center"/>
          <w:tab w:pos="9411" w:val="right"/>
        </w:tabs>
        <w:spacing w:before="80" w:after="140" w:line="252" w:lineRule="auto"/>
        <w:ind w:firstLine="0"/>
      </w:pPr>
      <w:r>
        <w:tab/>
      </w:r>
      <m:oMath>
        <m:box>
          <m:e>
            <m:sSub>
              <m:e>
                <m:r>
                  <m:rPr>
                    <m:sty m:val="i"/>
                  </m:rPr>
                  <w:rPr>
                    <w:rFonts w:ascii="Cambria Math" w:hAnsi="Cambria Math" w:eastAsia="Songti SC"/>
                    <w:sz w:val="21"/>
                    <w:color w:val="000000"/>
                  </w:rPr>
                  <m:t>ℒ</m:t>
                </m:r>
              </m:e>
              <m:sub>
                <m:box>
                  <m:e>
                    <m:r>
                      <m:rPr>
                        <m:nor/>
                      </m:rPr>
                      <w:rPr>
                        <w:rFonts w:ascii="Cambria Math" w:hAnsi="Cambria Math" w:eastAsia="Songti SC"/>
                        <w:sz w:val="21"/>
                        <w:color w:val="000000"/>
                      </w:rPr>
                      <m:t>den</m:t>
                    </m:r>
                  </m:e>
                </m:box>
              </m:sub>
            </m:sSub>
            <m:r>
              <m:rPr>
                <m:sty m:val="p"/>
              </m:rPr>
              <w:rPr>
                <w:rFonts w:ascii="Cambria Math" w:hAnsi="Cambria Math" w:eastAsia="Songti SC"/>
                <w:sz w:val="21"/>
                <w:color w:val="000000"/>
              </w:rPr>
              <m:t>=</m:t>
            </m:r>
            <m:sSub>
              <m:e>
                <m:r>
                  <m:rPr>
                    <m:sty m:val="i"/>
                  </m:rPr>
                  <w:rPr>
                    <w:rFonts w:ascii="Cambria Math" w:hAnsi="Cambria Math" w:eastAsia="Songti SC"/>
                    <w:sz w:val="21"/>
                    <w:color w:val="000000"/>
                  </w:rPr>
                  <m:t>w</m:t>
                </m:r>
              </m:e>
              <m:sub>
                <m:box>
                  <m:e>
                    <m:r>
                      <m:rPr>
                        <m:sty m:val="i"/>
                      </m:rPr>
                      <w:rPr>
                        <w:rFonts w:ascii="Cambria Math" w:hAnsi="Cambria Math" w:eastAsia="Songti SC"/>
                        <w:sz w:val="21"/>
                        <w:color w:val="000000"/>
                      </w:rPr>
                      <m:t>r</m:t>
                    </m:r>
                    <m:r>
                      <m:rPr>
                        <m:sty m:val="i"/>
                      </m:rPr>
                      <w:rPr>
                        <w:rFonts w:ascii="Cambria Math" w:hAnsi="Cambria Math" w:eastAsia="Songti SC"/>
                        <w:sz w:val="21"/>
                        <w:color w:val="000000"/>
                      </w:rPr>
                      <m:t>i</m:t>
                    </m:r>
                  </m:e>
                </m:box>
              </m:sub>
            </m:sSub>
            <m:r>
              <w:rPr>
                <w:rFonts w:ascii="Cambria Math" w:hAnsi="Cambria Math" w:eastAsia="Songti SC"/>
                <w:sz w:val="21"/>
                <w:color w:val="000000"/>
              </w:rPr>
              <m:t/>
            </m:r>
            <m:sSub>
              <m:e>
                <m:r>
                  <m:rPr>
                    <m:sty m:val="i"/>
                  </m:rPr>
                  <w:rPr>
                    <w:rFonts w:ascii="Cambria Math" w:hAnsi="Cambria Math" w:eastAsia="Songti SC"/>
                    <w:sz w:val="21"/>
                    <w:color w:val="000000"/>
                  </w:rPr>
                  <m:t>ℒ</m:t>
                </m:r>
              </m:e>
              <m:sub>
                <m:box>
                  <m:e>
                    <m:r>
                      <m:rPr>
                        <m:sty m:val="i"/>
                      </m:rPr>
                      <w:rPr>
                        <w:rFonts w:ascii="Cambria Math" w:hAnsi="Cambria Math" w:eastAsia="Songti SC"/>
                        <w:sz w:val="21"/>
                        <w:color w:val="000000"/>
                      </w:rPr>
                      <m:t>r</m:t>
                    </m:r>
                    <m:r>
                      <m:rPr>
                        <m:sty m:val="i"/>
                      </m:rPr>
                      <w:rPr>
                        <w:rFonts w:ascii="Cambria Math" w:hAnsi="Cambria Math" w:eastAsia="Songti SC"/>
                        <w:sz w:val="21"/>
                        <w:color w:val="000000"/>
                      </w:rPr>
                      <m:t>i</m:t>
                    </m:r>
                  </m:e>
                </m:box>
              </m:sub>
            </m:sSub>
            <m:r>
              <m:rPr>
                <m:sty m:val="p"/>
              </m:rPr>
              <w:rPr>
                <w:rFonts w:ascii="Cambria Math" w:hAnsi="Cambria Math" w:eastAsia="Songti SC"/>
                <w:sz w:val="21"/>
                <w:color w:val="000000"/>
              </w:rPr>
              <m:t>+</m:t>
            </m:r>
            <m:sSub>
              <m:e>
                <m:r>
                  <m:rPr>
                    <m:sty m:val="i"/>
                  </m:rPr>
                  <w:rPr>
                    <w:rFonts w:ascii="Cambria Math" w:hAnsi="Cambria Math" w:eastAsia="Songti SC"/>
                    <w:sz w:val="21"/>
                    <w:color w:val="000000"/>
                  </w:rPr>
                  <m:t>w</m:t>
                </m:r>
              </m:e>
              <m:sub>
                <m:box>
                  <m:e>
                    <m:r>
                      <m:rPr>
                        <m:sty m:val="i"/>
                      </m:rPr>
                      <w:rPr>
                        <w:rFonts w:ascii="Cambria Math" w:hAnsi="Cambria Math" w:eastAsia="Songti SC"/>
                        <w:sz w:val="21"/>
                        <w:color w:val="000000"/>
                      </w:rPr>
                      <m:t>m</m:t>
                    </m:r>
                    <m:r>
                      <m:rPr>
                        <m:sty m:val="i"/>
                      </m:rPr>
                      <w:rPr>
                        <w:rFonts w:ascii="Cambria Math" w:hAnsi="Cambria Math" w:eastAsia="Songti SC"/>
                        <w:sz w:val="21"/>
                        <w:color w:val="000000"/>
                      </w:rPr>
                      <m:t>a</m:t>
                    </m:r>
                    <m:r>
                      <m:rPr>
                        <m:sty m:val="i"/>
                      </m:rPr>
                      <w:rPr>
                        <w:rFonts w:ascii="Cambria Math" w:hAnsi="Cambria Math" w:eastAsia="Songti SC"/>
                        <w:sz w:val="21"/>
                        <w:color w:val="000000"/>
                      </w:rPr>
                      <m:t>g</m:t>
                    </m:r>
                  </m:e>
                </m:box>
              </m:sub>
            </m:sSub>
            <m:r>
              <w:rPr>
                <w:rFonts w:ascii="Cambria Math" w:hAnsi="Cambria Math" w:eastAsia="Songti SC"/>
                <w:sz w:val="21"/>
                <w:color w:val="000000"/>
              </w:rPr>
              <m:t/>
            </m:r>
            <m:sSub>
              <m:e>
                <m:r>
                  <m:rPr>
                    <m:sty m:val="i"/>
                  </m:rPr>
                  <w:rPr>
                    <w:rFonts w:ascii="Cambria Math" w:hAnsi="Cambria Math" w:eastAsia="Songti SC"/>
                    <w:sz w:val="21"/>
                    <w:color w:val="000000"/>
                  </w:rPr>
                  <m:t>ℒ</m:t>
                </m:r>
              </m:e>
              <m:sub>
                <m:box>
                  <m:e>
                    <m:r>
                      <m:rPr>
                        <m:sty m:val="i"/>
                      </m:rPr>
                      <w:rPr>
                        <w:rFonts w:ascii="Cambria Math" w:hAnsi="Cambria Math" w:eastAsia="Songti SC"/>
                        <w:sz w:val="21"/>
                        <w:color w:val="000000"/>
                      </w:rPr>
                      <m:t>m</m:t>
                    </m:r>
                    <m:r>
                      <m:rPr>
                        <m:sty m:val="i"/>
                      </m:rPr>
                      <w:rPr>
                        <w:rFonts w:ascii="Cambria Math" w:hAnsi="Cambria Math" w:eastAsia="Songti SC"/>
                        <w:sz w:val="21"/>
                        <w:color w:val="000000"/>
                      </w:rPr>
                      <m:t>a</m:t>
                    </m:r>
                    <m:r>
                      <m:rPr>
                        <m:sty m:val="i"/>
                      </m:rPr>
                      <w:rPr>
                        <w:rFonts w:ascii="Cambria Math" w:hAnsi="Cambria Math" w:eastAsia="Songti SC"/>
                        <w:sz w:val="21"/>
                        <w:color w:val="000000"/>
                      </w:rPr>
                      <m:t>g</m:t>
                    </m:r>
                  </m:e>
                </m:box>
              </m:sub>
            </m:sSub>
            <m:r>
              <m:rPr>
                <m:sty m:val="p"/>
              </m:rPr>
              <w:rPr>
                <w:rFonts w:ascii="Cambria Math" w:hAnsi="Cambria Math" w:eastAsia="Songti SC"/>
                <w:sz w:val="21"/>
                <w:color w:val="000000"/>
              </w:rPr>
              <m:t>+</m:t>
            </m:r>
            <m:sSub>
              <m:e>
                <m:r>
                  <m:rPr>
                    <m:sty m:val="i"/>
                  </m:rPr>
                  <w:rPr>
                    <w:rFonts w:ascii="Cambria Math" w:hAnsi="Cambria Math" w:eastAsia="Songti SC"/>
                    <w:sz w:val="21"/>
                    <w:color w:val="000000"/>
                  </w:rPr>
                  <m:t>w</m:t>
                </m:r>
              </m:e>
              <m:sub>
                <m:box>
                  <m:e>
                    <m:r>
                      <m:rPr>
                        <m:sty m:val="i"/>
                      </m:rPr>
                      <w:rPr>
                        <w:rFonts w:ascii="Cambria Math" w:hAnsi="Cambria Math" w:eastAsia="Songti SC"/>
                        <w:sz w:val="21"/>
                        <w:color w:val="000000"/>
                      </w:rPr>
                      <m:t>t</m:t>
                    </m:r>
                    <m:r>
                      <m:rPr>
                        <m:sty m:val="i"/>
                      </m:rPr>
                      <w:rPr>
                        <w:rFonts w:ascii="Cambria Math" w:hAnsi="Cambria Math" w:eastAsia="Songti SC"/>
                        <w:sz w:val="21"/>
                        <w:color w:val="000000"/>
                      </w:rPr>
                      <m:t>i</m:t>
                    </m:r>
                    <m:r>
                      <m:rPr>
                        <m:sty m:val="i"/>
                      </m:rPr>
                      <w:rPr>
                        <w:rFonts w:ascii="Cambria Math" w:hAnsi="Cambria Math" w:eastAsia="Songti SC"/>
                        <w:sz w:val="21"/>
                        <w:color w:val="000000"/>
                      </w:rPr>
                      <m:t>m</m:t>
                    </m:r>
                    <m:r>
                      <m:rPr>
                        <m:sty m:val="i"/>
                      </m:rPr>
                      <w:rPr>
                        <w:rFonts w:ascii="Cambria Math" w:hAnsi="Cambria Math" w:eastAsia="Songti SC"/>
                        <w:sz w:val="21"/>
                        <w:color w:val="000000"/>
                      </w:rPr>
                      <m:t>e</m:t>
                    </m:r>
                  </m:e>
                </m:box>
              </m:sub>
            </m:sSub>
            <m:r>
              <w:rPr>
                <w:rFonts w:ascii="Cambria Math" w:hAnsi="Cambria Math" w:eastAsia="Songti SC"/>
                <w:sz w:val="21"/>
                <w:color w:val="000000"/>
              </w:rPr>
              <m:t/>
            </m:r>
            <m:sSub>
              <m:e>
                <m:r>
                  <m:rPr>
                    <m:sty m:val="i"/>
                  </m:rPr>
                  <w:rPr>
                    <w:rFonts w:ascii="Cambria Math" w:hAnsi="Cambria Math" w:eastAsia="Songti SC"/>
                    <w:sz w:val="21"/>
                    <w:color w:val="000000"/>
                  </w:rPr>
                  <m:t>ℒ</m:t>
                </m:r>
              </m:e>
              <m:sub>
                <m:box>
                  <m:e>
                    <m:r>
                      <m:rPr>
                        <m:sty m:val="i"/>
                      </m:rPr>
                      <w:rPr>
                        <w:rFonts w:ascii="Cambria Math" w:hAnsi="Cambria Math" w:eastAsia="Songti SC"/>
                        <w:sz w:val="21"/>
                        <w:color w:val="000000"/>
                      </w:rPr>
                      <m:t>t</m:t>
                    </m:r>
                    <m:r>
                      <m:rPr>
                        <m:sty m:val="i"/>
                      </m:rPr>
                      <w:rPr>
                        <w:rFonts w:ascii="Cambria Math" w:hAnsi="Cambria Math" w:eastAsia="Songti SC"/>
                        <w:sz w:val="21"/>
                        <w:color w:val="000000"/>
                      </w:rPr>
                      <m:t>i</m:t>
                    </m:r>
                    <m:r>
                      <m:rPr>
                        <m:sty m:val="i"/>
                      </m:rPr>
                      <w:rPr>
                        <w:rFonts w:ascii="Cambria Math" w:hAnsi="Cambria Math" w:eastAsia="Songti SC"/>
                        <w:sz w:val="21"/>
                        <w:color w:val="000000"/>
                      </w:rPr>
                      <m:t>m</m:t>
                    </m:r>
                    <m:r>
                      <m:rPr>
                        <m:sty m:val="i"/>
                      </m:rPr>
                      <w:rPr>
                        <w:rFonts w:ascii="Cambria Math" w:hAnsi="Cambria Math" w:eastAsia="Songti SC"/>
                        <w:sz w:val="21"/>
                        <w:color w:val="000000"/>
                      </w:rPr>
                      <m:t>e</m:t>
                    </m:r>
                  </m:e>
                </m:box>
              </m:sub>
            </m:sSub>
            <m:r>
              <m:rPr>
                <m:sty m:val="p"/>
              </m:rPr>
              <w:rPr>
                <w:rFonts w:ascii="Cambria Math" w:hAnsi="Cambria Math" w:eastAsia="Songti SC"/>
                <w:sz w:val="21"/>
                <w:color w:val="000000"/>
              </w:rPr>
              <m:t>,</m:t>
            </m:r>
          </m:e>
        </m:box>
      </m:oMath>
      <w:r>
        <w:rPr>
          <w:rFonts w:ascii="Times New Roman" w:hAnsi="Times New Roman" w:eastAsia="Songti SC" w:cs="Times New Roman"/>
          <w:color w:val="000000"/>
          <w:sz w:val="21"/>
        </w:rPr>
        <w:tab/>
        <w:t>(20)</w:t>
      </w:r>
    </w:p>
    <w:p>
      <w:pPr/>
      <w:r>
        <w:rPr>
          <w:rFonts w:ascii="Times New Roman" w:hAnsi="Times New Roman" w:eastAsia="Songti SC" w:cs="Times New Roman"/>
          <w:b w:val="0"/>
          <w:i w:val="0"/>
          <w:color w:val="000000"/>
        </w:rPr>
        <w:t>其中，</w:t>
      </w:r>
      <m:oMath>
        <m:box>
          <m:e>
            <m:sSub>
              <m:e>
                <m:r>
                  <m:rPr>
                    <m:sty m:val="i"/>
                  </m:rPr>
                  <w:rPr>
                    <w:rFonts w:ascii="Cambria Math" w:hAnsi="Cambria Math" w:eastAsia="Songti SC"/>
                    <w:sz w:val="21"/>
                    <w:color w:val="000000"/>
                  </w:rPr>
                  <m:t>ℒ</m:t>
                </m:r>
              </m:e>
              <m:sub>
                <m:box>
                  <m:e>
                    <m:r>
                      <m:rPr>
                        <m:sty m:val="i"/>
                      </m:rPr>
                      <w:rPr>
                        <w:rFonts w:ascii="Cambria Math" w:hAnsi="Cambria Math" w:eastAsia="Songti SC"/>
                        <w:sz w:val="21"/>
                        <w:color w:val="000000"/>
                      </w:rPr>
                      <m:t>r</m:t>
                    </m:r>
                    <m:r>
                      <m:rPr>
                        <m:sty m:val="i"/>
                      </m:rPr>
                      <w:rPr>
                        <w:rFonts w:ascii="Cambria Math" w:hAnsi="Cambria Math" w:eastAsia="Songti SC"/>
                        <w:sz w:val="21"/>
                        <w:color w:val="000000"/>
                      </w:rPr>
                      <m:t>i</m:t>
                    </m:r>
                  </m:e>
                </m:box>
              </m:sub>
            </m:sSub>
          </m:e>
        </m:box>
      </m:oMath>
      <w:r>
        <w:rPr>
          <w:rFonts w:ascii="Times New Roman" w:hAnsi="Times New Roman" w:eastAsia="Songti SC" w:cs="Times New Roman"/>
          <w:b w:val="0"/>
          <w:i w:val="0"/>
          <w:color w:val="000000"/>
        </w:rPr>
        <w:t xml:space="preserve"> 为预测压缩复谱与目标 </w:t>
      </w:r>
      <m:oMath>
        <m:box>
          <m:e>
            <m:acc>
              <m:accPr>
                <m:chr m:val="̃"/>
              </m:accPr>
              <m:e>
                <m:box>
                  <m:e>
                    <m:r>
                      <m:rPr>
                        <m:sty m:val="i"/>
                      </m:rPr>
                      <w:rPr>
                        <w:rFonts w:ascii="Cambria Math" w:hAnsi="Cambria Math" w:eastAsia="Songti SC"/>
                        <w:sz w:val="21"/>
                        <w:color w:val="000000"/>
                      </w:rPr>
                      <m:t>S</m:t>
                    </m:r>
                  </m:e>
                </m:box>
              </m:e>
            </m:acc>
          </m:e>
        </m:box>
      </m:oMath>
      <w:r>
        <w:rPr>
          <w:rFonts w:ascii="Times New Roman" w:hAnsi="Times New Roman" w:eastAsia="Songti SC" w:cs="Times New Roman"/>
          <w:b w:val="0"/>
          <w:i w:val="0"/>
          <w:color w:val="000000"/>
        </w:rPr>
        <w:t xml:space="preserve"> 的实部均方误差与虚部均方误差之和，</w:t>
      </w:r>
      <m:oMath>
        <m:box>
          <m:e>
            <m:sSub>
              <m:e>
                <m:r>
                  <m:rPr>
                    <m:sty m:val="i"/>
                  </m:rPr>
                  <w:rPr>
                    <w:rFonts w:ascii="Cambria Math" w:hAnsi="Cambria Math" w:eastAsia="Songti SC"/>
                    <w:sz w:val="21"/>
                    <w:color w:val="000000"/>
                  </w:rPr>
                  <m:t>ℒ</m:t>
                </m:r>
              </m:e>
              <m:sub>
                <m:box>
                  <m:e>
                    <m:r>
                      <m:rPr>
                        <m:sty m:val="i"/>
                      </m:rPr>
                      <w:rPr>
                        <w:rFonts w:ascii="Cambria Math" w:hAnsi="Cambria Math" w:eastAsia="Songti SC"/>
                        <w:sz w:val="21"/>
                        <w:color w:val="000000"/>
                      </w:rPr>
                      <m:t>m</m:t>
                    </m:r>
                    <m:r>
                      <m:rPr>
                        <m:sty m:val="i"/>
                      </m:rPr>
                      <w:rPr>
                        <w:rFonts w:ascii="Cambria Math" w:hAnsi="Cambria Math" w:eastAsia="Songti SC"/>
                        <w:sz w:val="21"/>
                        <w:color w:val="000000"/>
                      </w:rPr>
                      <m:t>a</m:t>
                    </m:r>
                    <m:r>
                      <m:rPr>
                        <m:sty m:val="i"/>
                      </m:rPr>
                      <w:rPr>
                        <w:rFonts w:ascii="Cambria Math" w:hAnsi="Cambria Math" w:eastAsia="Songti SC"/>
                        <w:sz w:val="21"/>
                        <w:color w:val="000000"/>
                      </w:rPr>
                      <m:t>g</m:t>
                    </m:r>
                  </m:e>
                </m:box>
              </m:sub>
            </m:sSub>
          </m:e>
        </m:box>
      </m:oMath>
      <w:r>
        <w:rPr>
          <w:rFonts w:ascii="Times New Roman" w:hAnsi="Times New Roman" w:eastAsia="Songti SC" w:cs="Times New Roman"/>
          <w:b w:val="0"/>
          <w:i w:val="0"/>
          <w:color w:val="000000"/>
        </w:rPr>
        <w:t xml:space="preserve"> 为二者幅度的均方误差；</w:t>
      </w:r>
      <m:oMath>
        <m:box>
          <m:e>
            <m:sSub>
              <m:e>
                <m:r>
                  <m:rPr>
                    <m:sty m:val="i"/>
                  </m:rPr>
                  <w:rPr>
                    <w:rFonts w:ascii="Cambria Math" w:hAnsi="Cambria Math" w:eastAsia="Songti SC"/>
                    <w:sz w:val="21"/>
                    <w:color w:val="000000"/>
                  </w:rPr>
                  <m:t>ℒ</m:t>
                </m:r>
              </m:e>
              <m:sub>
                <m:box>
                  <m:e>
                    <m:r>
                      <m:rPr>
                        <m:sty m:val="i"/>
                      </m:rPr>
                      <w:rPr>
                        <w:rFonts w:ascii="Cambria Math" w:hAnsi="Cambria Math" w:eastAsia="Songti SC"/>
                        <w:sz w:val="21"/>
                        <w:color w:val="000000"/>
                      </w:rPr>
                      <m:t>t</m:t>
                    </m:r>
                    <m:r>
                      <m:rPr>
                        <m:sty m:val="i"/>
                      </m:rPr>
                      <w:rPr>
                        <w:rFonts w:ascii="Cambria Math" w:hAnsi="Cambria Math" w:eastAsia="Songti SC"/>
                        <w:sz w:val="21"/>
                        <w:color w:val="000000"/>
                      </w:rPr>
                      <m:t>i</m:t>
                    </m:r>
                    <m:r>
                      <m:rPr>
                        <m:sty m:val="i"/>
                      </m:rPr>
                      <w:rPr>
                        <w:rFonts w:ascii="Cambria Math" w:hAnsi="Cambria Math" w:eastAsia="Songti SC"/>
                        <w:sz w:val="21"/>
                        <w:color w:val="000000"/>
                      </w:rPr>
                      <m:t>m</m:t>
                    </m:r>
                    <m:r>
                      <m:rPr>
                        <m:sty m:val="i"/>
                      </m:rPr>
                      <w:rPr>
                        <w:rFonts w:ascii="Cambria Math" w:hAnsi="Cambria Math" w:eastAsia="Songti SC"/>
                        <w:sz w:val="21"/>
                        <w:color w:val="000000"/>
                      </w:rPr>
                      <m:t>e</m:t>
                    </m:r>
                  </m:e>
                </m:box>
              </m:sub>
            </m:sSub>
          </m:e>
        </m:box>
      </m:oMath>
      <w:r>
        <w:rPr>
          <w:rFonts w:ascii="Times New Roman" w:hAnsi="Times New Roman" w:eastAsia="Songti SC" w:cs="Times New Roman"/>
          <w:b w:val="0"/>
          <w:i w:val="0"/>
          <w:color w:val="000000"/>
        </w:rPr>
        <w:t xml:space="preserve"> 为反压缩及 iSTFT 后的增强波形 </w:t>
      </w:r>
      <m:oMath>
        <m:box>
          <m:e>
            <m:acc>
              <m:accPr>
                <m:chr m:val="̂"/>
              </m:accPr>
              <m:e>
                <m:r>
                  <m:rPr>
                    <m:sty m:val="i"/>
                  </m:rPr>
                  <w:rPr>
                    <w:rFonts w:ascii="Cambria Math" w:hAnsi="Cambria Math" w:eastAsia="Songti SC"/>
                    <w:sz w:val="21"/>
                    <w:color w:val="000000"/>
                  </w:rPr>
                  <m:t>s</m:t>
                </m:r>
              </m:e>
            </m:acc>
          </m:e>
        </m:box>
      </m:oMath>
      <w:r>
        <w:rPr>
          <w:rFonts w:ascii="Times New Roman" w:hAnsi="Times New Roman" w:eastAsia="Songti SC" w:cs="Times New Roman"/>
          <w:b w:val="0"/>
          <w:i w:val="0"/>
          <w:color w:val="000000"/>
        </w:rPr>
        <w:t xml:space="preserve"> 与归一化目标 </w:t>
      </w:r>
      <m:oMath>
        <m:box>
          <m:e>
            <m:r>
              <m:rPr>
                <m:sty m:val="i"/>
              </m:rPr>
              <w:rPr>
                <w:rFonts w:ascii="Cambria Math" w:hAnsi="Cambria Math" w:eastAsia="Songti SC"/>
                <w:sz w:val="21"/>
                <w:color w:val="000000"/>
              </w:rPr>
              <m:t>c</m:t>
            </m:r>
            <m:r>
              <w:rPr>
                <w:rFonts w:ascii="Cambria Math" w:hAnsi="Cambria Math" w:eastAsia="Songti SC"/>
                <w:sz w:val="21"/>
                <w:color w:val="000000"/>
              </w:rPr>
              <m:t/>
            </m:r>
            <m:acc>
              <m:accPr>
                <m:chr m:val="̃"/>
              </m:accPr>
              <m:e>
                <m:r>
                  <m:rPr>
                    <m:sty m:val="i"/>
                  </m:rPr>
                  <w:rPr>
                    <w:rFonts w:ascii="Cambria Math" w:hAnsi="Cambria Math" w:eastAsia="Songti SC"/>
                    <w:sz w:val="21"/>
                    <w:color w:val="000000"/>
                  </w:rPr>
                  <m:t>s</m:t>
                </m:r>
              </m:e>
            </m:acc>
          </m:e>
        </m:box>
      </m:oMath>
      <w:r>
        <w:rPr>
          <w:rFonts w:ascii="Times New Roman" w:hAnsi="Times New Roman" w:eastAsia="Songti SC" w:cs="Times New Roman"/>
          <w:b w:val="0"/>
          <w:i w:val="0"/>
          <w:color w:val="000000"/>
        </w:rPr>
        <w:t xml:space="preserve"> 之间的平均绝对误差；</w:t>
      </w:r>
      <m:oMath>
        <m:box>
          <m:e>
            <m:acc>
              <m:accPr>
                <m:chr m:val="̃"/>
              </m:accPr>
              <m:e>
                <m:r>
                  <m:rPr>
                    <m:sty m:val="i"/>
                  </m:rPr>
                  <w:rPr>
                    <w:rFonts w:ascii="Cambria Math" w:hAnsi="Cambria Math" w:eastAsia="Songti SC"/>
                    <w:sz w:val="21"/>
                    <w:color w:val="000000"/>
                  </w:rPr>
                  <m:t>s</m:t>
                </m:r>
              </m:e>
            </m:acc>
            <m:r>
              <m:rPr>
                <m:sty m:val="p"/>
              </m:rPr>
              <w:rPr>
                <w:rFonts w:ascii="Cambria Math" w:hAnsi="Cambria Math" w:eastAsia="Songti SC"/>
                <w:sz w:val="21"/>
                <w:color w:val="000000"/>
              </w:rPr>
              <m:t>=</m:t>
            </m:r>
            <m:r>
              <m:rPr>
                <m:sty m:val="i"/>
              </m:rPr>
              <w:rPr>
                <w:rFonts w:ascii="Cambria Math" w:hAnsi="Cambria Math" w:eastAsia="Songti SC"/>
                <w:sz w:val="21"/>
                <w:color w:val="000000"/>
              </w:rPr>
              <m:t>s</m:t>
            </m:r>
            <m:r>
              <m:rPr>
                <m:sty m:val="p"/>
              </m:rPr>
              <w:rPr>
                <w:rFonts w:ascii="Cambria Math" w:hAnsi="Cambria Math" w:eastAsia="Songti SC"/>
                <w:sz w:val="21"/>
                <w:color w:val="000000"/>
              </w:rPr>
              <m:t>*</m:t>
            </m:r>
            <m:r>
              <m:rPr>
                <m:sty m:val="i"/>
              </m:rPr>
              <w:rPr>
                <w:rFonts w:ascii="Cambria Math" w:hAnsi="Cambria Math" w:eastAsia="Songti SC"/>
                <w:sz w:val="21"/>
                <w:color w:val="000000"/>
              </w:rPr>
              <m:t>h</m:t>
            </m:r>
          </m:e>
        </m:box>
      </m:oMath>
      <w:r>
        <w:rPr>
          <w:rFonts w:ascii="Times New Roman" w:hAnsi="Times New Roman" w:eastAsia="Songti SC" w:cs="Times New Roman"/>
          <w:b w:val="0"/>
          <w:i w:val="0"/>
          <w:color w:val="000000"/>
        </w:rPr>
        <w:t xml:space="preserve"> 为无噪混响语音，每条语音的目标与含噪输入共用式 (5) 的归一化系数 </w:t>
      </w:r>
      <m:oMath>
        <m:box>
          <m:e>
            <m:r>
              <m:rPr>
                <m:sty m:val="i"/>
              </m:rPr>
              <w:rPr>
                <w:rFonts w:ascii="Cambria Math" w:hAnsi="Cambria Math" w:eastAsia="Songti SC"/>
                <w:sz w:val="21"/>
                <w:color w:val="000000"/>
              </w:rPr>
              <m:t>c</m:t>
            </m:r>
          </m:e>
        </m:box>
      </m:oMath>
      <w:r>
        <w:rPr>
          <w:rFonts w:ascii="Times New Roman" w:hAnsi="Times New Roman" w:eastAsia="Songti SC" w:cs="Times New Roman"/>
          <w:b w:val="0"/>
          <w:i w:val="0"/>
          <w:color w:val="000000"/>
        </w:rPr>
        <w:t xml:space="preserve">；目标压缩复谱 </w:t>
      </w:r>
      <m:oMath>
        <m:box>
          <m:e>
            <m:acc>
              <m:accPr>
                <m:chr m:val="̃"/>
              </m:accPr>
              <m:e>
                <m:box>
                  <m:e>
                    <m:r>
                      <m:rPr>
                        <m:sty m:val="i"/>
                      </m:rPr>
                      <w:rPr>
                        <w:rFonts w:ascii="Cambria Math" w:hAnsi="Cambria Math" w:eastAsia="Songti SC"/>
                        <w:sz w:val="21"/>
                        <w:color w:val="000000"/>
                      </w:rPr>
                      <m:t>S</m:t>
                    </m:r>
                  </m:e>
                </m:box>
              </m:e>
            </m:acc>
          </m:e>
        </m:box>
      </m:oMath>
      <w:r>
        <w:rPr>
          <w:rFonts w:ascii="Times New Roman" w:hAnsi="Times New Roman" w:eastAsia="Songti SC" w:cs="Times New Roman"/>
          <w:b w:val="0"/>
          <w:i w:val="0"/>
          <w:color w:val="000000"/>
        </w:rPr>
        <w:t xml:space="preserve"> 由该归一化目标经相同的 STFT 与功率压缩得到。</w:t>
      </w:r>
    </w:p>
    <w:p>
      <w:pPr/>
      <w:r>
        <w:rPr>
          <w:rFonts w:ascii="Times New Roman" w:hAnsi="Times New Roman" w:eastAsia="Songti SC" w:cs="Times New Roman"/>
          <w:b w:val="0"/>
          <w:i w:val="0"/>
          <w:color w:val="000000"/>
        </w:rPr>
        <w:t xml:space="preserve">为缓解去噪损失与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损失的数值量级差异，分别以各自的指数移动平均（EMA）进行缩放。令 </w:t>
      </w:r>
      <m:oMath>
        <m:box>
          <m:e>
            <m:r>
              <m:rPr>
                <m:sty m:val="i"/>
              </m:rPr>
              <w:rPr>
                <w:rFonts w:ascii="Cambria Math" w:hAnsi="Cambria Math" w:eastAsia="Songti SC"/>
                <w:sz w:val="21"/>
                <w:color w:val="000000"/>
              </w:rPr>
              <m:t>q</m:t>
            </m:r>
            <m:r>
              <m:rPr>
                <m:sty m:val="p"/>
              </m:rPr>
              <w:rPr>
                <w:rFonts w:ascii="Cambria Math" w:hAnsi="Cambria Math" w:eastAsia="Songti SC"/>
                <w:sz w:val="21"/>
                <w:color w:val="000000"/>
              </w:rPr>
              <m:t>∈</m:t>
            </m:r>
            <m:r>
              <m:rPr>
                <m:sty m:val="p"/>
              </m:rPr>
              <w:rPr>
                <w:rFonts w:ascii="Cambria Math" w:hAnsi="Cambria Math" w:eastAsia="Songti SC"/>
                <w:sz w:val="21"/>
                <w:color w:val="000000"/>
              </w:rPr>
              <m:t>{</m:t>
            </m:r>
            <m:box>
              <m:e>
                <m:r>
                  <m:rPr>
                    <m:nor/>
                    <m:sty m:val="p"/>
                  </m:rPr>
                  <w:rPr>
                    <w:rFonts w:ascii="Cambria Math" w:hAnsi="Cambria Math" w:eastAsia="Songti SC"/>
                    <w:sz w:val="21"/>
                    <w:color w:val="000000"/>
                  </w:rPr>
                  <m:t>den</m:t>
                </m:r>
              </m:e>
            </m:box>
            <m:r>
              <m:rPr>
                <m:sty m:val="p"/>
              </m:rPr>
              <w:rPr>
                <w:rFonts w:ascii="Cambria Math" w:hAnsi="Cambria Math" w:eastAsia="Songti SC"/>
                <w:sz w:val="21"/>
                <w:color w:val="000000"/>
              </w:rPr>
              <m:t>,</m:t>
            </m:r>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r>
              <m:rPr>
                <m:sty m:val="p"/>
              </m:rPr>
              <w:rPr>
                <w:rFonts w:ascii="Cambria Math" w:hAnsi="Cambria Math" w:eastAsia="Songti SC"/>
                <w:sz w:val="21"/>
                <w:color w:val="000000"/>
              </w:rPr>
              <m:t>}</m:t>
            </m:r>
          </m:e>
        </m:box>
      </m:oMath>
      <w:r>
        <w:rPr>
          <w:rFonts w:ascii="Times New Roman" w:hAnsi="Times New Roman" w:eastAsia="Songti SC" w:cs="Times New Roman"/>
          <w:b w:val="0"/>
          <w:i w:val="0"/>
          <w:color w:val="000000"/>
        </w:rPr>
        <w:t xml:space="preserve"> 表示任务，</w:t>
      </w:r>
      <m:oMath>
        <m:box>
          <m:e>
            <m:r>
              <m:rPr>
                <m:sty m:val="i"/>
              </m:rPr>
              <w:rPr>
                <w:rFonts w:ascii="Cambria Math" w:hAnsi="Cambria Math" w:eastAsia="Songti SC"/>
                <w:sz w:val="21"/>
                <w:color w:val="000000"/>
              </w:rPr>
              <m:t>u</m:t>
            </m:r>
          </m:e>
        </m:box>
      </m:oMath>
      <w:r>
        <w:rPr>
          <w:rFonts w:ascii="Times New Roman" w:hAnsi="Times New Roman" w:eastAsia="Songti SC" w:cs="Times New Roman"/>
          <w:b w:val="0"/>
          <w:i w:val="0"/>
          <w:color w:val="000000"/>
        </w:rPr>
        <w:t xml:space="preserve"> 表示损失函数的小批量调用序号，则</w:t>
      </w:r>
    </w:p>
    <w:p>
      <w:pPr>
        <w:keepLines/>
        <w:spacing w:before="80" w:after="140" w:line="252" w:lineRule="auto"/>
        <w:ind w:firstLine="0"/>
        <w:jc w:val="center"/>
      </w:pPr>
      <m:oMath>
        <m:eqArr>
          <m:eqArrPr>
            <m:baseJc m:val="center"/>
          </m:eqArrPr>
          <m:e>
            <m:box>
              <m:e>
                <m:sSub>
                  <m:e>
                    <m:r>
                      <m:rPr>
                        <m:sty m:val="i"/>
                      </m:rPr>
                      <w:rPr>
                        <w:rFonts w:ascii="Cambria Math" w:hAnsi="Cambria Math" w:eastAsia="Songti SC"/>
                        <w:sz w:val="21"/>
                        <w:color w:val="000000"/>
                      </w:rPr>
                      <m:t>m</m:t>
                    </m:r>
                  </m:e>
                  <m:sub>
                    <m:box>
                      <m:e>
                        <m:r>
                          <m:rPr>
                            <m:sty m:val="i"/>
                          </m:rPr>
                          <w:rPr>
                            <w:rFonts w:ascii="Cambria Math" w:hAnsi="Cambria Math" w:eastAsia="Songti SC"/>
                            <w:sz w:val="21"/>
                            <w:color w:val="000000"/>
                          </w:rPr>
                          <m:t>q</m:t>
                        </m:r>
                        <m:r>
                          <m:rPr>
                            <m:sty m:val="p"/>
                          </m:rPr>
                          <w:rPr>
                            <w:rFonts w:ascii="Cambria Math" w:hAnsi="Cambria Math" w:eastAsia="Songti SC"/>
                            <w:sz w:val="21"/>
                            <w:color w:val="000000"/>
                          </w:rPr>
                          <m:t>,</m:t>
                        </m:r>
                        <m:r>
                          <m:rPr>
                            <m:sty m:val="p"/>
                          </m:rPr>
                          <w:rPr>
                            <w:rFonts w:ascii="Cambria Math" w:hAnsi="Cambria Math" w:eastAsia="Songti SC"/>
                            <w:sz w:val="21"/>
                            <w:color w:val="000000"/>
                          </w:rPr>
                          <m:t>1</m:t>
                        </m:r>
                      </m:e>
                    </m:box>
                  </m:sub>
                </m:sSub>
                <m:r>
                  <m:rPr>
                    <m:sty m:val="p"/>
                  </m:rPr>
                  <w:rPr>
                    <w:rFonts w:ascii="Cambria Math" w:hAnsi="Cambria Math" w:eastAsia="Songti SC"/>
                    <w:sz w:val="21"/>
                    <w:color w:val="000000"/>
                  </w:rPr>
                  <m:t>=</m:t>
                </m:r>
                <m:r>
                  <m:rPr>
                    <m:nor/>
                    <m:sty m:val="p"/>
                  </m:rPr>
                  <w:rPr>
                    <w:rFonts w:ascii="Cambria Math" w:hAnsi="Cambria Math" w:eastAsia="Songti SC"/>
                    <w:sz w:val="21"/>
                    <w:color w:val="000000"/>
                  </w:rPr>
                  <m:t>stopgrad</m:t>
                </m:r>
                <m:r>
                  <m:rPr>
                    <m:sty m:val="p"/>
                  </m:rPr>
                  <w:rPr>
                    <w:rFonts w:ascii="Cambria Math" w:hAnsi="Cambria Math" w:eastAsia="Songti SC"/>
                    <w:sz w:val="21"/>
                    <w:color w:val="000000"/>
                  </w:rPr>
                  <m:t>(</m:t>
                </m:r>
                <m:sSub>
                  <m:e>
                    <m:r>
                      <m:rPr>
                        <m:sty m:val="i"/>
                      </m:rPr>
                      <w:rPr>
                        <w:rFonts w:ascii="Cambria Math" w:hAnsi="Cambria Math" w:eastAsia="Songti SC"/>
                        <w:sz w:val="21"/>
                        <w:color w:val="000000"/>
                      </w:rPr>
                      <m:t>ℒ</m:t>
                    </m:r>
                  </m:e>
                  <m:sub>
                    <m:box>
                      <m:e>
                        <m:r>
                          <m:rPr>
                            <m:sty m:val="i"/>
                          </m:rPr>
                          <w:rPr>
                            <w:rFonts w:ascii="Cambria Math" w:hAnsi="Cambria Math" w:eastAsia="Songti SC"/>
                            <w:sz w:val="21"/>
                            <w:color w:val="000000"/>
                          </w:rPr>
                          <m:t>q</m:t>
                        </m:r>
                        <m:r>
                          <m:rPr>
                            <m:sty m:val="p"/>
                          </m:rPr>
                          <w:rPr>
                            <w:rFonts w:ascii="Cambria Math" w:hAnsi="Cambria Math" w:eastAsia="Songti SC"/>
                            <w:sz w:val="21"/>
                            <w:color w:val="000000"/>
                          </w:rPr>
                          <m:t>,</m:t>
                        </m:r>
                        <m:r>
                          <m:rPr>
                            <m:sty m:val="p"/>
                          </m:rPr>
                          <w:rPr>
                            <w:rFonts w:ascii="Cambria Math" w:hAnsi="Cambria Math" w:eastAsia="Songti SC"/>
                            <w:sz w:val="21"/>
                            <w:color w:val="000000"/>
                          </w:rPr>
                          <m:t>1</m:t>
                        </m:r>
                      </m:e>
                    </m:box>
                  </m:sub>
                </m:sSub>
                <m:r>
                  <m:rPr>
                    <m:sty m:val="p"/>
                  </m:rPr>
                  <w:rPr>
                    <w:rFonts w:ascii="Cambria Math" w:hAnsi="Cambria Math" w:eastAsia="Songti SC"/>
                    <w:sz w:val="21"/>
                    <w:color w:val="000000"/>
                  </w:rPr>
                  <m:t>)</m:t>
                </m:r>
                <m:r>
                  <m:rPr>
                    <m:sty m:val="p"/>
                  </m:rPr>
                  <w:rPr>
                    <w:rFonts w:ascii="Cambria Math" w:hAnsi="Cambria Math" w:eastAsia="Songti SC"/>
                    <w:sz w:val="21"/>
                    <w:color w:val="000000"/>
                  </w:rPr>
                  <m:t>,</m:t>
                </m:r>
              </m:e>
            </m:box>
          </m:e>
          <m:e>
            <m:box>
              <m:e>
                <m:sSub>
                  <m:e>
                    <m:r>
                      <m:rPr>
                        <m:sty m:val="i"/>
                      </m:rPr>
                      <w:rPr>
                        <w:rFonts w:ascii="Cambria Math" w:hAnsi="Cambria Math" w:eastAsia="Songti SC"/>
                        <w:sz w:val="21"/>
                        <w:color w:val="000000"/>
                      </w:rPr>
                      <m:t>m</m:t>
                    </m:r>
                  </m:e>
                  <m:sub>
                    <m:box>
                      <m:e>
                        <m:r>
                          <m:rPr>
                            <m:sty m:val="i"/>
                          </m:rPr>
                          <w:rPr>
                            <w:rFonts w:ascii="Cambria Math" w:hAnsi="Cambria Math" w:eastAsia="Songti SC"/>
                            <w:sz w:val="21"/>
                            <w:color w:val="000000"/>
                          </w:rPr>
                          <m:t>q</m:t>
                        </m:r>
                        <m:r>
                          <m:rPr>
                            <m:sty m:val="p"/>
                          </m:rPr>
                          <w:rPr>
                            <w:rFonts w:ascii="Cambria Math" w:hAnsi="Cambria Math" w:eastAsia="Songti SC"/>
                            <w:sz w:val="21"/>
                            <w:color w:val="000000"/>
                          </w:rPr>
                          <m:t>,</m:t>
                        </m:r>
                        <m:r>
                          <m:rPr>
                            <m:sty m:val="i"/>
                          </m:rPr>
                          <w:rPr>
                            <w:rFonts w:ascii="Cambria Math" w:hAnsi="Cambria Math" w:eastAsia="Songti SC"/>
                            <w:sz w:val="21"/>
                            <w:color w:val="000000"/>
                          </w:rPr>
                          <m:t>u</m:t>
                        </m:r>
                      </m:e>
                    </m:box>
                  </m:sub>
                </m:sSub>
                <m:r>
                  <m:rPr>
                    <m:sty m:val="p"/>
                  </m:rPr>
                  <w:rPr>
                    <w:rFonts w:ascii="Cambria Math" w:hAnsi="Cambria Math" w:eastAsia="Songti SC"/>
                    <w:sz w:val="21"/>
                    <w:color w:val="000000"/>
                  </w:rPr>
                  <m:t>=</m:t>
                </m:r>
                <m:r>
                  <m:rPr>
                    <m:sty m:val="i"/>
                  </m:rPr>
                  <w:rPr>
                    <w:rFonts w:ascii="Cambria Math" w:hAnsi="Cambria Math" w:eastAsia="Songti SC"/>
                    <w:sz w:val="21"/>
                    <w:color w:val="000000"/>
                  </w:rPr>
                  <m:t>ρ</m:t>
                </m:r>
                <m:r>
                  <w:rPr>
                    <w:rFonts w:ascii="Cambria Math" w:hAnsi="Cambria Math" w:eastAsia="Songti SC"/>
                    <w:sz w:val="21"/>
                    <w:color w:val="000000"/>
                  </w:rPr>
                  <m:t/>
                </m:r>
                <m:sSub>
                  <m:e>
                    <m:r>
                      <m:rPr>
                        <m:sty m:val="i"/>
                      </m:rPr>
                      <w:rPr>
                        <w:rFonts w:ascii="Cambria Math" w:hAnsi="Cambria Math" w:eastAsia="Songti SC"/>
                        <w:sz w:val="21"/>
                        <w:color w:val="000000"/>
                      </w:rPr>
                      <m:t>m</m:t>
                    </m:r>
                  </m:e>
                  <m:sub>
                    <m:box>
                      <m:e>
                        <m:r>
                          <m:rPr>
                            <m:sty m:val="i"/>
                          </m:rPr>
                          <w:rPr>
                            <w:rFonts w:ascii="Cambria Math" w:hAnsi="Cambria Math" w:eastAsia="Songti SC"/>
                            <w:sz w:val="21"/>
                            <w:color w:val="000000"/>
                          </w:rPr>
                          <m:t>q</m:t>
                        </m:r>
                        <m:r>
                          <m:rPr>
                            <m:sty m:val="p"/>
                          </m:rPr>
                          <w:rPr>
                            <w:rFonts w:ascii="Cambria Math" w:hAnsi="Cambria Math" w:eastAsia="Songti SC"/>
                            <w:sz w:val="21"/>
                            <w:color w:val="000000"/>
                          </w:rPr>
                          <m:t>,</m:t>
                        </m:r>
                        <m:r>
                          <m:rPr>
                            <m:sty m:val="i"/>
                          </m:rPr>
                          <w:rPr>
                            <w:rFonts w:ascii="Cambria Math" w:hAnsi="Cambria Math" w:eastAsia="Songti SC"/>
                            <w:sz w:val="21"/>
                            <w:color w:val="000000"/>
                          </w:rPr>
                          <m:t>u</m:t>
                        </m:r>
                        <m:r>
                          <m:rPr>
                            <m:sty m:val="p"/>
                          </m:rPr>
                          <w:rPr>
                            <w:rFonts w:ascii="Cambria Math" w:hAnsi="Cambria Math" w:eastAsia="Songti SC"/>
                            <w:sz w:val="21"/>
                            <w:color w:val="000000"/>
                          </w:rPr>
                          <m:t>−</m:t>
                        </m:r>
                        <m:r>
                          <m:rPr>
                            <m:sty m:val="p"/>
                          </m:rPr>
                          <w:rPr>
                            <w:rFonts w:ascii="Cambria Math" w:hAnsi="Cambria Math" w:eastAsia="Songti SC"/>
                            <w:sz w:val="21"/>
                            <w:color w:val="000000"/>
                          </w:rPr>
                          <m:t>1</m:t>
                        </m:r>
                      </m:e>
                    </m:box>
                  </m:sub>
                </m:sSub>
                <m:r>
                  <m:rPr>
                    <m:sty m:val="p"/>
                  </m:rPr>
                  <w:rPr>
                    <w:rFonts w:ascii="Cambria Math" w:hAnsi="Cambria Math" w:eastAsia="Songti SC"/>
                    <w:sz w:val="21"/>
                    <w:color w:val="000000"/>
                  </w:rPr>
                  <m:t>+</m:t>
                </m:r>
                <m:r>
                  <m:rPr>
                    <m:sty m:val="p"/>
                  </m:rPr>
                  <w:rPr>
                    <w:rFonts w:ascii="Cambria Math" w:hAnsi="Cambria Math" w:eastAsia="Songti SC"/>
                    <w:sz w:val="21"/>
                    <w:color w:val="000000"/>
                  </w:rPr>
                  <m:t>(</m:t>
                </m:r>
                <m:r>
                  <m:rPr>
                    <m:sty m:val="p"/>
                  </m:rPr>
                  <w:rPr>
                    <w:rFonts w:ascii="Cambria Math" w:hAnsi="Cambria Math" w:eastAsia="Songti SC"/>
                    <w:sz w:val="21"/>
                    <w:color w:val="000000"/>
                  </w:rPr>
                  <m:t>1</m:t>
                </m:r>
                <m:r>
                  <m:rPr>
                    <m:sty m:val="p"/>
                  </m:rPr>
                  <w:rPr>
                    <w:rFonts w:ascii="Cambria Math" w:hAnsi="Cambria Math" w:eastAsia="Songti SC"/>
                    <w:sz w:val="21"/>
                    <w:color w:val="000000"/>
                  </w:rPr>
                  <m:t>−</m:t>
                </m:r>
                <m:r>
                  <m:rPr>
                    <m:sty m:val="i"/>
                  </m:rPr>
                  <w:rPr>
                    <w:rFonts w:ascii="Cambria Math" w:hAnsi="Cambria Math" w:eastAsia="Songti SC"/>
                    <w:sz w:val="21"/>
                    <w:color w:val="000000"/>
                  </w:rPr>
                  <m:t>ρ</m:t>
                </m:r>
                <m:r>
                  <m:rPr>
                    <m:sty m:val="p"/>
                  </m:rPr>
                  <w:rPr>
                    <w:rFonts w:ascii="Cambria Math" w:hAnsi="Cambria Math" w:eastAsia="Songti SC"/>
                    <w:sz w:val="21"/>
                    <w:color w:val="000000"/>
                  </w:rPr>
                  <m:t>)</m:t>
                </m:r>
                <m:r>
                  <m:rPr>
                    <m:nor/>
                    <m:sty m:val="p"/>
                  </m:rPr>
                  <w:rPr>
                    <w:rFonts w:ascii="Cambria Math" w:hAnsi="Cambria Math" w:eastAsia="Songti SC"/>
                    <w:sz w:val="21"/>
                    <w:color w:val="000000"/>
                  </w:rPr>
                  <m:t>stopgrad</m:t>
                </m:r>
                <m:r>
                  <m:rPr>
                    <m:sty m:val="p"/>
                  </m:rPr>
                  <w:rPr>
                    <w:rFonts w:ascii="Cambria Math" w:hAnsi="Cambria Math" w:eastAsia="Songti SC"/>
                    <w:sz w:val="21"/>
                    <w:color w:val="000000"/>
                  </w:rPr>
                  <m:t>(</m:t>
                </m:r>
                <m:sSub>
                  <m:e>
                    <m:r>
                      <m:rPr>
                        <m:sty m:val="i"/>
                      </m:rPr>
                      <w:rPr>
                        <w:rFonts w:ascii="Cambria Math" w:hAnsi="Cambria Math" w:eastAsia="Songti SC"/>
                        <w:sz w:val="21"/>
                        <w:color w:val="000000"/>
                      </w:rPr>
                      <m:t>ℒ</m:t>
                    </m:r>
                  </m:e>
                  <m:sub>
                    <m:box>
                      <m:e>
                        <m:r>
                          <m:rPr>
                            <m:sty m:val="i"/>
                          </m:rPr>
                          <w:rPr>
                            <w:rFonts w:ascii="Cambria Math" w:hAnsi="Cambria Math" w:eastAsia="Songti SC"/>
                            <w:sz w:val="21"/>
                            <w:color w:val="000000"/>
                          </w:rPr>
                          <m:t>q</m:t>
                        </m:r>
                        <m:r>
                          <m:rPr>
                            <m:sty m:val="p"/>
                          </m:rPr>
                          <w:rPr>
                            <w:rFonts w:ascii="Cambria Math" w:hAnsi="Cambria Math" w:eastAsia="Songti SC"/>
                            <w:sz w:val="21"/>
                            <w:color w:val="000000"/>
                          </w:rPr>
                          <m:t>,</m:t>
                        </m:r>
                        <m:r>
                          <m:rPr>
                            <m:sty m:val="i"/>
                          </m:rPr>
                          <w:rPr>
                            <w:rFonts w:ascii="Cambria Math" w:hAnsi="Cambria Math" w:eastAsia="Songti SC"/>
                            <w:sz w:val="21"/>
                            <w:color w:val="000000"/>
                          </w:rPr>
                          <m:t>u</m:t>
                        </m:r>
                      </m:e>
                    </m:box>
                  </m:sub>
                </m:sSub>
                <m:r>
                  <m:rPr>
                    <m:sty m:val="p"/>
                  </m:rPr>
                  <w:rPr>
                    <w:rFonts w:ascii="Cambria Math" w:hAnsi="Cambria Math" w:eastAsia="Songti SC"/>
                    <w:sz w:val="21"/>
                    <w:color w:val="000000"/>
                  </w:rPr>
                  <m:t>)</m:t>
                </m:r>
                <m:r>
                  <m:rPr>
                    <m:sty m:val="p"/>
                  </m:rPr>
                  <w:rPr>
                    <w:rFonts w:ascii="Cambria Math" w:hAnsi="Cambria Math" w:eastAsia="Songti SC"/>
                    <w:sz w:val="21"/>
                    <w:color w:val="000000"/>
                  </w:rPr>
                  <m:t>,</m:t>
                </m:r>
                <m:r>
                  <w:rPr>
                    <w:rFonts w:ascii="Cambria Math" w:hAnsi="Cambria Math" w:eastAsia="Songti SC"/>
                    <w:sz w:val="21"/>
                    <w:color w:val="000000"/>
                  </w:rPr>
                  <m:t/>
                </m:r>
                <m:r>
                  <m:rPr>
                    <m:sty m:val="i"/>
                  </m:rPr>
                  <w:rPr>
                    <w:rFonts w:ascii="Cambria Math" w:hAnsi="Cambria Math" w:eastAsia="Songti SC"/>
                    <w:sz w:val="21"/>
                    <w:color w:val="000000"/>
                  </w:rPr>
                  <m:t>u</m:t>
                </m:r>
                <m:r>
                  <m:rPr>
                    <m:sty m:val="p"/>
                  </m:rPr>
                  <w:rPr>
                    <w:rFonts w:ascii="Cambria Math" w:hAnsi="Cambria Math" w:eastAsia="Songti SC"/>
                    <w:sz w:val="21"/>
                    <w:color w:val="000000"/>
                  </w:rPr>
                  <m:t>&gt;</m:t>
                </m:r>
                <m:r>
                  <m:rPr>
                    <m:sty m:val="p"/>
                  </m:rPr>
                  <w:rPr>
                    <w:rFonts w:ascii="Cambria Math" w:hAnsi="Cambria Math" w:eastAsia="Songti SC"/>
                    <w:sz w:val="21"/>
                    <w:color w:val="000000"/>
                  </w:rPr>
                  <m:t>1</m:t>
                </m:r>
                <m:r>
                  <m:rPr>
                    <m:sty m:val="p"/>
                  </m:rPr>
                  <w:rPr>
                    <w:rFonts w:ascii="Cambria Math" w:hAnsi="Cambria Math" w:eastAsia="Songti SC"/>
                    <w:sz w:val="21"/>
                    <w:color w:val="000000"/>
                  </w:rPr>
                  <m:t>,</m:t>
                </m:r>
              </m:e>
            </m:box>
          </m:e>
          <m:e>
            <m:box>
              <m:e>
                <m:sSubSup>
                  <m:e>
                    <m:r>
                      <m:rPr>
                        <m:sty m:val="i"/>
                      </m:rPr>
                      <w:rPr>
                        <w:rFonts w:ascii="Cambria Math" w:hAnsi="Cambria Math" w:eastAsia="Songti SC"/>
                        <w:sz w:val="21"/>
                        <w:color w:val="000000"/>
                      </w:rPr>
                      <m:t>ℒ</m:t>
                    </m:r>
                  </m:e>
                  <m:sub>
                    <m:box>
                      <m:e>
                        <m:r>
                          <m:rPr>
                            <m:sty m:val="i"/>
                          </m:rPr>
                          <w:rPr>
                            <w:rFonts w:ascii="Cambria Math" w:hAnsi="Cambria Math" w:eastAsia="Songti SC"/>
                            <w:sz w:val="21"/>
                            <w:color w:val="000000"/>
                          </w:rPr>
                          <m:t>q</m:t>
                        </m:r>
                        <m:r>
                          <m:rPr>
                            <m:sty m:val="p"/>
                          </m:rPr>
                          <w:rPr>
                            <w:rFonts w:ascii="Cambria Math" w:hAnsi="Cambria Math" w:eastAsia="Songti SC"/>
                            <w:sz w:val="21"/>
                            <w:color w:val="000000"/>
                          </w:rPr>
                          <m:t>,</m:t>
                        </m:r>
                        <m:r>
                          <m:rPr>
                            <m:sty m:val="i"/>
                          </m:rPr>
                          <w:rPr>
                            <w:rFonts w:ascii="Cambria Math" w:hAnsi="Cambria Math" w:eastAsia="Songti SC"/>
                            <w:sz w:val="21"/>
                            <w:color w:val="000000"/>
                          </w:rPr>
                          <m:t>u</m:t>
                        </m:r>
                      </m:e>
                    </m:box>
                  </m:sub>
                  <m:sup>
                    <m:box>
                      <m:e>
                        <m:r>
                          <m:rPr>
                            <m:sty m:val="p"/>
                          </m:rPr>
                          <w:rPr>
                            <w:rFonts w:ascii="Cambria Math" w:hAnsi="Cambria Math" w:eastAsia="Songti SC"/>
                            <w:sz w:val="21"/>
                            <w:color w:val="000000"/>
                          </w:rPr>
                          <m:t>*</m:t>
                        </m:r>
                      </m:e>
                    </m:box>
                  </m:sup>
                </m:sSubSup>
                <m:r>
                  <m:rPr>
                    <m:sty m:val="p"/>
                  </m:rPr>
                  <w:rPr>
                    <w:rFonts w:ascii="Cambria Math" w:hAnsi="Cambria Math" w:eastAsia="Songti SC"/>
                    <w:sz w:val="21"/>
                    <w:color w:val="000000"/>
                  </w:rPr>
                  <m:t>=</m:t>
                </m:r>
                <m:f>
                  <m:num>
                    <m:box>
                      <m:e>
                        <m:sSub>
                          <m:e>
                            <m:r>
                              <m:rPr>
                                <m:sty m:val="i"/>
                              </m:rPr>
                              <w:rPr>
                                <w:rFonts w:ascii="Cambria Math" w:hAnsi="Cambria Math" w:eastAsia="Songti SC"/>
                                <w:sz w:val="21"/>
                                <w:color w:val="000000"/>
                              </w:rPr>
                              <m:t>ℒ</m:t>
                            </m:r>
                          </m:e>
                          <m:sub>
                            <m:box>
                              <m:e>
                                <m:r>
                                  <m:rPr>
                                    <m:sty m:val="i"/>
                                  </m:rPr>
                                  <w:rPr>
                                    <w:rFonts w:ascii="Cambria Math" w:hAnsi="Cambria Math" w:eastAsia="Songti SC"/>
                                    <w:sz w:val="21"/>
                                    <w:color w:val="000000"/>
                                  </w:rPr>
                                  <m:t>q</m:t>
                                </m:r>
                                <m:r>
                                  <m:rPr>
                                    <m:sty m:val="p"/>
                                  </m:rPr>
                                  <w:rPr>
                                    <w:rFonts w:ascii="Cambria Math" w:hAnsi="Cambria Math" w:eastAsia="Songti SC"/>
                                    <w:sz w:val="21"/>
                                    <w:color w:val="000000"/>
                                  </w:rPr>
                                  <m:t>,</m:t>
                                </m:r>
                                <m:r>
                                  <m:rPr>
                                    <m:sty m:val="i"/>
                                  </m:rPr>
                                  <w:rPr>
                                    <w:rFonts w:ascii="Cambria Math" w:hAnsi="Cambria Math" w:eastAsia="Songti SC"/>
                                    <w:sz w:val="21"/>
                                    <w:color w:val="000000"/>
                                  </w:rPr>
                                  <m:t>u</m:t>
                                </m:r>
                              </m:e>
                            </m:box>
                          </m:sub>
                        </m:sSub>
                      </m:e>
                    </m:box>
                  </m:num>
                  <m:den>
                    <m:box>
                      <m:e>
                        <m:sSub>
                          <m:e>
                            <m:r>
                              <m:rPr>
                                <m:sty m:val="i"/>
                              </m:rPr>
                              <w:rPr>
                                <w:rFonts w:ascii="Cambria Math" w:hAnsi="Cambria Math" w:eastAsia="Songti SC"/>
                                <w:sz w:val="21"/>
                                <w:color w:val="000000"/>
                              </w:rPr>
                              <m:t>m</m:t>
                            </m:r>
                          </m:e>
                          <m:sub>
                            <m:box>
                              <m:e>
                                <m:r>
                                  <m:rPr>
                                    <m:sty m:val="i"/>
                                  </m:rPr>
                                  <w:rPr>
                                    <w:rFonts w:ascii="Cambria Math" w:hAnsi="Cambria Math" w:eastAsia="Songti SC"/>
                                    <w:sz w:val="21"/>
                                    <w:color w:val="000000"/>
                                  </w:rPr>
                                  <m:t>q</m:t>
                                </m:r>
                                <m:r>
                                  <m:rPr>
                                    <m:sty m:val="p"/>
                                  </m:rPr>
                                  <w:rPr>
                                    <w:rFonts w:ascii="Cambria Math" w:hAnsi="Cambria Math" w:eastAsia="Songti SC"/>
                                    <w:sz w:val="21"/>
                                    <w:color w:val="000000"/>
                                  </w:rPr>
                                  <m:t>,</m:t>
                                </m:r>
                                <m:r>
                                  <m:rPr>
                                    <m:sty m:val="i"/>
                                  </m:rPr>
                                  <w:rPr>
                                    <w:rFonts w:ascii="Cambria Math" w:hAnsi="Cambria Math" w:eastAsia="Songti SC"/>
                                    <w:sz w:val="21"/>
                                    <w:color w:val="000000"/>
                                  </w:rPr>
                                  <m:t>u</m:t>
                                </m:r>
                              </m:e>
                            </m:box>
                          </m:sub>
                        </m:sSub>
                        <m:r>
                          <m:rPr>
                            <m:sty m:val="p"/>
                          </m:rPr>
                          <w:rPr>
                            <w:rFonts w:ascii="Cambria Math" w:hAnsi="Cambria Math" w:eastAsia="Songti SC"/>
                            <w:sz w:val="21"/>
                            <w:color w:val="000000"/>
                          </w:rPr>
                          <m:t>+</m:t>
                        </m:r>
                        <m:sSub>
                          <m:e>
                            <m:r>
                              <m:rPr>
                                <m:sty m:val="i"/>
                              </m:rPr>
                              <w:rPr>
                                <w:rFonts w:ascii="Cambria Math" w:hAnsi="Cambria Math" w:eastAsia="Songti SC"/>
                                <w:sz w:val="21"/>
                                <w:color w:val="000000"/>
                              </w:rPr>
                              <m:t>ε</m:t>
                            </m:r>
                          </m:e>
                          <m:sub>
                            <m:box>
                              <m:e>
                                <m:box>
                                  <m:e>
                                    <m:r>
                                      <m:rPr>
                                        <m:nor/>
                                        <m:sty m:val="p"/>
                                      </m:rPr>
                                      <w:rPr>
                                        <w:rFonts w:ascii="Cambria Math" w:hAnsi="Cambria Math" w:eastAsia="Songti SC"/>
                                        <w:sz w:val="21"/>
                                        <w:color w:val="000000"/>
                                      </w:rPr>
                                      <m:t>EMA</m:t>
                                    </m:r>
                                  </m:e>
                                </m:box>
                              </m:e>
                            </m:box>
                          </m:sub>
                        </m:sSub>
                      </m:e>
                    </m:box>
                  </m:den>
                </m:f>
                <m:r>
                  <m:rPr>
                    <m:sty m:val="p"/>
                  </m:rPr>
                  <w:rPr>
                    <w:rFonts w:ascii="Cambria Math" w:hAnsi="Cambria Math" w:eastAsia="Songti SC"/>
                    <w:sz w:val="21"/>
                    <w:color w:val="000000"/>
                  </w:rPr>
                  <m:t>.</m:t>
                </m:r>
              </m:e>
            </m:box>
          </m:e>
        </m:eqArr>
      </m:oMath>
    </w:p>
    <w:p>
      <w:pPr/>
      <w:r>
        <w:rPr>
          <w:rFonts w:ascii="Times New Roman" w:hAnsi="Times New Roman" w:eastAsia="Songti SC" w:cs="Times New Roman"/>
          <w:b w:val="0"/>
          <w:i w:val="0"/>
          <w:color w:val="000000"/>
        </w:rPr>
        <w:t>其中，</w:t>
      </w:r>
      <m:oMath>
        <m:box>
          <m:e>
            <m:r>
              <m:rPr>
                <m:sty m:val="i"/>
              </m:rPr>
              <w:rPr>
                <w:rFonts w:ascii="Cambria Math" w:hAnsi="Cambria Math" w:eastAsia="Songti SC"/>
                <w:sz w:val="21"/>
                <w:color w:val="000000"/>
              </w:rPr>
              <m:t>ρ</m:t>
            </m:r>
            <m:r>
              <m:rPr>
                <m:sty m:val="p"/>
              </m:rPr>
              <w:rPr>
                <w:rFonts w:ascii="Cambria Math" w:hAnsi="Cambria Math" w:eastAsia="Songti SC"/>
                <w:sz w:val="21"/>
                <w:color w:val="000000"/>
              </w:rPr>
              <m:t>=</m:t>
            </m:r>
            <m:r>
              <m:rPr>
                <m:sty m:val="p"/>
              </m:rPr>
              <w:rPr>
                <w:rFonts w:ascii="Cambria Math" w:hAnsi="Cambria Math" w:eastAsia="Songti SC"/>
                <w:sz w:val="21"/>
                <w:color w:val="000000"/>
              </w:rPr>
              <m:t>0.99</m:t>
            </m:r>
          </m:e>
        </m:box>
      </m:oMath>
      <w:r>
        <w:rPr>
          <w:rFonts w:ascii="Times New Roman" w:hAnsi="Times New Roman" w:eastAsia="Songti SC" w:cs="Times New Roman"/>
          <w:b w:val="0"/>
          <w:i w:val="0"/>
          <w:color w:val="000000"/>
        </w:rPr>
        <w:t>，</w:t>
      </w:r>
      <m:oMath>
        <m:box>
          <m:e>
            <m:sSub>
              <m:e>
                <m:r>
                  <m:rPr>
                    <m:sty m:val="i"/>
                  </m:rPr>
                  <w:rPr>
                    <w:rFonts w:ascii="Cambria Math" w:hAnsi="Cambria Math" w:eastAsia="Songti SC"/>
                    <w:sz w:val="21"/>
                    <w:color w:val="000000"/>
                  </w:rPr>
                  <m:t>ε</m:t>
                </m:r>
              </m:e>
              <m:sub>
                <m:box>
                  <m:e>
                    <m:box>
                      <m:e>
                        <m:r>
                          <m:rPr>
                            <m:nor/>
                            <m:sty m:val="p"/>
                          </m:rPr>
                          <w:rPr>
                            <w:rFonts w:ascii="Cambria Math" w:hAnsi="Cambria Math" w:eastAsia="Songti SC"/>
                            <w:sz w:val="21"/>
                            <w:color w:val="000000"/>
                          </w:rPr>
                          <m:t>EMA</m:t>
                        </m:r>
                      </m:e>
                    </m:box>
                  </m:e>
                </m:box>
              </m:sub>
            </m:sSub>
            <m:r>
              <m:rPr>
                <m:sty m:val="p"/>
              </m:rPr>
              <w:rPr>
                <w:rFonts w:ascii="Cambria Math" w:hAnsi="Cambria Math" w:eastAsia="Songti SC"/>
                <w:sz w:val="21"/>
                <w:color w:val="000000"/>
              </w:rPr>
              <m:t>=</m:t>
            </m:r>
            <m:sSup>
              <m:e>
                <m:r>
                  <m:rPr>
                    <m:sty m:val="p"/>
                  </m:rPr>
                  <w:rPr>
                    <w:rFonts w:ascii="Cambria Math" w:hAnsi="Cambria Math" w:eastAsia="Songti SC"/>
                    <w:sz w:val="21"/>
                    <w:color w:val="000000"/>
                  </w:rPr>
                  <m:t>10</m:t>
                </m:r>
              </m:e>
              <m:sup>
                <m:box>
                  <m:e>
                    <m:r>
                      <m:rPr>
                        <m:sty m:val="p"/>
                      </m:rPr>
                      <w:rPr>
                        <w:rFonts w:ascii="Cambria Math" w:hAnsi="Cambria Math" w:eastAsia="Songti SC"/>
                        <w:sz w:val="21"/>
                        <w:color w:val="000000"/>
                      </w:rPr>
                      <m:t>−</m:t>
                    </m:r>
                    <m:r>
                      <m:rPr>
                        <m:sty m:val="p"/>
                      </m:rPr>
                      <w:rPr>
                        <w:rFonts w:ascii="Cambria Math" w:hAnsi="Cambria Math" w:eastAsia="Songti SC"/>
                        <w:sz w:val="21"/>
                        <w:color w:val="000000"/>
                      </w:rPr>
                      <m:t>8</m:t>
                    </m:r>
                  </m:e>
                </m:box>
              </m:sup>
            </m:sSup>
          </m:e>
        </m:box>
      </m:oMath>
      <w:r>
        <w:rPr>
          <w:rFonts w:ascii="Times New Roman" w:hAnsi="Times New Roman" w:eastAsia="Songti SC" w:cs="Times New Roman"/>
          <w:b w:val="0"/>
          <w:i w:val="0"/>
          <w:color w:val="000000"/>
        </w:rPr>
        <w:t>，</w:t>
      </w:r>
      <m:oMath>
        <m:box>
          <m:e>
            <m:r>
              <m:rPr>
                <m:nor/>
                <m:sty m:val="p"/>
              </m:rPr>
              <w:rPr>
                <w:rFonts w:ascii="Cambria Math" w:hAnsi="Cambria Math" w:eastAsia="Songti SC"/>
                <w:sz w:val="21"/>
                <w:color w:val="000000"/>
              </w:rPr>
              <m:t>stopgrad</m:t>
            </m:r>
            <m:r>
              <m:rPr>
                <m:sty m:val="p"/>
              </m:rPr>
              <w:rPr>
                <w:rFonts w:ascii="Cambria Math" w:hAnsi="Cambria Math" w:eastAsia="Songti SC"/>
                <w:sz w:val="21"/>
                <w:color w:val="000000"/>
              </w:rPr>
              <m:t>(</m:t>
            </m:r>
            <m:r>
              <m:rPr>
                <m:sty m:val="p"/>
              </m:rPr>
              <w:rPr>
                <w:rFonts w:ascii="Cambria Math" w:hAnsi="Cambria Math" w:eastAsia="Songti SC"/>
                <w:sz w:val="21"/>
                <w:color w:val="000000"/>
              </w:rPr>
              <m:t>·</m:t>
            </m:r>
            <m:r>
              <m:rPr>
                <m:sty m:val="p"/>
              </m:rPr>
              <w:rPr>
                <w:rFonts w:ascii="Cambria Math" w:hAnsi="Cambria Math" w:eastAsia="Songti SC"/>
                <w:sz w:val="21"/>
                <w:color w:val="000000"/>
              </w:rPr>
              <m:t>)</m:t>
            </m:r>
          </m:e>
        </m:box>
      </m:oMath>
      <w:r>
        <w:rPr>
          <w:rFonts w:ascii="Times New Roman" w:hAnsi="Times New Roman" w:eastAsia="Songti SC" w:cs="Times New Roman"/>
          <w:b w:val="0"/>
          <w:i w:val="0"/>
          <w:color w:val="000000"/>
        </w:rPr>
        <w:t xml:space="preserve"> 表示停止梯度。首个批次直接以当前损失初始化 EMA；每次调用均先更新 EMA，再以更新后的值进行归一化，分母不参与反向传播。在实现中，训练与验证共用同一组 EMA 状态，均按小批量更新，并在阶段切换与相邻 epoch 间连续保留；验证阶段不进行反向传播或模型参数更新。</w:t>
      </w:r>
    </w:p>
    <w:p>
      <w:pPr/>
      <w:r>
        <w:rPr>
          <w:rFonts w:ascii="Times New Roman" w:hAnsi="Times New Roman" w:eastAsia="Songti SC" w:cs="Times New Roman"/>
          <w:b w:val="0"/>
          <w:i w:val="0"/>
          <w:color w:val="000000"/>
        </w:rPr>
        <w:t>上述缩放用于调整两项损失的数值尺度，总损失为</w:t>
      </w:r>
    </w:p>
    <w:p>
      <w:pPr>
        <w:keepLines/>
        <w:tabs>
          <w:tab w:pos="4706" w:val="center"/>
          <w:tab w:pos="9411" w:val="right"/>
        </w:tabs>
        <w:spacing w:before="80" w:after="140" w:line="252" w:lineRule="auto"/>
        <w:ind w:firstLine="0"/>
      </w:pPr>
      <w:r>
        <w:tab/>
      </w:r>
      <m:oMath>
        <m:box>
          <m:e>
            <m:r>
              <m:rPr>
                <m:sty m:val="i"/>
              </m:rPr>
              <w:rPr>
                <w:rFonts w:ascii="Cambria Math" w:hAnsi="Cambria Math" w:eastAsia="Songti SC"/>
                <w:sz w:val="21"/>
                <w:color w:val="000000"/>
              </w:rPr>
              <m:t>ℒ</m:t>
            </m:r>
            <m:r>
              <m:rPr>
                <m:sty m:val="p"/>
              </m:rPr>
              <w:rPr>
                <w:rFonts w:ascii="Cambria Math" w:hAnsi="Cambria Math" w:eastAsia="Songti SC"/>
                <w:sz w:val="21"/>
                <w:color w:val="000000"/>
              </w:rPr>
              <m:t>(</m:t>
            </m:r>
            <m:box>
              <m:e>
                <m:r>
                  <m:rPr>
                    <m:sty m:val="bi"/>
                  </m:rPr>
                  <w:rPr>
                    <w:rFonts w:ascii="Cambria Math" w:hAnsi="Cambria Math" w:eastAsia="Songti SC"/>
                    <w:sz w:val="21"/>
                    <w:color w:val="000000"/>
                    <w:b/>
                  </w:rPr>
                  <m:t>θ</m:t>
                </m:r>
              </m:e>
            </m:box>
            <m:r>
              <m:rPr>
                <m:sty m:val="p"/>
              </m:rPr>
              <w:rPr>
                <w:rFonts w:ascii="Cambria Math" w:hAnsi="Cambria Math" w:eastAsia="Songti SC"/>
                <w:sz w:val="21"/>
                <w:color w:val="000000"/>
              </w:rPr>
              <m:t>)</m:t>
            </m:r>
            <m:r>
              <m:rPr>
                <m:sty m:val="p"/>
              </m:rPr>
              <w:rPr>
                <w:rFonts w:ascii="Cambria Math" w:hAnsi="Cambria Math" w:eastAsia="Songti SC"/>
                <w:sz w:val="21"/>
                <w:color w:val="000000"/>
              </w:rPr>
              <m:t>=</m:t>
            </m:r>
            <m:r>
              <m:rPr>
                <m:sty m:val="i"/>
              </m:rPr>
              <w:rPr>
                <w:rFonts w:ascii="Cambria Math" w:hAnsi="Cambria Math" w:eastAsia="Songti SC"/>
                <w:sz w:val="21"/>
                <w:color w:val="000000"/>
              </w:rPr>
              <m:t>α</m:t>
            </m:r>
            <m:r>
              <w:rPr>
                <w:rFonts w:ascii="Cambria Math" w:hAnsi="Cambria Math" w:eastAsia="Songti SC"/>
                <w:sz w:val="21"/>
                <w:color w:val="000000"/>
              </w:rPr>
              <m:t/>
            </m:r>
            <m:sSubSup>
              <m:e>
                <m:r>
                  <m:rPr>
                    <m:sty m:val="i"/>
                  </m:rPr>
                  <w:rPr>
                    <w:rFonts w:ascii="Cambria Math" w:hAnsi="Cambria Math" w:eastAsia="Songti SC"/>
                    <w:sz w:val="21"/>
                    <w:color w:val="000000"/>
                  </w:rPr>
                  <m:t>ℒ</m:t>
                </m:r>
              </m:e>
              <m:sub>
                <m:box>
                  <m:e>
                    <m:r>
                      <m:rPr>
                        <m:nor/>
                      </m:rPr>
                      <w:rPr>
                        <w:rFonts w:ascii="Cambria Math" w:hAnsi="Cambria Math" w:eastAsia="Songti SC"/>
                        <w:sz w:val="21"/>
                        <w:color w:val="000000"/>
                      </w:rPr>
                      <m:t>den</m:t>
                    </m:r>
                  </m:e>
                </m:box>
              </m:sub>
              <m:sup>
                <m:box>
                  <m:e>
                    <m:r>
                      <m:rPr>
                        <m:sty m:val="p"/>
                      </m:rPr>
                      <w:rPr>
                        <w:rFonts w:ascii="Cambria Math" w:hAnsi="Cambria Math" w:eastAsia="Songti SC"/>
                        <w:sz w:val="21"/>
                        <w:color w:val="000000"/>
                      </w:rPr>
                      <m:t>*</m:t>
                    </m:r>
                  </m:e>
                </m:box>
              </m:sup>
            </m:sSubSup>
            <m:r>
              <m:rPr>
                <m:sty m:val="p"/>
              </m:rPr>
              <w:rPr>
                <w:rFonts w:ascii="Cambria Math" w:hAnsi="Cambria Math" w:eastAsia="Songti SC"/>
                <w:sz w:val="21"/>
                <w:color w:val="000000"/>
              </w:rPr>
              <m:t>(</m:t>
            </m:r>
            <m:box>
              <m:e>
                <m:r>
                  <m:rPr>
                    <m:sty m:val="bi"/>
                  </m:rPr>
                  <w:rPr>
                    <w:rFonts w:ascii="Cambria Math" w:hAnsi="Cambria Math" w:eastAsia="Songti SC"/>
                    <w:sz w:val="21"/>
                    <w:color w:val="000000"/>
                    <w:b/>
                  </w:rPr>
                  <m:t>θ</m:t>
                </m:r>
              </m:e>
            </m:box>
            <m:r>
              <m:rPr>
                <m:sty m:val="p"/>
              </m:rPr>
              <w:rPr>
                <w:rFonts w:ascii="Cambria Math" w:hAnsi="Cambria Math" w:eastAsia="Songti SC"/>
                <w:sz w:val="21"/>
                <w:color w:val="000000"/>
              </w:rPr>
              <m:t>)</m:t>
            </m:r>
            <m:r>
              <m:rPr>
                <m:sty m:val="p"/>
              </m:rPr>
              <w:rPr>
                <w:rFonts w:ascii="Cambria Math" w:hAnsi="Cambria Math" w:eastAsia="Songti SC"/>
                <w:sz w:val="21"/>
                <w:color w:val="000000"/>
              </w:rPr>
              <m:t>+</m:t>
            </m:r>
            <m:r>
              <m:rPr>
                <m:sty m:val="i"/>
              </m:rPr>
              <w:rPr>
                <w:rFonts w:ascii="Cambria Math" w:hAnsi="Cambria Math" w:eastAsia="Songti SC"/>
                <w:sz w:val="21"/>
                <w:color w:val="000000"/>
              </w:rPr>
              <m:t>β</m:t>
            </m:r>
            <m:r>
              <w:rPr>
                <w:rFonts w:ascii="Cambria Math" w:hAnsi="Cambria Math" w:eastAsia="Songti SC"/>
                <w:sz w:val="21"/>
                <w:color w:val="000000"/>
              </w:rPr>
              <m:t/>
            </m:r>
            <m:sSubSup>
              <m:e>
                <m:r>
                  <m:rPr>
                    <m:sty m:val="i"/>
                  </m:rPr>
                  <w:rPr>
                    <w:rFonts w:ascii="Cambria Math" w:hAnsi="Cambria Math" w:eastAsia="Songti SC"/>
                    <w:sz w:val="21"/>
                    <w:color w:val="000000"/>
                  </w:rPr>
                  <m:t>ℒ</m:t>
                </m:r>
              </m:e>
              <m:sub>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sub>
              <m:sup>
                <m:box>
                  <m:e>
                    <m:r>
                      <m:rPr>
                        <m:sty m:val="p"/>
                      </m:rPr>
                      <w:rPr>
                        <w:rFonts w:ascii="Cambria Math" w:hAnsi="Cambria Math" w:eastAsia="Songti SC"/>
                        <w:sz w:val="21"/>
                        <w:color w:val="000000"/>
                      </w:rPr>
                      <m:t>*</m:t>
                    </m:r>
                  </m:e>
                </m:box>
              </m:sup>
            </m:sSubSup>
            <m:r>
              <m:rPr>
                <m:sty m:val="p"/>
              </m:rPr>
              <w:rPr>
                <w:rFonts w:ascii="Cambria Math" w:hAnsi="Cambria Math" w:eastAsia="Songti SC"/>
                <w:sz w:val="21"/>
                <w:color w:val="000000"/>
              </w:rPr>
              <m:t>(</m:t>
            </m:r>
            <m:box>
              <m:e>
                <m:r>
                  <m:rPr>
                    <m:sty m:val="bi"/>
                  </m:rPr>
                  <w:rPr>
                    <w:rFonts w:ascii="Cambria Math" w:hAnsi="Cambria Math" w:eastAsia="Songti SC"/>
                    <w:sz w:val="21"/>
                    <w:color w:val="000000"/>
                    <w:b/>
                  </w:rPr>
                  <m:t>θ</m:t>
                </m:r>
              </m:e>
            </m:box>
            <m:r>
              <m:rPr>
                <m:sty m:val="p"/>
              </m:rPr>
              <w:rPr>
                <w:rFonts w:ascii="Cambria Math" w:hAnsi="Cambria Math" w:eastAsia="Songti SC"/>
                <w:sz w:val="21"/>
                <w:color w:val="000000"/>
              </w:rPr>
              <m:t>)</m:t>
            </m:r>
            <m:r>
              <m:rPr>
                <m:sty m:val="p"/>
              </m:rPr>
              <w:rPr>
                <w:rFonts w:ascii="Cambria Math" w:hAnsi="Cambria Math" w:eastAsia="Songti SC"/>
                <w:sz w:val="21"/>
                <w:color w:val="000000"/>
              </w:rPr>
              <m:t>,</m:t>
            </m:r>
          </m:e>
        </m:box>
      </m:oMath>
      <w:r>
        <w:rPr>
          <w:rFonts w:ascii="Times New Roman" w:hAnsi="Times New Roman" w:eastAsia="Songti SC" w:cs="Times New Roman"/>
          <w:color w:val="000000"/>
          <w:sz w:val="21"/>
        </w:rPr>
        <w:tab/>
        <w:t>(21)</w:t>
      </w:r>
    </w:p>
    <w:p>
      <w:pPr/>
      <w:r>
        <w:rPr>
          <w:rFonts w:ascii="Times New Roman" w:hAnsi="Times New Roman" w:eastAsia="Songti SC" w:cs="Times New Roman"/>
          <w:b w:val="0"/>
          <w:i w:val="0"/>
          <w:color w:val="000000"/>
        </w:rPr>
        <w:t xml:space="preserve">其中 </w:t>
      </w:r>
      <m:oMath>
        <m:box>
          <m:e>
            <m:box>
              <m:e>
                <m:r>
                  <m:rPr>
                    <m:sty m:val="bi"/>
                  </m:rPr>
                  <w:rPr>
                    <w:rFonts w:ascii="Cambria Math" w:hAnsi="Cambria Math" w:eastAsia="Songti SC"/>
                    <w:sz w:val="21"/>
                    <w:color w:val="000000"/>
                    <w:b/>
                  </w:rPr>
                  <m:t>θ</m:t>
                </m:r>
              </m:e>
            </m:box>
          </m:e>
        </m:box>
      </m:oMath>
      <w:r>
        <w:rPr>
          <w:rFonts w:ascii="Times New Roman" w:hAnsi="Times New Roman" w:eastAsia="Songti SC" w:cs="Times New Roman"/>
          <w:b w:val="0"/>
          <w:i w:val="0"/>
          <w:color w:val="000000"/>
        </w:rPr>
        <w:t xml:space="preserve"> 收集共享编码器与 TSCB、Fourier-KAN 头及两个去噪解码器的所有可训练参数。损失权重与主模型配置见 §4.3。</w:t>
      </w:r>
    </w:p>
    <w:p>
      <w:pPr/>
      <w:r>
        <w:rPr>
          <w:rFonts w:ascii="Times New Roman" w:hAnsi="Times New Roman" w:eastAsia="Songti SC" w:cs="Times New Roman"/>
          <w:b w:val="0"/>
          <w:i w:val="0"/>
          <w:color w:val="000000"/>
        </w:rPr>
        <w:t xml:space="preserve">推理时将 sigmoid 输出按式 (18) 的逆映射反归一化，得到最终估计 </w:t>
      </w:r>
      <m:oMath>
        <m:box>
          <m:e>
            <m:sSub>
              <m:e>
                <m:acc>
                  <m:accPr>
                    <m:chr m:val="̂"/>
                  </m:accPr>
                  <m:e>
                    <m:box>
                      <m:e>
                        <m:r>
                          <m:rPr>
                            <m:sty m:val="i"/>
                          </m:rPr>
                          <w:rPr>
                            <w:rFonts w:ascii="Cambria Math" w:hAnsi="Cambria Math" w:eastAsia="Songti SC"/>
                            <w:sz w:val="21"/>
                            <w:color w:val="000000"/>
                          </w:rPr>
                          <m:t>T</m:t>
                        </m:r>
                      </m:e>
                    </m:box>
                  </m:e>
                </m:acc>
              </m:e>
              <m:sub>
                <m:box>
                  <m:e>
                    <m:r>
                      <m:rPr>
                        <m:sty m:val="p"/>
                      </m:rPr>
                      <w:rPr>
                        <w:rFonts w:ascii="Cambria Math" w:hAnsi="Cambria Math" w:eastAsia="Songti SC"/>
                        <w:sz w:val="21"/>
                        <w:color w:val="000000"/>
                      </w:rPr>
                      <m:t>60</m:t>
                    </m:r>
                  </m:e>
                </m:box>
              </m:sub>
            </m:sSub>
            <m:r>
              <m:rPr>
                <m:sty m:val="p"/>
              </m:rPr>
              <w:rPr>
                <w:rFonts w:ascii="Cambria Math" w:hAnsi="Cambria Math" w:eastAsia="Songti SC"/>
                <w:sz w:val="21"/>
                <w:color w:val="000000"/>
              </w:rPr>
              <m:t>∈</m:t>
            </m:r>
            <m:r>
              <m:rPr>
                <m:sty m:val="p"/>
              </m:rPr>
              <w:rPr>
                <w:rFonts w:ascii="Cambria Math" w:hAnsi="Cambria Math" w:eastAsia="Songti SC"/>
                <w:sz w:val="21"/>
                <w:color w:val="000000"/>
              </w:rPr>
              <m:t>[</m:t>
            </m:r>
            <m:sSub>
              <m:e>
                <m:r>
                  <m:rPr>
                    <m:sty m:val="i"/>
                  </m:rPr>
                  <w:rPr>
                    <w:rFonts w:ascii="Cambria Math" w:hAnsi="Cambria Math" w:eastAsia="Songti SC"/>
                    <w:sz w:val="21"/>
                    <w:color w:val="000000"/>
                  </w:rPr>
                  <m:t>T</m:t>
                </m:r>
              </m:e>
              <m:sub>
                <m:box>
                  <m:e>
                    <m:r>
                      <m:rPr>
                        <m:nor/>
                        <m:sty m:val="p"/>
                      </m:rPr>
                      <w:rPr>
                        <w:rFonts w:ascii="Cambria Math" w:hAnsi="Cambria Math" w:eastAsia="Songti SC"/>
                        <w:sz w:val="21"/>
                        <w:color w:val="000000"/>
                      </w:rPr>
                      <m:t>min</m:t>
                    </m:r>
                  </m:e>
                </m:box>
              </m:sub>
            </m:sSub>
            <m:r>
              <m:rPr>
                <m:sty m:val="p"/>
              </m:rPr>
              <w:rPr>
                <w:rFonts w:ascii="Cambria Math" w:hAnsi="Cambria Math" w:eastAsia="Songti SC"/>
                <w:sz w:val="21"/>
                <w:color w:val="000000"/>
              </w:rPr>
              <m:t>,</m:t>
            </m:r>
            <m:sSub>
              <m:e>
                <m:r>
                  <m:rPr>
                    <m:sty m:val="i"/>
                  </m:rPr>
                  <w:rPr>
                    <w:rFonts w:ascii="Cambria Math" w:hAnsi="Cambria Math" w:eastAsia="Songti SC"/>
                    <w:sz w:val="21"/>
                    <w:color w:val="000000"/>
                  </w:rPr>
                  <m:t>T</m:t>
                </m:r>
              </m:e>
              <m:sub>
                <m:box>
                  <m:e>
                    <m:r>
                      <m:rPr>
                        <m:nor/>
                        <m:sty m:val="p"/>
                      </m:rPr>
                      <w:rPr>
                        <w:rFonts w:ascii="Cambria Math" w:hAnsi="Cambria Math" w:eastAsia="Songti SC"/>
                        <w:sz w:val="21"/>
                        <w:color w:val="000000"/>
                      </w:rPr>
                      <m:t>max</m:t>
                    </m:r>
                  </m:e>
                </m:box>
              </m:sub>
            </m:sSub>
            <m:r>
              <m:rPr>
                <m:sty m:val="p"/>
              </m:rPr>
              <w:rPr>
                <w:rFonts w:ascii="Cambria Math" w:hAnsi="Cambria Math" w:eastAsia="Songti SC"/>
                <w:sz w:val="21"/>
                <w:color w:val="000000"/>
              </w:rPr>
              <m:t>]</m:t>
            </m:r>
          </m:e>
        </m:box>
      </m:oMath>
      <w:r>
        <w:rPr>
          <w:rFonts w:ascii="Times New Roman" w:hAnsi="Times New Roman" w:eastAsia="Songti SC" w:cs="Times New Roman"/>
          <w:b w:val="0"/>
          <w:i w:val="0"/>
          <w:color w:val="000000"/>
        </w:rPr>
        <w:t>。</w:t>
      </w:r>
    </w:p>
    <w:p>
      <w:pPr>
        <w:pStyle w:val="Heading1"/>
        <w:ind w:firstLine="0"/>
      </w:pPr>
      <w:r>
        <w:rPr>
          <w:rFonts w:ascii="Times New Roman" w:hAnsi="Times New Roman" w:eastAsia="Songti SC" w:cs="Times New Roman"/>
          <w:b w:val="0"/>
          <w:i w:val="0"/>
          <w:color w:val="000000"/>
        </w:rPr>
        <w:t>4 实验</w:t>
      </w:r>
    </w:p>
    <w:p>
      <w:pPr>
        <w:pStyle w:val="Heading2"/>
        <w:ind w:firstLine="0"/>
      </w:pPr>
      <w:r>
        <w:rPr>
          <w:rFonts w:ascii="Times New Roman" w:hAnsi="Times New Roman" w:eastAsia="Songti SC" w:cs="Times New Roman"/>
          <w:b w:val="0"/>
          <w:i w:val="0"/>
          <w:color w:val="000000"/>
        </w:rPr>
        <w:t>4.1 数据集</w:t>
      </w:r>
    </w:p>
    <w:p>
      <w:pPr/>
      <w:r>
        <w:rPr>
          <w:rFonts w:ascii="Times New Roman" w:hAnsi="Times New Roman" w:eastAsia="Songti SC" w:cs="Times New Roman"/>
          <w:b w:val="0"/>
          <w:i w:val="0"/>
          <w:color w:val="000000"/>
        </w:rPr>
        <w:t>训练和验证的干净语音来自 WSJ0-SI84，测试语音来自 TIMIT；训练及已见噪声条件使用 DNS-Challenge 2020 的环境噪声，未见噪声来自 NOISEX-92。仿真 RIR 采用 image-source 法生成；训练和验证使用的实测 RIR 来自 OpenAIR、REVERB Challenge 与 RWCP，由 OpenSLR28 提供，测试使用的实测 RIR 来自 ACE Challenge。</w:t>
      </w:r>
    </w:p>
    <w:p>
      <w:pPr/>
      <w:r>
        <w:rPr>
          <w:rFonts w:ascii="Times New Roman" w:hAnsi="Times New Roman" w:eastAsia="Songti SC" w:cs="Times New Roman"/>
          <w:b w:val="0"/>
          <w:i w:val="0"/>
          <w:color w:val="000000"/>
        </w:rPr>
        <w:t>实验数据集由 16 kHz 单声道、约 4 秒的含噪混响语音片段组成，</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覆盖 </w:t>
      </w:r>
      <m:oMath>
        <m:box>
          <m:e>
            <m:r>
              <m:rPr>
                <m:sty m:val="p"/>
              </m:rPr>
              <w:rPr>
                <w:rFonts w:ascii="Cambria Math" w:hAnsi="Cambria Math" w:eastAsia="Songti SC"/>
                <w:sz w:val="21"/>
                <w:color w:val="000000"/>
              </w:rPr>
              <m:t>[</m:t>
            </m:r>
            <m:r>
              <m:rPr>
                <m:sty m:val="p"/>
              </m:rPr>
              <w:rPr>
                <w:rFonts w:ascii="Cambria Math" w:hAnsi="Cambria Math" w:eastAsia="Songti SC"/>
                <w:sz w:val="21"/>
                <w:color w:val="000000"/>
              </w:rPr>
              <m:t>0.1</m:t>
            </m:r>
            <m:r>
              <m:rPr>
                <m:sty m:val="p"/>
              </m:rPr>
              <w:rPr>
                <w:rFonts w:ascii="Cambria Math" w:hAnsi="Cambria Math" w:eastAsia="Songti SC"/>
                <w:sz w:val="21"/>
                <w:color w:val="000000"/>
              </w:rPr>
              <m:t>,</m:t>
            </m:r>
            <m:r>
              <m:rPr>
                <m:sty m:val="p"/>
              </m:rPr>
              <w:rPr>
                <w:rFonts w:ascii="Cambria Math" w:hAnsi="Cambria Math" w:eastAsia="Songti SC"/>
                <w:sz w:val="21"/>
                <w:color w:val="000000"/>
              </w:rPr>
              <m:t>1.5</m:t>
            </m:r>
            <m:r>
              <m:rPr>
                <m:sty m:val="p"/>
              </m:rPr>
              <w:rPr>
                <w:rFonts w:ascii="Cambria Math" w:hAnsi="Cambria Math" w:eastAsia="Songti SC"/>
                <w:sz w:val="21"/>
                <w:color w:val="000000"/>
              </w:rPr>
              <m:t>]</m:t>
            </m:r>
          </m:e>
        </m:box>
      </m:oMath>
      <w:r>
        <w:rPr>
          <w:rFonts w:ascii="Times New Roman" w:hAnsi="Times New Roman" w:eastAsia="Songti SC" w:cs="Times New Roman"/>
          <w:b w:val="0"/>
          <w:i w:val="0"/>
          <w:color w:val="000000"/>
        </w:rPr>
        <w:t xml:space="preserve"> s。</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标签采用 </w:t>
      </w:r>
      <w:hyperlink w:anchor="ref_antsalo2001modaldecay">
        <w:r>
          <w:rPr>
            <w:rFonts w:ascii="Times New Roman" w:hAnsi="Times New Roman" w:eastAsia="Songti SC" w:cs="Times New Roman"/>
            <w:b w:val="0"/>
            <w:i w:val="0"/>
            <w:color w:val="000000"/>
          </w:rPr>
          <w:t>Antsalo 等（2001）</w:t>
        </w:r>
      </w:hyperlink>
      <w:r>
        <w:rPr>
          <w:rFonts w:ascii="Times New Roman" w:hAnsi="Times New Roman" w:eastAsia="Songti SC" w:cs="Times New Roman"/>
          <w:b w:val="0"/>
          <w:i w:val="0"/>
          <w:color w:val="000000"/>
        </w:rPr>
        <w:t xml:space="preserve"> 的方法从对应 RIR 计算得到，训练与评价均使用由此得到的标量标签。</w:t>
      </w:r>
    </w:p>
    <w:p>
      <w:pPr/>
      <w:r>
        <w:rPr>
          <w:rFonts w:ascii="Times New Roman" w:hAnsi="Times New Roman" w:eastAsia="Songti SC" w:cs="Times New Roman"/>
          <w:b w:val="0"/>
          <w:i w:val="0"/>
          <w:color w:val="000000"/>
        </w:rPr>
        <w:t xml:space="preserve">数据集包含训练集 </w:t>
      </w:r>
      <m:oMath>
        <m:box>
          <m:e>
            <m:r>
              <m:rPr>
                <m:sty m:val="p"/>
              </m:rPr>
              <w:rPr>
                <w:rFonts w:ascii="Cambria Math" w:hAnsi="Cambria Math" w:eastAsia="Songti SC"/>
                <w:sz w:val="21"/>
                <w:color w:val="000000"/>
              </w:rPr>
              <m:t>40</m:t>
            </m:r>
            <m:r>
              <w:rPr>
                <w:rFonts w:ascii="Cambria Math" w:hAnsi="Cambria Math" w:eastAsia="Songti SC"/>
                <w:sz w:val="21"/>
                <w:color w:val="000000"/>
              </w:rPr>
              <m:t/>
            </m:r>
            <m:r>
              <m:rPr>
                <m:sty m:val="p"/>
              </m:rPr>
              <w:rPr>
                <w:rFonts w:ascii="Cambria Math" w:hAnsi="Cambria Math" w:eastAsia="Songti SC"/>
                <w:sz w:val="21"/>
                <w:color w:val="000000"/>
              </w:rPr>
              <m:t>000</m:t>
            </m:r>
          </m:e>
        </m:box>
      </m:oMath>
      <w:r>
        <w:rPr>
          <w:rFonts w:ascii="Times New Roman" w:hAnsi="Times New Roman" w:eastAsia="Songti SC" w:cs="Times New Roman"/>
          <w:b w:val="0"/>
          <w:i w:val="0"/>
          <w:color w:val="000000"/>
        </w:rPr>
        <w:t xml:space="preserve"> 条、验证集 </w:t>
      </w:r>
      <m:oMath>
        <m:box>
          <m:e>
            <m:r>
              <m:rPr>
                <m:sty m:val="p"/>
              </m:rPr>
              <w:rPr>
                <w:rFonts w:ascii="Cambria Math" w:hAnsi="Cambria Math" w:eastAsia="Songti SC"/>
                <w:sz w:val="21"/>
                <w:color w:val="000000"/>
              </w:rPr>
              <m:t>5</m:t>
            </m:r>
            <m:r>
              <w:rPr>
                <w:rFonts w:ascii="Cambria Math" w:hAnsi="Cambria Math" w:eastAsia="Songti SC"/>
                <w:sz w:val="21"/>
                <w:color w:val="000000"/>
              </w:rPr>
              <m:t/>
            </m:r>
            <m:r>
              <m:rPr>
                <m:sty m:val="p"/>
              </m:rPr>
              <w:rPr>
                <w:rFonts w:ascii="Cambria Math" w:hAnsi="Cambria Math" w:eastAsia="Songti SC"/>
                <w:sz w:val="21"/>
                <w:color w:val="000000"/>
              </w:rPr>
              <m:t>136</m:t>
            </m:r>
          </m:e>
        </m:box>
      </m:oMath>
      <w:r>
        <w:rPr>
          <w:rFonts w:ascii="Times New Roman" w:hAnsi="Times New Roman" w:eastAsia="Songti SC" w:cs="Times New Roman"/>
          <w:b w:val="0"/>
          <w:i w:val="0"/>
          <w:color w:val="000000"/>
        </w:rPr>
        <w:t xml:space="preserve"> 条，以及四个各含 </w:t>
      </w:r>
      <m:oMath>
        <m:box>
          <m:e>
            <m:r>
              <m:rPr>
                <m:sty m:val="p"/>
              </m:rPr>
              <w:rPr>
                <w:rFonts w:ascii="Cambria Math" w:hAnsi="Cambria Math" w:eastAsia="Songti SC"/>
                <w:sz w:val="21"/>
                <w:color w:val="000000"/>
              </w:rPr>
              <m:t>1</m:t>
            </m:r>
            <m:r>
              <w:rPr>
                <w:rFonts w:ascii="Cambria Math" w:hAnsi="Cambria Math" w:eastAsia="Songti SC"/>
                <w:sz w:val="21"/>
                <w:color w:val="000000"/>
              </w:rPr>
              <m:t/>
            </m:r>
            <m:r>
              <m:rPr>
                <m:sty m:val="p"/>
              </m:rPr>
              <w:rPr>
                <w:rFonts w:ascii="Cambria Math" w:hAnsi="Cambria Math" w:eastAsia="Songti SC"/>
                <w:sz w:val="21"/>
                <w:color w:val="000000"/>
              </w:rPr>
              <m:t>080</m:t>
            </m:r>
          </m:e>
        </m:box>
      </m:oMath>
      <w:r>
        <w:rPr>
          <w:rFonts w:ascii="Times New Roman" w:hAnsi="Times New Roman" w:eastAsia="Songti SC" w:cs="Times New Roman"/>
          <w:b w:val="0"/>
          <w:i w:val="0"/>
          <w:color w:val="000000"/>
        </w:rPr>
        <w:t xml:space="preserve"> 条的测试集。训练集的 SNR 覆盖 </w:t>
      </w:r>
      <m:oMath>
        <m:box>
          <m:e>
            <m:r>
              <m:rPr>
                <m:sty m:val="p"/>
              </m:rPr>
              <w:rPr>
                <w:rFonts w:ascii="Cambria Math" w:hAnsi="Cambria Math" w:eastAsia="Songti SC"/>
                <w:sz w:val="21"/>
                <w:color w:val="000000"/>
              </w:rPr>
              <m:t>−</m:t>
            </m:r>
            <m:r>
              <m:rPr>
                <m:sty m:val="p"/>
              </m:rPr>
              <w:rPr>
                <w:rFonts w:ascii="Cambria Math" w:hAnsi="Cambria Math" w:eastAsia="Songti SC"/>
                <w:sz w:val="21"/>
                <w:color w:val="000000"/>
              </w:rPr>
              <m:t>5</m:t>
            </m:r>
          </m:e>
        </m:box>
      </m:oMath>
      <w:r>
        <w:rPr>
          <w:rFonts w:ascii="Times New Roman" w:hAnsi="Times New Roman" w:eastAsia="Songti SC" w:cs="Times New Roman"/>
          <w:b w:val="0"/>
          <w:i w:val="0"/>
          <w:color w:val="000000"/>
        </w:rPr>
        <w:t xml:space="preserve"> 至 </w:t>
      </w:r>
      <m:oMath>
        <m:box>
          <m:e>
            <m:r>
              <m:rPr>
                <m:sty m:val="p"/>
              </m:rPr>
              <w:rPr>
                <w:rFonts w:ascii="Cambria Math" w:hAnsi="Cambria Math" w:eastAsia="Songti SC"/>
                <w:sz w:val="21"/>
                <w:color w:val="000000"/>
              </w:rPr>
              <m:t>30</m:t>
            </m:r>
          </m:e>
        </m:box>
      </m:oMath>
      <w:r>
        <w:rPr>
          <w:rFonts w:ascii="Times New Roman" w:hAnsi="Times New Roman" w:eastAsia="Songti SC" w:cs="Times New Roman"/>
          <w:b w:val="0"/>
          <w:i w:val="0"/>
          <w:color w:val="000000"/>
        </w:rPr>
        <w:t xml:space="preserve"> dB，验证集及测试集覆盖 </w:t>
      </w:r>
      <m:oMath>
        <m:box>
          <m:e>
            <m:r>
              <m:rPr>
                <m:sty m:val="p"/>
              </m:rPr>
              <w:rPr>
                <w:rFonts w:ascii="Cambria Math" w:hAnsi="Cambria Math" w:eastAsia="Songti SC"/>
                <w:sz w:val="21"/>
                <w:color w:val="000000"/>
              </w:rPr>
              <m:t>−</m:t>
            </m:r>
            <m:r>
              <m:rPr>
                <m:sty m:val="p"/>
              </m:rPr>
              <w:rPr>
                <w:rFonts w:ascii="Cambria Math" w:hAnsi="Cambria Math" w:eastAsia="Songti SC"/>
                <w:sz w:val="21"/>
                <w:color w:val="000000"/>
              </w:rPr>
              <m:t>5</m:t>
            </m:r>
          </m:e>
        </m:box>
      </m:oMath>
      <w:r>
        <w:rPr>
          <w:rFonts w:ascii="Times New Roman" w:hAnsi="Times New Roman" w:eastAsia="Songti SC" w:cs="Times New Roman"/>
          <w:b w:val="0"/>
          <w:i w:val="0"/>
          <w:color w:val="000000"/>
        </w:rPr>
        <w:t xml:space="preserve"> 至 </w:t>
      </w:r>
      <m:oMath>
        <m:box>
          <m:e>
            <m:r>
              <m:rPr>
                <m:sty m:val="p"/>
              </m:rPr>
              <w:rPr>
                <w:rFonts w:ascii="Cambria Math" w:hAnsi="Cambria Math" w:eastAsia="Songti SC"/>
                <w:sz w:val="21"/>
                <w:color w:val="000000"/>
              </w:rPr>
              <m:t>20</m:t>
            </m:r>
          </m:e>
        </m:box>
      </m:oMath>
      <w:r>
        <w:rPr>
          <w:rFonts w:ascii="Times New Roman" w:hAnsi="Times New Roman" w:eastAsia="Songti SC" w:cs="Times New Roman"/>
          <w:b w:val="0"/>
          <w:i w:val="0"/>
          <w:color w:val="000000"/>
        </w:rPr>
        <w:t xml:space="preserve"> dB，间隔均为 5 dB。</w:t>
      </w:r>
    </w:p>
    <w:p>
      <w:pPr/>
      <w:r>
        <w:rPr>
          <w:rFonts w:ascii="Times New Roman" w:hAnsi="Times New Roman" w:eastAsia="Songti SC" w:cs="Times New Roman"/>
          <w:b w:val="0"/>
          <w:i w:val="0"/>
          <w:color w:val="000000"/>
        </w:rPr>
        <w:t xml:space="preserve">四个测试集由仿真/真实 RIR 与已见/未见噪声交叉组合，构成 </w:t>
      </w:r>
      <m:oMath>
        <m:box>
          <m:e>
            <m:r>
              <m:rPr>
                <m:sty m:val="p"/>
              </m:rPr>
              <w:rPr>
                <w:rFonts w:ascii="Cambria Math" w:hAnsi="Cambria Math" w:eastAsia="Songti SC"/>
                <w:sz w:val="21"/>
                <w:color w:val="000000"/>
              </w:rPr>
              <m:t>2</m:t>
            </m:r>
            <m:r>
              <m:rPr>
                <m:sty m:val="p"/>
              </m:rPr>
              <w:rPr>
                <w:rFonts w:ascii="Cambria Math" w:hAnsi="Cambria Math" w:eastAsia="Songti SC"/>
                <w:sz w:val="21"/>
                <w:color w:val="000000"/>
              </w:rPr>
              <m:t>×</m:t>
            </m:r>
            <m:r>
              <m:rPr>
                <m:sty m:val="p"/>
              </m:rPr>
              <w:rPr>
                <w:rFonts w:ascii="Cambria Math" w:hAnsi="Cambria Math" w:eastAsia="Songti SC"/>
                <w:sz w:val="21"/>
                <w:color w:val="000000"/>
              </w:rPr>
              <m:t>2</m:t>
            </m:r>
          </m:e>
        </m:box>
      </m:oMath>
      <w:r>
        <w:rPr>
          <w:rFonts w:ascii="Times New Roman" w:hAnsi="Times New Roman" w:eastAsia="Songti SC" w:cs="Times New Roman"/>
          <w:b w:val="0"/>
          <w:i w:val="0"/>
          <w:color w:val="000000"/>
        </w:rPr>
        <w:t xml:space="preserve"> 的测试设计，如表 1 所示。其中，“已见/未见”指噪声类型是否在训练集中出现。</w:t>
      </w:r>
    </w:p>
    <w:p>
      <w:pPr>
        <w:pStyle w:val="Caption"/>
        <w:keepNext/>
        <w:keepLines/>
        <w:ind w:firstLine="0"/>
        <w:jc w:val="center"/>
      </w:pPr>
      <w:r>
        <w:rPr>
          <w:rFonts w:ascii="Times New Roman" w:hAnsi="Times New Roman" w:eastAsia="Songti SC" w:cs="Times New Roman"/>
          <w:b/>
          <w:i w:val="0"/>
          <w:color w:val="000000"/>
          <w:sz w:val="19"/>
        </w:rPr>
        <w:t>表 1　测试集设计：仿真/真实 RIR 与已见/未见噪声的组合。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31"/>
        <w:gridCol w:w="4649"/>
        <w:gridCol w:w="3231"/>
      </w:tblGrid>
      <w:tr>
        <w:trPr>
          <w:cantSplit/>
          <w:tblHeader/>
        </w:trPr>
        <w:tc>
          <w:tcPr>
            <w:tcW w:type="dxa" w:w="1531"/>
            <w:vAlign w:val="center"/>
            <w:tcMar>
              <w:top w:w="60" w:type="dxa"/>
              <w:bottom w:w="60" w:type="dxa"/>
              <w:left w:w="85" w:type="dxa"/>
              <w:right w:w="85" w:type="dxa"/>
            </w:tcMar>
            <w:shd w:fill="ECECEC"/>
          </w:tcPr>
          <w:p>
            <w:pPr>
              <w:keepNext/>
              <w:spacing w:line="276" w:lineRule="auto" w:before="0" w:after="0"/>
              <w:ind w:firstLine="0"/>
              <w:jc w:val="center"/>
            </w:pPr>
            <w:r>
              <w:rPr>
                <w:rFonts w:ascii="Times New Roman" w:hAnsi="Times New Roman" w:eastAsia="Songti SC" w:cs="Times New Roman"/>
                <w:b/>
                <w:i w:val="0"/>
                <w:color w:val="000000"/>
                <w:sz w:val="19"/>
              </w:rPr>
              <w:t>测试集</w:t>
            </w:r>
          </w:p>
        </w:tc>
        <w:tc>
          <w:tcPr>
            <w:tcW w:type="dxa" w:w="4649"/>
            <w:vAlign w:val="center"/>
            <w:tcMar>
              <w:top w:w="60" w:type="dxa"/>
              <w:bottom w:w="60" w:type="dxa"/>
              <w:left w:w="85" w:type="dxa"/>
              <w:right w:w="85" w:type="dxa"/>
            </w:tcMar>
            <w:shd w:fill="ECECEC"/>
          </w:tcPr>
          <w:p>
            <w:pPr>
              <w:keepNext/>
              <w:spacing w:line="276" w:lineRule="auto" w:before="0" w:after="0"/>
              <w:ind w:firstLine="0"/>
              <w:jc w:val="center"/>
            </w:pPr>
            <w:r>
              <w:rPr>
                <w:rFonts w:ascii="Times New Roman" w:hAnsi="Times New Roman" w:eastAsia="Songti SC" w:cs="Times New Roman"/>
                <w:b/>
                <w:i w:val="0"/>
                <w:color w:val="000000"/>
                <w:sz w:val="19"/>
              </w:rPr>
              <w:t>RIR</w:t>
            </w:r>
          </w:p>
        </w:tc>
        <w:tc>
          <w:tcPr>
            <w:tcW w:type="dxa" w:w="3231"/>
            <w:vAlign w:val="center"/>
            <w:tcMar>
              <w:top w:w="60" w:type="dxa"/>
              <w:bottom w:w="60" w:type="dxa"/>
              <w:left w:w="85" w:type="dxa"/>
              <w:right w:w="85" w:type="dxa"/>
            </w:tcMar>
            <w:shd w:fill="ECECEC"/>
          </w:tcPr>
          <w:p>
            <w:pPr>
              <w:keepNext/>
              <w:spacing w:line="276" w:lineRule="auto" w:before="0" w:after="0"/>
              <w:ind w:firstLine="0"/>
              <w:jc w:val="center"/>
            </w:pPr>
            <w:r>
              <w:rPr>
                <w:rFonts w:ascii="Times New Roman" w:hAnsi="Times New Roman" w:eastAsia="Songti SC" w:cs="Times New Roman"/>
                <w:b/>
                <w:i w:val="0"/>
                <w:color w:val="000000"/>
                <w:sz w:val="19"/>
              </w:rPr>
              <w:t>噪声</w:t>
            </w:r>
          </w:p>
        </w:tc>
      </w:tr>
      <w:tr>
        <w:trPr>
          <w:cantSplit/>
        </w:trPr>
        <w:tc>
          <w:tcPr>
            <w:tcW w:type="dxa" w:w="1531"/>
            <w:vAlign w:val="center"/>
            <w:tcMar>
              <w:top w:w="60" w:type="dxa"/>
              <w:bottom w:w="60" w:type="dxa"/>
              <w:left w:w="85" w:type="dxa"/>
              <w:right w:w="85" w:type="dxa"/>
            </w:tcMar>
          </w:tcPr>
          <w:p>
            <w:pPr>
              <w:keepNext/>
              <w:spacing w:line="276" w:lineRule="auto" w:before="0" w:after="0"/>
              <w:ind w:firstLine="0"/>
              <w:jc w:val="left"/>
            </w:pPr>
            <w:r>
              <w:rPr>
                <w:rFonts w:ascii="Times New Roman" w:hAnsi="Times New Roman" w:eastAsia="Songti SC" w:cs="Times New Roman"/>
                <w:b w:val="0"/>
                <w:i w:val="0"/>
                <w:color w:val="000000"/>
                <w:sz w:val="19"/>
              </w:rPr>
              <w:t>test1</w:t>
            </w:r>
          </w:p>
        </w:tc>
        <w:tc>
          <w:tcPr>
            <w:tcW w:type="dxa" w:w="4649"/>
            <w:vAlign w:val="center"/>
            <w:tcMar>
              <w:top w:w="60" w:type="dxa"/>
              <w:bottom w:w="60" w:type="dxa"/>
              <w:left w:w="85" w:type="dxa"/>
              <w:right w:w="85" w:type="dxa"/>
            </w:tcMar>
          </w:tcPr>
          <w:p>
            <w:pPr>
              <w:keepNext/>
              <w:spacing w:line="276" w:lineRule="auto" w:before="0" w:after="0"/>
              <w:ind w:firstLine="0"/>
              <w:jc w:val="left"/>
            </w:pPr>
            <w:r>
              <w:rPr>
                <w:rFonts w:ascii="Times New Roman" w:hAnsi="Times New Roman" w:eastAsia="Songti SC" w:cs="Times New Roman"/>
                <w:b w:val="0"/>
                <w:i w:val="0"/>
                <w:color w:val="000000"/>
                <w:sz w:val="19"/>
              </w:rPr>
              <w:t>仿真（image-source 法）</w:t>
            </w:r>
          </w:p>
        </w:tc>
        <w:tc>
          <w:tcPr>
            <w:tcW w:type="dxa" w:w="3231"/>
            <w:vAlign w:val="center"/>
            <w:tcMar>
              <w:top w:w="60" w:type="dxa"/>
              <w:bottom w:w="60" w:type="dxa"/>
              <w:left w:w="85" w:type="dxa"/>
              <w:right w:w="85" w:type="dxa"/>
            </w:tcMar>
          </w:tcPr>
          <w:p>
            <w:pPr>
              <w:keepNext/>
              <w:spacing w:line="276" w:lineRule="auto" w:before="0" w:after="0"/>
              <w:ind w:firstLine="0"/>
              <w:jc w:val="left"/>
            </w:pPr>
            <w:r>
              <w:rPr>
                <w:rFonts w:ascii="Times New Roman" w:hAnsi="Times New Roman" w:eastAsia="Songti SC" w:cs="Times New Roman"/>
                <w:b w:val="0"/>
                <w:i w:val="0"/>
                <w:color w:val="000000"/>
                <w:sz w:val="19"/>
              </w:rPr>
              <w:t>已见</w:t>
            </w:r>
          </w:p>
        </w:tc>
      </w:tr>
      <w:tr>
        <w:trPr>
          <w:cantSplit/>
        </w:trPr>
        <w:tc>
          <w:tcPr>
            <w:tcW w:type="dxa" w:w="1531"/>
            <w:vAlign w:val="center"/>
            <w:tcMar>
              <w:top w:w="60" w:type="dxa"/>
              <w:bottom w:w="60" w:type="dxa"/>
              <w:left w:w="85" w:type="dxa"/>
              <w:right w:w="85" w:type="dxa"/>
            </w:tcMar>
          </w:tcPr>
          <w:p>
            <w:pPr>
              <w:keepNext/>
              <w:spacing w:line="276" w:lineRule="auto" w:before="0" w:after="0"/>
              <w:ind w:firstLine="0"/>
              <w:jc w:val="left"/>
            </w:pPr>
            <w:r>
              <w:rPr>
                <w:rFonts w:ascii="Times New Roman" w:hAnsi="Times New Roman" w:eastAsia="Songti SC" w:cs="Times New Roman"/>
                <w:b w:val="0"/>
                <w:i w:val="0"/>
                <w:color w:val="000000"/>
                <w:sz w:val="19"/>
              </w:rPr>
              <w:t>test2</w:t>
            </w:r>
          </w:p>
        </w:tc>
        <w:tc>
          <w:tcPr>
            <w:tcW w:type="dxa" w:w="4649"/>
            <w:vAlign w:val="center"/>
            <w:tcMar>
              <w:top w:w="60" w:type="dxa"/>
              <w:bottom w:w="60" w:type="dxa"/>
              <w:left w:w="85" w:type="dxa"/>
              <w:right w:w="85" w:type="dxa"/>
            </w:tcMar>
          </w:tcPr>
          <w:p>
            <w:pPr>
              <w:keepNext/>
              <w:spacing w:line="276" w:lineRule="auto" w:before="0" w:after="0"/>
              <w:ind w:firstLine="0"/>
              <w:jc w:val="left"/>
            </w:pPr>
            <w:r>
              <w:rPr>
                <w:rFonts w:ascii="Times New Roman" w:hAnsi="Times New Roman" w:eastAsia="Songti SC" w:cs="Times New Roman"/>
                <w:b w:val="0"/>
                <w:i w:val="0"/>
                <w:color w:val="000000"/>
                <w:sz w:val="19"/>
              </w:rPr>
              <w:t>真实（实测脉冲响应）</w:t>
            </w:r>
          </w:p>
        </w:tc>
        <w:tc>
          <w:tcPr>
            <w:tcW w:type="dxa" w:w="3231"/>
            <w:vAlign w:val="center"/>
            <w:tcMar>
              <w:top w:w="60" w:type="dxa"/>
              <w:bottom w:w="60" w:type="dxa"/>
              <w:left w:w="85" w:type="dxa"/>
              <w:right w:w="85" w:type="dxa"/>
            </w:tcMar>
          </w:tcPr>
          <w:p>
            <w:pPr>
              <w:keepNext/>
              <w:spacing w:line="276" w:lineRule="auto" w:before="0" w:after="0"/>
              <w:ind w:firstLine="0"/>
              <w:jc w:val="left"/>
            </w:pPr>
            <w:r>
              <w:rPr>
                <w:rFonts w:ascii="Times New Roman" w:hAnsi="Times New Roman" w:eastAsia="Songti SC" w:cs="Times New Roman"/>
                <w:b w:val="0"/>
                <w:i w:val="0"/>
                <w:color w:val="000000"/>
                <w:sz w:val="19"/>
              </w:rPr>
              <w:t>已见</w:t>
            </w:r>
          </w:p>
        </w:tc>
      </w:tr>
      <w:tr>
        <w:trPr>
          <w:cantSplit/>
        </w:trPr>
        <w:tc>
          <w:tcPr>
            <w:tcW w:type="dxa" w:w="1531"/>
            <w:vAlign w:val="center"/>
            <w:tcMar>
              <w:top w:w="60" w:type="dxa"/>
              <w:bottom w:w="60" w:type="dxa"/>
              <w:left w:w="85" w:type="dxa"/>
              <w:right w:w="85" w:type="dxa"/>
            </w:tcMar>
          </w:tcPr>
          <w:p>
            <w:pPr>
              <w:keepNext/>
              <w:spacing w:line="276" w:lineRule="auto" w:before="0" w:after="0"/>
              <w:ind w:firstLine="0"/>
              <w:jc w:val="left"/>
            </w:pPr>
            <w:r>
              <w:rPr>
                <w:rFonts w:ascii="Times New Roman" w:hAnsi="Times New Roman" w:eastAsia="Songti SC" w:cs="Times New Roman"/>
                <w:b w:val="0"/>
                <w:i w:val="0"/>
                <w:color w:val="000000"/>
                <w:sz w:val="19"/>
              </w:rPr>
              <w:t>test3</w:t>
            </w:r>
          </w:p>
        </w:tc>
        <w:tc>
          <w:tcPr>
            <w:tcW w:type="dxa" w:w="4649"/>
            <w:vAlign w:val="center"/>
            <w:tcMar>
              <w:top w:w="60" w:type="dxa"/>
              <w:bottom w:w="60" w:type="dxa"/>
              <w:left w:w="85" w:type="dxa"/>
              <w:right w:w="85" w:type="dxa"/>
            </w:tcMar>
          </w:tcPr>
          <w:p>
            <w:pPr>
              <w:keepNext/>
              <w:spacing w:line="276" w:lineRule="auto" w:before="0" w:after="0"/>
              <w:ind w:firstLine="0"/>
              <w:jc w:val="left"/>
            </w:pPr>
            <w:r>
              <w:rPr>
                <w:rFonts w:ascii="Times New Roman" w:hAnsi="Times New Roman" w:eastAsia="Songti SC" w:cs="Times New Roman"/>
                <w:b w:val="0"/>
                <w:i w:val="0"/>
                <w:color w:val="000000"/>
                <w:sz w:val="19"/>
              </w:rPr>
              <w:t>仿真（image-source 法）</w:t>
            </w:r>
          </w:p>
        </w:tc>
        <w:tc>
          <w:tcPr>
            <w:tcW w:type="dxa" w:w="3231"/>
            <w:vAlign w:val="center"/>
            <w:tcMar>
              <w:top w:w="60" w:type="dxa"/>
              <w:bottom w:w="60" w:type="dxa"/>
              <w:left w:w="85" w:type="dxa"/>
              <w:right w:w="85" w:type="dxa"/>
            </w:tcMar>
          </w:tcPr>
          <w:p>
            <w:pPr>
              <w:keepNext/>
              <w:spacing w:line="276" w:lineRule="auto" w:before="0" w:after="0"/>
              <w:ind w:firstLine="0"/>
              <w:jc w:val="left"/>
            </w:pPr>
            <w:r>
              <w:rPr>
                <w:rFonts w:ascii="Times New Roman" w:hAnsi="Times New Roman" w:eastAsia="Songti SC" w:cs="Times New Roman"/>
                <w:b w:val="0"/>
                <w:i w:val="0"/>
                <w:color w:val="000000"/>
                <w:sz w:val="19"/>
              </w:rPr>
              <w:t>未见</w:t>
            </w:r>
          </w:p>
        </w:tc>
      </w:tr>
      <w:tr>
        <w:trPr>
          <w:cantSplit/>
        </w:trPr>
        <w:tc>
          <w:tcPr>
            <w:tcW w:type="dxa" w:w="1531"/>
            <w:vAlign w:val="center"/>
            <w:tcMar>
              <w:top w:w="60" w:type="dxa"/>
              <w:bottom w:w="60" w:type="dxa"/>
              <w:left w:w="85" w:type="dxa"/>
              <w:right w:w="85" w:type="dxa"/>
            </w:tcMar>
          </w:tcPr>
          <w:p>
            <w:pPr>
              <w:spacing w:line="276" w:lineRule="auto" w:before="0" w:after="0"/>
              <w:ind w:firstLine="0"/>
              <w:jc w:val="left"/>
            </w:pPr>
            <w:r>
              <w:rPr>
                <w:rFonts w:ascii="Times New Roman" w:hAnsi="Times New Roman" w:eastAsia="Songti SC" w:cs="Times New Roman"/>
                <w:b w:val="0"/>
                <w:i w:val="0"/>
                <w:color w:val="000000"/>
                <w:sz w:val="19"/>
              </w:rPr>
              <w:t>test4</w:t>
            </w:r>
          </w:p>
        </w:tc>
        <w:tc>
          <w:tcPr>
            <w:tcW w:type="dxa" w:w="4649"/>
            <w:vAlign w:val="center"/>
            <w:tcMar>
              <w:top w:w="60" w:type="dxa"/>
              <w:bottom w:w="60" w:type="dxa"/>
              <w:left w:w="85" w:type="dxa"/>
              <w:right w:w="85" w:type="dxa"/>
            </w:tcMar>
          </w:tcPr>
          <w:p>
            <w:pPr>
              <w:spacing w:line="276" w:lineRule="auto" w:before="0" w:after="0"/>
              <w:ind w:firstLine="0"/>
              <w:jc w:val="left"/>
            </w:pPr>
            <w:r>
              <w:rPr>
                <w:rFonts w:ascii="Times New Roman" w:hAnsi="Times New Roman" w:eastAsia="Songti SC" w:cs="Times New Roman"/>
                <w:b w:val="0"/>
                <w:i w:val="0"/>
                <w:color w:val="000000"/>
                <w:sz w:val="19"/>
              </w:rPr>
              <w:t>真实（实测脉冲响应）</w:t>
            </w:r>
          </w:p>
        </w:tc>
        <w:tc>
          <w:tcPr>
            <w:tcW w:type="dxa" w:w="3231"/>
            <w:vAlign w:val="center"/>
            <w:tcMar>
              <w:top w:w="60" w:type="dxa"/>
              <w:bottom w:w="60" w:type="dxa"/>
              <w:left w:w="85" w:type="dxa"/>
              <w:right w:w="85" w:type="dxa"/>
            </w:tcMar>
          </w:tcPr>
          <w:p>
            <w:pPr>
              <w:spacing w:line="276" w:lineRule="auto" w:before="0" w:after="0"/>
              <w:ind w:firstLine="0"/>
              <w:jc w:val="left"/>
            </w:pPr>
            <w:r>
              <w:rPr>
                <w:rFonts w:ascii="Times New Roman" w:hAnsi="Times New Roman" w:eastAsia="Songti SC" w:cs="Times New Roman"/>
                <w:b w:val="0"/>
                <w:i w:val="0"/>
                <w:color w:val="000000"/>
                <w:sz w:val="19"/>
              </w:rPr>
              <w:t>未见</w:t>
            </w:r>
          </w:p>
        </w:tc>
      </w:tr>
    </w:tbl>
    <w:p>
      <w:pPr>
        <w:spacing w:after="0" w:before="0" w:line="72" w:lineRule="auto"/>
        <w:ind w:firstLine="0"/>
      </w:pPr>
      <w:r>
        <w:rPr>
          <w:rFonts w:ascii="Times New Roman" w:hAnsi="Times New Roman" w:eastAsia="Songti SC" w:cs="Times New Roman"/>
          <w:color w:val="000000"/>
          <w:sz w:val="4"/>
        </w:rPr>
      </w:r>
    </w:p>
    <w:p>
      <w:pPr/>
      <w:r>
        <w:rPr>
          <w:rFonts w:ascii="Times New Roman" w:hAnsi="Times New Roman" w:eastAsia="Songti SC" w:cs="Times New Roman"/>
          <w:b w:val="0"/>
          <w:i w:val="0"/>
          <w:color w:val="000000"/>
        </w:rPr>
        <w:t xml:space="preserve">图 6(a) 展示训练集与验证集合并后的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分布；图 6(b) 将四个测试集的样本按仿真与真实 RIR 分组，展示相应的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分布。</w:t>
      </w:r>
    </w:p>
    <w:p>
      <w:pPr>
        <w:keepNext/>
        <w:spacing w:before="100" w:after="0"/>
        <w:ind w:firstLine="0"/>
        <w:jc w:val="center"/>
      </w:pPr>
      <w:r>
        <w:drawing>
          <wp:inline xmlns:a="http://schemas.openxmlformats.org/drawingml/2006/main" xmlns:pic="http://schemas.openxmlformats.org/drawingml/2006/picture">
            <wp:extent cx="4140000" cy="2760000"/>
            <wp:docPr id="6" name="Picture 6" descr="图 6(a)　训练池 T_{60} 分布（train + eval，共 45,136 条）" title="图 6(a)　训练池 T_{60} 分布（train + eval，共 45,136 条）"/>
            <wp:cNvGraphicFramePr>
              <a:graphicFrameLocks noChangeAspect="1"/>
            </wp:cNvGraphicFramePr>
            <a:graphic>
              <a:graphicData uri="http://schemas.openxmlformats.org/drawingml/2006/picture">
                <pic:pic>
                  <pic:nvPicPr>
                    <pic:cNvPr id="0" name="dataset_distribution_train.png"/>
                    <pic:cNvPicPr/>
                  </pic:nvPicPr>
                  <pic:blipFill>
                    <a:blip r:embed="rId15"/>
                    <a:stretch>
                      <a:fillRect/>
                    </a:stretch>
                  </pic:blipFill>
                  <pic:spPr>
                    <a:xfrm>
                      <a:off x="0" y="0"/>
                      <a:ext cx="4140000" cy="2760000"/>
                    </a:xfrm>
                    <a:prstGeom prst="rect"/>
                  </pic:spPr>
                </pic:pic>
              </a:graphicData>
            </a:graphic>
          </wp:inline>
        </w:drawing>
      </w:r>
    </w:p>
    <w:p>
      <w:pPr>
        <w:pStyle w:val="Caption"/>
        <w:keepLines/>
        <w:ind w:firstLine="0"/>
        <w:jc w:val="center"/>
      </w:pPr>
      <w:r>
        <w:rPr>
          <w:rFonts w:ascii="Times New Roman" w:hAnsi="Times New Roman" w:eastAsia="Songti SC" w:cs="Times New Roman"/>
          <w:b/>
          <w:i w:val="0"/>
          <w:color w:val="000000"/>
          <w:sz w:val="19"/>
        </w:rPr>
        <w:t>图 6(a)</w:t>
      </w:r>
      <w:r>
        <w:rPr>
          <w:rFonts w:ascii="Times New Roman" w:hAnsi="Times New Roman" w:eastAsia="Songti SC" w:cs="Times New Roman"/>
          <w:b w:val="0"/>
          <w:i w:val="0"/>
          <w:color w:val="000000"/>
          <w:sz w:val="19"/>
        </w:rPr>
        <w:t xml:space="preserve">　训练池 </w:t>
      </w:r>
      <m:oMath>
        <m:box>
          <m:e>
            <m:sSub>
              <m:e>
                <m:r>
                  <m:rPr>
                    <m:sty m:val="i"/>
                  </m:rPr>
                  <w:rPr>
                    <w:rFonts w:ascii="Cambria Math" w:hAnsi="Cambria Math" w:eastAsia="Songti SC"/>
                    <w:sz w:val="19"/>
                    <w:color w:val="000000"/>
                  </w:rPr>
                  <m:t>T</m:t>
                </m:r>
              </m:e>
              <m:sub>
                <m:box>
                  <m:e>
                    <m:r>
                      <m:rPr>
                        <m:sty m:val="p"/>
                      </m:rPr>
                      <w:rPr>
                        <w:rFonts w:ascii="Cambria Math" w:hAnsi="Cambria Math" w:eastAsia="Songti SC"/>
                        <w:sz w:val="19"/>
                        <w:color w:val="000000"/>
                      </w:rPr>
                      <m:t>60</m:t>
                    </m:r>
                  </m:e>
                </m:box>
              </m:sub>
            </m:sSub>
          </m:e>
        </m:box>
      </m:oMath>
      <w:r>
        <w:rPr>
          <w:rFonts w:ascii="Times New Roman" w:hAnsi="Times New Roman" w:eastAsia="Songti SC" w:cs="Times New Roman"/>
          <w:b w:val="0"/>
          <w:i w:val="0"/>
          <w:color w:val="000000"/>
          <w:sz w:val="19"/>
        </w:rPr>
        <w:t xml:space="preserve"> 分布（train + eval，共 45,136 条）</w:t>
      </w:r>
    </w:p>
    <w:p>
      <w:pPr>
        <w:keepNext/>
        <w:spacing w:before="100" w:after="0"/>
        <w:ind w:firstLine="0"/>
        <w:jc w:val="center"/>
      </w:pPr>
      <w:r>
        <w:drawing>
          <wp:inline xmlns:a="http://schemas.openxmlformats.org/drawingml/2006/main" xmlns:pic="http://schemas.openxmlformats.org/drawingml/2006/picture">
            <wp:extent cx="4140000" cy="2760000"/>
            <wp:docPr id="7" name="Picture 7" descr="图 6(b)　测试集 T_{60} 分布：仿真 RIR（test1 + test3）vs 真实 RIR（test2 + test4），各 2,160 条" title="图 6(b)　测试集 T_{60} 分布：仿真 RIR（test1 + test3）vs 真实 RIR（test2 + test4），各 2,160 条"/>
            <wp:cNvGraphicFramePr>
              <a:graphicFrameLocks noChangeAspect="1"/>
            </wp:cNvGraphicFramePr>
            <a:graphic>
              <a:graphicData uri="http://schemas.openxmlformats.org/drawingml/2006/picture">
                <pic:pic>
                  <pic:nvPicPr>
                    <pic:cNvPr id="0" name="dataset_distribution_test.png"/>
                    <pic:cNvPicPr/>
                  </pic:nvPicPr>
                  <pic:blipFill>
                    <a:blip r:embed="rId16"/>
                    <a:stretch>
                      <a:fillRect/>
                    </a:stretch>
                  </pic:blipFill>
                  <pic:spPr>
                    <a:xfrm>
                      <a:off x="0" y="0"/>
                      <a:ext cx="4140000" cy="2760000"/>
                    </a:xfrm>
                    <a:prstGeom prst="rect"/>
                  </pic:spPr>
                </pic:pic>
              </a:graphicData>
            </a:graphic>
          </wp:inline>
        </w:drawing>
      </w:r>
    </w:p>
    <w:p>
      <w:pPr>
        <w:pStyle w:val="Caption"/>
        <w:keepLines/>
        <w:ind w:firstLine="0"/>
        <w:jc w:val="center"/>
      </w:pPr>
      <w:r>
        <w:rPr>
          <w:rFonts w:ascii="Times New Roman" w:hAnsi="Times New Roman" w:eastAsia="Songti SC" w:cs="Times New Roman"/>
          <w:b/>
          <w:i w:val="0"/>
          <w:color w:val="000000"/>
          <w:sz w:val="19"/>
        </w:rPr>
        <w:t>图 6(b)</w:t>
      </w:r>
      <w:r>
        <w:rPr>
          <w:rFonts w:ascii="Times New Roman" w:hAnsi="Times New Roman" w:eastAsia="Songti SC" w:cs="Times New Roman"/>
          <w:b w:val="0"/>
          <w:i w:val="0"/>
          <w:color w:val="000000"/>
          <w:sz w:val="19"/>
        </w:rPr>
        <w:t xml:space="preserve">　测试集 </w:t>
      </w:r>
      <m:oMath>
        <m:box>
          <m:e>
            <m:sSub>
              <m:e>
                <m:r>
                  <m:rPr>
                    <m:sty m:val="i"/>
                  </m:rPr>
                  <w:rPr>
                    <w:rFonts w:ascii="Cambria Math" w:hAnsi="Cambria Math" w:eastAsia="Songti SC"/>
                    <w:sz w:val="19"/>
                    <w:color w:val="000000"/>
                  </w:rPr>
                  <m:t>T</m:t>
                </m:r>
              </m:e>
              <m:sub>
                <m:box>
                  <m:e>
                    <m:r>
                      <m:rPr>
                        <m:sty m:val="p"/>
                      </m:rPr>
                      <w:rPr>
                        <w:rFonts w:ascii="Cambria Math" w:hAnsi="Cambria Math" w:eastAsia="Songti SC"/>
                        <w:sz w:val="19"/>
                        <w:color w:val="000000"/>
                      </w:rPr>
                      <m:t>60</m:t>
                    </m:r>
                  </m:e>
                </m:box>
              </m:sub>
            </m:sSub>
          </m:e>
        </m:box>
      </m:oMath>
      <w:r>
        <w:rPr>
          <w:rFonts w:ascii="Times New Roman" w:hAnsi="Times New Roman" w:eastAsia="Songti SC" w:cs="Times New Roman"/>
          <w:b w:val="0"/>
          <w:i w:val="0"/>
          <w:color w:val="000000"/>
          <w:sz w:val="19"/>
        </w:rPr>
        <w:t xml:space="preserve"> 分布：仿真 RIR（test1 + test3）vs 真实 RIR（test2 + test4），各 2,160 条</w:t>
      </w:r>
    </w:p>
    <w:p>
      <w:pPr>
        <w:pStyle w:val="Heading2"/>
        <w:ind w:firstLine="0"/>
      </w:pPr>
      <w:r>
        <w:rPr>
          <w:rFonts w:ascii="Times New Roman" w:hAnsi="Times New Roman" w:eastAsia="Songti SC" w:cs="Times New Roman"/>
          <w:b w:val="0"/>
          <w:i w:val="0"/>
          <w:color w:val="000000"/>
        </w:rPr>
        <w:t>4.2 对比方法与评估指标</w:t>
      </w:r>
    </w:p>
    <w:p>
      <w:pPr>
        <w:pStyle w:val="Heading3"/>
        <w:ind w:firstLine="0"/>
      </w:pPr>
      <w:r>
        <w:rPr>
          <w:rFonts w:ascii="Times New Roman" w:hAnsi="Times New Roman" w:eastAsia="Songti SC" w:cs="Times New Roman"/>
          <w:b w:val="0"/>
          <w:i w:val="0"/>
          <w:color w:val="000000"/>
        </w:rPr>
        <w:t>4.2.1 对比方法</w:t>
      </w:r>
    </w:p>
    <w:p>
      <w:pPr/>
      <w:r>
        <w:rPr>
          <w:rFonts w:ascii="Times New Roman" w:hAnsi="Times New Roman" w:eastAsia="Songti SC" w:cs="Times New Roman"/>
          <w:b w:val="0"/>
          <w:i w:val="0"/>
          <w:color w:val="000000"/>
        </w:rPr>
        <w:t xml:space="preserve">本文选取 BERP、DAMTL 和 noise-aware 三种方法作为对照，在第 4.1 节的四个测试集上比较其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估计性能。各方法保存的测试结果对应相同的样本标识、</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真值与 SNR 条件。</w:t>
      </w:r>
    </w:p>
    <w:p>
      <w:pPr/>
      <w:r>
        <w:rPr>
          <w:rFonts w:ascii="Times New Roman" w:hAnsi="Times New Roman" w:eastAsia="Songti SC" w:cs="Times New Roman"/>
          <w:b w:val="0"/>
          <w:i w:val="0"/>
          <w:color w:val="000000"/>
        </w:rPr>
        <w:t>BERP（</w:t>
      </w:r>
      <w:hyperlink w:anchor="ref_wang2025berp">
        <w:r>
          <w:rPr>
            <w:rFonts w:ascii="Times New Roman" w:hAnsi="Times New Roman" w:eastAsia="Songti SC" w:cs="Times New Roman"/>
            <w:b w:val="0"/>
            <w:i w:val="0"/>
            <w:color w:val="000000"/>
          </w:rPr>
          <w:t>Wang 等，2025</w:t>
        </w:r>
      </w:hyperlink>
      <w:r>
        <w:rPr>
          <w:rFonts w:ascii="Times New Roman" w:hAnsi="Times New Roman" w:eastAsia="Songti SC" w:cs="Times New Roman"/>
          <w:b w:val="0"/>
          <w:i w:val="0"/>
          <w:color w:val="000000"/>
        </w:rPr>
        <w:t xml:space="preserve">）是一种通用的盲房间参数估计框架，通过结合注意力机制与卷积层的共享编码器提取房间特征，并利用独立的参数预测器估计不同房间参数。本文仅评价其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预测，将其作为从含噪混响语音中学习房间特征并进行参数回归的对照方法。</w:t>
      </w:r>
    </w:p>
    <w:p>
      <w:pPr/>
      <w:r>
        <w:rPr>
          <w:rFonts w:ascii="Times New Roman" w:hAnsi="Times New Roman" w:eastAsia="Songti SC" w:cs="Times New Roman"/>
          <w:b w:val="0"/>
          <w:i w:val="0"/>
          <w:color w:val="000000"/>
        </w:rPr>
        <w:t>DAMTL（</w:t>
      </w:r>
      <w:hyperlink w:anchor="ref_zhang2024damtl">
        <w:r>
          <w:rPr>
            <w:rFonts w:ascii="Times New Roman" w:hAnsi="Times New Roman" w:eastAsia="Songti SC" w:cs="Times New Roman"/>
            <w:b w:val="0"/>
            <w:i w:val="0"/>
            <w:color w:val="000000"/>
          </w:rPr>
          <w:t>Zhang 等，2024</w:t>
        </w:r>
      </w:hyperlink>
      <w:r>
        <w:rPr>
          <w:rFonts w:ascii="Times New Roman" w:hAnsi="Times New Roman" w:eastAsia="Songti SC" w:cs="Times New Roman"/>
          <w:b w:val="0"/>
          <w:i w:val="0"/>
          <w:color w:val="000000"/>
        </w:rPr>
        <w:t xml:space="preserve">）以去噪为辅助任务，通过联合学习去噪重建与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估计提高含噪条件下的估计精度。该方法与本文具有相近的主辅任务设置，是比较去噪辅助多任务框架的直接参照。其归档训练记录采用批大小 16、初始学习率 </w:t>
      </w:r>
      <m:oMath>
        <m:box>
          <m:e>
            <m:r>
              <m:rPr>
                <m:sty m:val="p"/>
              </m:rPr>
              <w:rPr>
                <w:rFonts w:ascii="Cambria Math" w:hAnsi="Cambria Math" w:eastAsia="Songti SC"/>
                <w:sz w:val="21"/>
                <w:color w:val="000000"/>
              </w:rPr>
              <m:t>5</m:t>
            </m:r>
            <m:r>
              <m:rPr>
                <m:sty m:val="p"/>
              </m:rPr>
              <w:rPr>
                <w:rFonts w:ascii="Cambria Math" w:hAnsi="Cambria Math" w:eastAsia="Songti SC"/>
                <w:sz w:val="21"/>
                <w:color w:val="000000"/>
              </w:rPr>
              <m:t>×</m:t>
            </m:r>
            <m:sSup>
              <m:e>
                <m:r>
                  <m:rPr>
                    <m:sty m:val="p"/>
                  </m:rPr>
                  <w:rPr>
                    <w:rFonts w:ascii="Cambria Math" w:hAnsi="Cambria Math" w:eastAsia="Songti SC"/>
                    <w:sz w:val="21"/>
                    <w:color w:val="000000"/>
                  </w:rPr>
                  <m:t>10</m:t>
                </m:r>
              </m:e>
              <m:sup>
                <m:box>
                  <m:e>
                    <m:r>
                      <m:rPr>
                        <m:sty m:val="p"/>
                      </m:rPr>
                      <w:rPr>
                        <w:rFonts w:ascii="Cambria Math" w:hAnsi="Cambria Math" w:eastAsia="Songti SC"/>
                        <w:sz w:val="21"/>
                        <w:color w:val="000000"/>
                      </w:rPr>
                      <m:t>−</m:t>
                    </m:r>
                    <m:r>
                      <m:rPr>
                        <m:sty m:val="p"/>
                      </m:rPr>
                      <w:rPr>
                        <w:rFonts w:ascii="Cambria Math" w:hAnsi="Cambria Math" w:eastAsia="Songti SC"/>
                        <w:sz w:val="21"/>
                        <w:color w:val="000000"/>
                      </w:rPr>
                      <m:t>4</m:t>
                    </m:r>
                  </m:e>
                </m:box>
              </m:sup>
            </m:sSup>
          </m:e>
        </m:box>
      </m:oMath>
      <w:r>
        <w:rPr>
          <w:rFonts w:ascii="Times New Roman" w:hAnsi="Times New Roman" w:eastAsia="Songti SC" w:cs="Times New Roman"/>
          <w:b w:val="0"/>
          <w:i w:val="0"/>
          <w:color w:val="000000"/>
        </w:rPr>
        <w:t xml:space="preserve">，最多训练 100 个 epoch，并依据验证集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损失选择检查点。</w:t>
      </w:r>
    </w:p>
    <w:p>
      <w:pPr/>
      <w:r>
        <w:rPr>
          <w:rFonts w:ascii="Times New Roman" w:hAnsi="Times New Roman" w:eastAsia="Songti SC" w:cs="Times New Roman"/>
          <w:b w:val="0"/>
          <w:i w:val="0"/>
          <w:color w:val="000000"/>
        </w:rPr>
        <w:t>noise-aware 时频掩蔽方法（</w:t>
      </w:r>
      <w:hyperlink w:anchor="ref_zheng2022noiseaware">
        <w:r>
          <w:rPr>
            <w:rFonts w:ascii="Times New Roman" w:hAnsi="Times New Roman" w:eastAsia="Songti SC" w:cs="Times New Roman"/>
            <w:b w:val="0"/>
            <w:i w:val="0"/>
            <w:color w:val="000000"/>
          </w:rPr>
          <w:t>Zheng 等，2022</w:t>
        </w:r>
      </w:hyperlink>
      <w:r>
        <w:rPr>
          <w:rFonts w:ascii="Times New Roman" w:hAnsi="Times New Roman" w:eastAsia="Songti SC" w:cs="Times New Roman"/>
          <w:b w:val="0"/>
          <w:i w:val="0"/>
          <w:color w:val="000000"/>
        </w:rPr>
        <w:t xml:space="preserve">）采用串行的两阶段处理结构：分离网络先估计无噪混响语音和噪声，估计网络再结合原始含噪幅度谱与两路估计幅度谱预测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。其训练先预训练分离网络，再联合优化分离网络与估计网络。该方法用于比较串行噪声分离结构与本文共享特征、并行分支结构的表现。</w:t>
      </w:r>
    </w:p>
    <w:p>
      <w:pPr/>
      <w:r>
        <w:rPr>
          <w:rFonts w:ascii="Times New Roman" w:hAnsi="Times New Roman" w:eastAsia="Songti SC" w:cs="Times New Roman"/>
          <w:b w:val="0"/>
          <w:i w:val="0"/>
          <w:color w:val="000000"/>
        </w:rPr>
        <w:t xml:space="preserve">单任务 Fourier-KAN 基线保留相同的特征提取网络与回归头，移除去噪分支，仅以归一化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标签的均方误差训练。</w:t>
      </w:r>
    </w:p>
    <w:p>
      <w:pPr>
        <w:pStyle w:val="Heading3"/>
        <w:ind w:firstLine="0"/>
      </w:pPr>
      <w:r>
        <w:rPr>
          <w:rFonts w:ascii="Times New Roman" w:hAnsi="Times New Roman" w:eastAsia="Songti SC" w:cs="Times New Roman"/>
          <w:b w:val="0"/>
          <w:i w:val="0"/>
          <w:color w:val="000000"/>
        </w:rPr>
        <w:t xml:space="preserve">4.2.2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估计指标</w:t>
      </w:r>
    </w:p>
    <w:p>
      <w:pPr/>
      <w:r>
        <w:rPr>
          <w:rFonts w:ascii="Times New Roman" w:hAnsi="Times New Roman" w:eastAsia="Songti SC" w:cs="Times New Roman"/>
          <w:b/>
          <w:i w:val="0"/>
          <w:color w:val="000000"/>
        </w:rPr>
        <w:t>均方根误差（RMSE）。</w:t>
      </w:r>
      <w:r>
        <w:rPr>
          <w:rFonts w:ascii="Times New Roman" w:hAnsi="Times New Roman" w:eastAsia="Songti SC" w:cs="Times New Roman"/>
          <w:b w:val="0"/>
          <w:i w:val="0"/>
          <w:color w:val="000000"/>
        </w:rPr>
        <w:t xml:space="preserve"> RMSE 衡量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估计值与真值之间的总体误差，对较大偏差赋予更高的惩罚，其定义为</w:t>
      </w:r>
    </w:p>
    <w:p>
      <w:pPr>
        <w:keepLines/>
        <w:tabs>
          <w:tab w:pos="4706" w:val="center"/>
          <w:tab w:pos="9411" w:val="right"/>
        </w:tabs>
        <w:spacing w:before="80" w:after="140" w:line="252" w:lineRule="auto"/>
        <w:ind w:firstLine="0"/>
      </w:pPr>
      <w:r>
        <w:tab/>
      </w:r>
      <m:oMath>
        <m:box>
          <m:e>
            <m:box>
              <m:e>
                <m:r>
                  <m:rPr>
                    <m:nor/>
                    <m:sty m:val="p"/>
                  </m:rPr>
                  <w:rPr>
                    <w:rFonts w:ascii="Cambria Math" w:hAnsi="Cambria Math" w:eastAsia="Songti SC"/>
                    <w:sz w:val="21"/>
                    <w:color w:val="000000"/>
                  </w:rPr>
                  <m:t>RMSE</m:t>
                </m:r>
              </m:e>
            </m:box>
            <m:r>
              <m:rPr>
                <m:sty m:val="p"/>
              </m:rPr>
              <w:rPr>
                <w:rFonts w:ascii="Cambria Math" w:hAnsi="Cambria Math" w:eastAsia="Songti SC"/>
                <w:sz w:val="21"/>
                <w:color w:val="000000"/>
              </w:rPr>
              <m:t>=</m:t>
            </m:r>
            <m:rad>
              <m:radPr>
                <m:degHide m:val="1"/>
              </m:radPr>
              <m:deg/>
              <m:e>
                <m:box>
                  <m:e>
                    <m:box>
                      <m:e>
                        <m:f>
                          <m:num>
                            <m:box>
                              <m:e>
                                <m:r>
                                  <m:rPr>
                                    <m:sty m:val="p"/>
                                  </m:rPr>
                                  <w:rPr>
                                    <w:rFonts w:ascii="Cambria Math" w:hAnsi="Cambria Math" w:eastAsia="Songti SC"/>
                                    <w:sz w:val="21"/>
                                    <w:color w:val="000000"/>
                                  </w:rPr>
                                  <m:t>1</m:t>
                                </m:r>
                              </m:e>
                            </m:box>
                          </m:num>
                          <m:den>
                            <m:box>
                              <m:e>
                                <m:r>
                                  <m:rPr>
                                    <m:sty m:val="i"/>
                                  </m:rPr>
                                  <w:rPr>
                                    <w:rFonts w:ascii="Cambria Math" w:hAnsi="Cambria Math" w:eastAsia="Songti SC"/>
                                    <w:sz w:val="21"/>
                                    <w:color w:val="000000"/>
                                  </w:rPr>
                                  <m:t>N</m:t>
                                </m:r>
                              </m:e>
                            </m:box>
                          </m:den>
                        </m:f>
                        <m:nary>
                          <m:naryPr>
                            <m:chr m:val="∑"/>
                            <m:limLoc m:val="undOvr"/>
                          </m:naryPr>
                          <m:sub>
                            <m:box>
                              <m:e>
                                <m:r>
                                  <m:rPr>
                                    <m:sty m:val="i"/>
                                  </m:rPr>
                                  <w:rPr>
                                    <w:rFonts w:ascii="Cambria Math" w:hAnsi="Cambria Math" w:eastAsia="Songti SC"/>
                                    <w:sz w:val="21"/>
                                    <w:color w:val="000000"/>
                                  </w:rPr>
                                  <m:t>i</m:t>
                                </m:r>
                                <m:r>
                                  <m:rPr>
                                    <m:sty m:val="p"/>
                                  </m:rPr>
                                  <w:rPr>
                                    <w:rFonts w:ascii="Cambria Math" w:hAnsi="Cambria Math" w:eastAsia="Songti SC"/>
                                    <w:sz w:val="21"/>
                                    <w:color w:val="000000"/>
                                  </w:rPr>
                                  <m:t>=</m:t>
                                </m:r>
                                <m:r>
                                  <m:rPr>
                                    <m:sty m:val="p"/>
                                  </m:rPr>
                                  <w:rPr>
                                    <w:rFonts w:ascii="Cambria Math" w:hAnsi="Cambria Math" w:eastAsia="Songti SC"/>
                                    <w:sz w:val="21"/>
                                    <w:color w:val="000000"/>
                                  </w:rPr>
                                  <m:t>1</m:t>
                                </m:r>
                              </m:e>
                            </m:box>
                          </m:sub>
                          <m:sup>
                            <m:box>
                              <m:e>
                                <m:r>
                                  <m:rPr>
                                    <m:sty m:val="i"/>
                                  </m:rPr>
                                  <w:rPr>
                                    <w:rFonts w:ascii="Cambria Math" w:hAnsi="Cambria Math" w:eastAsia="Songti SC"/>
                                    <w:sz w:val="21"/>
                                    <w:color w:val="000000"/>
                                  </w:rPr>
                                  <m:t>N</m:t>
                                </m:r>
                              </m:e>
                            </m:box>
                          </m:sup>
                          <m:e>
                            <m:r>
                              <m:rPr>
                                <m:sty m:val="p"/>
                              </m:rPr>
                              <w:rPr>
                                <w:rFonts w:ascii="Cambria Math" w:hAnsi="Cambria Math" w:eastAsia="Songti SC"/>
                                <w:sz w:val="21"/>
                                <w:color w:val="000000"/>
                              </w:rPr>
                              <m:t>(</m:t>
                            </m:r>
                            <m:sSub>
                              <m:e>
                                <m:acc>
                                  <m:accPr>
                                    <m:chr m:val="̂"/>
                                  </m:accPr>
                                  <m:e>
                                    <m:box>
                                      <m:e>
                                        <m:r>
                                          <m:rPr>
                                            <m:sty m:val="i"/>
                                          </m:rPr>
                                          <w:rPr>
                                            <w:rFonts w:ascii="Cambria Math" w:hAnsi="Cambria Math" w:eastAsia="Songti SC"/>
                                            <w:sz w:val="21"/>
                                            <w:color w:val="000000"/>
                                          </w:rPr>
                                          <m:t>T</m:t>
                                        </m:r>
                                      </m:e>
                                    </m:box>
                                  </m:e>
                                </m:acc>
                              </m:e>
                              <m:sub>
                                <m:box>
                                  <m:e>
                                    <m:r>
                                      <m:rPr>
                                        <m:sty m:val="p"/>
                                      </m:rPr>
                                      <w:rPr>
                                        <w:rFonts w:ascii="Cambria Math" w:hAnsi="Cambria Math" w:eastAsia="Songti SC"/>
                                        <w:sz w:val="21"/>
                                        <w:color w:val="000000"/>
                                      </w:rPr>
                                      <m:t>60</m:t>
                                    </m:r>
                                    <m:r>
                                      <m:rPr>
                                        <m:sty m:val="p"/>
                                      </m:rPr>
                                      <w:rPr>
                                        <w:rFonts w:ascii="Cambria Math" w:hAnsi="Cambria Math" w:eastAsia="Songti SC"/>
                                        <w:sz w:val="21"/>
                                        <w:color w:val="000000"/>
                                      </w:rPr>
                                      <m:t>,</m:t>
                                    </m:r>
                                    <m:r>
                                      <m:rPr>
                                        <m:sty m:val="i"/>
                                      </m:rPr>
                                      <w:rPr>
                                        <w:rFonts w:ascii="Cambria Math" w:hAnsi="Cambria Math" w:eastAsia="Songti SC"/>
                                        <w:sz w:val="21"/>
                                        <w:color w:val="000000"/>
                                      </w:rPr>
                                      <m:t>i</m:t>
                                    </m:r>
                                  </m:e>
                                </m:box>
                              </m:sub>
                            </m:sSub>
                            <m:r>
                              <m:rPr>
                                <m:sty m:val="p"/>
                              </m:rPr>
                              <w:rPr>
                                <w:rFonts w:ascii="Cambria Math" w:hAnsi="Cambria Math" w:eastAsia="Songti SC"/>
                                <w:sz w:val="21"/>
                                <w:color w:val="000000"/>
                              </w:rPr>
                              <m:t>−</m:t>
                            </m:r>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r>
                                      <m:rPr>
                                        <m:sty m:val="p"/>
                                      </m:rPr>
                                      <w:rPr>
                                        <w:rFonts w:ascii="Cambria Math" w:hAnsi="Cambria Math" w:eastAsia="Songti SC"/>
                                        <w:sz w:val="21"/>
                                        <w:color w:val="000000"/>
                                      </w:rPr>
                                      <m:t>,</m:t>
                                    </m:r>
                                    <m:r>
                                      <m:rPr>
                                        <m:sty m:val="i"/>
                                      </m:rPr>
                                      <w:rPr>
                                        <w:rFonts w:ascii="Cambria Math" w:hAnsi="Cambria Math" w:eastAsia="Songti SC"/>
                                        <w:sz w:val="21"/>
                                        <w:color w:val="000000"/>
                                      </w:rPr>
                                      <m:t>i</m:t>
                                    </m:r>
                                  </m:e>
                                </m:box>
                              </m:sub>
                            </m:sSub>
                            <m:sSup>
                              <m:e>
                                <m:r>
                                  <m:rPr>
                                    <m:sty m:val="p"/>
                                  </m:rPr>
                                  <w:rPr>
                                    <w:rFonts w:ascii="Cambria Math" w:hAnsi="Cambria Math" w:eastAsia="Songti SC"/>
                                    <w:sz w:val="21"/>
                                    <w:color w:val="000000"/>
                                  </w:rPr>
                                  <m:t>)</m:t>
                                </m:r>
                              </m:e>
                              <m:sup>
                                <m:box>
                                  <m:e>
                                    <m:r>
                                      <m:rPr>
                                        <m:sty m:val="p"/>
                                      </m:rPr>
                                      <w:rPr>
                                        <w:rFonts w:ascii="Cambria Math" w:hAnsi="Cambria Math" w:eastAsia="Songti SC"/>
                                        <w:sz w:val="21"/>
                                        <w:color w:val="000000"/>
                                      </w:rPr>
                                      <m:t>2</m:t>
                                    </m:r>
                                  </m:e>
                                </m:box>
                              </m:sup>
                            </m:sSup>
                          </m:e>
                        </m:nary>
                      </m:e>
                    </m:box>
                  </m:e>
                </m:box>
              </m:e>
            </m:rad>
            <m:r>
              <m:rPr>
                <m:sty m:val="p"/>
              </m:rPr>
              <w:rPr>
                <w:rFonts w:ascii="Cambria Math" w:hAnsi="Cambria Math" w:eastAsia="Songti SC"/>
                <w:sz w:val="21"/>
                <w:color w:val="000000"/>
              </w:rPr>
              <m:t>,</m:t>
            </m:r>
          </m:e>
        </m:box>
      </m:oMath>
      <w:r>
        <w:rPr>
          <w:rFonts w:ascii="Times New Roman" w:hAnsi="Times New Roman" w:eastAsia="Songti SC" w:cs="Times New Roman"/>
          <w:color w:val="000000"/>
          <w:sz w:val="21"/>
        </w:rPr>
        <w:tab/>
        <w:t>(22)</w:t>
      </w:r>
    </w:p>
    <w:p>
      <w:pPr/>
      <w:r>
        <w:rPr>
          <w:rFonts w:ascii="Times New Roman" w:hAnsi="Times New Roman" w:eastAsia="Songti SC" w:cs="Times New Roman"/>
          <w:b w:val="0"/>
          <w:i w:val="0"/>
          <w:color w:val="000000"/>
        </w:rPr>
        <w:t>其中，</w:t>
      </w:r>
      <m:oMath>
        <m:box>
          <m:e>
            <m:r>
              <m:rPr>
                <m:sty m:val="i"/>
              </m:rPr>
              <w:rPr>
                <w:rFonts w:ascii="Cambria Math" w:hAnsi="Cambria Math" w:eastAsia="Songti SC"/>
                <w:sz w:val="21"/>
                <w:color w:val="000000"/>
              </w:rPr>
              <m:t>N</m:t>
            </m:r>
          </m:e>
        </m:box>
      </m:oMath>
      <w:r>
        <w:rPr>
          <w:rFonts w:ascii="Times New Roman" w:hAnsi="Times New Roman" w:eastAsia="Songti SC" w:cs="Times New Roman"/>
          <w:b w:val="0"/>
          <w:i w:val="0"/>
          <w:color w:val="000000"/>
        </w:rPr>
        <w:t xml:space="preserve"> 为样本数，</w:t>
      </w:r>
      <m:oMath>
        <m:box>
          <m:e>
            <m:sSub>
              <m:e>
                <m:acc>
                  <m:accPr>
                    <m:chr m:val="̂"/>
                  </m:accPr>
                  <m:e>
                    <m:box>
                      <m:e>
                        <m:r>
                          <m:rPr>
                            <m:sty m:val="i"/>
                          </m:rPr>
                          <w:rPr>
                            <w:rFonts w:ascii="Cambria Math" w:hAnsi="Cambria Math" w:eastAsia="Songti SC"/>
                            <w:sz w:val="21"/>
                            <w:color w:val="000000"/>
                          </w:rPr>
                          <m:t>T</m:t>
                        </m:r>
                      </m:e>
                    </m:box>
                  </m:e>
                </m:acc>
              </m:e>
              <m:sub>
                <m:box>
                  <m:e>
                    <m:r>
                      <m:rPr>
                        <m:sty m:val="p"/>
                      </m:rPr>
                      <w:rPr>
                        <w:rFonts w:ascii="Cambria Math" w:hAnsi="Cambria Math" w:eastAsia="Songti SC"/>
                        <w:sz w:val="21"/>
                        <w:color w:val="000000"/>
                      </w:rPr>
                      <m:t>60</m:t>
                    </m:r>
                    <m:r>
                      <m:rPr>
                        <m:sty m:val="p"/>
                      </m:rPr>
                      <w:rPr>
                        <w:rFonts w:ascii="Cambria Math" w:hAnsi="Cambria Math" w:eastAsia="Songti SC"/>
                        <w:sz w:val="21"/>
                        <w:color w:val="000000"/>
                      </w:rPr>
                      <m:t>,</m:t>
                    </m:r>
                    <m:r>
                      <m:rPr>
                        <m:sty m:val="i"/>
                      </m:rPr>
                      <w:rPr>
                        <w:rFonts w:ascii="Cambria Math" w:hAnsi="Cambria Math" w:eastAsia="Songti SC"/>
                        <w:sz w:val="21"/>
                        <w:color w:val="000000"/>
                      </w:rPr>
                      <m:t>i</m:t>
                    </m:r>
                  </m:e>
                </m:box>
              </m:sub>
            </m:sSub>
          </m:e>
        </m:box>
      </m:oMath>
      <w:r>
        <w:rPr>
          <w:rFonts w:ascii="Times New Roman" w:hAnsi="Times New Roman" w:eastAsia="Songti SC" w:cs="Times New Roman"/>
          <w:b w:val="0"/>
          <w:i w:val="0"/>
          <w:color w:val="000000"/>
        </w:rPr>
        <w:t xml:space="preserve"> 和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r>
                      <m:rPr>
                        <m:sty m:val="p"/>
                      </m:rPr>
                      <w:rPr>
                        <w:rFonts w:ascii="Cambria Math" w:hAnsi="Cambria Math" w:eastAsia="Songti SC"/>
                        <w:sz w:val="21"/>
                        <w:color w:val="000000"/>
                      </w:rPr>
                      <m:t>,</m:t>
                    </m:r>
                    <m:r>
                      <m:rPr>
                        <m:sty m:val="i"/>
                      </m:rPr>
                      <w:rPr>
                        <w:rFonts w:ascii="Cambria Math" w:hAnsi="Cambria Math" w:eastAsia="Songti SC"/>
                        <w:sz w:val="21"/>
                        <w:color w:val="000000"/>
                      </w:rPr>
                      <m:t>i</m:t>
                    </m:r>
                  </m:e>
                </m:box>
              </m:sub>
            </m:sSub>
          </m:e>
        </m:box>
      </m:oMath>
      <w:r>
        <w:rPr>
          <w:rFonts w:ascii="Times New Roman" w:hAnsi="Times New Roman" w:eastAsia="Songti SC" w:cs="Times New Roman"/>
          <w:b w:val="0"/>
          <w:i w:val="0"/>
          <w:color w:val="000000"/>
        </w:rPr>
        <w:t xml:space="preserve"> 分别为第 </w:t>
      </w:r>
      <m:oMath>
        <m:box>
          <m:e>
            <m:r>
              <m:rPr>
                <m:sty m:val="i"/>
              </m:rPr>
              <w:rPr>
                <w:rFonts w:ascii="Cambria Math" w:hAnsi="Cambria Math" w:eastAsia="Songti SC"/>
                <w:sz w:val="21"/>
                <w:color w:val="000000"/>
              </w:rPr>
              <m:t>i</m:t>
            </m:r>
          </m:e>
        </m:box>
      </m:oMath>
      <w:r>
        <w:rPr>
          <w:rFonts w:ascii="Times New Roman" w:hAnsi="Times New Roman" w:eastAsia="Songti SC" w:cs="Times New Roman"/>
          <w:b w:val="0"/>
          <w:i w:val="0"/>
          <w:color w:val="000000"/>
        </w:rPr>
        <w:t xml:space="preserve"> 个样本的估计值与真值。</w:t>
      </w:r>
    </w:p>
    <w:p>
      <w:pPr/>
      <w:r>
        <w:rPr>
          <w:rFonts w:ascii="Times New Roman" w:hAnsi="Times New Roman" w:eastAsia="Songti SC" w:cs="Times New Roman"/>
          <w:b/>
          <w:i w:val="0"/>
          <w:color w:val="000000"/>
        </w:rPr>
        <w:t>平均绝对误差（MAE）。</w:t>
      </w:r>
      <w:r>
        <w:rPr>
          <w:rFonts w:ascii="Times New Roman" w:hAnsi="Times New Roman" w:eastAsia="Songti SC" w:cs="Times New Roman"/>
          <w:b w:val="0"/>
          <w:i w:val="0"/>
          <w:color w:val="000000"/>
        </w:rPr>
        <w:t xml:space="preserve"> MAE 表示测试样本上估计值与真值的平均绝对偏差，定义为</w:t>
      </w:r>
    </w:p>
    <w:p>
      <w:pPr>
        <w:keepLines/>
        <w:tabs>
          <w:tab w:pos="4706" w:val="center"/>
          <w:tab w:pos="9411" w:val="right"/>
        </w:tabs>
        <w:spacing w:before="80" w:after="140" w:line="252" w:lineRule="auto"/>
        <w:ind w:firstLine="0"/>
      </w:pPr>
      <w:r>
        <w:tab/>
      </w:r>
      <m:oMath>
        <m:box>
          <m:e>
            <m:box>
              <m:e>
                <m:r>
                  <m:rPr>
                    <m:nor/>
                    <m:sty m:val="p"/>
                  </m:rPr>
                  <w:rPr>
                    <w:rFonts w:ascii="Cambria Math" w:hAnsi="Cambria Math" w:eastAsia="Songti SC"/>
                    <w:sz w:val="21"/>
                    <w:color w:val="000000"/>
                  </w:rPr>
                  <m:t>MAE</m:t>
                </m:r>
              </m:e>
            </m:box>
            <m:r>
              <m:rPr>
                <m:sty m:val="p"/>
              </m:rPr>
              <w:rPr>
                <w:rFonts w:ascii="Cambria Math" w:hAnsi="Cambria Math" w:eastAsia="Songti SC"/>
                <w:sz w:val="21"/>
                <w:color w:val="000000"/>
              </w:rPr>
              <m:t>=</m:t>
            </m:r>
            <m:f>
              <m:num>
                <m:box>
                  <m:e>
                    <m:r>
                      <m:rPr>
                        <m:sty m:val="p"/>
                      </m:rPr>
                      <w:rPr>
                        <w:rFonts w:ascii="Cambria Math" w:hAnsi="Cambria Math" w:eastAsia="Songti SC"/>
                        <w:sz w:val="21"/>
                        <w:color w:val="000000"/>
                      </w:rPr>
                      <m:t>1</m:t>
                    </m:r>
                  </m:e>
                </m:box>
              </m:num>
              <m:den>
                <m:box>
                  <m:e>
                    <m:r>
                      <m:rPr>
                        <m:sty m:val="i"/>
                      </m:rPr>
                      <w:rPr>
                        <w:rFonts w:ascii="Cambria Math" w:hAnsi="Cambria Math" w:eastAsia="Songti SC"/>
                        <w:sz w:val="21"/>
                        <w:color w:val="000000"/>
                      </w:rPr>
                      <m:t>N</m:t>
                    </m:r>
                  </m:e>
                </m:box>
              </m:den>
            </m:f>
            <m:nary>
              <m:naryPr>
                <m:chr m:val="∑"/>
                <m:limLoc m:val="undOvr"/>
              </m:naryPr>
              <m:sub>
                <m:box>
                  <m:e>
                    <m:r>
                      <m:rPr>
                        <m:sty m:val="i"/>
                      </m:rPr>
                      <w:rPr>
                        <w:rFonts w:ascii="Cambria Math" w:hAnsi="Cambria Math" w:eastAsia="Songti SC"/>
                        <w:sz w:val="21"/>
                        <w:color w:val="000000"/>
                      </w:rPr>
                      <m:t>i</m:t>
                    </m:r>
                    <m:r>
                      <m:rPr>
                        <m:sty m:val="p"/>
                      </m:rPr>
                      <w:rPr>
                        <w:rFonts w:ascii="Cambria Math" w:hAnsi="Cambria Math" w:eastAsia="Songti SC"/>
                        <w:sz w:val="21"/>
                        <w:color w:val="000000"/>
                      </w:rPr>
                      <m:t>=</m:t>
                    </m:r>
                    <m:r>
                      <m:rPr>
                        <m:sty m:val="p"/>
                      </m:rPr>
                      <w:rPr>
                        <w:rFonts w:ascii="Cambria Math" w:hAnsi="Cambria Math" w:eastAsia="Songti SC"/>
                        <w:sz w:val="21"/>
                        <w:color w:val="000000"/>
                      </w:rPr>
                      <m:t>1</m:t>
                    </m:r>
                  </m:e>
                </m:box>
              </m:sub>
              <m:sup>
                <m:box>
                  <m:e>
                    <m:r>
                      <m:rPr>
                        <m:sty m:val="i"/>
                      </m:rPr>
                      <w:rPr>
                        <w:rFonts w:ascii="Cambria Math" w:hAnsi="Cambria Math" w:eastAsia="Songti SC"/>
                        <w:sz w:val="21"/>
                        <w:color w:val="000000"/>
                      </w:rPr>
                      <m:t>N</m:t>
                    </m:r>
                  </m:e>
                </m:box>
              </m:sup>
              <m:e>
                <m:r>
                  <m:rPr>
                    <m:sty m:val="p"/>
                  </m:rPr>
                  <w:rPr>
                    <w:rFonts w:ascii="Cambria Math" w:hAnsi="Cambria Math" w:eastAsia="Songti SC"/>
                    <w:sz w:val="21"/>
                    <w:color w:val="000000"/>
                  </w:rPr>
                  <m:t>|</m:t>
                </m:r>
                <m:sSub>
                  <m:e>
                    <m:acc>
                      <m:accPr>
                        <m:chr m:val="̂"/>
                      </m:accPr>
                      <m:e>
                        <m:box>
                          <m:e>
                            <m:r>
                              <m:rPr>
                                <m:sty m:val="i"/>
                              </m:rPr>
                              <w:rPr>
                                <w:rFonts w:ascii="Cambria Math" w:hAnsi="Cambria Math" w:eastAsia="Songti SC"/>
                                <w:sz w:val="21"/>
                                <w:color w:val="000000"/>
                              </w:rPr>
                              <m:t>T</m:t>
                            </m:r>
                          </m:e>
                        </m:box>
                      </m:e>
                    </m:acc>
                  </m:e>
                  <m:sub>
                    <m:box>
                      <m:e>
                        <m:r>
                          <m:rPr>
                            <m:sty m:val="p"/>
                          </m:rPr>
                          <w:rPr>
                            <w:rFonts w:ascii="Cambria Math" w:hAnsi="Cambria Math" w:eastAsia="Songti SC"/>
                            <w:sz w:val="21"/>
                            <w:color w:val="000000"/>
                          </w:rPr>
                          <m:t>60</m:t>
                        </m:r>
                        <m:r>
                          <m:rPr>
                            <m:sty m:val="p"/>
                          </m:rPr>
                          <w:rPr>
                            <w:rFonts w:ascii="Cambria Math" w:hAnsi="Cambria Math" w:eastAsia="Songti SC"/>
                            <w:sz w:val="21"/>
                            <w:color w:val="000000"/>
                          </w:rPr>
                          <m:t>,</m:t>
                        </m:r>
                        <m:r>
                          <m:rPr>
                            <m:sty m:val="i"/>
                          </m:rPr>
                          <w:rPr>
                            <w:rFonts w:ascii="Cambria Math" w:hAnsi="Cambria Math" w:eastAsia="Songti SC"/>
                            <w:sz w:val="21"/>
                            <w:color w:val="000000"/>
                          </w:rPr>
                          <m:t>i</m:t>
                        </m:r>
                      </m:e>
                    </m:box>
                  </m:sub>
                </m:sSub>
                <m:r>
                  <m:rPr>
                    <m:sty m:val="p"/>
                  </m:rPr>
                  <w:rPr>
                    <w:rFonts w:ascii="Cambria Math" w:hAnsi="Cambria Math" w:eastAsia="Songti SC"/>
                    <w:sz w:val="21"/>
                    <w:color w:val="000000"/>
                  </w:rPr>
                  <m:t>−</m:t>
                </m:r>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r>
                          <m:rPr>
                            <m:sty m:val="p"/>
                          </m:rPr>
                          <w:rPr>
                            <w:rFonts w:ascii="Cambria Math" w:hAnsi="Cambria Math" w:eastAsia="Songti SC"/>
                            <w:sz w:val="21"/>
                            <w:color w:val="000000"/>
                          </w:rPr>
                          <m:t>,</m:t>
                        </m:r>
                        <m:r>
                          <m:rPr>
                            <m:sty m:val="i"/>
                          </m:rPr>
                          <w:rPr>
                            <w:rFonts w:ascii="Cambria Math" w:hAnsi="Cambria Math" w:eastAsia="Songti SC"/>
                            <w:sz w:val="21"/>
                            <w:color w:val="000000"/>
                          </w:rPr>
                          <m:t>i</m:t>
                        </m:r>
                      </m:e>
                    </m:box>
                  </m:sub>
                </m:sSub>
                <m:r>
                  <m:rPr>
                    <m:sty m:val="p"/>
                  </m:rPr>
                  <w:rPr>
                    <w:rFonts w:ascii="Cambria Math" w:hAnsi="Cambria Math" w:eastAsia="Songti SC"/>
                    <w:sz w:val="21"/>
                    <w:color w:val="000000"/>
                  </w:rPr>
                  <m:t>|</m:t>
                </m:r>
                <m:r>
                  <m:rPr>
                    <m:sty m:val="p"/>
                  </m:rPr>
                  <w:rPr>
                    <w:rFonts w:ascii="Cambria Math" w:hAnsi="Cambria Math" w:eastAsia="Songti SC"/>
                    <w:sz w:val="21"/>
                    <w:color w:val="000000"/>
                  </w:rPr>
                  <m:t>,</m:t>
                </m:r>
              </m:e>
            </m:nary>
          </m:e>
        </m:box>
      </m:oMath>
      <w:r>
        <w:rPr>
          <w:rFonts w:ascii="Times New Roman" w:hAnsi="Times New Roman" w:eastAsia="Songti SC" w:cs="Times New Roman"/>
          <w:color w:val="000000"/>
          <w:sz w:val="21"/>
        </w:rPr>
        <w:tab/>
        <w:t>(23)</w:t>
      </w:r>
    </w:p>
    <w:p>
      <w:pPr/>
      <w:r>
        <w:rPr>
          <w:rFonts w:ascii="Times New Roman" w:hAnsi="Times New Roman" w:eastAsia="Songti SC" w:cs="Times New Roman"/>
          <w:b w:val="0"/>
          <w:i w:val="0"/>
          <w:color w:val="000000"/>
        </w:rPr>
        <w:t>RMSE 和 MAE 均以毫秒报告，数值越小表示估计误差越小。</w:t>
      </w:r>
    </w:p>
    <w:p>
      <w:pPr/>
      <w:r>
        <w:rPr>
          <w:rFonts w:ascii="Times New Roman" w:hAnsi="Times New Roman" w:eastAsia="Songti SC" w:cs="Times New Roman"/>
          <w:b/>
          <w:i w:val="0"/>
          <w:color w:val="000000"/>
        </w:rPr>
        <w:t>Pearson 相关系数（PCC）。</w:t>
      </w:r>
      <w:r>
        <w:rPr>
          <w:rFonts w:ascii="Times New Roman" w:hAnsi="Times New Roman" w:eastAsia="Songti SC" w:cs="Times New Roman"/>
          <w:b w:val="0"/>
          <w:i w:val="0"/>
          <w:color w:val="000000"/>
        </w:rPr>
        <w:t xml:space="preserve"> PCC 衡量估计值与真值的线性相关程度，作为误差指标的补充。其取值范围为 </w:t>
      </w:r>
      <m:oMath>
        <m:box>
          <m:e>
            <m:r>
              <m:rPr>
                <m:sty m:val="p"/>
              </m:rPr>
              <w:rPr>
                <w:rFonts w:ascii="Cambria Math" w:hAnsi="Cambria Math" w:eastAsia="Songti SC"/>
                <w:sz w:val="21"/>
                <w:color w:val="000000"/>
              </w:rPr>
              <m:t>[</m:t>
            </m:r>
            <m:r>
              <m:rPr>
                <m:sty m:val="p"/>
              </m:rPr>
              <w:rPr>
                <w:rFonts w:ascii="Cambria Math" w:hAnsi="Cambria Math" w:eastAsia="Songti SC"/>
                <w:sz w:val="21"/>
                <w:color w:val="000000"/>
              </w:rPr>
              <m:t>−</m:t>
            </m:r>
            <m:r>
              <m:rPr>
                <m:sty m:val="p"/>
              </m:rPr>
              <w:rPr>
                <w:rFonts w:ascii="Cambria Math" w:hAnsi="Cambria Math" w:eastAsia="Songti SC"/>
                <w:sz w:val="21"/>
                <w:color w:val="000000"/>
              </w:rPr>
              <m:t>1</m:t>
            </m:r>
            <m:r>
              <m:rPr>
                <m:sty m:val="p"/>
              </m:rPr>
              <w:rPr>
                <w:rFonts w:ascii="Cambria Math" w:hAnsi="Cambria Math" w:eastAsia="Songti SC"/>
                <w:sz w:val="21"/>
                <w:color w:val="000000"/>
              </w:rPr>
              <m:t>,</m:t>
            </m:r>
            <m:r>
              <m:rPr>
                <m:sty m:val="p"/>
              </m:rPr>
              <w:rPr>
                <w:rFonts w:ascii="Cambria Math" w:hAnsi="Cambria Math" w:eastAsia="Songti SC"/>
                <w:sz w:val="21"/>
                <w:color w:val="000000"/>
              </w:rPr>
              <m:t>1</m:t>
            </m:r>
            <m:r>
              <m:rPr>
                <m:sty m:val="p"/>
              </m:rPr>
              <w:rPr>
                <w:rFonts w:ascii="Cambria Math" w:hAnsi="Cambria Math" w:eastAsia="Songti SC"/>
                <w:sz w:val="21"/>
                <w:color w:val="000000"/>
              </w:rPr>
              <m:t>]</m:t>
            </m:r>
          </m:e>
        </m:box>
      </m:oMath>
      <w:r>
        <w:rPr>
          <w:rFonts w:ascii="Times New Roman" w:hAnsi="Times New Roman" w:eastAsia="Songti SC" w:cs="Times New Roman"/>
          <w:b w:val="0"/>
          <w:i w:val="0"/>
          <w:color w:val="000000"/>
        </w:rPr>
        <w:t>，越接近 1 表示正线性相关程度越高，计算式为</w:t>
      </w:r>
    </w:p>
    <w:p>
      <w:pPr>
        <w:keepLines/>
        <w:tabs>
          <w:tab w:pos="4706" w:val="center"/>
          <w:tab w:pos="9411" w:val="right"/>
        </w:tabs>
        <w:spacing w:before="80" w:after="140" w:line="252" w:lineRule="auto"/>
        <w:ind w:firstLine="0"/>
      </w:pPr>
      <w:r>
        <w:tab/>
      </w:r>
      <m:oMath>
        <m:box>
          <m:e>
            <m:r>
              <m:rPr>
                <m:sty m:val="i"/>
              </m:rPr>
              <w:rPr>
                <w:rFonts w:ascii="Cambria Math" w:hAnsi="Cambria Math" w:eastAsia="Songti SC"/>
                <w:sz w:val="18"/>
                <w:color w:val="000000"/>
              </w:rPr>
              <m:t>r</m:t>
            </m:r>
            <m:r>
              <m:rPr>
                <m:sty m:val="p"/>
              </m:rPr>
              <w:rPr>
                <w:rFonts w:ascii="Cambria Math" w:hAnsi="Cambria Math" w:eastAsia="Songti SC"/>
                <w:sz w:val="18"/>
                <w:color w:val="000000"/>
              </w:rPr>
              <m:t>=</m:t>
            </m:r>
            <m:f>
              <m:num>
                <m:box>
                  <m:e>
                    <m:nary>
                      <m:naryPr>
                        <m:chr m:val="∑"/>
                        <m:limLoc m:val="undOvr"/>
                      </m:naryPr>
                      <m:sub>
                        <m:box>
                          <m:e>
                            <m:r>
                              <m:rPr>
                                <m:sty m:val="i"/>
                              </m:rPr>
                              <w:rPr>
                                <w:rFonts w:ascii="Cambria Math" w:hAnsi="Cambria Math" w:eastAsia="Songti SC"/>
                                <w:sz w:val="18"/>
                                <w:color w:val="000000"/>
                              </w:rPr>
                              <m:t>i</m:t>
                            </m:r>
                            <m:r>
                              <m:rPr>
                                <m:sty m:val="p"/>
                              </m:rPr>
                              <w:rPr>
                                <w:rFonts w:ascii="Cambria Math" w:hAnsi="Cambria Math" w:eastAsia="Songti SC"/>
                                <w:sz w:val="18"/>
                                <w:color w:val="000000"/>
                              </w:rPr>
                              <m:t>=</m:t>
                            </m:r>
                            <m:r>
                              <m:rPr>
                                <m:sty m:val="p"/>
                              </m:rPr>
                              <w:rPr>
                                <w:rFonts w:ascii="Cambria Math" w:hAnsi="Cambria Math" w:eastAsia="Songti SC"/>
                                <w:sz w:val="18"/>
                                <w:color w:val="000000"/>
                              </w:rPr>
                              <m:t>1</m:t>
                            </m:r>
                          </m:e>
                        </m:box>
                      </m:sub>
                      <m:sup>
                        <m:box>
                          <m:e>
                            <m:r>
                              <m:rPr>
                                <m:sty m:val="i"/>
                              </m:rPr>
                              <w:rPr>
                                <w:rFonts w:ascii="Cambria Math" w:hAnsi="Cambria Math" w:eastAsia="Songti SC"/>
                                <w:sz w:val="18"/>
                                <w:color w:val="000000"/>
                              </w:rPr>
                              <m:t>N</m:t>
                            </m:r>
                          </m:e>
                        </m:box>
                      </m:sup>
                      <m:e>
                        <m:r>
                          <m:rPr>
                            <m:sty m:val="p"/>
                          </m:rPr>
                          <w:rPr>
                            <w:rFonts w:ascii="Cambria Math" w:hAnsi="Cambria Math" w:eastAsia="Songti SC"/>
                            <w:sz w:val="18"/>
                            <w:color w:val="000000"/>
                          </w:rPr>
                          <m:t>(</m:t>
                        </m:r>
                        <m:sSub>
                          <m:e>
                            <m:acc>
                              <m:accPr>
                                <m:chr m:val="̂"/>
                              </m:accPr>
                              <m:e>
                                <m:box>
                                  <m:e>
                                    <m:r>
                                      <m:rPr>
                                        <m:sty m:val="i"/>
                                      </m:rPr>
                                      <w:rPr>
                                        <w:rFonts w:ascii="Cambria Math" w:hAnsi="Cambria Math" w:eastAsia="Songti SC"/>
                                        <w:sz w:val="18"/>
                                        <w:color w:val="000000"/>
                                      </w:rPr>
                                      <m:t>T</m:t>
                                    </m:r>
                                  </m:e>
                                </m:box>
                              </m:e>
                            </m:acc>
                          </m:e>
                          <m:sub>
                            <m:box>
                              <m:e>
                                <m:r>
                                  <m:rPr>
                                    <m:sty m:val="p"/>
                                  </m:rPr>
                                  <w:rPr>
                                    <w:rFonts w:ascii="Cambria Math" w:hAnsi="Cambria Math" w:eastAsia="Songti SC"/>
                                    <w:sz w:val="18"/>
                                    <w:color w:val="000000"/>
                                  </w:rPr>
                                  <m:t>60</m:t>
                                </m:r>
                                <m:r>
                                  <m:rPr>
                                    <m:sty m:val="p"/>
                                  </m:rPr>
                                  <w:rPr>
                                    <w:rFonts w:ascii="Cambria Math" w:hAnsi="Cambria Math" w:eastAsia="Songti SC"/>
                                    <w:sz w:val="18"/>
                                    <w:color w:val="000000"/>
                                  </w:rPr>
                                  <m:t>,</m:t>
                                </m:r>
                                <m:r>
                                  <m:rPr>
                                    <m:sty m:val="i"/>
                                  </m:rPr>
                                  <w:rPr>
                                    <w:rFonts w:ascii="Cambria Math" w:hAnsi="Cambria Math" w:eastAsia="Songti SC"/>
                                    <w:sz w:val="18"/>
                                    <w:color w:val="000000"/>
                                  </w:rPr>
                                  <m:t>i</m:t>
                                </m:r>
                              </m:e>
                            </m:box>
                          </m:sub>
                        </m:sSub>
                        <m:r>
                          <m:rPr>
                            <m:sty m:val="p"/>
                          </m:rPr>
                          <w:rPr>
                            <w:rFonts w:ascii="Cambria Math" w:hAnsi="Cambria Math" w:eastAsia="Songti SC"/>
                            <w:sz w:val="18"/>
                            <w:color w:val="000000"/>
                          </w:rPr>
                          <m:t>−</m:t>
                        </m:r>
                        <m:sSub>
                          <m:e>
                            <m:bar>
                              <m:barPr>
                                <m:pos m:val="top"/>
                              </m:barPr>
                              <m:e>
                                <m:box>
                                  <m:e>
                                    <m:acc>
                                      <m:accPr>
                                        <m:chr m:val="̂"/>
                                      </m:accPr>
                                      <m:e>
                                        <m:box>
                                          <m:e>
                                            <m:r>
                                              <m:rPr>
                                                <m:sty m:val="i"/>
                                              </m:rPr>
                                              <w:rPr>
                                                <w:rFonts w:ascii="Cambria Math" w:hAnsi="Cambria Math" w:eastAsia="Songti SC"/>
                                                <w:sz w:val="18"/>
                                                <w:color w:val="000000"/>
                                              </w:rPr>
                                              <m:t>T</m:t>
                                            </m:r>
                                          </m:e>
                                        </m:box>
                                      </m:e>
                                    </m:acc>
                                  </m:e>
                                </m:box>
                              </m:e>
                            </m:bar>
                          </m:e>
                          <m:sub>
                            <m:box>
                              <m:e>
                                <m:r>
                                  <m:rPr>
                                    <m:sty m:val="p"/>
                                  </m:rPr>
                                  <w:rPr>
                                    <w:rFonts w:ascii="Cambria Math" w:hAnsi="Cambria Math" w:eastAsia="Songti SC"/>
                                    <w:sz w:val="18"/>
                                    <w:color w:val="000000"/>
                                  </w:rPr>
                                  <m:t>60</m:t>
                                </m:r>
                              </m:e>
                            </m:box>
                          </m:sub>
                        </m:sSub>
                        <m:r>
                          <m:rPr>
                            <m:sty m:val="p"/>
                          </m:rPr>
                          <w:rPr>
                            <w:rFonts w:ascii="Cambria Math" w:hAnsi="Cambria Math" w:eastAsia="Songti SC"/>
                            <w:sz w:val="18"/>
                            <w:color w:val="000000"/>
                          </w:rPr>
                          <m:t>)</m:t>
                        </m:r>
                        <m:r>
                          <m:rPr>
                            <m:sty m:val="p"/>
                          </m:rPr>
                          <w:rPr>
                            <w:rFonts w:ascii="Cambria Math" w:hAnsi="Cambria Math" w:eastAsia="Songti SC"/>
                            <w:sz w:val="18"/>
                            <w:color w:val="000000"/>
                          </w:rPr>
                          <m:t>(</m:t>
                        </m:r>
                        <m:sSub>
                          <m:e>
                            <m:r>
                              <m:rPr>
                                <m:sty m:val="i"/>
                              </m:rPr>
                              <w:rPr>
                                <w:rFonts w:ascii="Cambria Math" w:hAnsi="Cambria Math" w:eastAsia="Songti SC"/>
                                <w:sz w:val="18"/>
                                <w:color w:val="000000"/>
                              </w:rPr>
                              <m:t>T</m:t>
                            </m:r>
                          </m:e>
                          <m:sub>
                            <m:box>
                              <m:e>
                                <m:r>
                                  <m:rPr>
                                    <m:sty m:val="p"/>
                                  </m:rPr>
                                  <w:rPr>
                                    <w:rFonts w:ascii="Cambria Math" w:hAnsi="Cambria Math" w:eastAsia="Songti SC"/>
                                    <w:sz w:val="18"/>
                                    <w:color w:val="000000"/>
                                  </w:rPr>
                                  <m:t>60</m:t>
                                </m:r>
                                <m:r>
                                  <m:rPr>
                                    <m:sty m:val="p"/>
                                  </m:rPr>
                                  <w:rPr>
                                    <w:rFonts w:ascii="Cambria Math" w:hAnsi="Cambria Math" w:eastAsia="Songti SC"/>
                                    <w:sz w:val="18"/>
                                    <w:color w:val="000000"/>
                                  </w:rPr>
                                  <m:t>,</m:t>
                                </m:r>
                                <m:r>
                                  <m:rPr>
                                    <m:sty m:val="i"/>
                                  </m:rPr>
                                  <w:rPr>
                                    <w:rFonts w:ascii="Cambria Math" w:hAnsi="Cambria Math" w:eastAsia="Songti SC"/>
                                    <w:sz w:val="18"/>
                                    <w:color w:val="000000"/>
                                  </w:rPr>
                                  <m:t>i</m:t>
                                </m:r>
                              </m:e>
                            </m:box>
                          </m:sub>
                        </m:sSub>
                        <m:r>
                          <m:rPr>
                            <m:sty m:val="p"/>
                          </m:rPr>
                          <w:rPr>
                            <w:rFonts w:ascii="Cambria Math" w:hAnsi="Cambria Math" w:eastAsia="Songti SC"/>
                            <w:sz w:val="18"/>
                            <w:color w:val="000000"/>
                          </w:rPr>
                          <m:t>−</m:t>
                        </m:r>
                        <m:sSub>
                          <m:e>
                            <m:bar>
                              <m:barPr>
                                <m:pos m:val="top"/>
                              </m:barPr>
                              <m:e>
                                <m:box>
                                  <m:e>
                                    <m:r>
                                      <m:rPr>
                                        <m:sty m:val="i"/>
                                      </m:rPr>
                                      <w:rPr>
                                        <w:rFonts w:ascii="Cambria Math" w:hAnsi="Cambria Math" w:eastAsia="Songti SC"/>
                                        <w:sz w:val="18"/>
                                        <w:color w:val="000000"/>
                                      </w:rPr>
                                      <m:t>T</m:t>
                                    </m:r>
                                  </m:e>
                                </m:box>
                              </m:e>
                            </m:bar>
                          </m:e>
                          <m:sub>
                            <m:box>
                              <m:e>
                                <m:r>
                                  <m:rPr>
                                    <m:sty m:val="p"/>
                                  </m:rPr>
                                  <w:rPr>
                                    <w:rFonts w:ascii="Cambria Math" w:hAnsi="Cambria Math" w:eastAsia="Songti SC"/>
                                    <w:sz w:val="18"/>
                                    <w:color w:val="000000"/>
                                  </w:rPr>
                                  <m:t>60</m:t>
                                </m:r>
                              </m:e>
                            </m:box>
                          </m:sub>
                        </m:sSub>
                        <m:r>
                          <m:rPr>
                            <m:sty m:val="p"/>
                          </m:rPr>
                          <w:rPr>
                            <w:rFonts w:ascii="Cambria Math" w:hAnsi="Cambria Math" w:eastAsia="Songti SC"/>
                            <w:sz w:val="18"/>
                            <w:color w:val="000000"/>
                          </w:rPr>
                          <m:t>)</m:t>
                        </m:r>
                      </m:e>
                    </m:nary>
                  </m:e>
                </m:box>
              </m:num>
              <m:den>
                <m:box>
                  <m:e>
                    <m:rad>
                      <m:radPr>
                        <m:degHide m:val="1"/>
                      </m:radPr>
                      <m:deg/>
                      <m:e>
                        <m:box>
                          <m:e>
                            <m:box>
                              <m:e>
                                <m:nary>
                                  <m:naryPr>
                                    <m:chr m:val="∑"/>
                                    <m:limLoc m:val="undOvr"/>
                                  </m:naryPr>
                                  <m:sub>
                                    <m:box>
                                      <m:e>
                                        <m:r>
                                          <m:rPr>
                                            <m:sty m:val="i"/>
                                          </m:rPr>
                                          <w:rPr>
                                            <w:rFonts w:ascii="Cambria Math" w:hAnsi="Cambria Math" w:eastAsia="Songti SC"/>
                                            <w:sz w:val="18"/>
                                            <w:color w:val="000000"/>
                                          </w:rPr>
                                          <m:t>i</m:t>
                                        </m:r>
                                        <m:r>
                                          <m:rPr>
                                            <m:sty m:val="p"/>
                                          </m:rPr>
                                          <w:rPr>
                                            <w:rFonts w:ascii="Cambria Math" w:hAnsi="Cambria Math" w:eastAsia="Songti SC"/>
                                            <w:sz w:val="18"/>
                                            <w:color w:val="000000"/>
                                          </w:rPr>
                                          <m:t>=</m:t>
                                        </m:r>
                                        <m:r>
                                          <m:rPr>
                                            <m:sty m:val="p"/>
                                          </m:rPr>
                                          <w:rPr>
                                            <w:rFonts w:ascii="Cambria Math" w:hAnsi="Cambria Math" w:eastAsia="Songti SC"/>
                                            <w:sz w:val="18"/>
                                            <w:color w:val="000000"/>
                                          </w:rPr>
                                          <m:t>1</m:t>
                                        </m:r>
                                      </m:e>
                                    </m:box>
                                  </m:sub>
                                  <m:sup>
                                    <m:box>
                                      <m:e>
                                        <m:r>
                                          <m:rPr>
                                            <m:sty m:val="i"/>
                                          </m:rPr>
                                          <w:rPr>
                                            <w:rFonts w:ascii="Cambria Math" w:hAnsi="Cambria Math" w:eastAsia="Songti SC"/>
                                            <w:sz w:val="18"/>
                                            <w:color w:val="000000"/>
                                          </w:rPr>
                                          <m:t>N</m:t>
                                        </m:r>
                                      </m:e>
                                    </m:box>
                                  </m:sup>
                                  <m:e>
                                    <m:r>
                                      <m:rPr>
                                        <m:sty m:val="p"/>
                                      </m:rPr>
                                      <w:rPr>
                                        <w:rFonts w:ascii="Cambria Math" w:hAnsi="Cambria Math" w:eastAsia="Songti SC"/>
                                        <w:sz w:val="18"/>
                                        <w:color w:val="000000"/>
                                      </w:rPr>
                                      <m:t>(</m:t>
                                    </m:r>
                                    <m:sSub>
                                      <m:e>
                                        <m:acc>
                                          <m:accPr>
                                            <m:chr m:val="̂"/>
                                          </m:accPr>
                                          <m:e>
                                            <m:box>
                                              <m:e>
                                                <m:r>
                                                  <m:rPr>
                                                    <m:sty m:val="i"/>
                                                  </m:rPr>
                                                  <w:rPr>
                                                    <w:rFonts w:ascii="Cambria Math" w:hAnsi="Cambria Math" w:eastAsia="Songti SC"/>
                                                    <w:sz w:val="18"/>
                                                    <w:color w:val="000000"/>
                                                  </w:rPr>
                                                  <m:t>T</m:t>
                                                </m:r>
                                              </m:e>
                                            </m:box>
                                          </m:e>
                                        </m:acc>
                                      </m:e>
                                      <m:sub>
                                        <m:box>
                                          <m:e>
                                            <m:r>
                                              <m:rPr>
                                                <m:sty m:val="p"/>
                                              </m:rPr>
                                              <w:rPr>
                                                <w:rFonts w:ascii="Cambria Math" w:hAnsi="Cambria Math" w:eastAsia="Songti SC"/>
                                                <w:sz w:val="18"/>
                                                <w:color w:val="000000"/>
                                              </w:rPr>
                                              <m:t>60</m:t>
                                            </m:r>
                                            <m:r>
                                              <m:rPr>
                                                <m:sty m:val="p"/>
                                              </m:rPr>
                                              <w:rPr>
                                                <w:rFonts w:ascii="Cambria Math" w:hAnsi="Cambria Math" w:eastAsia="Songti SC"/>
                                                <w:sz w:val="18"/>
                                                <w:color w:val="000000"/>
                                              </w:rPr>
                                              <m:t>,</m:t>
                                            </m:r>
                                            <m:r>
                                              <m:rPr>
                                                <m:sty m:val="i"/>
                                              </m:rPr>
                                              <w:rPr>
                                                <w:rFonts w:ascii="Cambria Math" w:hAnsi="Cambria Math" w:eastAsia="Songti SC"/>
                                                <w:sz w:val="18"/>
                                                <w:color w:val="000000"/>
                                              </w:rPr>
                                              <m:t>i</m:t>
                                            </m:r>
                                          </m:e>
                                        </m:box>
                                      </m:sub>
                                    </m:sSub>
                                    <m:r>
                                      <m:rPr>
                                        <m:sty m:val="p"/>
                                      </m:rPr>
                                      <w:rPr>
                                        <w:rFonts w:ascii="Cambria Math" w:hAnsi="Cambria Math" w:eastAsia="Songti SC"/>
                                        <w:sz w:val="18"/>
                                        <w:color w:val="000000"/>
                                      </w:rPr>
                                      <m:t>−</m:t>
                                    </m:r>
                                    <m:sSub>
                                      <m:e>
                                        <m:bar>
                                          <m:barPr>
                                            <m:pos m:val="top"/>
                                          </m:barPr>
                                          <m:e>
                                            <m:box>
                                              <m:e>
                                                <m:acc>
                                                  <m:accPr>
                                                    <m:chr m:val="̂"/>
                                                  </m:accPr>
                                                  <m:e>
                                                    <m:box>
                                                      <m:e>
                                                        <m:r>
                                                          <m:rPr>
                                                            <m:sty m:val="i"/>
                                                          </m:rPr>
                                                          <w:rPr>
                                                            <w:rFonts w:ascii="Cambria Math" w:hAnsi="Cambria Math" w:eastAsia="Songti SC"/>
                                                            <w:sz w:val="18"/>
                                                            <w:color w:val="000000"/>
                                                          </w:rPr>
                                                          <m:t>T</m:t>
                                                        </m:r>
                                                      </m:e>
                                                    </m:box>
                                                  </m:e>
                                                </m:acc>
                                              </m:e>
                                            </m:box>
                                          </m:e>
                                        </m:bar>
                                      </m:e>
                                      <m:sub>
                                        <m:box>
                                          <m:e>
                                            <m:r>
                                              <m:rPr>
                                                <m:sty m:val="p"/>
                                              </m:rPr>
                                              <w:rPr>
                                                <w:rFonts w:ascii="Cambria Math" w:hAnsi="Cambria Math" w:eastAsia="Songti SC"/>
                                                <w:sz w:val="18"/>
                                                <w:color w:val="000000"/>
                                              </w:rPr>
                                              <m:t>60</m:t>
                                            </m:r>
                                          </m:e>
                                        </m:box>
                                      </m:sub>
                                    </m:sSub>
                                    <m:sSup>
                                      <m:e>
                                        <m:r>
                                          <m:rPr>
                                            <m:sty m:val="p"/>
                                          </m:rPr>
                                          <w:rPr>
                                            <w:rFonts w:ascii="Cambria Math" w:hAnsi="Cambria Math" w:eastAsia="Songti SC"/>
                                            <w:sz w:val="18"/>
                                            <w:color w:val="000000"/>
                                          </w:rPr>
                                          <m:t>)</m:t>
                                        </m:r>
                                      </m:e>
                                      <m:sup>
                                        <m:box>
                                          <m:e>
                                            <m:r>
                                              <m:rPr>
                                                <m:sty m:val="p"/>
                                              </m:rPr>
                                              <w:rPr>
                                                <w:rFonts w:ascii="Cambria Math" w:hAnsi="Cambria Math" w:eastAsia="Songti SC"/>
                                                <w:sz w:val="18"/>
                                                <w:color w:val="000000"/>
                                              </w:rPr>
                                              <m:t>2</m:t>
                                            </m:r>
                                          </m:e>
                                        </m:box>
                                      </m:sup>
                                    </m:sSup>
                                  </m:e>
                                </m:nary>
                              </m:e>
                            </m:box>
                          </m:e>
                        </m:box>
                      </m:e>
                    </m:rad>
                    <m:rad>
                      <m:radPr>
                        <m:degHide m:val="1"/>
                      </m:radPr>
                      <m:deg/>
                      <m:e>
                        <m:box>
                          <m:e>
                            <m:box>
                              <m:e>
                                <m:nary>
                                  <m:naryPr>
                                    <m:chr m:val="∑"/>
                                    <m:limLoc m:val="undOvr"/>
                                  </m:naryPr>
                                  <m:sub>
                                    <m:box>
                                      <m:e>
                                        <m:r>
                                          <m:rPr>
                                            <m:sty m:val="i"/>
                                          </m:rPr>
                                          <w:rPr>
                                            <w:rFonts w:ascii="Cambria Math" w:hAnsi="Cambria Math" w:eastAsia="Songti SC"/>
                                            <w:sz w:val="18"/>
                                            <w:color w:val="000000"/>
                                          </w:rPr>
                                          <m:t>i</m:t>
                                        </m:r>
                                        <m:r>
                                          <m:rPr>
                                            <m:sty m:val="p"/>
                                          </m:rPr>
                                          <w:rPr>
                                            <w:rFonts w:ascii="Cambria Math" w:hAnsi="Cambria Math" w:eastAsia="Songti SC"/>
                                            <w:sz w:val="18"/>
                                            <w:color w:val="000000"/>
                                          </w:rPr>
                                          <m:t>=</m:t>
                                        </m:r>
                                        <m:r>
                                          <m:rPr>
                                            <m:sty m:val="p"/>
                                          </m:rPr>
                                          <w:rPr>
                                            <w:rFonts w:ascii="Cambria Math" w:hAnsi="Cambria Math" w:eastAsia="Songti SC"/>
                                            <w:sz w:val="18"/>
                                            <w:color w:val="000000"/>
                                          </w:rPr>
                                          <m:t>1</m:t>
                                        </m:r>
                                      </m:e>
                                    </m:box>
                                  </m:sub>
                                  <m:sup>
                                    <m:box>
                                      <m:e>
                                        <m:r>
                                          <m:rPr>
                                            <m:sty m:val="i"/>
                                          </m:rPr>
                                          <w:rPr>
                                            <w:rFonts w:ascii="Cambria Math" w:hAnsi="Cambria Math" w:eastAsia="Songti SC"/>
                                            <w:sz w:val="18"/>
                                            <w:color w:val="000000"/>
                                          </w:rPr>
                                          <m:t>N</m:t>
                                        </m:r>
                                      </m:e>
                                    </m:box>
                                  </m:sup>
                                  <m:e>
                                    <m:r>
                                      <m:rPr>
                                        <m:sty m:val="p"/>
                                      </m:rPr>
                                      <w:rPr>
                                        <w:rFonts w:ascii="Cambria Math" w:hAnsi="Cambria Math" w:eastAsia="Songti SC"/>
                                        <w:sz w:val="18"/>
                                        <w:color w:val="000000"/>
                                      </w:rPr>
                                      <m:t>(</m:t>
                                    </m:r>
                                    <m:sSub>
                                      <m:e>
                                        <m:r>
                                          <m:rPr>
                                            <m:sty m:val="i"/>
                                          </m:rPr>
                                          <w:rPr>
                                            <w:rFonts w:ascii="Cambria Math" w:hAnsi="Cambria Math" w:eastAsia="Songti SC"/>
                                            <w:sz w:val="18"/>
                                            <w:color w:val="000000"/>
                                          </w:rPr>
                                          <m:t>T</m:t>
                                        </m:r>
                                      </m:e>
                                      <m:sub>
                                        <m:box>
                                          <m:e>
                                            <m:r>
                                              <m:rPr>
                                                <m:sty m:val="p"/>
                                              </m:rPr>
                                              <w:rPr>
                                                <w:rFonts w:ascii="Cambria Math" w:hAnsi="Cambria Math" w:eastAsia="Songti SC"/>
                                                <w:sz w:val="18"/>
                                                <w:color w:val="000000"/>
                                              </w:rPr>
                                              <m:t>60</m:t>
                                            </m:r>
                                            <m:r>
                                              <m:rPr>
                                                <m:sty m:val="p"/>
                                              </m:rPr>
                                              <w:rPr>
                                                <w:rFonts w:ascii="Cambria Math" w:hAnsi="Cambria Math" w:eastAsia="Songti SC"/>
                                                <w:sz w:val="18"/>
                                                <w:color w:val="000000"/>
                                              </w:rPr>
                                              <m:t>,</m:t>
                                            </m:r>
                                            <m:r>
                                              <m:rPr>
                                                <m:sty m:val="i"/>
                                              </m:rPr>
                                              <w:rPr>
                                                <w:rFonts w:ascii="Cambria Math" w:hAnsi="Cambria Math" w:eastAsia="Songti SC"/>
                                                <w:sz w:val="18"/>
                                                <w:color w:val="000000"/>
                                              </w:rPr>
                                              <m:t>i</m:t>
                                            </m:r>
                                          </m:e>
                                        </m:box>
                                      </m:sub>
                                    </m:sSub>
                                    <m:r>
                                      <m:rPr>
                                        <m:sty m:val="p"/>
                                      </m:rPr>
                                      <w:rPr>
                                        <w:rFonts w:ascii="Cambria Math" w:hAnsi="Cambria Math" w:eastAsia="Songti SC"/>
                                        <w:sz w:val="18"/>
                                        <w:color w:val="000000"/>
                                      </w:rPr>
                                      <m:t>−</m:t>
                                    </m:r>
                                    <m:sSub>
                                      <m:e>
                                        <m:bar>
                                          <m:barPr>
                                            <m:pos m:val="top"/>
                                          </m:barPr>
                                          <m:e>
                                            <m:box>
                                              <m:e>
                                                <m:r>
                                                  <m:rPr>
                                                    <m:sty m:val="i"/>
                                                  </m:rPr>
                                                  <w:rPr>
                                                    <w:rFonts w:ascii="Cambria Math" w:hAnsi="Cambria Math" w:eastAsia="Songti SC"/>
                                                    <w:sz w:val="18"/>
                                                    <w:color w:val="000000"/>
                                                  </w:rPr>
                                                  <m:t>T</m:t>
                                                </m:r>
                                              </m:e>
                                            </m:box>
                                          </m:e>
                                        </m:bar>
                                      </m:e>
                                      <m:sub>
                                        <m:box>
                                          <m:e>
                                            <m:r>
                                              <m:rPr>
                                                <m:sty m:val="p"/>
                                              </m:rPr>
                                              <w:rPr>
                                                <w:rFonts w:ascii="Cambria Math" w:hAnsi="Cambria Math" w:eastAsia="Songti SC"/>
                                                <w:sz w:val="18"/>
                                                <w:color w:val="000000"/>
                                              </w:rPr>
                                              <m:t>60</m:t>
                                            </m:r>
                                          </m:e>
                                        </m:box>
                                      </m:sub>
                                    </m:sSub>
                                    <m:sSup>
                                      <m:e>
                                        <m:r>
                                          <m:rPr>
                                            <m:sty m:val="p"/>
                                          </m:rPr>
                                          <w:rPr>
                                            <w:rFonts w:ascii="Cambria Math" w:hAnsi="Cambria Math" w:eastAsia="Songti SC"/>
                                            <w:sz w:val="18"/>
                                            <w:color w:val="000000"/>
                                          </w:rPr>
                                          <m:t>)</m:t>
                                        </m:r>
                                      </m:e>
                                      <m:sup>
                                        <m:box>
                                          <m:e>
                                            <m:r>
                                              <m:rPr>
                                                <m:sty m:val="p"/>
                                              </m:rPr>
                                              <w:rPr>
                                                <w:rFonts w:ascii="Cambria Math" w:hAnsi="Cambria Math" w:eastAsia="Songti SC"/>
                                                <w:sz w:val="18"/>
                                                <w:color w:val="000000"/>
                                              </w:rPr>
                                              <m:t>2</m:t>
                                            </m:r>
                                          </m:e>
                                        </m:box>
                                      </m:sup>
                                    </m:sSup>
                                  </m:e>
                                </m:nary>
                              </m:e>
                            </m:box>
                          </m:e>
                        </m:box>
                      </m:e>
                    </m:rad>
                  </m:e>
                </m:box>
              </m:den>
            </m:f>
            <m:r>
              <m:rPr>
                <m:sty m:val="p"/>
              </m:rPr>
              <w:rPr>
                <w:rFonts w:ascii="Cambria Math" w:hAnsi="Cambria Math" w:eastAsia="Songti SC"/>
                <w:sz w:val="18"/>
                <w:color w:val="000000"/>
              </w:rPr>
              <m:t>,</m:t>
            </m:r>
          </m:e>
        </m:box>
      </m:oMath>
      <w:r>
        <w:rPr>
          <w:rFonts w:ascii="Times New Roman" w:hAnsi="Times New Roman" w:eastAsia="Songti SC" w:cs="Times New Roman"/>
          <w:color w:val="000000"/>
          <w:sz w:val="21"/>
        </w:rPr>
        <w:tab/>
        <w:t>(24)</w:t>
      </w:r>
    </w:p>
    <w:p>
      <w:pPr/>
      <w:r>
        <w:rPr>
          <w:rFonts w:ascii="Times New Roman" w:hAnsi="Times New Roman" w:eastAsia="Songti SC" w:cs="Times New Roman"/>
          <w:b w:val="0"/>
          <w:i w:val="0"/>
          <w:color w:val="000000"/>
        </w:rPr>
        <w:t>其中，</w:t>
      </w:r>
      <m:oMath>
        <m:box>
          <m:e>
            <m:sSub>
              <m:e>
                <m:bar>
                  <m:barPr>
                    <m:pos m:val="top"/>
                  </m:barPr>
                  <m:e>
                    <m:box>
                      <m:e>
                        <m:acc>
                          <m:accPr>
                            <m:chr m:val="̂"/>
                          </m:accPr>
                          <m:e>
                            <m:box>
                              <m:e>
                                <m:r>
                                  <m:rPr>
                                    <m:sty m:val="i"/>
                                  </m:rPr>
                                  <w:rPr>
                                    <w:rFonts w:ascii="Cambria Math" w:hAnsi="Cambria Math" w:eastAsia="Songti SC"/>
                                    <w:sz w:val="21"/>
                                    <w:color w:val="000000"/>
                                  </w:rPr>
                                  <m:t>T</m:t>
                                </m:r>
                              </m:e>
                            </m:box>
                          </m:e>
                        </m:acc>
                      </m:e>
                    </m:box>
                  </m:e>
                </m:ba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和 </w:t>
      </w:r>
      <m:oMath>
        <m:box>
          <m:e>
            <m:sSub>
              <m:e>
                <m:bar>
                  <m:barPr>
                    <m:pos m:val="top"/>
                  </m:barPr>
                  <m:e>
                    <m:box>
                      <m:e>
                        <m:r>
                          <m:rPr>
                            <m:sty m:val="i"/>
                          </m:rPr>
                          <w:rPr>
                            <w:rFonts w:ascii="Cambria Math" w:hAnsi="Cambria Math" w:eastAsia="Songti SC"/>
                            <w:sz w:val="21"/>
                            <w:color w:val="000000"/>
                          </w:rPr>
                          <m:t>T</m:t>
                        </m:r>
                      </m:e>
                    </m:box>
                  </m:e>
                </m:ba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分别为估计值与真值的样本均值。</w:t>
      </w:r>
    </w:p>
    <w:p>
      <w:pPr/>
      <w:r>
        <w:rPr>
          <w:rFonts w:ascii="Times New Roman" w:hAnsi="Times New Roman" w:eastAsia="Songti SC" w:cs="Times New Roman"/>
          <w:b/>
          <w:i w:val="0"/>
          <w:color w:val="000000"/>
        </w:rPr>
        <w:t>决定系数（</w:t>
      </w:r>
      <m:oMath>
        <m:box>
          <m:e>
            <m:sSup>
              <m:e>
                <m:r>
                  <m:rPr>
                    <m:sty m:val="i"/>
                  </m:rPr>
                  <w:rPr>
                    <w:rFonts w:ascii="Cambria Math" w:hAnsi="Cambria Math" w:eastAsia="Songti SC"/>
                    <w:sz w:val="21"/>
                    <w:color w:val="000000"/>
                  </w:rPr>
                  <m:t>R</m:t>
                </m:r>
              </m:e>
              <m:sup>
                <m:box>
                  <m:e>
                    <m:r>
                      <m:rPr>
                        <m:sty m:val="p"/>
                      </m:rPr>
                      <w:rPr>
                        <w:rFonts w:ascii="Cambria Math" w:hAnsi="Cambria Math" w:eastAsia="Songti SC"/>
                        <w:sz w:val="21"/>
                        <w:color w:val="000000"/>
                      </w:rPr>
                      <m:t>2</m:t>
                    </m:r>
                  </m:e>
                </m:box>
              </m:sup>
            </m:sSup>
          </m:e>
        </m:box>
      </m:oMath>
      <w:r>
        <w:rPr>
          <w:rFonts w:ascii="Times New Roman" w:hAnsi="Times New Roman" w:eastAsia="Songti SC" w:cs="Times New Roman"/>
          <w:b/>
          <w:i w:val="0"/>
          <w:color w:val="000000"/>
        </w:rPr>
        <w:t>）。</w:t>
      </w:r>
      <w:r>
        <w:rPr>
          <w:rFonts w:ascii="Times New Roman" w:hAnsi="Times New Roman" w:eastAsia="Songti SC" w:cs="Times New Roman"/>
          <w:b w:val="0"/>
          <w:i w:val="0"/>
          <w:color w:val="000000"/>
        </w:rPr>
        <w:t xml:space="preserve"> </w:t>
      </w:r>
      <m:oMath>
        <m:box>
          <m:e>
            <m:sSup>
              <m:e>
                <m:r>
                  <m:rPr>
                    <m:sty m:val="i"/>
                  </m:rPr>
                  <w:rPr>
                    <w:rFonts w:ascii="Cambria Math" w:hAnsi="Cambria Math" w:eastAsia="Songti SC"/>
                    <w:sz w:val="21"/>
                    <w:color w:val="000000"/>
                  </w:rPr>
                  <m:t>R</m:t>
                </m:r>
              </m:e>
              <m:sup>
                <m:box>
                  <m:e>
                    <m:r>
                      <m:rPr>
                        <m:sty m:val="p"/>
                      </m:rPr>
                      <w:rPr>
                        <w:rFonts w:ascii="Cambria Math" w:hAnsi="Cambria Math" w:eastAsia="Songti SC"/>
                        <w:sz w:val="21"/>
                        <w:color w:val="000000"/>
                      </w:rPr>
                      <m:t>2</m:t>
                    </m:r>
                  </m:e>
                </m:box>
              </m:sup>
            </m:sSup>
          </m:e>
        </m:box>
      </m:oMath>
      <w:r>
        <w:rPr>
          <w:rFonts w:ascii="Times New Roman" w:hAnsi="Times New Roman" w:eastAsia="Songti SC" w:cs="Times New Roman"/>
          <w:b w:val="0"/>
          <w:i w:val="0"/>
          <w:color w:val="000000"/>
        </w:rPr>
        <w:t xml:space="preserve"> 以真实值的样本均值为预测基准，评价模型的拟合表现，越接近 1 表示拟合越好，定义为</w:t>
      </w:r>
    </w:p>
    <w:p>
      <w:pPr>
        <w:keepLines/>
        <w:tabs>
          <w:tab w:pos="4706" w:val="center"/>
          <w:tab w:pos="9411" w:val="right"/>
        </w:tabs>
        <w:spacing w:before="80" w:after="140" w:line="252" w:lineRule="auto"/>
        <w:ind w:firstLine="0"/>
      </w:pPr>
      <w:r>
        <w:tab/>
      </w:r>
      <m:oMath>
        <m:box>
          <m:e>
            <m:sSup>
              <m:e>
                <m:r>
                  <m:rPr>
                    <m:sty m:val="i"/>
                  </m:rPr>
                  <w:rPr>
                    <w:rFonts w:ascii="Cambria Math" w:hAnsi="Cambria Math" w:eastAsia="Songti SC"/>
                    <w:sz w:val="21"/>
                    <w:color w:val="000000"/>
                  </w:rPr>
                  <m:t>R</m:t>
                </m:r>
              </m:e>
              <m:sup>
                <m:box>
                  <m:e>
                    <m:r>
                      <m:rPr>
                        <m:sty m:val="p"/>
                      </m:rPr>
                      <w:rPr>
                        <w:rFonts w:ascii="Cambria Math" w:hAnsi="Cambria Math" w:eastAsia="Songti SC"/>
                        <w:sz w:val="21"/>
                        <w:color w:val="000000"/>
                      </w:rPr>
                      <m:t>2</m:t>
                    </m:r>
                  </m:e>
                </m:box>
              </m:sup>
            </m:sSup>
            <m:r>
              <m:rPr>
                <m:sty m:val="p"/>
              </m:rPr>
              <w:rPr>
                <w:rFonts w:ascii="Cambria Math" w:hAnsi="Cambria Math" w:eastAsia="Songti SC"/>
                <w:sz w:val="21"/>
                <w:color w:val="000000"/>
              </w:rPr>
              <m:t>=</m:t>
            </m:r>
            <m:r>
              <m:rPr>
                <m:sty m:val="p"/>
              </m:rPr>
              <w:rPr>
                <w:rFonts w:ascii="Cambria Math" w:hAnsi="Cambria Math" w:eastAsia="Songti SC"/>
                <w:sz w:val="21"/>
                <w:color w:val="000000"/>
              </w:rPr>
              <m:t>1</m:t>
            </m:r>
            <m:r>
              <m:rPr>
                <m:sty m:val="p"/>
              </m:rPr>
              <w:rPr>
                <w:rFonts w:ascii="Cambria Math" w:hAnsi="Cambria Math" w:eastAsia="Songti SC"/>
                <w:sz w:val="21"/>
                <w:color w:val="000000"/>
              </w:rPr>
              <m:t>−</m:t>
            </m:r>
            <m:f>
              <m:num>
                <m:box>
                  <m:e>
                    <m:nary>
                      <m:naryPr>
                        <m:chr m:val="∑"/>
                        <m:limLoc m:val="undOvr"/>
                      </m:naryPr>
                      <m:sub>
                        <m:box>
                          <m:e>
                            <m:r>
                              <m:rPr>
                                <m:sty m:val="i"/>
                              </m:rPr>
                              <w:rPr>
                                <w:rFonts w:ascii="Cambria Math" w:hAnsi="Cambria Math" w:eastAsia="Songti SC"/>
                                <w:sz w:val="21"/>
                                <w:color w:val="000000"/>
                              </w:rPr>
                              <m:t>i</m:t>
                            </m:r>
                            <m:r>
                              <m:rPr>
                                <m:sty m:val="p"/>
                              </m:rPr>
                              <w:rPr>
                                <w:rFonts w:ascii="Cambria Math" w:hAnsi="Cambria Math" w:eastAsia="Songti SC"/>
                                <w:sz w:val="21"/>
                                <w:color w:val="000000"/>
                              </w:rPr>
                              <m:t>=</m:t>
                            </m:r>
                            <m:r>
                              <m:rPr>
                                <m:sty m:val="p"/>
                              </m:rPr>
                              <w:rPr>
                                <w:rFonts w:ascii="Cambria Math" w:hAnsi="Cambria Math" w:eastAsia="Songti SC"/>
                                <w:sz w:val="21"/>
                                <w:color w:val="000000"/>
                              </w:rPr>
                              <m:t>1</m:t>
                            </m:r>
                          </m:e>
                        </m:box>
                      </m:sub>
                      <m:sup>
                        <m:box>
                          <m:e>
                            <m:r>
                              <m:rPr>
                                <m:sty m:val="i"/>
                              </m:rPr>
                              <w:rPr>
                                <w:rFonts w:ascii="Cambria Math" w:hAnsi="Cambria Math" w:eastAsia="Songti SC"/>
                                <w:sz w:val="21"/>
                                <w:color w:val="000000"/>
                              </w:rPr>
                              <m:t>N</m:t>
                            </m:r>
                          </m:e>
                        </m:box>
                      </m:sup>
                      <m:e>
                        <m:r>
                          <m:rPr>
                            <m:sty m:val="p"/>
                          </m:rPr>
                          <w:rPr>
                            <w:rFonts w:ascii="Cambria Math" w:hAnsi="Cambria Math" w:eastAsia="Songti SC"/>
                            <w:sz w:val="21"/>
                            <w:color w:val="000000"/>
                          </w:rPr>
                          <m:t>(</m:t>
                        </m:r>
                        <m:sSub>
                          <m:e>
                            <m:acc>
                              <m:accPr>
                                <m:chr m:val="̂"/>
                              </m:accPr>
                              <m:e>
                                <m:box>
                                  <m:e>
                                    <m:r>
                                      <m:rPr>
                                        <m:sty m:val="i"/>
                                      </m:rPr>
                                      <w:rPr>
                                        <w:rFonts w:ascii="Cambria Math" w:hAnsi="Cambria Math" w:eastAsia="Songti SC"/>
                                        <w:sz w:val="21"/>
                                        <w:color w:val="000000"/>
                                      </w:rPr>
                                      <m:t>T</m:t>
                                    </m:r>
                                  </m:e>
                                </m:box>
                              </m:e>
                            </m:acc>
                          </m:e>
                          <m:sub>
                            <m:box>
                              <m:e>
                                <m:r>
                                  <m:rPr>
                                    <m:sty m:val="p"/>
                                  </m:rPr>
                                  <w:rPr>
                                    <w:rFonts w:ascii="Cambria Math" w:hAnsi="Cambria Math" w:eastAsia="Songti SC"/>
                                    <w:sz w:val="21"/>
                                    <w:color w:val="000000"/>
                                  </w:rPr>
                                  <m:t>60</m:t>
                                </m:r>
                                <m:r>
                                  <m:rPr>
                                    <m:sty m:val="p"/>
                                  </m:rPr>
                                  <w:rPr>
                                    <w:rFonts w:ascii="Cambria Math" w:hAnsi="Cambria Math" w:eastAsia="Songti SC"/>
                                    <w:sz w:val="21"/>
                                    <w:color w:val="000000"/>
                                  </w:rPr>
                                  <m:t>,</m:t>
                                </m:r>
                                <m:r>
                                  <m:rPr>
                                    <m:sty m:val="i"/>
                                  </m:rPr>
                                  <w:rPr>
                                    <w:rFonts w:ascii="Cambria Math" w:hAnsi="Cambria Math" w:eastAsia="Songti SC"/>
                                    <w:sz w:val="21"/>
                                    <w:color w:val="000000"/>
                                  </w:rPr>
                                  <m:t>i</m:t>
                                </m:r>
                              </m:e>
                            </m:box>
                          </m:sub>
                        </m:sSub>
                        <m:r>
                          <m:rPr>
                            <m:sty m:val="p"/>
                          </m:rPr>
                          <w:rPr>
                            <w:rFonts w:ascii="Cambria Math" w:hAnsi="Cambria Math" w:eastAsia="Songti SC"/>
                            <w:sz w:val="21"/>
                            <w:color w:val="000000"/>
                          </w:rPr>
                          <m:t>−</m:t>
                        </m:r>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r>
                                  <m:rPr>
                                    <m:sty m:val="p"/>
                                  </m:rPr>
                                  <w:rPr>
                                    <w:rFonts w:ascii="Cambria Math" w:hAnsi="Cambria Math" w:eastAsia="Songti SC"/>
                                    <w:sz w:val="21"/>
                                    <w:color w:val="000000"/>
                                  </w:rPr>
                                  <m:t>,</m:t>
                                </m:r>
                                <m:r>
                                  <m:rPr>
                                    <m:sty m:val="i"/>
                                  </m:rPr>
                                  <w:rPr>
                                    <w:rFonts w:ascii="Cambria Math" w:hAnsi="Cambria Math" w:eastAsia="Songti SC"/>
                                    <w:sz w:val="21"/>
                                    <w:color w:val="000000"/>
                                  </w:rPr>
                                  <m:t>i</m:t>
                                </m:r>
                              </m:e>
                            </m:box>
                          </m:sub>
                        </m:sSub>
                        <m:sSup>
                          <m:e>
                            <m:r>
                              <m:rPr>
                                <m:sty m:val="p"/>
                              </m:rPr>
                              <w:rPr>
                                <w:rFonts w:ascii="Cambria Math" w:hAnsi="Cambria Math" w:eastAsia="Songti SC"/>
                                <w:sz w:val="21"/>
                                <w:color w:val="000000"/>
                              </w:rPr>
                              <m:t>)</m:t>
                            </m:r>
                          </m:e>
                          <m:sup>
                            <m:box>
                              <m:e>
                                <m:r>
                                  <m:rPr>
                                    <m:sty m:val="p"/>
                                  </m:rPr>
                                  <w:rPr>
                                    <w:rFonts w:ascii="Cambria Math" w:hAnsi="Cambria Math" w:eastAsia="Songti SC"/>
                                    <w:sz w:val="21"/>
                                    <w:color w:val="000000"/>
                                  </w:rPr>
                                  <m:t>2</m:t>
                                </m:r>
                              </m:e>
                            </m:box>
                          </m:sup>
                        </m:sSup>
                      </m:e>
                    </m:nary>
                  </m:e>
                </m:box>
              </m:num>
              <m:den>
                <m:box>
                  <m:e>
                    <m:nary>
                      <m:naryPr>
                        <m:chr m:val="∑"/>
                        <m:limLoc m:val="undOvr"/>
                      </m:naryPr>
                      <m:sub>
                        <m:box>
                          <m:e>
                            <m:r>
                              <m:rPr>
                                <m:sty m:val="i"/>
                              </m:rPr>
                              <w:rPr>
                                <w:rFonts w:ascii="Cambria Math" w:hAnsi="Cambria Math" w:eastAsia="Songti SC"/>
                                <w:sz w:val="21"/>
                                <w:color w:val="000000"/>
                              </w:rPr>
                              <m:t>i</m:t>
                            </m:r>
                            <m:r>
                              <m:rPr>
                                <m:sty m:val="p"/>
                              </m:rPr>
                              <w:rPr>
                                <w:rFonts w:ascii="Cambria Math" w:hAnsi="Cambria Math" w:eastAsia="Songti SC"/>
                                <w:sz w:val="21"/>
                                <w:color w:val="000000"/>
                              </w:rPr>
                              <m:t>=</m:t>
                            </m:r>
                            <m:r>
                              <m:rPr>
                                <m:sty m:val="p"/>
                              </m:rPr>
                              <w:rPr>
                                <w:rFonts w:ascii="Cambria Math" w:hAnsi="Cambria Math" w:eastAsia="Songti SC"/>
                                <w:sz w:val="21"/>
                                <w:color w:val="000000"/>
                              </w:rPr>
                              <m:t>1</m:t>
                            </m:r>
                          </m:e>
                        </m:box>
                      </m:sub>
                      <m:sup>
                        <m:box>
                          <m:e>
                            <m:r>
                              <m:rPr>
                                <m:sty m:val="i"/>
                              </m:rPr>
                              <w:rPr>
                                <w:rFonts w:ascii="Cambria Math" w:hAnsi="Cambria Math" w:eastAsia="Songti SC"/>
                                <w:sz w:val="21"/>
                                <w:color w:val="000000"/>
                              </w:rPr>
                              <m:t>N</m:t>
                            </m:r>
                          </m:e>
                        </m:box>
                      </m:sup>
                      <m:e>
                        <m:r>
                          <m:rPr>
                            <m:sty m:val="p"/>
                          </m:rPr>
                          <w:rPr>
                            <w:rFonts w:ascii="Cambria Math" w:hAnsi="Cambria Math" w:eastAsia="Songti SC"/>
                            <w:sz w:val="21"/>
                            <w:color w:val="000000"/>
                          </w:rPr>
                          <m:t>(</m:t>
                        </m:r>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r>
                                  <m:rPr>
                                    <m:sty m:val="p"/>
                                  </m:rPr>
                                  <w:rPr>
                                    <w:rFonts w:ascii="Cambria Math" w:hAnsi="Cambria Math" w:eastAsia="Songti SC"/>
                                    <w:sz w:val="21"/>
                                    <w:color w:val="000000"/>
                                  </w:rPr>
                                  <m:t>,</m:t>
                                </m:r>
                                <m:r>
                                  <m:rPr>
                                    <m:sty m:val="i"/>
                                  </m:rPr>
                                  <w:rPr>
                                    <w:rFonts w:ascii="Cambria Math" w:hAnsi="Cambria Math" w:eastAsia="Songti SC"/>
                                    <w:sz w:val="21"/>
                                    <w:color w:val="000000"/>
                                  </w:rPr>
                                  <m:t>i</m:t>
                                </m:r>
                              </m:e>
                            </m:box>
                          </m:sub>
                        </m:sSub>
                        <m:r>
                          <m:rPr>
                            <m:sty m:val="p"/>
                          </m:rPr>
                          <w:rPr>
                            <w:rFonts w:ascii="Cambria Math" w:hAnsi="Cambria Math" w:eastAsia="Songti SC"/>
                            <w:sz w:val="21"/>
                            <w:color w:val="000000"/>
                          </w:rPr>
                          <m:t>−</m:t>
                        </m:r>
                        <m:sSub>
                          <m:e>
                            <m:bar>
                              <m:barPr>
                                <m:pos m:val="top"/>
                              </m:barPr>
                              <m:e>
                                <m:box>
                                  <m:e>
                                    <m:r>
                                      <m:rPr>
                                        <m:sty m:val="i"/>
                                      </m:rPr>
                                      <w:rPr>
                                        <w:rFonts w:ascii="Cambria Math" w:hAnsi="Cambria Math" w:eastAsia="Songti SC"/>
                                        <w:sz w:val="21"/>
                                        <w:color w:val="000000"/>
                                      </w:rPr>
                                      <m:t>T</m:t>
                                    </m:r>
                                  </m:e>
                                </m:box>
                              </m:e>
                            </m:bar>
                          </m:e>
                          <m:sub>
                            <m:box>
                              <m:e>
                                <m:r>
                                  <m:rPr>
                                    <m:sty m:val="p"/>
                                  </m:rPr>
                                  <w:rPr>
                                    <w:rFonts w:ascii="Cambria Math" w:hAnsi="Cambria Math" w:eastAsia="Songti SC"/>
                                    <w:sz w:val="21"/>
                                    <w:color w:val="000000"/>
                                  </w:rPr>
                                  <m:t>60</m:t>
                                </m:r>
                              </m:e>
                            </m:box>
                          </m:sub>
                        </m:sSub>
                        <m:sSup>
                          <m:e>
                            <m:r>
                              <m:rPr>
                                <m:sty m:val="p"/>
                              </m:rPr>
                              <w:rPr>
                                <w:rFonts w:ascii="Cambria Math" w:hAnsi="Cambria Math" w:eastAsia="Songti SC"/>
                                <w:sz w:val="21"/>
                                <w:color w:val="000000"/>
                              </w:rPr>
                              <m:t>)</m:t>
                            </m:r>
                          </m:e>
                          <m:sup>
                            <m:box>
                              <m:e>
                                <m:r>
                                  <m:rPr>
                                    <m:sty m:val="p"/>
                                  </m:rPr>
                                  <w:rPr>
                                    <w:rFonts w:ascii="Cambria Math" w:hAnsi="Cambria Math" w:eastAsia="Songti SC"/>
                                    <w:sz w:val="21"/>
                                    <w:color w:val="000000"/>
                                  </w:rPr>
                                  <m:t>2</m:t>
                                </m:r>
                              </m:e>
                            </m:box>
                          </m:sup>
                        </m:sSup>
                      </m:e>
                    </m:nary>
                  </m:e>
                </m:box>
              </m:den>
            </m:f>
            <m:r>
              <m:rPr>
                <m:sty m:val="p"/>
              </m:rPr>
              <w:rPr>
                <w:rFonts w:ascii="Cambria Math" w:hAnsi="Cambria Math" w:eastAsia="Songti SC"/>
                <w:sz w:val="21"/>
                <w:color w:val="000000"/>
              </w:rPr>
              <m:t>.</m:t>
            </m:r>
          </m:e>
        </m:box>
      </m:oMath>
      <w:r>
        <w:rPr>
          <w:rFonts w:ascii="Times New Roman" w:hAnsi="Times New Roman" w:eastAsia="Songti SC" w:cs="Times New Roman"/>
          <w:color w:val="000000"/>
          <w:sz w:val="21"/>
        </w:rPr>
        <w:tab/>
        <w:t>(25)</w:t>
      </w:r>
    </w:p>
    <w:p>
      <w:pPr/>
      <w:r>
        <w:rPr>
          <w:rFonts w:ascii="Times New Roman" w:hAnsi="Times New Roman" w:eastAsia="Songti SC" w:cs="Times New Roman"/>
          <w:b w:val="0"/>
          <w:i w:val="0"/>
          <w:color w:val="000000"/>
        </w:rPr>
        <w:t xml:space="preserve">主对比结果在各测试集上分别计算后取算术平均，并进一步按 SNR 和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分组分析 RMSE。</w:t>
      </w:r>
    </w:p>
    <w:p>
      <w:pPr>
        <w:pStyle w:val="Heading3"/>
        <w:ind w:firstLine="0"/>
      </w:pPr>
      <w:r>
        <w:rPr>
          <w:rFonts w:ascii="Times New Roman" w:hAnsi="Times New Roman" w:eastAsia="Songti SC" w:cs="Times New Roman"/>
          <w:b w:val="0"/>
          <w:i w:val="0"/>
          <w:color w:val="000000"/>
        </w:rPr>
        <w:t>4.2.3 去噪质量指标</w:t>
      </w:r>
    </w:p>
    <w:p>
      <w:pPr/>
      <w:r>
        <w:rPr>
          <w:rFonts w:ascii="Times New Roman" w:hAnsi="Times New Roman" w:eastAsia="Songti SC" w:cs="Times New Roman"/>
          <w:b w:val="0"/>
          <w:i w:val="0"/>
          <w:color w:val="000000"/>
        </w:rPr>
        <w:t>采用三项常用客观指标评价去噪语音的质量。宽带 PESQ（</w:t>
      </w:r>
      <w:hyperlink w:anchor="ref_itut2007p8622">
        <w:r>
          <w:rPr>
            <w:rFonts w:ascii="Times New Roman" w:hAnsi="Times New Roman" w:eastAsia="Songti SC" w:cs="Times New Roman"/>
            <w:b w:val="0"/>
            <w:i w:val="0"/>
            <w:color w:val="000000"/>
          </w:rPr>
          <w:t>ITU-T P.862.2</w:t>
        </w:r>
      </w:hyperlink>
      <w:r>
        <w:rPr>
          <w:rFonts w:ascii="Times New Roman" w:hAnsi="Times New Roman" w:eastAsia="Songti SC" w:cs="Times New Roman"/>
          <w:b w:val="0"/>
          <w:i w:val="0"/>
          <w:color w:val="000000"/>
        </w:rPr>
        <w:t>）用于评价感知语音质量，STOI（</w:t>
      </w:r>
      <w:hyperlink w:anchor="ref_taal2011stoi">
        <w:r>
          <w:rPr>
            <w:rFonts w:ascii="Times New Roman" w:hAnsi="Times New Roman" w:eastAsia="Songti SC" w:cs="Times New Roman"/>
            <w:b w:val="0"/>
            <w:i w:val="0"/>
            <w:color w:val="000000"/>
          </w:rPr>
          <w:t>Taal 等，2011</w:t>
        </w:r>
      </w:hyperlink>
      <w:r>
        <w:rPr>
          <w:rFonts w:ascii="Times New Roman" w:hAnsi="Times New Roman" w:eastAsia="Songti SC" w:cs="Times New Roman"/>
          <w:b w:val="0"/>
          <w:i w:val="0"/>
          <w:color w:val="000000"/>
        </w:rPr>
        <w:t>）用于评价语音可懂度，尺度不变信号失真比 SI-SDR（</w:t>
      </w:r>
      <w:hyperlink w:anchor="ref_leroux2019sisdr">
        <w:r>
          <w:rPr>
            <w:rFonts w:ascii="Times New Roman" w:hAnsi="Times New Roman" w:eastAsia="Songti SC" w:cs="Times New Roman"/>
            <w:b w:val="0"/>
            <w:i w:val="0"/>
            <w:color w:val="000000"/>
          </w:rPr>
          <w:t>Le Roux 等，2019</w:t>
        </w:r>
      </w:hyperlink>
      <w:r>
        <w:rPr>
          <w:rFonts w:ascii="Times New Roman" w:hAnsi="Times New Roman" w:eastAsia="Songti SC" w:cs="Times New Roman"/>
          <w:b w:val="0"/>
          <w:i w:val="0"/>
          <w:color w:val="000000"/>
        </w:rPr>
        <w:t>）用于评价信号重建保真度，以 dB 为单位。三项指标均为数值越高表示性能越好。</w:t>
      </w:r>
    </w:p>
    <w:p>
      <w:pPr/>
      <w:r>
        <w:rPr>
          <w:rFonts w:ascii="Times New Roman" w:hAnsi="Times New Roman" w:eastAsia="Songti SC" w:cs="Times New Roman"/>
          <w:b w:val="0"/>
          <w:i w:val="0"/>
          <w:color w:val="000000"/>
        </w:rPr>
        <w:t>所有指标均以无噪混响语音为参考，分别对含噪输入和去噪输出计算，提升量为输出指标与输入指标之差。</w:t>
      </w:r>
    </w:p>
    <w:p>
      <w:pPr>
        <w:pStyle w:val="Heading2"/>
        <w:ind w:firstLine="0"/>
      </w:pPr>
      <w:r>
        <w:rPr>
          <w:rFonts w:ascii="Times New Roman" w:hAnsi="Times New Roman" w:eastAsia="Songti SC" w:cs="Times New Roman"/>
          <w:b w:val="0"/>
          <w:i w:val="0"/>
          <w:color w:val="000000"/>
        </w:rPr>
        <w:t>4.3 模型与训练设置</w:t>
      </w:r>
    </w:p>
    <w:p>
      <w:pPr/>
      <w:r>
        <w:rPr>
          <w:rFonts w:ascii="Times New Roman" w:hAnsi="Times New Roman" w:eastAsia="Songti SC" w:cs="Times New Roman"/>
          <w:b w:val="0"/>
          <w:i w:val="0"/>
          <w:color w:val="000000"/>
        </w:rPr>
        <w:t xml:space="preserve">语音输入采用 16 kHz 单声道、4 s 的片段，每条语音包含 </w:t>
      </w:r>
      <m:oMath>
        <m:box>
          <m:e>
            <m:r>
              <m:rPr>
                <m:sty m:val="i"/>
              </m:rPr>
              <w:rPr>
                <w:rFonts w:ascii="Cambria Math" w:hAnsi="Cambria Math" w:eastAsia="Songti SC"/>
                <w:sz w:val="21"/>
                <w:color w:val="000000"/>
              </w:rPr>
              <m:t>L</m:t>
            </m:r>
            <m:r>
              <m:rPr>
                <m:sty m:val="p"/>
              </m:rPr>
              <w:rPr>
                <w:rFonts w:ascii="Cambria Math" w:hAnsi="Cambria Math" w:eastAsia="Songti SC"/>
                <w:sz w:val="21"/>
                <w:color w:val="000000"/>
              </w:rPr>
              <m:t>=</m:t>
            </m:r>
            <m:r>
              <m:rPr>
                <m:sty m:val="p"/>
              </m:rPr>
              <w:rPr>
                <w:rFonts w:ascii="Cambria Math" w:hAnsi="Cambria Math" w:eastAsia="Songti SC"/>
                <w:sz w:val="21"/>
                <w:color w:val="000000"/>
              </w:rPr>
              <m:t>64</m:t>
            </m:r>
            <m:r>
              <w:rPr>
                <w:rFonts w:ascii="Cambria Math" w:hAnsi="Cambria Math" w:eastAsia="Songti SC"/>
                <w:sz w:val="21"/>
                <w:color w:val="000000"/>
              </w:rPr>
              <m:t/>
            </m:r>
            <m:r>
              <m:rPr>
                <m:sty m:val="p"/>
              </m:rPr>
              <w:rPr>
                <w:rFonts w:ascii="Cambria Math" w:hAnsi="Cambria Math" w:eastAsia="Songti SC"/>
                <w:sz w:val="21"/>
                <w:color w:val="000000"/>
              </w:rPr>
              <m:t>000</m:t>
            </m:r>
          </m:e>
        </m:box>
      </m:oMath>
      <w:r>
        <w:rPr>
          <w:rFonts w:ascii="Times New Roman" w:hAnsi="Times New Roman" w:eastAsia="Songti SC" w:cs="Times New Roman"/>
          <w:b w:val="0"/>
          <w:i w:val="0"/>
          <w:color w:val="000000"/>
        </w:rPr>
        <w:t xml:space="preserve"> 个样本。STFT 使用 Hamming 窗并采用居中处理，窗长与 FFT 点数均为 400，帧移为 100 个样本；能量归一化的稳定项为 </w:t>
      </w:r>
      <m:oMath>
        <m:box>
          <m:e>
            <m:r>
              <m:rPr>
                <m:sty m:val="i"/>
              </m:rPr>
              <w:rPr>
                <w:rFonts w:ascii="Cambria Math" w:hAnsi="Cambria Math" w:eastAsia="Songti SC"/>
                <w:sz w:val="21"/>
                <w:color w:val="000000"/>
              </w:rPr>
              <m:t>ε</m:t>
            </m:r>
            <m:r>
              <m:rPr>
                <m:sty m:val="p"/>
              </m:rPr>
              <w:rPr>
                <w:rFonts w:ascii="Cambria Math" w:hAnsi="Cambria Math" w:eastAsia="Songti SC"/>
                <w:sz w:val="21"/>
                <w:color w:val="000000"/>
              </w:rPr>
              <m:t>=</m:t>
            </m:r>
            <m:sSup>
              <m:e>
                <m:r>
                  <m:rPr>
                    <m:sty m:val="p"/>
                  </m:rPr>
                  <w:rPr>
                    <w:rFonts w:ascii="Cambria Math" w:hAnsi="Cambria Math" w:eastAsia="Songti SC"/>
                    <w:sz w:val="21"/>
                    <w:color w:val="000000"/>
                  </w:rPr>
                  <m:t>10</m:t>
                </m:r>
              </m:e>
              <m:sup>
                <m:box>
                  <m:e>
                    <m:r>
                      <m:rPr>
                        <m:sty m:val="p"/>
                      </m:rPr>
                      <w:rPr>
                        <w:rFonts w:ascii="Cambria Math" w:hAnsi="Cambria Math" w:eastAsia="Songti SC"/>
                        <w:sz w:val="21"/>
                        <w:color w:val="000000"/>
                      </w:rPr>
                      <m:t>−</m:t>
                    </m:r>
                    <m:r>
                      <m:rPr>
                        <m:sty m:val="p"/>
                      </m:rPr>
                      <w:rPr>
                        <w:rFonts w:ascii="Cambria Math" w:hAnsi="Cambria Math" w:eastAsia="Songti SC"/>
                        <w:sz w:val="21"/>
                        <w:color w:val="000000"/>
                      </w:rPr>
                      <m:t>8</m:t>
                    </m:r>
                  </m:e>
                </m:box>
              </m:sup>
            </m:sSup>
          </m:e>
        </m:box>
      </m:oMath>
      <w:r>
        <w:rPr>
          <w:rFonts w:ascii="Times New Roman" w:hAnsi="Times New Roman" w:eastAsia="Songti SC" w:cs="Times New Roman"/>
          <w:b w:val="0"/>
          <w:i w:val="0"/>
          <w:color w:val="000000"/>
        </w:rPr>
        <w:t xml:space="preserve">，幅度压缩指数为 </w:t>
      </w:r>
      <m:oMath>
        <m:box>
          <m:e>
            <m:r>
              <m:rPr>
                <m:sty m:val="i"/>
              </m:rPr>
              <w:rPr>
                <w:rFonts w:ascii="Cambria Math" w:hAnsi="Cambria Math" w:eastAsia="Songti SC"/>
                <w:sz w:val="21"/>
                <w:color w:val="000000"/>
              </w:rPr>
              <m:t>γ</m:t>
            </m:r>
            <m:r>
              <m:rPr>
                <m:sty m:val="p"/>
              </m:rPr>
              <w:rPr>
                <w:rFonts w:ascii="Cambria Math" w:hAnsi="Cambria Math" w:eastAsia="Songti SC"/>
                <w:sz w:val="21"/>
                <w:color w:val="000000"/>
              </w:rPr>
              <m:t>=</m:t>
            </m:r>
            <m:r>
              <m:rPr>
                <m:sty m:val="p"/>
              </m:rPr>
              <w:rPr>
                <w:rFonts w:ascii="Cambria Math" w:hAnsi="Cambria Math" w:eastAsia="Songti SC"/>
                <w:sz w:val="21"/>
                <w:color w:val="000000"/>
              </w:rPr>
              <m:t>0.3</m:t>
            </m:r>
          </m:e>
        </m:box>
      </m:oMath>
      <w:r>
        <w:rPr>
          <w:rFonts w:ascii="Times New Roman" w:hAnsi="Times New Roman" w:eastAsia="Songti SC" w:cs="Times New Roman"/>
          <w:b w:val="0"/>
          <w:i w:val="0"/>
          <w:color w:val="000000"/>
        </w:rPr>
        <w:t xml:space="preserve">，训练与推理采用相同的归一化与幅度压缩处理。由此得到 </w:t>
      </w:r>
      <m:oMath>
        <m:box>
          <m:e>
            <m:r>
              <m:rPr>
                <m:sty m:val="i"/>
              </m:rPr>
              <w:rPr>
                <w:rFonts w:ascii="Cambria Math" w:hAnsi="Cambria Math" w:eastAsia="Songti SC"/>
                <w:sz w:val="21"/>
                <w:color w:val="000000"/>
              </w:rPr>
              <m:t>T</m:t>
            </m:r>
            <m:r>
              <m:rPr>
                <m:sty m:val="p"/>
              </m:rPr>
              <w:rPr>
                <w:rFonts w:ascii="Cambria Math" w:hAnsi="Cambria Math" w:eastAsia="Songti SC"/>
                <w:sz w:val="21"/>
                <w:color w:val="000000"/>
              </w:rPr>
              <m:t>=</m:t>
            </m:r>
            <m:r>
              <m:rPr>
                <m:sty m:val="p"/>
              </m:rPr>
              <w:rPr>
                <w:rFonts w:ascii="Cambria Math" w:hAnsi="Cambria Math" w:eastAsia="Songti SC"/>
                <w:sz w:val="21"/>
                <w:color w:val="000000"/>
              </w:rPr>
              <m:t>641</m:t>
            </m:r>
          </m:e>
        </m:box>
      </m:oMath>
      <w:r>
        <w:rPr>
          <w:rFonts w:ascii="Times New Roman" w:hAnsi="Times New Roman" w:eastAsia="Songti SC" w:cs="Times New Roman"/>
          <w:b w:val="0"/>
          <w:i w:val="0"/>
          <w:color w:val="000000"/>
        </w:rPr>
        <w:t xml:space="preserve"> 帧、</w:t>
      </w:r>
      <m:oMath>
        <m:box>
          <m:e>
            <m:r>
              <m:rPr>
                <m:sty m:val="i"/>
              </m:rPr>
              <w:rPr>
                <w:rFonts w:ascii="Cambria Math" w:hAnsi="Cambria Math" w:eastAsia="Songti SC"/>
                <w:sz w:val="21"/>
                <w:color w:val="000000"/>
              </w:rPr>
              <m:t>F</m:t>
            </m:r>
            <m:r>
              <m:rPr>
                <m:sty m:val="p"/>
              </m:rPr>
              <w:rPr>
                <w:rFonts w:ascii="Cambria Math" w:hAnsi="Cambria Math" w:eastAsia="Songti SC"/>
                <w:sz w:val="21"/>
                <w:color w:val="000000"/>
              </w:rPr>
              <m:t>=</m:t>
            </m:r>
            <m:r>
              <m:rPr>
                <m:sty m:val="p"/>
              </m:rPr>
              <w:rPr>
                <w:rFonts w:ascii="Cambria Math" w:hAnsi="Cambria Math" w:eastAsia="Songti SC"/>
                <w:sz w:val="21"/>
                <w:color w:val="000000"/>
              </w:rPr>
              <m:t>201</m:t>
            </m:r>
          </m:e>
        </m:box>
      </m:oMath>
      <w:r>
        <w:rPr>
          <w:rFonts w:ascii="Times New Roman" w:hAnsi="Times New Roman" w:eastAsia="Songti SC" w:cs="Times New Roman"/>
          <w:b w:val="0"/>
          <w:i w:val="0"/>
          <w:color w:val="000000"/>
        </w:rPr>
        <w:t xml:space="preserve"> 个频点，编码器输出的频率维长度为 </w:t>
      </w:r>
      <m:oMath>
        <m:box>
          <m:e>
            <m:sSup>
              <m:e>
                <m:r>
                  <m:rPr>
                    <m:sty m:val="i"/>
                  </m:rPr>
                  <w:rPr>
                    <w:rFonts w:ascii="Cambria Math" w:hAnsi="Cambria Math" w:eastAsia="Songti SC"/>
                    <w:sz w:val="21"/>
                    <w:color w:val="000000"/>
                  </w:rPr>
                  <m:t>F</m:t>
                </m:r>
              </m:e>
              <m:sup>
                <m:r>
                  <m:rPr>
                    <m:sty m:val="i"/>
                  </m:rPr>
                  <w:rPr>
                    <w:rFonts w:ascii="Cambria Math" w:hAnsi="Cambria Math" w:eastAsia="Songti SC"/>
                    <w:sz w:val="21"/>
                    <w:color w:val="000000"/>
                  </w:rPr>
                  <m:t>′</m:t>
                </m:r>
              </m:sup>
            </m:sSup>
            <m:r>
              <m:rPr>
                <m:sty m:val="p"/>
              </m:rPr>
              <w:rPr>
                <w:rFonts w:ascii="Cambria Math" w:hAnsi="Cambria Math" w:eastAsia="Songti SC"/>
                <w:sz w:val="21"/>
                <w:color w:val="000000"/>
              </w:rPr>
              <m:t>=</m:t>
            </m:r>
            <m:r>
              <m:rPr>
                <m:sty m:val="p"/>
              </m:rPr>
              <w:rPr>
                <w:rFonts w:ascii="Cambria Math" w:hAnsi="Cambria Math" w:eastAsia="Songti SC"/>
                <w:sz w:val="21"/>
                <w:color w:val="000000"/>
              </w:rPr>
              <m:t>101</m:t>
            </m:r>
          </m:e>
        </m:box>
      </m:oMath>
      <w:r>
        <w:rPr>
          <w:rFonts w:ascii="Times New Roman" w:hAnsi="Times New Roman" w:eastAsia="Songti SC" w:cs="Times New Roman"/>
          <w:b w:val="0"/>
          <w:i w:val="0"/>
          <w:color w:val="000000"/>
        </w:rPr>
        <w:t>。</w:t>
      </w:r>
    </w:p>
    <w:p>
      <w:pPr/>
      <w:r>
        <w:rPr>
          <w:rFonts w:ascii="Times New Roman" w:hAnsi="Times New Roman" w:eastAsia="Songti SC" w:cs="Times New Roman"/>
          <w:b w:val="0"/>
          <w:i w:val="0"/>
          <w:color w:val="000000"/>
        </w:rPr>
        <w:t>所提模型的结构参数汇总于表 2。共享特征提取网络采用两个 TSCB，Fourier-KAN 回归头使用两层映射，基函数阶数依次为 16 和 8。</w:t>
      </w:r>
    </w:p>
    <w:p>
      <w:pPr>
        <w:pStyle w:val="Caption"/>
        <w:keepNext/>
        <w:keepLines/>
        <w:ind w:firstLine="0"/>
        <w:jc w:val="center"/>
      </w:pPr>
      <w:r>
        <w:rPr>
          <w:rFonts w:ascii="Times New Roman" w:hAnsi="Times New Roman" w:eastAsia="Songti SC" w:cs="Times New Roman"/>
          <w:b/>
          <w:i w:val="0"/>
          <w:color w:val="000000"/>
          <w:sz w:val="19"/>
        </w:rPr>
        <w:t>表 2　网络结构与正则化配置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3969"/>
        <w:gridCol w:w="2891"/>
      </w:tblGrid>
      <w:tr>
        <w:trPr>
          <w:cantSplit/>
          <w:tblHeader/>
        </w:trPr>
        <w:tc>
          <w:tcPr>
            <w:tcW w:type="dxa" w:w="2551"/>
            <w:vAlign w:val="center"/>
            <w:tcMar>
              <w:top w:w="60" w:type="dxa"/>
              <w:bottom w:w="60" w:type="dxa"/>
              <w:left w:w="85" w:type="dxa"/>
              <w:right w:w="85" w:type="dxa"/>
            </w:tcMar>
            <w:shd w:fill="ECECEC"/>
          </w:tcPr>
          <w:p>
            <w:pPr>
              <w:keepNext/>
              <w:spacing w:line="276" w:lineRule="auto" w:before="0" w:after="0"/>
              <w:ind w:firstLine="0"/>
              <w:jc w:val="center"/>
            </w:pPr>
            <w:r>
              <w:rPr>
                <w:rFonts w:ascii="Times New Roman" w:hAnsi="Times New Roman" w:eastAsia="Songti SC" w:cs="Times New Roman"/>
                <w:b/>
                <w:i w:val="0"/>
                <w:color w:val="000000"/>
                <w:sz w:val="19"/>
              </w:rPr>
              <w:t>模块</w:t>
            </w:r>
          </w:p>
        </w:tc>
        <w:tc>
          <w:tcPr>
            <w:tcW w:type="dxa" w:w="3969"/>
            <w:vAlign w:val="center"/>
            <w:tcMar>
              <w:top w:w="60" w:type="dxa"/>
              <w:bottom w:w="60" w:type="dxa"/>
              <w:left w:w="85" w:type="dxa"/>
              <w:right w:w="85" w:type="dxa"/>
            </w:tcMar>
            <w:shd w:fill="ECECEC"/>
          </w:tcPr>
          <w:p>
            <w:pPr>
              <w:keepNext/>
              <w:spacing w:line="276" w:lineRule="auto" w:before="0" w:after="0"/>
              <w:ind w:firstLine="0"/>
              <w:jc w:val="center"/>
            </w:pPr>
            <w:r>
              <w:rPr>
                <w:rFonts w:ascii="Times New Roman" w:hAnsi="Times New Roman" w:eastAsia="Songti SC" w:cs="Times New Roman"/>
                <w:b/>
                <w:i w:val="0"/>
                <w:color w:val="000000"/>
                <w:sz w:val="19"/>
              </w:rPr>
              <w:t>配置项</w:t>
            </w:r>
          </w:p>
        </w:tc>
        <w:tc>
          <w:tcPr>
            <w:tcW w:type="dxa" w:w="2891"/>
            <w:vAlign w:val="center"/>
            <w:tcMar>
              <w:top w:w="60" w:type="dxa"/>
              <w:bottom w:w="60" w:type="dxa"/>
              <w:left w:w="85" w:type="dxa"/>
              <w:right w:w="85" w:type="dxa"/>
            </w:tcMar>
            <w:shd w:fill="ECECEC"/>
          </w:tcPr>
          <w:p>
            <w:pPr>
              <w:keepNext/>
              <w:spacing w:line="276" w:lineRule="auto" w:before="0" w:after="0"/>
              <w:ind w:firstLine="0"/>
              <w:jc w:val="center"/>
            </w:pPr>
            <w:r>
              <w:rPr>
                <w:rFonts w:ascii="Times New Roman" w:hAnsi="Times New Roman" w:eastAsia="Songti SC" w:cs="Times New Roman"/>
                <w:b/>
                <w:i w:val="0"/>
                <w:color w:val="000000"/>
                <w:sz w:val="19"/>
              </w:rPr>
              <w:t>取值</w:t>
            </w:r>
          </w:p>
        </w:tc>
      </w:tr>
      <w:tr>
        <w:trPr>
          <w:cantSplit/>
        </w:trPr>
        <w:tc>
          <w:tcPr>
            <w:tcW w:type="dxa" w:w="2551"/>
            <w:vAlign w:val="center"/>
            <w:tcMar>
              <w:top w:w="60" w:type="dxa"/>
              <w:bottom w:w="60" w:type="dxa"/>
              <w:left w:w="85" w:type="dxa"/>
              <w:right w:w="85" w:type="dxa"/>
            </w:tcMar>
          </w:tcPr>
          <w:p>
            <w:pPr>
              <w:keepNext/>
              <w:spacing w:line="276" w:lineRule="auto" w:before="0" w:after="0"/>
              <w:ind w:firstLine="0"/>
              <w:jc w:val="left"/>
            </w:pPr>
            <w:r>
              <w:rPr>
                <w:rFonts w:ascii="Times New Roman" w:hAnsi="Times New Roman" w:eastAsia="Songti SC" w:cs="Times New Roman"/>
                <w:b w:val="0"/>
                <w:i w:val="0"/>
                <w:color w:val="000000"/>
                <w:sz w:val="19"/>
              </w:rPr>
              <w:t>共享特征提取网络</w:t>
            </w:r>
          </w:p>
        </w:tc>
        <w:tc>
          <w:tcPr>
            <w:tcW w:type="dxa" w:w="3969"/>
            <w:vAlign w:val="center"/>
            <w:tcMar>
              <w:top w:w="60" w:type="dxa"/>
              <w:bottom w:w="60" w:type="dxa"/>
              <w:left w:w="85" w:type="dxa"/>
              <w:right w:w="85" w:type="dxa"/>
            </w:tcMar>
          </w:tcPr>
          <w:p>
            <w:pPr>
              <w:keepNext/>
              <w:spacing w:line="276" w:lineRule="auto" w:before="0" w:after="0"/>
              <w:ind w:firstLine="0"/>
              <w:jc w:val="left"/>
            </w:pPr>
            <w:r>
              <w:rPr>
                <w:rFonts w:ascii="Times New Roman" w:hAnsi="Times New Roman" w:eastAsia="Songti SC" w:cs="Times New Roman"/>
                <w:b w:val="0"/>
                <w:i w:val="0"/>
                <w:color w:val="000000"/>
                <w:sz w:val="19"/>
              </w:rPr>
              <w:t xml:space="preserve">通道数 </w:t>
            </w:r>
            <m:oMath>
              <m:box>
                <m:e>
                  <m:r>
                    <m:rPr>
                      <m:sty m:val="i"/>
                    </m:rPr>
                    <w:rPr>
                      <w:rFonts w:ascii="Cambria Math" w:hAnsi="Cambria Math" w:eastAsia="Songti SC"/>
                      <w:sz w:val="19"/>
                      <w:color w:val="000000"/>
                    </w:rPr>
                    <m:t>C</m:t>
                  </m:r>
                </m:e>
              </m:box>
            </m:oMath>
            <w:r>
              <w:rPr>
                <w:rFonts w:ascii="Times New Roman" w:hAnsi="Times New Roman" w:eastAsia="Songti SC" w:cs="Times New Roman"/>
                <w:b w:val="0"/>
                <w:i w:val="0"/>
                <w:color w:val="000000"/>
                <w:sz w:val="19"/>
              </w:rPr>
              <w:t>；TSCB 数量</w:t>
            </w:r>
          </w:p>
        </w:tc>
        <w:tc>
          <w:tcPr>
            <w:tcW w:type="dxa" w:w="2891"/>
            <w:vAlign w:val="center"/>
            <w:tcMar>
              <w:top w:w="60" w:type="dxa"/>
              <w:bottom w:w="60" w:type="dxa"/>
              <w:left w:w="85" w:type="dxa"/>
              <w:right w:w="85" w:type="dxa"/>
            </w:tcMar>
          </w:tcPr>
          <w:p>
            <w:pPr>
              <w:keepNext/>
              <w:spacing w:line="276" w:lineRule="auto" w:before="0" w:after="0"/>
              <w:ind w:firstLine="0"/>
              <w:jc w:val="left"/>
            </w:pPr>
            <w:r>
              <w:rPr>
                <w:rFonts w:ascii="Times New Roman" w:hAnsi="Times New Roman" w:eastAsia="Songti SC" w:cs="Times New Roman"/>
                <w:b w:val="0"/>
                <w:i w:val="0"/>
                <w:color w:val="000000"/>
                <w:sz w:val="19"/>
              </w:rPr>
              <w:t>64；2</w:t>
            </w:r>
          </w:p>
        </w:tc>
      </w:tr>
      <w:tr>
        <w:trPr>
          <w:cantSplit/>
        </w:trPr>
        <w:tc>
          <w:tcPr>
            <w:tcW w:type="dxa" w:w="2551"/>
            <w:vAlign w:val="center"/>
            <w:tcMar>
              <w:top w:w="60" w:type="dxa"/>
              <w:bottom w:w="60" w:type="dxa"/>
              <w:left w:w="85" w:type="dxa"/>
              <w:right w:w="85" w:type="dxa"/>
            </w:tcMar>
          </w:tcPr>
          <w:p>
            <w:pPr>
              <w:keepNext/>
              <w:spacing w:line="276" w:lineRule="auto" w:before="0" w:after="0"/>
              <w:ind w:firstLine="0"/>
              <w:jc w:val="left"/>
            </w:pPr>
            <w:r>
              <w:rPr>
                <w:rFonts w:ascii="Times New Roman" w:hAnsi="Times New Roman" w:eastAsia="Songti SC" w:cs="Times New Roman"/>
                <w:b w:val="0"/>
                <w:i w:val="0"/>
                <w:color w:val="000000"/>
                <w:sz w:val="19"/>
              </w:rPr>
              <w:t>每个 Conformer 块</w:t>
            </w:r>
          </w:p>
        </w:tc>
        <w:tc>
          <w:tcPr>
            <w:tcW w:type="dxa" w:w="3969"/>
            <w:vAlign w:val="center"/>
            <w:tcMar>
              <w:top w:w="60" w:type="dxa"/>
              <w:bottom w:w="60" w:type="dxa"/>
              <w:left w:w="85" w:type="dxa"/>
              <w:right w:w="85" w:type="dxa"/>
            </w:tcMar>
          </w:tcPr>
          <w:p>
            <w:pPr>
              <w:keepNext/>
              <w:spacing w:line="276" w:lineRule="auto" w:before="0" w:after="0"/>
              <w:ind w:firstLine="0"/>
              <w:jc w:val="left"/>
            </w:pPr>
            <w:r>
              <w:rPr>
                <w:rFonts w:ascii="Times New Roman" w:hAnsi="Times New Roman" w:eastAsia="Songti SC" w:cs="Times New Roman"/>
                <w:b w:val="0"/>
                <w:i w:val="0"/>
                <w:color w:val="000000"/>
                <w:sz w:val="19"/>
              </w:rPr>
              <w:t>注意力头数；每头维度</w:t>
            </w:r>
          </w:p>
        </w:tc>
        <w:tc>
          <w:tcPr>
            <w:tcW w:type="dxa" w:w="2891"/>
            <w:vAlign w:val="center"/>
            <w:tcMar>
              <w:top w:w="60" w:type="dxa"/>
              <w:bottom w:w="60" w:type="dxa"/>
              <w:left w:w="85" w:type="dxa"/>
              <w:right w:w="85" w:type="dxa"/>
            </w:tcMar>
          </w:tcPr>
          <w:p>
            <w:pPr>
              <w:keepNext/>
              <w:spacing w:line="276" w:lineRule="auto" w:before="0" w:after="0"/>
              <w:ind w:firstLine="0"/>
              <w:jc w:val="left"/>
            </w:pPr>
            <w:r>
              <w:rPr>
                <w:rFonts w:ascii="Times New Roman" w:hAnsi="Times New Roman" w:eastAsia="Songti SC" w:cs="Times New Roman"/>
                <w:b w:val="0"/>
                <w:i w:val="0"/>
                <w:color w:val="000000"/>
                <w:sz w:val="19"/>
              </w:rPr>
              <w:t>4；16</w:t>
            </w:r>
          </w:p>
        </w:tc>
      </w:tr>
      <w:tr>
        <w:trPr>
          <w:cantSplit/>
        </w:trPr>
        <w:tc>
          <w:tcPr>
            <w:tcW w:type="dxa" w:w="2551"/>
            <w:vAlign w:val="center"/>
            <w:tcMar>
              <w:top w:w="60" w:type="dxa"/>
              <w:bottom w:w="60" w:type="dxa"/>
              <w:left w:w="85" w:type="dxa"/>
              <w:right w:w="85" w:type="dxa"/>
            </w:tcMar>
          </w:tcPr>
          <w:p>
            <w:pPr>
              <w:keepNext/>
              <w:spacing w:line="276" w:lineRule="auto" w:before="0" w:after="0"/>
              <w:ind w:firstLine="0"/>
              <w:jc w:val="left"/>
            </w:pPr>
            <w:r>
              <w:rPr>
                <w:rFonts w:ascii="Times New Roman" w:hAnsi="Times New Roman" w:eastAsia="Songti SC" w:cs="Times New Roman"/>
                <w:b w:val="0"/>
                <w:i w:val="0"/>
                <w:color w:val="000000"/>
                <w:sz w:val="19"/>
              </w:rPr>
              <w:t>每个 Conformer 块</w:t>
            </w:r>
          </w:p>
        </w:tc>
        <w:tc>
          <w:tcPr>
            <w:tcW w:type="dxa" w:w="3969"/>
            <w:vAlign w:val="center"/>
            <w:tcMar>
              <w:top w:w="60" w:type="dxa"/>
              <w:bottom w:w="60" w:type="dxa"/>
              <w:left w:w="85" w:type="dxa"/>
              <w:right w:w="85" w:type="dxa"/>
            </w:tcMar>
          </w:tcPr>
          <w:p>
            <w:pPr>
              <w:keepNext/>
              <w:spacing w:line="276" w:lineRule="auto" w:before="0" w:after="0"/>
              <w:ind w:firstLine="0"/>
              <w:jc w:val="left"/>
            </w:pPr>
            <w:r>
              <w:rPr>
                <w:rFonts w:ascii="Times New Roman" w:hAnsi="Times New Roman" w:eastAsia="Songti SC" w:cs="Times New Roman"/>
                <w:b w:val="0"/>
                <w:i w:val="0"/>
                <w:color w:val="000000"/>
                <w:sz w:val="19"/>
              </w:rPr>
              <w:t>前馈扩展因子；一维卷积核大小</w:t>
            </w:r>
          </w:p>
        </w:tc>
        <w:tc>
          <w:tcPr>
            <w:tcW w:type="dxa" w:w="2891"/>
            <w:vAlign w:val="center"/>
            <w:tcMar>
              <w:top w:w="60" w:type="dxa"/>
              <w:bottom w:w="60" w:type="dxa"/>
              <w:left w:w="85" w:type="dxa"/>
              <w:right w:w="85" w:type="dxa"/>
            </w:tcMar>
          </w:tcPr>
          <w:p>
            <w:pPr>
              <w:keepNext/>
              <w:spacing w:line="276" w:lineRule="auto" w:before="0" w:after="0"/>
              <w:ind w:firstLine="0"/>
              <w:jc w:val="left"/>
            </w:pPr>
            <w:r>
              <w:rPr>
                <w:rFonts w:ascii="Times New Roman" w:hAnsi="Times New Roman" w:eastAsia="Songti SC" w:cs="Times New Roman"/>
                <w:b w:val="0"/>
                <w:i w:val="0"/>
                <w:color w:val="000000"/>
                <w:sz w:val="19"/>
              </w:rPr>
              <w:t>4；31</w:t>
            </w:r>
          </w:p>
        </w:tc>
      </w:tr>
      <w:tr>
        <w:trPr>
          <w:cantSplit/>
        </w:trPr>
        <w:tc>
          <w:tcPr>
            <w:tcW w:type="dxa" w:w="2551"/>
            <w:vAlign w:val="center"/>
            <w:tcMar>
              <w:top w:w="60" w:type="dxa"/>
              <w:bottom w:w="60" w:type="dxa"/>
              <w:left w:w="85" w:type="dxa"/>
              <w:right w:w="85" w:type="dxa"/>
            </w:tcMar>
          </w:tcPr>
          <w:p>
            <w:pPr>
              <w:keepNext/>
              <w:spacing w:line="276" w:lineRule="auto" w:before="0" w:after="0"/>
              <w:ind w:firstLine="0"/>
              <w:jc w:val="left"/>
            </w:pPr>
            <w:r>
              <w:rPr>
                <w:rFonts w:ascii="Times New Roman" w:hAnsi="Times New Roman" w:eastAsia="Songti SC" w:cs="Times New Roman"/>
                <w:b w:val="0"/>
                <w:i w:val="0"/>
                <w:color w:val="000000"/>
                <w:sz w:val="19"/>
              </w:rPr>
              <w:t>每个 Conformer 块</w:t>
            </w:r>
          </w:p>
        </w:tc>
        <w:tc>
          <w:tcPr>
            <w:tcW w:type="dxa" w:w="3969"/>
            <w:vAlign w:val="center"/>
            <w:tcMar>
              <w:top w:w="60" w:type="dxa"/>
              <w:bottom w:w="60" w:type="dxa"/>
              <w:left w:w="85" w:type="dxa"/>
              <w:right w:w="85" w:type="dxa"/>
            </w:tcMar>
          </w:tcPr>
          <w:p>
            <w:pPr>
              <w:keepNext/>
              <w:spacing w:line="276" w:lineRule="auto" w:before="0" w:after="0"/>
              <w:ind w:firstLine="0"/>
              <w:jc w:val="left"/>
            </w:pPr>
            <w:r>
              <w:rPr>
                <w:rFonts w:ascii="Times New Roman" w:hAnsi="Times New Roman" w:eastAsia="Songti SC" w:cs="Times New Roman"/>
                <w:b w:val="0"/>
                <w:i w:val="0"/>
                <w:color w:val="000000"/>
                <w:sz w:val="19"/>
              </w:rPr>
              <w:t>注意力与前馈模块 dropout 概率</w:t>
            </w:r>
          </w:p>
        </w:tc>
        <w:tc>
          <w:tcPr>
            <w:tcW w:type="dxa" w:w="2891"/>
            <w:vAlign w:val="center"/>
            <w:tcMar>
              <w:top w:w="60" w:type="dxa"/>
              <w:bottom w:w="60" w:type="dxa"/>
              <w:left w:w="85" w:type="dxa"/>
              <w:right w:w="85" w:type="dxa"/>
            </w:tcMar>
          </w:tcPr>
          <w:p>
            <w:pPr>
              <w:keepNext/>
              <w:spacing w:line="276" w:lineRule="auto" w:before="0" w:after="0"/>
              <w:ind w:firstLine="0"/>
              <w:jc w:val="left"/>
            </w:pPr>
            <w:r>
              <w:rPr>
                <w:rFonts w:ascii="Times New Roman" w:hAnsi="Times New Roman" w:eastAsia="Songti SC" w:cs="Times New Roman"/>
                <w:b w:val="0"/>
                <w:i w:val="0"/>
                <w:color w:val="000000"/>
                <w:sz w:val="19"/>
              </w:rPr>
              <w:t>0.2</w:t>
            </w:r>
          </w:p>
        </w:tc>
      </w:tr>
      <w:tr>
        <w:trPr>
          <w:cantSplit/>
        </w:trPr>
        <w:tc>
          <w:tcPr>
            <w:tcW w:type="dxa" w:w="2551"/>
            <w:vAlign w:val="center"/>
            <w:tcMar>
              <w:top w:w="60" w:type="dxa"/>
              <w:bottom w:w="60" w:type="dxa"/>
              <w:left w:w="85" w:type="dxa"/>
              <w:right w:w="85" w:type="dxa"/>
            </w:tcMar>
          </w:tcPr>
          <w:p>
            <w:pPr>
              <w:keepNext/>
              <w:spacing w:line="276" w:lineRule="auto" w:before="0" w:after="0"/>
              <w:ind w:firstLine="0"/>
              <w:jc w:val="left"/>
            </w:pPr>
            <w:r>
              <w:rPr>
                <w:rFonts w:ascii="Times New Roman" w:hAnsi="Times New Roman" w:eastAsia="Songti SC" w:cs="Times New Roman"/>
                <w:b w:val="0"/>
                <w:i w:val="0"/>
                <w:color w:val="000000"/>
                <w:sz w:val="19"/>
              </w:rPr>
              <w:t>Fourier-KAN 回归头</w:t>
            </w:r>
          </w:p>
        </w:tc>
        <w:tc>
          <w:tcPr>
            <w:tcW w:type="dxa" w:w="3969"/>
            <w:vAlign w:val="center"/>
            <w:tcMar>
              <w:top w:w="60" w:type="dxa"/>
              <w:bottom w:w="60" w:type="dxa"/>
              <w:left w:w="85" w:type="dxa"/>
              <w:right w:w="85" w:type="dxa"/>
            </w:tcMar>
          </w:tcPr>
          <w:p>
            <w:pPr>
              <w:keepNext/>
              <w:spacing w:line="276" w:lineRule="auto" w:before="0" w:after="0"/>
              <w:ind w:firstLine="0"/>
              <w:jc w:val="left"/>
            </w:pPr>
            <w:r>
              <w:rPr>
                <w:rFonts w:ascii="Times New Roman" w:hAnsi="Times New Roman" w:eastAsia="Songti SC" w:cs="Times New Roman"/>
                <w:b w:val="0"/>
                <w:i w:val="0"/>
                <w:color w:val="000000"/>
                <w:sz w:val="19"/>
              </w:rPr>
              <w:t xml:space="preserve">池化维度；投影维度 </w:t>
            </w:r>
            <m:oMath>
              <m:box>
                <m:e>
                  <m:sSub>
                    <m:e>
                      <m:r>
                        <m:rPr>
                          <m:sty m:val="i"/>
                        </m:rPr>
                        <w:rPr>
                          <w:rFonts w:ascii="Cambria Math" w:hAnsi="Cambria Math" w:eastAsia="Songti SC"/>
                          <w:sz w:val="19"/>
                          <w:color w:val="000000"/>
                        </w:rPr>
                        <m:t>d</m:t>
                      </m:r>
                    </m:e>
                    <m:sub>
                      <m:r>
                        <m:rPr>
                          <m:sty m:val="p"/>
                        </m:rPr>
                        <w:rPr>
                          <w:rFonts w:ascii="Cambria Math" w:hAnsi="Cambria Math" w:eastAsia="Songti SC"/>
                          <w:sz w:val="19"/>
                          <w:color w:val="000000"/>
                        </w:rPr>
                        <m:t>0</m:t>
                      </m:r>
                    </m:sub>
                  </m:sSub>
                </m:e>
              </m:box>
            </m:oMath>
          </w:p>
        </w:tc>
        <w:tc>
          <w:tcPr>
            <w:tcW w:type="dxa" w:w="2891"/>
            <w:vAlign w:val="center"/>
            <w:tcMar>
              <w:top w:w="60" w:type="dxa"/>
              <w:bottom w:w="60" w:type="dxa"/>
              <w:left w:w="85" w:type="dxa"/>
              <w:right w:w="85" w:type="dxa"/>
            </w:tcMar>
          </w:tcPr>
          <w:p>
            <w:pPr>
              <w:keepNext/>
              <w:spacing w:line="276" w:lineRule="auto" w:before="0" w:after="0"/>
              <w:ind w:firstLine="0"/>
              <w:jc w:val="left"/>
            </w:pPr>
            <w:r>
              <w:rPr>
                <w:rFonts w:ascii="Times New Roman" w:hAnsi="Times New Roman" w:eastAsia="Songti SC" w:cs="Times New Roman"/>
                <w:b w:val="0"/>
                <w:i w:val="0"/>
                <w:color w:val="000000"/>
                <w:sz w:val="19"/>
              </w:rPr>
              <w:t>192；64</w:t>
            </w:r>
          </w:p>
        </w:tc>
      </w:tr>
      <w:tr>
        <w:trPr>
          <w:cantSplit/>
        </w:trPr>
        <w:tc>
          <w:tcPr>
            <w:tcW w:type="dxa" w:w="2551"/>
            <w:vAlign w:val="center"/>
            <w:tcMar>
              <w:top w:w="60" w:type="dxa"/>
              <w:bottom w:w="60" w:type="dxa"/>
              <w:left w:w="85" w:type="dxa"/>
              <w:right w:w="85" w:type="dxa"/>
            </w:tcMar>
          </w:tcPr>
          <w:p>
            <w:pPr>
              <w:keepNext/>
              <w:spacing w:line="276" w:lineRule="auto" w:before="0" w:after="0"/>
              <w:ind w:firstLine="0"/>
              <w:jc w:val="left"/>
            </w:pPr>
            <w:r>
              <w:rPr>
                <w:rFonts w:ascii="Times New Roman" w:hAnsi="Times New Roman" w:eastAsia="Songti SC" w:cs="Times New Roman"/>
                <w:b w:val="0"/>
                <w:i w:val="0"/>
                <w:color w:val="000000"/>
                <w:sz w:val="19"/>
              </w:rPr>
              <w:t>Fourier-KAN 回归头</w:t>
            </w:r>
          </w:p>
        </w:tc>
        <w:tc>
          <w:tcPr>
            <w:tcW w:type="dxa" w:w="3969"/>
            <w:vAlign w:val="center"/>
            <w:tcMar>
              <w:top w:w="60" w:type="dxa"/>
              <w:bottom w:w="60" w:type="dxa"/>
              <w:left w:w="85" w:type="dxa"/>
              <w:right w:w="85" w:type="dxa"/>
            </w:tcMar>
          </w:tcPr>
          <w:p>
            <w:pPr>
              <w:keepNext/>
              <w:spacing w:line="276" w:lineRule="auto" w:before="0" w:after="0"/>
              <w:ind w:firstLine="0"/>
              <w:jc w:val="left"/>
            </w:pPr>
            <w:r>
              <w:rPr>
                <w:rFonts w:ascii="Times New Roman" w:hAnsi="Times New Roman" w:eastAsia="Songti SC" w:cs="Times New Roman"/>
                <w:b w:val="0"/>
                <w:i w:val="0"/>
                <w:color w:val="000000"/>
                <w:sz w:val="19"/>
              </w:rPr>
              <w:t xml:space="preserve">两层输出维度 </w:t>
            </w:r>
            <m:oMath>
              <m:box>
                <m:e>
                  <m:r>
                    <m:rPr>
                      <m:sty m:val="p"/>
                    </m:rPr>
                    <w:rPr>
                      <w:rFonts w:ascii="Cambria Math" w:hAnsi="Cambria Math" w:eastAsia="Songti SC"/>
                      <w:sz w:val="19"/>
                      <w:color w:val="000000"/>
                    </w:rPr>
                    <m:t>(</m:t>
                  </m:r>
                  <m:sSub>
                    <m:e>
                      <m:r>
                        <m:rPr>
                          <m:sty m:val="i"/>
                        </m:rPr>
                        <w:rPr>
                          <w:rFonts w:ascii="Cambria Math" w:hAnsi="Cambria Math" w:eastAsia="Songti SC"/>
                          <w:sz w:val="19"/>
                          <w:color w:val="000000"/>
                        </w:rPr>
                        <m:t>d</m:t>
                      </m:r>
                    </m:e>
                    <m:sub>
                      <m:r>
                        <m:rPr>
                          <m:sty m:val="p"/>
                        </m:rPr>
                        <w:rPr>
                          <w:rFonts w:ascii="Cambria Math" w:hAnsi="Cambria Math" w:eastAsia="Songti SC"/>
                          <w:sz w:val="19"/>
                          <w:color w:val="000000"/>
                        </w:rPr>
                        <m:t>1</m:t>
                      </m:r>
                    </m:sub>
                  </m:sSub>
                  <m:r>
                    <m:rPr>
                      <m:sty m:val="p"/>
                    </m:rPr>
                    <w:rPr>
                      <w:rFonts w:ascii="Cambria Math" w:hAnsi="Cambria Math" w:eastAsia="Songti SC"/>
                      <w:sz w:val="19"/>
                      <w:color w:val="000000"/>
                    </w:rPr>
                    <m:t>,</m:t>
                  </m:r>
                  <m:sSub>
                    <m:e>
                      <m:r>
                        <m:rPr>
                          <m:sty m:val="i"/>
                        </m:rPr>
                        <w:rPr>
                          <w:rFonts w:ascii="Cambria Math" w:hAnsi="Cambria Math" w:eastAsia="Songti SC"/>
                          <w:sz w:val="19"/>
                          <w:color w:val="000000"/>
                        </w:rPr>
                        <m:t>d</m:t>
                      </m:r>
                    </m:e>
                    <m:sub>
                      <m:r>
                        <m:rPr>
                          <m:sty m:val="p"/>
                        </m:rPr>
                        <w:rPr>
                          <w:rFonts w:ascii="Cambria Math" w:hAnsi="Cambria Math" w:eastAsia="Songti SC"/>
                          <w:sz w:val="19"/>
                          <w:color w:val="000000"/>
                        </w:rPr>
                        <m:t>2</m:t>
                      </m:r>
                    </m:sub>
                  </m:sSub>
                  <m:r>
                    <m:rPr>
                      <m:sty m:val="p"/>
                    </m:rPr>
                    <w:rPr>
                      <w:rFonts w:ascii="Cambria Math" w:hAnsi="Cambria Math" w:eastAsia="Songti SC"/>
                      <w:sz w:val="19"/>
                      <w:color w:val="000000"/>
                    </w:rPr>
                    <m:t>)</m:t>
                  </m:r>
                </m:e>
              </m:box>
            </m:oMath>
          </w:p>
        </w:tc>
        <w:tc>
          <w:tcPr>
            <w:tcW w:type="dxa" w:w="2891"/>
            <w:vAlign w:val="center"/>
            <w:tcMar>
              <w:top w:w="60" w:type="dxa"/>
              <w:bottom w:w="60" w:type="dxa"/>
              <w:left w:w="85" w:type="dxa"/>
              <w:right w:w="85" w:type="dxa"/>
            </w:tcMar>
          </w:tcPr>
          <w:p>
            <w:pPr>
              <w:keepNext/>
              <w:spacing w:line="276" w:lineRule="auto" w:before="0" w:after="0"/>
              <w:ind w:firstLine="0"/>
              <w:jc w:val="left"/>
            </w:pPr>
            <w:r>
              <w:rPr>
                <w:rFonts w:ascii="Times New Roman" w:hAnsi="Times New Roman" w:eastAsia="Songti SC" w:cs="Times New Roman"/>
                <w:b w:val="0"/>
                <w:i w:val="0"/>
                <w:color w:val="000000"/>
                <w:sz w:val="19"/>
              </w:rPr>
              <w:t>(32,16)</w:t>
            </w:r>
          </w:p>
        </w:tc>
      </w:tr>
      <w:tr>
        <w:trPr>
          <w:cantSplit/>
        </w:trPr>
        <w:tc>
          <w:tcPr>
            <w:tcW w:type="dxa" w:w="2551"/>
            <w:vAlign w:val="center"/>
            <w:tcMar>
              <w:top w:w="60" w:type="dxa"/>
              <w:bottom w:w="60" w:type="dxa"/>
              <w:left w:w="85" w:type="dxa"/>
              <w:right w:w="85" w:type="dxa"/>
            </w:tcMar>
          </w:tcPr>
          <w:p>
            <w:pPr>
              <w:keepNext/>
              <w:spacing w:line="276" w:lineRule="auto" w:before="0" w:after="0"/>
              <w:ind w:firstLine="0"/>
              <w:jc w:val="left"/>
            </w:pPr>
            <w:r>
              <w:rPr>
                <w:rFonts w:ascii="Times New Roman" w:hAnsi="Times New Roman" w:eastAsia="Songti SC" w:cs="Times New Roman"/>
                <w:b w:val="0"/>
                <w:i w:val="0"/>
                <w:color w:val="000000"/>
                <w:sz w:val="19"/>
              </w:rPr>
              <w:t>Fourier-KAN 回归头</w:t>
            </w:r>
          </w:p>
        </w:tc>
        <w:tc>
          <w:tcPr>
            <w:tcW w:type="dxa" w:w="3969"/>
            <w:vAlign w:val="center"/>
            <w:tcMar>
              <w:top w:w="60" w:type="dxa"/>
              <w:bottom w:w="60" w:type="dxa"/>
              <w:left w:w="85" w:type="dxa"/>
              <w:right w:w="85" w:type="dxa"/>
            </w:tcMar>
          </w:tcPr>
          <w:p>
            <w:pPr>
              <w:keepNext/>
              <w:spacing w:line="276" w:lineRule="auto" w:before="0" w:after="0"/>
              <w:ind w:firstLine="0"/>
              <w:jc w:val="left"/>
            </w:pPr>
            <w:r>
              <w:rPr>
                <w:rFonts w:ascii="Times New Roman" w:hAnsi="Times New Roman" w:eastAsia="Songti SC" w:cs="Times New Roman"/>
                <w:b w:val="0"/>
                <w:i w:val="0"/>
                <w:color w:val="000000"/>
                <w:sz w:val="19"/>
              </w:rPr>
              <w:t xml:space="preserve">基函数阶数 </w:t>
            </w:r>
            <m:oMath>
              <m:box>
                <m:e>
                  <m:r>
                    <m:rPr>
                      <m:sty m:val="p"/>
                    </m:rPr>
                    <w:rPr>
                      <w:rFonts w:ascii="Cambria Math" w:hAnsi="Cambria Math" w:eastAsia="Songti SC"/>
                      <w:sz w:val="19"/>
                      <w:color w:val="000000"/>
                    </w:rPr>
                    <m:t>(</m:t>
                  </m:r>
                  <m:sSub>
                    <m:e>
                      <m:r>
                        <m:rPr>
                          <m:sty m:val="i"/>
                        </m:rPr>
                        <w:rPr>
                          <w:rFonts w:ascii="Cambria Math" w:hAnsi="Cambria Math" w:eastAsia="Songti SC"/>
                          <w:sz w:val="19"/>
                          <w:color w:val="000000"/>
                        </w:rPr>
                        <m:t>K</m:t>
                      </m:r>
                    </m:e>
                    <m:sub>
                      <m:r>
                        <m:rPr>
                          <m:sty m:val="p"/>
                        </m:rPr>
                        <w:rPr>
                          <w:rFonts w:ascii="Cambria Math" w:hAnsi="Cambria Math" w:eastAsia="Songti SC"/>
                          <w:sz w:val="19"/>
                          <w:color w:val="000000"/>
                        </w:rPr>
                        <m:t>1</m:t>
                      </m:r>
                    </m:sub>
                  </m:sSub>
                  <m:r>
                    <m:rPr>
                      <m:sty m:val="p"/>
                    </m:rPr>
                    <w:rPr>
                      <w:rFonts w:ascii="Cambria Math" w:hAnsi="Cambria Math" w:eastAsia="Songti SC"/>
                      <w:sz w:val="19"/>
                      <w:color w:val="000000"/>
                    </w:rPr>
                    <m:t>,</m:t>
                  </m:r>
                  <m:sSub>
                    <m:e>
                      <m:r>
                        <m:rPr>
                          <m:sty m:val="i"/>
                        </m:rPr>
                        <w:rPr>
                          <w:rFonts w:ascii="Cambria Math" w:hAnsi="Cambria Math" w:eastAsia="Songti SC"/>
                          <w:sz w:val="19"/>
                          <w:color w:val="000000"/>
                        </w:rPr>
                        <m:t>K</m:t>
                      </m:r>
                    </m:e>
                    <m:sub>
                      <m:r>
                        <m:rPr>
                          <m:sty m:val="p"/>
                        </m:rPr>
                        <w:rPr>
                          <w:rFonts w:ascii="Cambria Math" w:hAnsi="Cambria Math" w:eastAsia="Songti SC"/>
                          <w:sz w:val="19"/>
                          <w:color w:val="000000"/>
                        </w:rPr>
                        <m:t>2</m:t>
                      </m:r>
                    </m:sub>
                  </m:sSub>
                  <m:r>
                    <m:rPr>
                      <m:sty m:val="p"/>
                    </m:rPr>
                    <w:rPr>
                      <w:rFonts w:ascii="Cambria Math" w:hAnsi="Cambria Math" w:eastAsia="Songti SC"/>
                      <w:sz w:val="19"/>
                      <w:color w:val="000000"/>
                    </w:rPr>
                    <m:t>)</m:t>
                  </m:r>
                </m:e>
              </m:box>
            </m:oMath>
          </w:p>
        </w:tc>
        <w:tc>
          <w:tcPr>
            <w:tcW w:type="dxa" w:w="2891"/>
            <w:vAlign w:val="center"/>
            <w:tcMar>
              <w:top w:w="60" w:type="dxa"/>
              <w:bottom w:w="60" w:type="dxa"/>
              <w:left w:w="85" w:type="dxa"/>
              <w:right w:w="85" w:type="dxa"/>
            </w:tcMar>
          </w:tcPr>
          <w:p>
            <w:pPr>
              <w:keepNext/>
              <w:spacing w:line="276" w:lineRule="auto" w:before="0" w:after="0"/>
              <w:ind w:firstLine="0"/>
              <w:jc w:val="left"/>
            </w:pPr>
            <w:r>
              <w:rPr>
                <w:rFonts w:ascii="Times New Roman" w:hAnsi="Times New Roman" w:eastAsia="Songti SC" w:cs="Times New Roman"/>
                <w:b w:val="0"/>
                <w:i w:val="0"/>
                <w:color w:val="000000"/>
                <w:sz w:val="19"/>
              </w:rPr>
              <w:t>(16,8)</w:t>
            </w:r>
          </w:p>
        </w:tc>
      </w:tr>
      <w:tr>
        <w:trPr>
          <w:cantSplit/>
        </w:trPr>
        <w:tc>
          <w:tcPr>
            <w:tcW w:type="dxa" w:w="2551"/>
            <w:vAlign w:val="center"/>
            <w:tcMar>
              <w:top w:w="60" w:type="dxa"/>
              <w:bottom w:w="60" w:type="dxa"/>
              <w:left w:w="85" w:type="dxa"/>
              <w:right w:w="85" w:type="dxa"/>
            </w:tcMar>
          </w:tcPr>
          <w:p>
            <w:pPr>
              <w:keepNext/>
              <w:spacing w:line="276" w:lineRule="auto" w:before="0" w:after="0"/>
              <w:ind w:firstLine="0"/>
              <w:jc w:val="left"/>
            </w:pPr>
            <w:r>
              <w:rPr>
                <w:rFonts w:ascii="Times New Roman" w:hAnsi="Times New Roman" w:eastAsia="Songti SC" w:cs="Times New Roman"/>
                <w:b w:val="0"/>
                <w:i w:val="0"/>
                <w:color w:val="000000"/>
                <w:sz w:val="19"/>
              </w:rPr>
              <w:t>Fourier-KAN 回归头</w:t>
            </w:r>
          </w:p>
        </w:tc>
        <w:tc>
          <w:tcPr>
            <w:tcW w:type="dxa" w:w="3969"/>
            <w:vAlign w:val="center"/>
            <w:tcMar>
              <w:top w:w="60" w:type="dxa"/>
              <w:bottom w:w="60" w:type="dxa"/>
              <w:left w:w="85" w:type="dxa"/>
              <w:right w:w="85" w:type="dxa"/>
            </w:tcMar>
          </w:tcPr>
          <w:p>
            <w:pPr>
              <w:keepNext/>
              <w:spacing w:line="276" w:lineRule="auto" w:before="0" w:after="0"/>
              <w:ind w:firstLine="0"/>
              <w:jc w:val="left"/>
            </w:pPr>
            <w:r>
              <w:rPr>
                <w:rFonts w:ascii="Times New Roman" w:hAnsi="Times New Roman" w:eastAsia="Songti SC" w:cs="Times New Roman"/>
                <w:b w:val="0"/>
                <w:i w:val="0"/>
                <w:color w:val="000000"/>
                <w:sz w:val="19"/>
              </w:rPr>
              <w:t>层间 dropout 概率</w:t>
            </w:r>
          </w:p>
        </w:tc>
        <w:tc>
          <w:tcPr>
            <w:tcW w:type="dxa" w:w="2891"/>
            <w:vAlign w:val="center"/>
            <w:tcMar>
              <w:top w:w="60" w:type="dxa"/>
              <w:bottom w:w="60" w:type="dxa"/>
              <w:left w:w="85" w:type="dxa"/>
              <w:right w:w="85" w:type="dxa"/>
            </w:tcMar>
          </w:tcPr>
          <w:p>
            <w:pPr>
              <w:keepNext/>
              <w:spacing w:line="276" w:lineRule="auto" w:before="0" w:after="0"/>
              <w:ind w:firstLine="0"/>
              <w:jc w:val="left"/>
            </w:pPr>
            <w:r>
              <w:rPr>
                <w:rFonts w:ascii="Times New Roman" w:hAnsi="Times New Roman" w:eastAsia="Songti SC" w:cs="Times New Roman"/>
                <w:b w:val="0"/>
                <w:i w:val="0"/>
                <w:color w:val="000000"/>
                <w:sz w:val="19"/>
              </w:rPr>
              <w:t>0.1</w:t>
            </w:r>
          </w:p>
        </w:tc>
      </w:tr>
      <w:tr>
        <w:trPr>
          <w:cantSplit/>
        </w:trPr>
        <w:tc>
          <w:tcPr>
            <w:tcW w:type="dxa" w:w="2551"/>
            <w:vAlign w:val="center"/>
            <w:tcMar>
              <w:top w:w="60" w:type="dxa"/>
              <w:bottom w:w="60" w:type="dxa"/>
              <w:left w:w="85" w:type="dxa"/>
              <w:right w:w="85" w:type="dxa"/>
            </w:tcMar>
          </w:tcPr>
          <w:p>
            <w:pPr>
              <w:keepNext/>
              <w:spacing w:line="276" w:lineRule="auto" w:before="0" w:after="0"/>
              <w:ind w:firstLine="0"/>
              <w:jc w:val="left"/>
            </w:pPr>
            <w:r>
              <w:rPr>
                <w:rFonts w:ascii="Times New Roman" w:hAnsi="Times New Roman" w:eastAsia="Songti SC" w:cs="Times New Roman"/>
                <w:b w:val="0"/>
                <w:i w:val="0"/>
                <w:color w:val="000000"/>
                <w:sz w:val="19"/>
              </w:rPr>
              <w:t>MLP 回归头（消融）</w:t>
            </w:r>
          </w:p>
        </w:tc>
        <w:tc>
          <w:tcPr>
            <w:tcW w:type="dxa" w:w="3969"/>
            <w:vAlign w:val="center"/>
            <w:tcMar>
              <w:top w:w="60" w:type="dxa"/>
              <w:bottom w:w="60" w:type="dxa"/>
              <w:left w:w="85" w:type="dxa"/>
              <w:right w:w="85" w:type="dxa"/>
            </w:tcMar>
          </w:tcPr>
          <w:p>
            <w:pPr>
              <w:keepNext/>
              <w:spacing w:line="276" w:lineRule="auto" w:before="0" w:after="0"/>
              <w:ind w:firstLine="0"/>
              <w:jc w:val="left"/>
            </w:pPr>
            <w:r>
              <w:rPr>
                <w:rFonts w:ascii="Times New Roman" w:hAnsi="Times New Roman" w:eastAsia="Songti SC" w:cs="Times New Roman"/>
                <w:b w:val="0"/>
                <w:i w:val="0"/>
                <w:color w:val="000000"/>
                <w:sz w:val="19"/>
              </w:rPr>
              <w:t>输入维度；三层隐层维度</w:t>
            </w:r>
          </w:p>
        </w:tc>
        <w:tc>
          <w:tcPr>
            <w:tcW w:type="dxa" w:w="2891"/>
            <w:vAlign w:val="center"/>
            <w:tcMar>
              <w:top w:w="60" w:type="dxa"/>
              <w:bottom w:w="60" w:type="dxa"/>
              <w:left w:w="85" w:type="dxa"/>
              <w:right w:w="85" w:type="dxa"/>
            </w:tcMar>
          </w:tcPr>
          <w:p>
            <w:pPr>
              <w:keepNext/>
              <w:spacing w:line="276" w:lineRule="auto" w:before="0" w:after="0"/>
              <w:ind w:firstLine="0"/>
              <w:jc w:val="left"/>
            </w:pPr>
            <w:r>
              <w:rPr>
                <w:rFonts w:ascii="Times New Roman" w:hAnsi="Times New Roman" w:eastAsia="Songti SC" w:cs="Times New Roman"/>
                <w:b w:val="0"/>
                <w:i w:val="0"/>
                <w:color w:val="000000"/>
                <w:sz w:val="19"/>
              </w:rPr>
              <w:t>192；(192,192,64)</w:t>
            </w:r>
          </w:p>
        </w:tc>
      </w:tr>
      <w:tr>
        <w:trPr>
          <w:cantSplit/>
        </w:trPr>
        <w:tc>
          <w:tcPr>
            <w:tcW w:type="dxa" w:w="2551"/>
            <w:vAlign w:val="center"/>
            <w:tcMar>
              <w:top w:w="60" w:type="dxa"/>
              <w:bottom w:w="60" w:type="dxa"/>
              <w:left w:w="85" w:type="dxa"/>
              <w:right w:w="85" w:type="dxa"/>
            </w:tcMar>
          </w:tcPr>
          <w:p>
            <w:pPr>
              <w:spacing w:line="276" w:lineRule="auto" w:before="0" w:after="0"/>
              <w:ind w:firstLine="0"/>
              <w:jc w:val="left"/>
            </w:pPr>
            <w:r>
              <w:rPr>
                <w:rFonts w:ascii="Times New Roman" w:hAnsi="Times New Roman" w:eastAsia="Songti SC" w:cs="Times New Roman"/>
                <w:b w:val="0"/>
                <w:i w:val="0"/>
                <w:color w:val="000000"/>
                <w:sz w:val="19"/>
              </w:rPr>
              <w:t>MLP 回归头（消融）</w:t>
            </w:r>
          </w:p>
        </w:tc>
        <w:tc>
          <w:tcPr>
            <w:tcW w:type="dxa" w:w="3969"/>
            <w:vAlign w:val="center"/>
            <w:tcMar>
              <w:top w:w="60" w:type="dxa"/>
              <w:bottom w:w="60" w:type="dxa"/>
              <w:left w:w="85" w:type="dxa"/>
              <w:right w:w="85" w:type="dxa"/>
            </w:tcMar>
          </w:tcPr>
          <w:p>
            <w:pPr>
              <w:spacing w:line="276" w:lineRule="auto" w:before="0" w:after="0"/>
              <w:ind w:firstLine="0"/>
              <w:jc w:val="left"/>
            </w:pPr>
            <w:r>
              <w:rPr>
                <w:rFonts w:ascii="Times New Roman" w:hAnsi="Times New Roman" w:eastAsia="Songti SC" w:cs="Times New Roman"/>
                <w:b w:val="0"/>
                <w:i w:val="0"/>
                <w:color w:val="000000"/>
                <w:sz w:val="19"/>
              </w:rPr>
              <w:t>隐层激活；dropout 概率</w:t>
            </w:r>
          </w:p>
        </w:tc>
        <w:tc>
          <w:tcPr>
            <w:tcW w:type="dxa" w:w="2891"/>
            <w:vAlign w:val="center"/>
            <w:tcMar>
              <w:top w:w="60" w:type="dxa"/>
              <w:bottom w:w="60" w:type="dxa"/>
              <w:left w:w="85" w:type="dxa"/>
              <w:right w:w="85" w:type="dxa"/>
            </w:tcMar>
          </w:tcPr>
          <w:p>
            <w:pPr>
              <w:spacing w:line="276" w:lineRule="auto" w:before="0" w:after="0"/>
              <w:ind w:firstLine="0"/>
              <w:jc w:val="left"/>
            </w:pPr>
            <w:r>
              <w:rPr>
                <w:rFonts w:ascii="Times New Roman" w:hAnsi="Times New Roman" w:eastAsia="Songti SC" w:cs="Times New Roman"/>
                <w:b w:val="0"/>
                <w:i w:val="0"/>
                <w:color w:val="000000"/>
                <w:sz w:val="19"/>
              </w:rPr>
              <w:t>ReLU；0.1</w:t>
            </w:r>
          </w:p>
        </w:tc>
      </w:tr>
    </w:tbl>
    <w:p>
      <w:pPr>
        <w:spacing w:after="0" w:before="0" w:line="72" w:lineRule="auto"/>
        <w:ind w:firstLine="0"/>
      </w:pPr>
      <w:r>
        <w:rPr>
          <w:rFonts w:ascii="Times New Roman" w:hAnsi="Times New Roman" w:eastAsia="Songti SC" w:cs="Times New Roman"/>
          <w:color w:val="000000"/>
          <w:sz w:val="4"/>
        </w:rPr>
      </w:r>
    </w:p>
    <w:p>
      <w:pPr/>
      <w:r>
        <w:rPr>
          <w:rFonts w:ascii="Times New Roman" w:hAnsi="Times New Roman" w:eastAsia="Songti SC" w:cs="Times New Roman"/>
          <w:b w:val="0"/>
          <w:i w:val="0"/>
          <w:color w:val="000000"/>
        </w:rPr>
        <w:t xml:space="preserve">Fourier-KAN 各层的正弦和余弦系数采用零均值高斯初始化，标准差为 </w:t>
      </w:r>
      <m:oMath>
        <m:box>
          <m:e>
            <m:r>
              <m:rPr>
                <m:sty m:val="p"/>
              </m:rPr>
              <w:rPr>
                <w:rFonts w:ascii="Cambria Math" w:hAnsi="Cambria Math" w:eastAsia="Songti SC"/>
                <w:sz w:val="21"/>
                <w:color w:val="000000"/>
              </w:rPr>
              <m:t>1</m:t>
            </m:r>
            <m:r>
              <m:rPr>
                <m:sty m:val="p"/>
              </m:rPr>
              <w:rPr>
                <w:rFonts w:ascii="Cambria Math" w:hAnsi="Cambria Math" w:eastAsia="Songti SC"/>
                <w:sz w:val="21"/>
                <w:color w:val="000000"/>
              </w:rPr>
              <m:t>/</m:t>
            </m:r>
            <m:rad>
              <m:radPr>
                <m:degHide m:val="1"/>
              </m:radPr>
              <m:deg/>
              <m:e>
                <m:box>
                  <m:e>
                    <m:box>
                      <m:e>
                        <m:sSub>
                          <m:e>
                            <m:r>
                              <m:rPr>
                                <m:sty m:val="i"/>
                              </m:rPr>
                              <w:rPr>
                                <w:rFonts w:ascii="Cambria Math" w:hAnsi="Cambria Math" w:eastAsia="Songti SC"/>
                                <w:sz w:val="21"/>
                                <w:color w:val="000000"/>
                              </w:rPr>
                              <m:t>d</m:t>
                            </m:r>
                          </m:e>
                          <m:sub>
                            <m:box>
                              <m:e>
                                <m:r>
                                  <m:rPr>
                                    <m:sty m:val="i"/>
                                  </m:rPr>
                                  <w:rPr>
                                    <w:rFonts w:ascii="Cambria Math" w:hAnsi="Cambria Math" w:eastAsia="Songti SC"/>
                                    <w:sz w:val="21"/>
                                    <w:color w:val="000000"/>
                                  </w:rPr>
                                  <m:t>ℓ</m:t>
                                </m:r>
                                <m:r>
                                  <m:rPr>
                                    <m:sty m:val="p"/>
                                  </m:rPr>
                                  <w:rPr>
                                    <w:rFonts w:ascii="Cambria Math" w:hAnsi="Cambria Math" w:eastAsia="Songti SC"/>
                                    <w:sz w:val="21"/>
                                    <w:color w:val="000000"/>
                                  </w:rPr>
                                  <m:t>−</m:t>
                                </m:r>
                                <m:r>
                                  <m:rPr>
                                    <m:sty m:val="p"/>
                                  </m:rPr>
                                  <w:rPr>
                                    <w:rFonts w:ascii="Cambria Math" w:hAnsi="Cambria Math" w:eastAsia="Songti SC"/>
                                    <w:sz w:val="21"/>
                                    <w:color w:val="000000"/>
                                  </w:rPr>
                                  <m:t>1</m:t>
                                </m:r>
                              </m:e>
                            </m:box>
                          </m:sub>
                        </m:sSub>
                        <m:sSub>
                          <m:e>
                            <m:r>
                              <m:rPr>
                                <m:sty m:val="i"/>
                              </m:rPr>
                              <w:rPr>
                                <w:rFonts w:ascii="Cambria Math" w:hAnsi="Cambria Math" w:eastAsia="Songti SC"/>
                                <w:sz w:val="21"/>
                                <w:color w:val="000000"/>
                              </w:rPr>
                              <m:t>K</m:t>
                            </m:r>
                          </m:e>
                          <m:sub>
                            <m:r>
                              <m:rPr>
                                <m:sty m:val="i"/>
                              </m:rPr>
                              <w:rPr>
                                <w:rFonts w:ascii="Cambria Math" w:hAnsi="Cambria Math" w:eastAsia="Songti SC"/>
                                <w:sz w:val="21"/>
                                <w:color w:val="000000"/>
                              </w:rPr>
                              <m:t>ℓ</m:t>
                            </m:r>
                          </m:sub>
                        </m:sSub>
                      </m:e>
                    </m:box>
                  </m:e>
                </m:box>
              </m:e>
            </m:rad>
          </m:e>
        </m:box>
      </m:oMath>
      <w:r>
        <w:rPr>
          <w:rFonts w:ascii="Times New Roman" w:hAnsi="Times New Roman" w:eastAsia="Songti SC" w:cs="Times New Roman"/>
          <w:b w:val="0"/>
          <w:i w:val="0"/>
          <w:color w:val="000000"/>
        </w:rPr>
        <w:t xml:space="preserve">，输出偏置初始化为零。去噪损失子权重为 </w:t>
      </w:r>
      <m:oMath>
        <m:box>
          <m:e>
            <m:r>
              <m:rPr>
                <m:sty m:val="p"/>
              </m:rPr>
              <w:rPr>
                <w:rFonts w:ascii="Cambria Math" w:hAnsi="Cambria Math" w:eastAsia="Songti SC"/>
                <w:sz w:val="21"/>
                <w:color w:val="000000"/>
              </w:rPr>
              <m:t>(</m:t>
            </m:r>
            <m:sSub>
              <m:e>
                <m:r>
                  <m:rPr>
                    <m:sty m:val="i"/>
                  </m:rPr>
                  <w:rPr>
                    <w:rFonts w:ascii="Cambria Math" w:hAnsi="Cambria Math" w:eastAsia="Songti SC"/>
                    <w:sz w:val="21"/>
                    <w:color w:val="000000"/>
                  </w:rPr>
                  <m:t>w</m:t>
                </m:r>
              </m:e>
              <m:sub>
                <m:box>
                  <m:e>
                    <m:r>
                      <m:rPr>
                        <m:sty m:val="i"/>
                      </m:rPr>
                      <w:rPr>
                        <w:rFonts w:ascii="Cambria Math" w:hAnsi="Cambria Math" w:eastAsia="Songti SC"/>
                        <w:sz w:val="21"/>
                        <w:color w:val="000000"/>
                      </w:rPr>
                      <m:t>r</m:t>
                    </m:r>
                    <m:r>
                      <m:rPr>
                        <m:sty m:val="i"/>
                      </m:rPr>
                      <w:rPr>
                        <w:rFonts w:ascii="Cambria Math" w:hAnsi="Cambria Math" w:eastAsia="Songti SC"/>
                        <w:sz w:val="21"/>
                        <w:color w:val="000000"/>
                      </w:rPr>
                      <m:t>i</m:t>
                    </m:r>
                  </m:e>
                </m:box>
              </m:sub>
            </m:sSub>
            <m:r>
              <m:rPr>
                <m:sty m:val="p"/>
              </m:rPr>
              <w:rPr>
                <w:rFonts w:ascii="Cambria Math" w:hAnsi="Cambria Math" w:eastAsia="Songti SC"/>
                <w:sz w:val="21"/>
                <w:color w:val="000000"/>
              </w:rPr>
              <m:t>,</m:t>
            </m:r>
            <m:sSub>
              <m:e>
                <m:r>
                  <m:rPr>
                    <m:sty m:val="i"/>
                  </m:rPr>
                  <w:rPr>
                    <w:rFonts w:ascii="Cambria Math" w:hAnsi="Cambria Math" w:eastAsia="Songti SC"/>
                    <w:sz w:val="21"/>
                    <w:color w:val="000000"/>
                  </w:rPr>
                  <m:t>w</m:t>
                </m:r>
              </m:e>
              <m:sub>
                <m:box>
                  <m:e>
                    <m:r>
                      <m:rPr>
                        <m:sty m:val="i"/>
                      </m:rPr>
                      <w:rPr>
                        <w:rFonts w:ascii="Cambria Math" w:hAnsi="Cambria Math" w:eastAsia="Songti SC"/>
                        <w:sz w:val="21"/>
                        <w:color w:val="000000"/>
                      </w:rPr>
                      <m:t>m</m:t>
                    </m:r>
                    <m:r>
                      <m:rPr>
                        <m:sty m:val="i"/>
                      </m:rPr>
                      <w:rPr>
                        <w:rFonts w:ascii="Cambria Math" w:hAnsi="Cambria Math" w:eastAsia="Songti SC"/>
                        <w:sz w:val="21"/>
                        <w:color w:val="000000"/>
                      </w:rPr>
                      <m:t>a</m:t>
                    </m:r>
                    <m:r>
                      <m:rPr>
                        <m:sty m:val="i"/>
                      </m:rPr>
                      <w:rPr>
                        <w:rFonts w:ascii="Cambria Math" w:hAnsi="Cambria Math" w:eastAsia="Songti SC"/>
                        <w:sz w:val="21"/>
                        <w:color w:val="000000"/>
                      </w:rPr>
                      <m:t>g</m:t>
                    </m:r>
                  </m:e>
                </m:box>
              </m:sub>
            </m:sSub>
            <m:r>
              <m:rPr>
                <m:sty m:val="p"/>
              </m:rPr>
              <w:rPr>
                <w:rFonts w:ascii="Cambria Math" w:hAnsi="Cambria Math" w:eastAsia="Songti SC"/>
                <w:sz w:val="21"/>
                <w:color w:val="000000"/>
              </w:rPr>
              <m:t>,</m:t>
            </m:r>
            <m:sSub>
              <m:e>
                <m:r>
                  <m:rPr>
                    <m:sty m:val="i"/>
                  </m:rPr>
                  <w:rPr>
                    <w:rFonts w:ascii="Cambria Math" w:hAnsi="Cambria Math" w:eastAsia="Songti SC"/>
                    <w:sz w:val="21"/>
                    <w:color w:val="000000"/>
                  </w:rPr>
                  <m:t>w</m:t>
                </m:r>
              </m:e>
              <m:sub>
                <m:box>
                  <m:e>
                    <m:r>
                      <m:rPr>
                        <m:sty m:val="i"/>
                      </m:rPr>
                      <w:rPr>
                        <w:rFonts w:ascii="Cambria Math" w:hAnsi="Cambria Math" w:eastAsia="Songti SC"/>
                        <w:sz w:val="21"/>
                        <w:color w:val="000000"/>
                      </w:rPr>
                      <m:t>t</m:t>
                    </m:r>
                    <m:r>
                      <m:rPr>
                        <m:sty m:val="i"/>
                      </m:rPr>
                      <w:rPr>
                        <w:rFonts w:ascii="Cambria Math" w:hAnsi="Cambria Math" w:eastAsia="Songti SC"/>
                        <w:sz w:val="21"/>
                        <w:color w:val="000000"/>
                      </w:rPr>
                      <m:t>i</m:t>
                    </m:r>
                    <m:r>
                      <m:rPr>
                        <m:sty m:val="i"/>
                      </m:rPr>
                      <w:rPr>
                        <w:rFonts w:ascii="Cambria Math" w:hAnsi="Cambria Math" w:eastAsia="Songti SC"/>
                        <w:sz w:val="21"/>
                        <w:color w:val="000000"/>
                      </w:rPr>
                      <m:t>m</m:t>
                    </m:r>
                    <m:r>
                      <m:rPr>
                        <m:sty m:val="i"/>
                      </m:rPr>
                      <w:rPr>
                        <w:rFonts w:ascii="Cambria Math" w:hAnsi="Cambria Math" w:eastAsia="Songti SC"/>
                        <w:sz w:val="21"/>
                        <w:color w:val="000000"/>
                      </w:rPr>
                      <m:t>e</m:t>
                    </m:r>
                  </m:e>
                </m:box>
              </m:sub>
            </m:sSub>
            <m:r>
              <m:rPr>
                <m:sty m:val="p"/>
              </m:rPr>
              <w:rPr>
                <w:rFonts w:ascii="Cambria Math" w:hAnsi="Cambria Math" w:eastAsia="Songti SC"/>
                <w:sz w:val="21"/>
                <w:color w:val="000000"/>
              </w:rPr>
              <m:t>)</m:t>
            </m:r>
            <m:r>
              <m:rPr>
                <m:sty m:val="p"/>
              </m:rPr>
              <w:rPr>
                <w:rFonts w:ascii="Cambria Math" w:hAnsi="Cambria Math" w:eastAsia="Songti SC"/>
                <w:sz w:val="21"/>
                <w:color w:val="000000"/>
              </w:rPr>
              <m:t>=</m:t>
            </m:r>
            <m:r>
              <m:rPr>
                <m:sty m:val="p"/>
              </m:rPr>
              <w:rPr>
                <w:rFonts w:ascii="Cambria Math" w:hAnsi="Cambria Math" w:eastAsia="Songti SC"/>
                <w:sz w:val="21"/>
                <w:color w:val="000000"/>
              </w:rPr>
              <m:t>(</m:t>
            </m:r>
            <m:r>
              <m:rPr>
                <m:sty m:val="p"/>
              </m:rPr>
              <w:rPr>
                <w:rFonts w:ascii="Cambria Math" w:hAnsi="Cambria Math" w:eastAsia="Songti SC"/>
                <w:sz w:val="21"/>
                <w:color w:val="000000"/>
              </w:rPr>
              <m:t>0.1</m:t>
            </m:r>
            <m:r>
              <m:rPr>
                <m:sty m:val="p"/>
              </m:rPr>
              <w:rPr>
                <w:rFonts w:ascii="Cambria Math" w:hAnsi="Cambria Math" w:eastAsia="Songti SC"/>
                <w:sz w:val="21"/>
                <w:color w:val="000000"/>
              </w:rPr>
              <m:t>,</m:t>
            </m:r>
            <m:r>
              <m:rPr>
                <m:sty m:val="p"/>
              </m:rPr>
              <w:rPr>
                <w:rFonts w:ascii="Cambria Math" w:hAnsi="Cambria Math" w:eastAsia="Songti SC"/>
                <w:sz w:val="21"/>
                <w:color w:val="000000"/>
              </w:rPr>
              <m:t>0.9</m:t>
            </m:r>
            <m:r>
              <m:rPr>
                <m:sty m:val="p"/>
              </m:rPr>
              <w:rPr>
                <w:rFonts w:ascii="Cambria Math" w:hAnsi="Cambria Math" w:eastAsia="Songti SC"/>
                <w:sz w:val="21"/>
                <w:color w:val="000000"/>
              </w:rPr>
              <m:t>,</m:t>
            </m:r>
            <m:r>
              <m:rPr>
                <m:sty m:val="p"/>
              </m:rPr>
              <w:rPr>
                <w:rFonts w:ascii="Cambria Math" w:hAnsi="Cambria Math" w:eastAsia="Songti SC"/>
                <w:sz w:val="21"/>
                <w:color w:val="000000"/>
              </w:rPr>
              <m:t>0.2</m:t>
            </m:r>
            <m:r>
              <m:rPr>
                <m:sty m:val="p"/>
              </m:rPr>
              <w:rPr>
                <w:rFonts w:ascii="Cambria Math" w:hAnsi="Cambria Math" w:eastAsia="Songti SC"/>
                <w:sz w:val="21"/>
                <w:color w:val="000000"/>
              </w:rPr>
              <m:t>)</m:t>
            </m:r>
          </m:e>
        </m:box>
      </m:oMath>
      <w:r>
        <w:rPr>
          <w:rFonts w:ascii="Times New Roman" w:hAnsi="Times New Roman" w:eastAsia="Songti SC" w:cs="Times New Roman"/>
          <w:b w:val="0"/>
          <w:i w:val="0"/>
          <w:color w:val="000000"/>
        </w:rPr>
        <w:t xml:space="preserve">，主模型的任务权重为 </w:t>
      </w:r>
      <m:oMath>
        <m:box>
          <m:e>
            <m:r>
              <m:rPr>
                <m:sty m:val="p"/>
              </m:rPr>
              <w:rPr>
                <w:rFonts w:ascii="Cambria Math" w:hAnsi="Cambria Math" w:eastAsia="Songti SC"/>
                <w:sz w:val="21"/>
                <w:color w:val="000000"/>
              </w:rPr>
              <m:t>(</m:t>
            </m:r>
            <m:r>
              <m:rPr>
                <m:sty m:val="i"/>
              </m:rPr>
              <w:rPr>
                <w:rFonts w:ascii="Cambria Math" w:hAnsi="Cambria Math" w:eastAsia="Songti SC"/>
                <w:sz w:val="21"/>
                <w:color w:val="000000"/>
              </w:rPr>
              <m:t>α</m:t>
            </m:r>
            <m:r>
              <m:rPr>
                <m:sty m:val="p"/>
              </m:rPr>
              <w:rPr>
                <w:rFonts w:ascii="Cambria Math" w:hAnsi="Cambria Math" w:eastAsia="Songti SC"/>
                <w:sz w:val="21"/>
                <w:color w:val="000000"/>
              </w:rPr>
              <m:t>,</m:t>
            </m:r>
            <m:r>
              <m:rPr>
                <m:sty m:val="i"/>
              </m:rPr>
              <w:rPr>
                <w:rFonts w:ascii="Cambria Math" w:hAnsi="Cambria Math" w:eastAsia="Songti SC"/>
                <w:sz w:val="21"/>
                <w:color w:val="000000"/>
              </w:rPr>
              <m:t>β</m:t>
            </m:r>
            <m:r>
              <m:rPr>
                <m:sty m:val="p"/>
              </m:rPr>
              <w:rPr>
                <w:rFonts w:ascii="Cambria Math" w:hAnsi="Cambria Math" w:eastAsia="Songti SC"/>
                <w:sz w:val="21"/>
                <w:color w:val="000000"/>
              </w:rPr>
              <m:t>)</m:t>
            </m:r>
            <m:r>
              <m:rPr>
                <m:sty m:val="p"/>
              </m:rPr>
              <w:rPr>
                <w:rFonts w:ascii="Cambria Math" w:hAnsi="Cambria Math" w:eastAsia="Songti SC"/>
                <w:sz w:val="21"/>
                <w:color w:val="000000"/>
              </w:rPr>
              <m:t>=</m:t>
            </m:r>
            <m:r>
              <m:rPr>
                <m:sty m:val="p"/>
              </m:rPr>
              <w:rPr>
                <w:rFonts w:ascii="Cambria Math" w:hAnsi="Cambria Math" w:eastAsia="Songti SC"/>
                <w:sz w:val="21"/>
                <w:color w:val="000000"/>
              </w:rPr>
              <m:t>(</m:t>
            </m:r>
            <m:r>
              <m:rPr>
                <m:sty m:val="p"/>
              </m:rPr>
              <w:rPr>
                <w:rFonts w:ascii="Cambria Math" w:hAnsi="Cambria Math" w:eastAsia="Songti SC"/>
                <w:sz w:val="21"/>
                <w:color w:val="000000"/>
              </w:rPr>
              <m:t>1.0</m:t>
            </m:r>
            <m:r>
              <m:rPr>
                <m:sty m:val="p"/>
              </m:rPr>
              <w:rPr>
                <w:rFonts w:ascii="Cambria Math" w:hAnsi="Cambria Math" w:eastAsia="Songti SC"/>
                <w:sz w:val="21"/>
                <w:color w:val="000000"/>
              </w:rPr>
              <m:t>,</m:t>
            </m:r>
            <m:r>
              <m:rPr>
                <m:sty m:val="p"/>
              </m:rPr>
              <w:rPr>
                <w:rFonts w:ascii="Cambria Math" w:hAnsi="Cambria Math" w:eastAsia="Songti SC"/>
                <w:sz w:val="21"/>
                <w:color w:val="000000"/>
              </w:rPr>
              <m:t>0.05</m:t>
            </m:r>
            <m:r>
              <m:rPr>
                <m:sty m:val="p"/>
              </m:rPr>
              <w:rPr>
                <w:rFonts w:ascii="Cambria Math" w:hAnsi="Cambria Math" w:eastAsia="Songti SC"/>
                <w:sz w:val="21"/>
                <w:color w:val="000000"/>
              </w:rPr>
              <m:t>)</m:t>
            </m:r>
          </m:e>
        </m:box>
      </m:oMath>
      <w:r>
        <w:rPr>
          <w:rFonts w:ascii="Times New Roman" w:hAnsi="Times New Roman" w:eastAsia="Songti SC" w:cs="Times New Roman"/>
          <w:b w:val="0"/>
          <w:i w:val="0"/>
          <w:color w:val="000000"/>
        </w:rPr>
        <w:t>。</w:t>
      </w:r>
    </w:p>
    <w:p>
      <w:pPr/>
      <w:r>
        <w:rPr>
          <w:rFonts w:ascii="Times New Roman" w:hAnsi="Times New Roman" w:eastAsia="Songti SC" w:cs="Times New Roman"/>
          <w:b w:val="0"/>
          <w:i w:val="0"/>
          <w:color w:val="000000"/>
        </w:rPr>
        <w:t xml:space="preserve">主模型的随机种子设为 42，采用 4 张 GPU、全局批大小 16。本文模型及内部消融采用 AdamW 优化器（学习率 </w:t>
      </w:r>
      <m:oMath>
        <m:box>
          <m:e>
            <m:r>
              <m:rPr>
                <m:sty m:val="p"/>
              </m:rPr>
              <w:rPr>
                <w:rFonts w:ascii="Cambria Math" w:hAnsi="Cambria Math" w:eastAsia="Songti SC"/>
                <w:sz w:val="21"/>
                <w:color w:val="000000"/>
              </w:rPr>
              <m:t>5</m:t>
            </m:r>
            <m:r>
              <m:rPr>
                <m:sty m:val="p"/>
              </m:rPr>
              <w:rPr>
                <w:rFonts w:ascii="Cambria Math" w:hAnsi="Cambria Math" w:eastAsia="Songti SC"/>
                <w:sz w:val="21"/>
                <w:color w:val="000000"/>
              </w:rPr>
              <m:t>×</m:t>
            </m:r>
            <m:sSup>
              <m:e>
                <m:r>
                  <m:rPr>
                    <m:sty m:val="p"/>
                  </m:rPr>
                  <w:rPr>
                    <w:rFonts w:ascii="Cambria Math" w:hAnsi="Cambria Math" w:eastAsia="Songti SC"/>
                    <w:sz w:val="21"/>
                    <w:color w:val="000000"/>
                  </w:rPr>
                  <m:t>10</m:t>
                </m:r>
              </m:e>
              <m:sup>
                <m:box>
                  <m:e>
                    <m:r>
                      <m:rPr>
                        <m:sty m:val="p"/>
                      </m:rPr>
                      <w:rPr>
                        <w:rFonts w:ascii="Cambria Math" w:hAnsi="Cambria Math" w:eastAsia="Songti SC"/>
                        <w:sz w:val="21"/>
                        <w:color w:val="000000"/>
                      </w:rPr>
                      <m:t>−</m:t>
                    </m:r>
                    <m:r>
                      <m:rPr>
                        <m:sty m:val="p"/>
                      </m:rPr>
                      <w:rPr>
                        <w:rFonts w:ascii="Cambria Math" w:hAnsi="Cambria Math" w:eastAsia="Songti SC"/>
                        <w:sz w:val="21"/>
                        <w:color w:val="000000"/>
                      </w:rPr>
                      <m:t>4</m:t>
                    </m:r>
                  </m:e>
                </m:box>
              </m:sup>
            </m:sSup>
          </m:e>
        </m:box>
      </m:oMath>
      <w:r>
        <w:rPr>
          <w:rFonts w:ascii="Times New Roman" w:hAnsi="Times New Roman" w:eastAsia="Songti SC" w:cs="Times New Roman"/>
          <w:b w:val="0"/>
          <w:i w:val="0"/>
          <w:color w:val="000000"/>
        </w:rPr>
        <w:t xml:space="preserve">、权重衰减 </w:t>
      </w:r>
      <m:oMath>
        <m:box>
          <m:e>
            <m:sSup>
              <m:e>
                <m:r>
                  <m:rPr>
                    <m:sty m:val="p"/>
                  </m:rPr>
                  <w:rPr>
                    <w:rFonts w:ascii="Cambria Math" w:hAnsi="Cambria Math" w:eastAsia="Songti SC"/>
                    <w:sz w:val="21"/>
                    <w:color w:val="000000"/>
                  </w:rPr>
                  <m:t>10</m:t>
                </m:r>
              </m:e>
              <m:sup>
                <m:box>
                  <m:e>
                    <m:r>
                      <m:rPr>
                        <m:sty m:val="p"/>
                      </m:rPr>
                      <w:rPr>
                        <w:rFonts w:ascii="Cambria Math" w:hAnsi="Cambria Math" w:eastAsia="Songti SC"/>
                        <w:sz w:val="21"/>
                        <w:color w:val="000000"/>
                      </w:rPr>
                      <m:t>−</m:t>
                    </m:r>
                    <m:r>
                      <m:rPr>
                        <m:sty m:val="p"/>
                      </m:rPr>
                      <w:rPr>
                        <w:rFonts w:ascii="Cambria Math" w:hAnsi="Cambria Math" w:eastAsia="Songti SC"/>
                        <w:sz w:val="21"/>
                        <w:color w:val="000000"/>
                      </w:rPr>
                      <m:t>5</m:t>
                    </m:r>
                  </m:e>
                </m:box>
              </m:sup>
            </m:sSup>
          </m:e>
        </m:box>
      </m:oMath>
      <w:r>
        <w:rPr>
          <w:rFonts w:ascii="Times New Roman" w:hAnsi="Times New Roman" w:eastAsia="Songti SC" w:cs="Times New Roman"/>
          <w:b w:val="0"/>
          <w:i w:val="0"/>
          <w:color w:val="000000"/>
        </w:rPr>
        <w:t xml:space="preserve">），梯度裁剪 </w:t>
      </w:r>
      <m:oMath>
        <m:box>
          <m:e>
            <m:r>
              <m:rPr>
                <m:sty m:val="p"/>
              </m:rPr>
              <w:rPr>
                <w:rFonts w:ascii="Cambria Math" w:hAnsi="Cambria Math" w:eastAsia="Songti SC"/>
                <w:sz w:val="21"/>
                <w:color w:val="000000"/>
              </w:rPr>
              <m:t>5.0</m:t>
            </m:r>
          </m:e>
        </m:box>
      </m:oMath>
      <w:r>
        <w:rPr>
          <w:rFonts w:ascii="Times New Roman" w:hAnsi="Times New Roman" w:eastAsia="Songti SC" w:cs="Times New Roman"/>
          <w:b w:val="0"/>
          <w:i w:val="0"/>
          <w:color w:val="000000"/>
        </w:rPr>
        <w:t xml:space="preserve">，混合精度训练，最多 100 个 epoch。以验证集归一化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均方误差作为检查点保存和早停的依据；仅当该误差较已保存检查点下降超过 </w:t>
      </w:r>
      <m:oMath>
        <m:box>
          <m:e>
            <m:sSup>
              <m:e>
                <m:r>
                  <m:rPr>
                    <m:sty m:val="p"/>
                  </m:rPr>
                  <w:rPr>
                    <w:rFonts w:ascii="Cambria Math" w:hAnsi="Cambria Math" w:eastAsia="Songti SC"/>
                    <w:sz w:val="21"/>
                    <w:color w:val="000000"/>
                  </w:rPr>
                  <m:t>10</m:t>
                </m:r>
              </m:e>
              <m:sup>
                <m:box>
                  <m:e>
                    <m:r>
                      <m:rPr>
                        <m:sty m:val="p"/>
                      </m:rPr>
                      <w:rPr>
                        <w:rFonts w:ascii="Cambria Math" w:hAnsi="Cambria Math" w:eastAsia="Songti SC"/>
                        <w:sz w:val="21"/>
                        <w:color w:val="000000"/>
                      </w:rPr>
                      <m:t>−</m:t>
                    </m:r>
                    <m:r>
                      <m:rPr>
                        <m:sty m:val="p"/>
                      </m:rPr>
                      <w:rPr>
                        <w:rFonts w:ascii="Cambria Math" w:hAnsi="Cambria Math" w:eastAsia="Songti SC"/>
                        <w:sz w:val="21"/>
                        <w:color w:val="000000"/>
                      </w:rPr>
                      <m:t>4</m:t>
                    </m:r>
                  </m:e>
                </m:box>
              </m:sup>
            </m:sSup>
          </m:e>
        </m:box>
      </m:oMath>
      <w:r>
        <w:rPr>
          <w:rFonts w:ascii="Times New Roman" w:hAnsi="Times New Roman" w:eastAsia="Songti SC" w:cs="Times New Roman"/>
          <w:b w:val="0"/>
          <w:i w:val="0"/>
          <w:color w:val="000000"/>
        </w:rPr>
        <w:t xml:space="preserve"> 时更新检查点，连续 15 个 epoch 未满足该条件则停止训练。学习率采用 ReduceLROnPlateau 调度，衰减因子为 0.5。</w:t>
      </w:r>
    </w:p>
    <w:p>
      <w:pPr>
        <w:pStyle w:val="Heading1"/>
        <w:ind w:firstLine="0"/>
      </w:pPr>
      <w:r>
        <w:rPr>
          <w:rFonts w:ascii="Times New Roman" w:hAnsi="Times New Roman" w:eastAsia="Songti SC" w:cs="Times New Roman"/>
          <w:b w:val="0"/>
          <w:i w:val="0"/>
          <w:color w:val="000000"/>
        </w:rPr>
        <w:t>5 结果与讨论</w:t>
      </w:r>
    </w:p>
    <w:p>
      <w:pPr>
        <w:pStyle w:val="Heading2"/>
        <w:ind w:firstLine="0"/>
      </w:pPr>
      <w:r>
        <w:rPr>
          <w:rFonts w:ascii="Times New Roman" w:hAnsi="Times New Roman" w:eastAsia="Songti SC" w:cs="Times New Roman"/>
          <w:b w:val="0"/>
          <w:i w:val="0"/>
          <w:color w:val="000000"/>
        </w:rPr>
        <w:t>5.1 与基线的结果对比</w:t>
      </w:r>
    </w:p>
    <w:p>
      <w:pPr/>
      <w:r>
        <w:rPr>
          <w:rFonts w:ascii="Times New Roman" w:hAnsi="Times New Roman" w:eastAsia="Songti SC" w:cs="Times New Roman"/>
          <w:b w:val="0"/>
          <w:i w:val="0"/>
          <w:color w:val="000000"/>
        </w:rPr>
        <w:t>本文在四个测试集上比较所提模型与 BERP、noise-aware、DAMTL 及单任务 Fourier-KAN 基线的估计性能，各测试集指标及其均值见表 3。</w:t>
      </w:r>
    </w:p>
    <w:p>
      <w:pPr>
        <w:pStyle w:val="Caption"/>
        <w:keepNext/>
        <w:keepLines/>
        <w:ind w:firstLine="0"/>
        <w:jc w:val="center"/>
      </w:pPr>
      <w:r>
        <w:rPr>
          <w:rFonts w:ascii="Times New Roman" w:hAnsi="Times New Roman" w:eastAsia="Songti SC" w:cs="Times New Roman"/>
          <w:b/>
          <w:i w:val="0"/>
          <w:color w:val="000000"/>
          <w:sz w:val="19"/>
        </w:rPr>
        <w:t>表 3　四个测试集及其平均结果。RMSE/MAE 单位为 ms；四集均值为各测试集指标的算术平均。各组各指标最优值加粗。</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2268"/>
        <w:gridCol w:w="1332"/>
        <w:gridCol w:w="1332"/>
        <w:gridCol w:w="1332"/>
        <w:gridCol w:w="1332"/>
      </w:tblGrid>
      <w:tr>
        <w:trPr>
          <w:cantSplit/>
          <w:tblHeader/>
        </w:trPr>
        <w:tc>
          <w:tcPr>
            <w:tcW w:type="dxa" w:w="1814"/>
            <w:vAlign w:val="center"/>
            <w:tcMar>
              <w:top w:w="60" w:type="dxa"/>
              <w:bottom w:w="60" w:type="dxa"/>
              <w:left w:w="85" w:type="dxa"/>
              <w:right w:w="85" w:type="dxa"/>
            </w:tcMar>
            <w:shd w:fill="ECECEC"/>
          </w:tcPr>
          <w:p>
            <w:pPr>
              <w:spacing w:line="276" w:lineRule="auto" w:before="0" w:after="0"/>
              <w:ind w:firstLine="0"/>
              <w:jc w:val="center"/>
            </w:pPr>
            <w:r>
              <w:rPr>
                <w:rFonts w:ascii="Times New Roman" w:hAnsi="Times New Roman" w:eastAsia="Songti SC" w:cs="Times New Roman"/>
                <w:b/>
                <w:i w:val="0"/>
                <w:color w:val="000000"/>
                <w:sz w:val="19"/>
              </w:rPr>
              <w:t>测试集</w:t>
            </w:r>
          </w:p>
        </w:tc>
        <w:tc>
          <w:tcPr>
            <w:tcW w:type="dxa" w:w="2268"/>
            <w:vAlign w:val="center"/>
            <w:tcMar>
              <w:top w:w="60" w:type="dxa"/>
              <w:bottom w:w="60" w:type="dxa"/>
              <w:left w:w="85" w:type="dxa"/>
              <w:right w:w="85" w:type="dxa"/>
            </w:tcMar>
            <w:shd w:fill="ECECEC"/>
          </w:tcPr>
          <w:p>
            <w:pPr>
              <w:spacing w:line="276" w:lineRule="auto" w:before="0" w:after="0"/>
              <w:ind w:firstLine="0"/>
              <w:jc w:val="center"/>
            </w:pPr>
            <w:r>
              <w:rPr>
                <w:rFonts w:ascii="Times New Roman" w:hAnsi="Times New Roman" w:eastAsia="Songti SC" w:cs="Times New Roman"/>
                <w:b/>
                <w:i w:val="0"/>
                <w:color w:val="000000"/>
                <w:sz w:val="19"/>
              </w:rPr>
              <w:t>方法</w:t>
            </w:r>
          </w:p>
        </w:tc>
        <w:tc>
          <w:tcPr>
            <w:tcW w:type="dxa" w:w="1332"/>
            <w:vAlign w:val="center"/>
            <w:tcMar>
              <w:top w:w="60" w:type="dxa"/>
              <w:bottom w:w="60" w:type="dxa"/>
              <w:left w:w="85" w:type="dxa"/>
              <w:right w:w="85" w:type="dxa"/>
            </w:tcMar>
            <w:shd w:fill="ECECEC"/>
          </w:tcPr>
          <w:p>
            <w:pPr>
              <w:spacing w:line="276" w:lineRule="auto" w:before="0" w:after="0"/>
              <w:ind w:firstLine="0"/>
              <w:jc w:val="center"/>
            </w:pPr>
            <w:r>
              <w:rPr>
                <w:rFonts w:ascii="Times New Roman" w:hAnsi="Times New Roman" w:eastAsia="Songti SC" w:cs="Times New Roman"/>
                <w:b/>
                <w:i w:val="0"/>
                <w:color w:val="000000"/>
                <w:sz w:val="19"/>
              </w:rPr>
              <w:t>RMSE ↓</w:t>
            </w:r>
          </w:p>
        </w:tc>
        <w:tc>
          <w:tcPr>
            <w:tcW w:type="dxa" w:w="1332"/>
            <w:vAlign w:val="center"/>
            <w:tcMar>
              <w:top w:w="60" w:type="dxa"/>
              <w:bottom w:w="60" w:type="dxa"/>
              <w:left w:w="85" w:type="dxa"/>
              <w:right w:w="85" w:type="dxa"/>
            </w:tcMar>
            <w:shd w:fill="ECECEC"/>
          </w:tcPr>
          <w:p>
            <w:pPr>
              <w:spacing w:line="276" w:lineRule="auto" w:before="0" w:after="0"/>
              <w:ind w:firstLine="0"/>
              <w:jc w:val="center"/>
            </w:pPr>
            <w:r>
              <w:rPr>
                <w:rFonts w:ascii="Times New Roman" w:hAnsi="Times New Roman" w:eastAsia="Songti SC" w:cs="Times New Roman"/>
                <w:b/>
                <w:i w:val="0"/>
                <w:color w:val="000000"/>
                <w:sz w:val="19"/>
              </w:rPr>
              <w:t>MAE ↓</w:t>
            </w:r>
          </w:p>
        </w:tc>
        <w:tc>
          <w:tcPr>
            <w:tcW w:type="dxa" w:w="1332"/>
            <w:vAlign w:val="center"/>
            <w:tcMar>
              <w:top w:w="60" w:type="dxa"/>
              <w:bottom w:w="60" w:type="dxa"/>
              <w:left w:w="85" w:type="dxa"/>
              <w:right w:w="85" w:type="dxa"/>
            </w:tcMar>
            <w:shd w:fill="ECECEC"/>
          </w:tcPr>
          <w:p>
            <w:pPr>
              <w:spacing w:line="276" w:lineRule="auto" w:before="0" w:after="0"/>
              <w:ind w:firstLine="0"/>
              <w:jc w:val="center"/>
            </w:pPr>
            <w:r>
              <w:rPr>
                <w:rFonts w:ascii="Times New Roman" w:hAnsi="Times New Roman" w:eastAsia="Songti SC" w:cs="Times New Roman"/>
                <w:b/>
                <w:i w:val="0"/>
                <w:color w:val="000000"/>
                <w:sz w:val="19"/>
              </w:rPr>
              <w:t>PCC ↑</w:t>
            </w:r>
          </w:p>
        </w:tc>
        <w:tc>
          <w:tcPr>
            <w:tcW w:type="dxa" w:w="1332"/>
            <w:vAlign w:val="center"/>
            <w:tcMar>
              <w:top w:w="60" w:type="dxa"/>
              <w:bottom w:w="60" w:type="dxa"/>
              <w:left w:w="85" w:type="dxa"/>
              <w:right w:w="85" w:type="dxa"/>
            </w:tcMar>
            <w:shd w:fill="ECECEC"/>
          </w:tcPr>
          <w:p>
            <w:pPr>
              <w:spacing w:line="276" w:lineRule="auto" w:before="0" w:after="0"/>
              <w:ind w:firstLine="0"/>
              <w:jc w:val="center"/>
            </w:pPr>
            <w:r>
              <w:rPr>
                <w:rFonts w:ascii="Times New Roman" w:hAnsi="Times New Roman" w:eastAsia="Songti SC" w:cs="Times New Roman"/>
                <w:b/>
                <w:i w:val="0"/>
                <w:color w:val="000000"/>
                <w:sz w:val="19"/>
              </w:rPr>
              <w:t>R² ↑</w:t>
            </w:r>
          </w:p>
        </w:tc>
      </w:tr>
      <w:tr>
        <w:trPr>
          <w:cantSplit/>
        </w:trPr>
        <w:tc>
          <w:tcPr>
            <w:tcW w:type="dxa" w:w="1814"/>
            <w:vAlign w:val="center"/>
            <w:tcMar>
              <w:top w:w="60" w:type="dxa"/>
              <w:bottom w:w="60" w:type="dxa"/>
              <w:left w:w="85" w:type="dxa"/>
              <w:right w:w="85" w:type="dxa"/>
            </w:tcMar>
          </w:tcPr>
          <w:p>
            <w:pPr>
              <w:spacing w:line="276" w:lineRule="auto" w:before="0" w:after="0"/>
              <w:ind w:firstLine="0"/>
              <w:jc w:val="left"/>
            </w:pPr>
            <w:r>
              <w:rPr>
                <w:rFonts w:ascii="Times New Roman" w:hAnsi="Times New Roman" w:eastAsia="Songti SC" w:cs="Times New Roman"/>
                <w:b/>
                <w:i w:val="0"/>
                <w:color w:val="000000"/>
                <w:sz w:val="19"/>
              </w:rPr>
              <w:t>Test 1 · 仿真／已见</w:t>
            </w:r>
          </w:p>
        </w:tc>
        <w:tc>
          <w:tcPr>
            <w:tcW w:type="dxa" w:w="2268"/>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BERP</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148.22</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91.70</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0.9028</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0.8104</w:t>
            </w:r>
          </w:p>
        </w:tc>
      </w:tr>
      <w:tr>
        <w:trPr>
          <w:cantSplit/>
        </w:trPr>
        <w:tc>
          <w:tcPr>
            <w:tcW w:type="dxa" w:w="1814"/>
            <w:vAlign w:val="center"/>
            <w:tcMar>
              <w:top w:w="60" w:type="dxa"/>
              <w:bottom w:w="60" w:type="dxa"/>
              <w:left w:w="85" w:type="dxa"/>
              <w:right w:w="85" w:type="dxa"/>
            </w:tcMar>
          </w:tcPr>
          <w:p>
            <w:pPr>
              <w:spacing w:line="276" w:lineRule="auto" w:before="0" w:after="0"/>
              <w:ind w:firstLine="0"/>
              <w:jc w:val="left"/>
            </w:pPr>
          </w:p>
        </w:tc>
        <w:tc>
          <w:tcPr>
            <w:tcW w:type="dxa" w:w="2268"/>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DAMTL</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140.08</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85.95</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0.9125</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0.8307</w:t>
            </w:r>
          </w:p>
        </w:tc>
      </w:tr>
      <w:tr>
        <w:trPr>
          <w:cantSplit/>
        </w:trPr>
        <w:tc>
          <w:tcPr>
            <w:tcW w:type="dxa" w:w="1814"/>
            <w:vAlign w:val="center"/>
            <w:tcMar>
              <w:top w:w="60" w:type="dxa"/>
              <w:bottom w:w="60" w:type="dxa"/>
              <w:left w:w="85" w:type="dxa"/>
              <w:right w:w="85" w:type="dxa"/>
            </w:tcMar>
          </w:tcPr>
          <w:p>
            <w:pPr>
              <w:spacing w:line="276" w:lineRule="auto" w:before="0" w:after="0"/>
              <w:ind w:firstLine="0"/>
              <w:jc w:val="left"/>
            </w:pPr>
          </w:p>
        </w:tc>
        <w:tc>
          <w:tcPr>
            <w:tcW w:type="dxa" w:w="2268"/>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noise-aware</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128.80</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83.87</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0.9260</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0.8569</w:t>
            </w:r>
          </w:p>
        </w:tc>
      </w:tr>
      <w:tr>
        <w:trPr>
          <w:cantSplit/>
        </w:trPr>
        <w:tc>
          <w:tcPr>
            <w:tcW w:type="dxa" w:w="1814"/>
            <w:vAlign w:val="center"/>
            <w:tcMar>
              <w:top w:w="60" w:type="dxa"/>
              <w:bottom w:w="60" w:type="dxa"/>
              <w:left w:w="85" w:type="dxa"/>
              <w:right w:w="85" w:type="dxa"/>
            </w:tcMar>
          </w:tcPr>
          <w:p>
            <w:pPr>
              <w:spacing w:line="276" w:lineRule="auto" w:before="0" w:after="0"/>
              <w:ind w:firstLine="0"/>
              <w:jc w:val="left"/>
            </w:pPr>
          </w:p>
        </w:tc>
        <w:tc>
          <w:tcPr>
            <w:tcW w:type="dxa" w:w="2268"/>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单任务 Fourier-KAN</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108.41</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66.99</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0.9484</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0.8986</w:t>
            </w:r>
          </w:p>
        </w:tc>
      </w:tr>
      <w:tr>
        <w:trPr>
          <w:cantSplit/>
        </w:trPr>
        <w:tc>
          <w:tcPr>
            <w:tcW w:type="dxa" w:w="1814"/>
            <w:vAlign w:val="center"/>
            <w:tcMar>
              <w:top w:w="60" w:type="dxa"/>
              <w:bottom w:w="60" w:type="dxa"/>
              <w:left w:w="85" w:type="dxa"/>
              <w:right w:w="85" w:type="dxa"/>
            </w:tcMar>
          </w:tcPr>
          <w:p>
            <w:pPr>
              <w:spacing w:line="276" w:lineRule="auto" w:before="0" w:after="0"/>
              <w:ind w:firstLine="0"/>
              <w:jc w:val="left"/>
            </w:pPr>
          </w:p>
        </w:tc>
        <w:tc>
          <w:tcPr>
            <w:tcW w:type="dxa" w:w="2268"/>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Ours</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i w:val="0"/>
                <w:color w:val="000000"/>
                <w:sz w:val="19"/>
              </w:rPr>
              <w:t>88.79</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i w:val="0"/>
                <w:color w:val="000000"/>
                <w:sz w:val="19"/>
              </w:rPr>
              <w:t>51.78</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i w:val="0"/>
                <w:color w:val="000000"/>
                <w:sz w:val="19"/>
              </w:rPr>
              <w:t>0.9660</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i w:val="0"/>
                <w:color w:val="000000"/>
                <w:sz w:val="19"/>
              </w:rPr>
              <w:t>0.9320</w:t>
            </w:r>
          </w:p>
        </w:tc>
      </w:tr>
      <w:tr>
        <w:trPr>
          <w:cantSplit/>
        </w:trPr>
        <w:tc>
          <w:tcPr>
            <w:tcW w:type="dxa" w:w="1814"/>
            <w:vAlign w:val="center"/>
            <w:tcMar>
              <w:top w:w="60" w:type="dxa"/>
              <w:bottom w:w="60" w:type="dxa"/>
              <w:left w:w="85" w:type="dxa"/>
              <w:right w:w="85" w:type="dxa"/>
            </w:tcMar>
          </w:tcPr>
          <w:p>
            <w:pPr>
              <w:spacing w:line="276" w:lineRule="auto" w:before="0" w:after="0"/>
              <w:ind w:firstLine="0"/>
              <w:jc w:val="left"/>
            </w:pPr>
            <w:r>
              <w:rPr>
                <w:rFonts w:ascii="Times New Roman" w:hAnsi="Times New Roman" w:eastAsia="Songti SC" w:cs="Times New Roman"/>
                <w:b/>
                <w:i w:val="0"/>
                <w:color w:val="000000"/>
                <w:sz w:val="19"/>
              </w:rPr>
              <w:t>Test 2 · 真实／已见</w:t>
            </w:r>
          </w:p>
        </w:tc>
        <w:tc>
          <w:tcPr>
            <w:tcW w:type="dxa" w:w="2268"/>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BERP</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158.33</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95.05</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0.8909</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0.7839</w:t>
            </w:r>
          </w:p>
        </w:tc>
      </w:tr>
      <w:tr>
        <w:trPr>
          <w:cantSplit/>
        </w:trPr>
        <w:tc>
          <w:tcPr>
            <w:tcW w:type="dxa" w:w="1814"/>
            <w:vAlign w:val="center"/>
            <w:tcMar>
              <w:top w:w="60" w:type="dxa"/>
              <w:bottom w:w="60" w:type="dxa"/>
              <w:left w:w="85" w:type="dxa"/>
              <w:right w:w="85" w:type="dxa"/>
            </w:tcMar>
          </w:tcPr>
          <w:p>
            <w:pPr>
              <w:spacing w:line="276" w:lineRule="auto" w:before="0" w:after="0"/>
              <w:ind w:firstLine="0"/>
              <w:jc w:val="left"/>
            </w:pPr>
          </w:p>
        </w:tc>
        <w:tc>
          <w:tcPr>
            <w:tcW w:type="dxa" w:w="2268"/>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DAMTL</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154.20</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94.49</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0.8934</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0.7950</w:t>
            </w:r>
          </w:p>
        </w:tc>
      </w:tr>
      <w:tr>
        <w:trPr>
          <w:cantSplit/>
        </w:trPr>
        <w:tc>
          <w:tcPr>
            <w:tcW w:type="dxa" w:w="1814"/>
            <w:vAlign w:val="center"/>
            <w:tcMar>
              <w:top w:w="60" w:type="dxa"/>
              <w:bottom w:w="60" w:type="dxa"/>
              <w:left w:w="85" w:type="dxa"/>
              <w:right w:w="85" w:type="dxa"/>
            </w:tcMar>
          </w:tcPr>
          <w:p>
            <w:pPr>
              <w:spacing w:line="276" w:lineRule="auto" w:before="0" w:after="0"/>
              <w:ind w:firstLine="0"/>
              <w:jc w:val="left"/>
            </w:pPr>
          </w:p>
        </w:tc>
        <w:tc>
          <w:tcPr>
            <w:tcW w:type="dxa" w:w="2268"/>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noise-aware</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145.44</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86.16</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0.9046</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0.8177</w:t>
            </w:r>
          </w:p>
        </w:tc>
      </w:tr>
      <w:tr>
        <w:trPr>
          <w:cantSplit/>
        </w:trPr>
        <w:tc>
          <w:tcPr>
            <w:tcW w:type="dxa" w:w="1814"/>
            <w:vAlign w:val="center"/>
            <w:tcMar>
              <w:top w:w="60" w:type="dxa"/>
              <w:bottom w:w="60" w:type="dxa"/>
              <w:left w:w="85" w:type="dxa"/>
              <w:right w:w="85" w:type="dxa"/>
            </w:tcMar>
          </w:tcPr>
          <w:p>
            <w:pPr>
              <w:spacing w:line="276" w:lineRule="auto" w:before="0" w:after="0"/>
              <w:ind w:firstLine="0"/>
              <w:jc w:val="left"/>
            </w:pPr>
          </w:p>
        </w:tc>
        <w:tc>
          <w:tcPr>
            <w:tcW w:type="dxa" w:w="2268"/>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单任务 Fourier-KAN</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122.46</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74.95</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0.9337</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0.8707</w:t>
            </w:r>
          </w:p>
        </w:tc>
      </w:tr>
      <w:tr>
        <w:trPr>
          <w:cantSplit/>
        </w:trPr>
        <w:tc>
          <w:tcPr>
            <w:tcW w:type="dxa" w:w="1814"/>
            <w:vAlign w:val="center"/>
            <w:tcMar>
              <w:top w:w="60" w:type="dxa"/>
              <w:bottom w:w="60" w:type="dxa"/>
              <w:left w:w="85" w:type="dxa"/>
              <w:right w:w="85" w:type="dxa"/>
            </w:tcMar>
          </w:tcPr>
          <w:p>
            <w:pPr>
              <w:spacing w:line="276" w:lineRule="auto" w:before="0" w:after="0"/>
              <w:ind w:firstLine="0"/>
              <w:jc w:val="left"/>
            </w:pPr>
          </w:p>
        </w:tc>
        <w:tc>
          <w:tcPr>
            <w:tcW w:type="dxa" w:w="2268"/>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Ours</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i w:val="0"/>
                <w:color w:val="000000"/>
                <w:sz w:val="19"/>
              </w:rPr>
              <w:t>96.96</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i w:val="0"/>
                <w:color w:val="000000"/>
                <w:sz w:val="19"/>
              </w:rPr>
              <w:t>58.35</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i w:val="0"/>
                <w:color w:val="000000"/>
                <w:sz w:val="19"/>
              </w:rPr>
              <w:t>0.9593</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i w:val="0"/>
                <w:color w:val="000000"/>
                <w:sz w:val="19"/>
              </w:rPr>
              <w:t>0.9190</w:t>
            </w:r>
          </w:p>
        </w:tc>
      </w:tr>
      <w:tr>
        <w:trPr>
          <w:cantSplit/>
        </w:trPr>
        <w:tc>
          <w:tcPr>
            <w:tcW w:type="dxa" w:w="1814"/>
            <w:vAlign w:val="center"/>
            <w:tcMar>
              <w:top w:w="60" w:type="dxa"/>
              <w:bottom w:w="60" w:type="dxa"/>
              <w:left w:w="85" w:type="dxa"/>
              <w:right w:w="85" w:type="dxa"/>
            </w:tcMar>
          </w:tcPr>
          <w:p>
            <w:pPr>
              <w:spacing w:line="276" w:lineRule="auto" w:before="0" w:after="0"/>
              <w:ind w:firstLine="0"/>
              <w:jc w:val="left"/>
            </w:pPr>
            <w:r>
              <w:rPr>
                <w:rFonts w:ascii="Times New Roman" w:hAnsi="Times New Roman" w:eastAsia="Songti SC" w:cs="Times New Roman"/>
                <w:b/>
                <w:i w:val="0"/>
                <w:color w:val="000000"/>
                <w:sz w:val="19"/>
              </w:rPr>
              <w:t>Test 3 · 仿真／未见</w:t>
            </w:r>
          </w:p>
        </w:tc>
        <w:tc>
          <w:tcPr>
            <w:tcW w:type="dxa" w:w="2268"/>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BERP</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137.53</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86.46</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0.9176</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0.8374</w:t>
            </w:r>
          </w:p>
        </w:tc>
      </w:tr>
      <w:tr>
        <w:trPr>
          <w:cantSplit/>
        </w:trPr>
        <w:tc>
          <w:tcPr>
            <w:tcW w:type="dxa" w:w="1814"/>
            <w:vAlign w:val="center"/>
            <w:tcMar>
              <w:top w:w="60" w:type="dxa"/>
              <w:bottom w:w="60" w:type="dxa"/>
              <w:left w:w="85" w:type="dxa"/>
              <w:right w:w="85" w:type="dxa"/>
            </w:tcMar>
          </w:tcPr>
          <w:p>
            <w:pPr>
              <w:spacing w:line="276" w:lineRule="auto" w:before="0" w:after="0"/>
              <w:ind w:firstLine="0"/>
              <w:jc w:val="left"/>
            </w:pPr>
          </w:p>
        </w:tc>
        <w:tc>
          <w:tcPr>
            <w:tcW w:type="dxa" w:w="2268"/>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DAMTL</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136.12</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85.57</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0.9179</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0.8408</w:t>
            </w:r>
          </w:p>
        </w:tc>
      </w:tr>
      <w:tr>
        <w:trPr>
          <w:cantSplit/>
        </w:trPr>
        <w:tc>
          <w:tcPr>
            <w:tcW w:type="dxa" w:w="1814"/>
            <w:vAlign w:val="center"/>
            <w:tcMar>
              <w:top w:w="60" w:type="dxa"/>
              <w:bottom w:w="60" w:type="dxa"/>
              <w:left w:w="85" w:type="dxa"/>
              <w:right w:w="85" w:type="dxa"/>
            </w:tcMar>
          </w:tcPr>
          <w:p>
            <w:pPr>
              <w:spacing w:line="276" w:lineRule="auto" w:before="0" w:after="0"/>
              <w:ind w:firstLine="0"/>
              <w:jc w:val="left"/>
            </w:pPr>
          </w:p>
        </w:tc>
        <w:tc>
          <w:tcPr>
            <w:tcW w:type="dxa" w:w="2268"/>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noise-aware</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129.50</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80.85</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0.9255</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0.8559</w:t>
            </w:r>
          </w:p>
        </w:tc>
      </w:tr>
      <w:tr>
        <w:trPr>
          <w:cantSplit/>
        </w:trPr>
        <w:tc>
          <w:tcPr>
            <w:tcW w:type="dxa" w:w="1814"/>
            <w:vAlign w:val="center"/>
            <w:tcMar>
              <w:top w:w="60" w:type="dxa"/>
              <w:bottom w:w="60" w:type="dxa"/>
              <w:left w:w="85" w:type="dxa"/>
              <w:right w:w="85" w:type="dxa"/>
            </w:tcMar>
          </w:tcPr>
          <w:p>
            <w:pPr>
              <w:spacing w:line="276" w:lineRule="auto" w:before="0" w:after="0"/>
              <w:ind w:firstLine="0"/>
              <w:jc w:val="left"/>
            </w:pPr>
          </w:p>
        </w:tc>
        <w:tc>
          <w:tcPr>
            <w:tcW w:type="dxa" w:w="2268"/>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单任务 Fourier-KAN</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105.76</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67.14</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0.9517</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0.9039</w:t>
            </w:r>
          </w:p>
        </w:tc>
      </w:tr>
      <w:tr>
        <w:trPr>
          <w:cantSplit/>
        </w:trPr>
        <w:tc>
          <w:tcPr>
            <w:tcW w:type="dxa" w:w="1814"/>
            <w:vAlign w:val="center"/>
            <w:tcMar>
              <w:top w:w="60" w:type="dxa"/>
              <w:bottom w:w="60" w:type="dxa"/>
              <w:left w:w="85" w:type="dxa"/>
              <w:right w:w="85" w:type="dxa"/>
            </w:tcMar>
          </w:tcPr>
          <w:p>
            <w:pPr>
              <w:spacing w:line="276" w:lineRule="auto" w:before="0" w:after="0"/>
              <w:ind w:firstLine="0"/>
              <w:jc w:val="left"/>
            </w:pPr>
          </w:p>
        </w:tc>
        <w:tc>
          <w:tcPr>
            <w:tcW w:type="dxa" w:w="2268"/>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Ours</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i w:val="0"/>
                <w:color w:val="000000"/>
                <w:sz w:val="19"/>
              </w:rPr>
              <w:t>88.58</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i w:val="0"/>
                <w:color w:val="000000"/>
                <w:sz w:val="19"/>
              </w:rPr>
              <w:t>54.78</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i w:val="0"/>
                <w:color w:val="000000"/>
                <w:sz w:val="19"/>
              </w:rPr>
              <w:t>0.9669</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i w:val="0"/>
                <w:color w:val="000000"/>
                <w:sz w:val="19"/>
              </w:rPr>
              <w:t>0.9326</w:t>
            </w:r>
          </w:p>
        </w:tc>
      </w:tr>
      <w:tr>
        <w:trPr>
          <w:cantSplit/>
        </w:trPr>
        <w:tc>
          <w:tcPr>
            <w:tcW w:type="dxa" w:w="1814"/>
            <w:vAlign w:val="center"/>
            <w:tcMar>
              <w:top w:w="60" w:type="dxa"/>
              <w:bottom w:w="60" w:type="dxa"/>
              <w:left w:w="85" w:type="dxa"/>
              <w:right w:w="85" w:type="dxa"/>
            </w:tcMar>
          </w:tcPr>
          <w:p>
            <w:pPr>
              <w:spacing w:line="276" w:lineRule="auto" w:before="0" w:after="0"/>
              <w:ind w:firstLine="0"/>
              <w:jc w:val="left"/>
            </w:pPr>
            <w:r>
              <w:rPr>
                <w:rFonts w:ascii="Times New Roman" w:hAnsi="Times New Roman" w:eastAsia="Songti SC" w:cs="Times New Roman"/>
                <w:b/>
                <w:i w:val="0"/>
                <w:color w:val="000000"/>
                <w:sz w:val="19"/>
              </w:rPr>
              <w:t>Test 4 · 真实／未见</w:t>
            </w:r>
          </w:p>
        </w:tc>
        <w:tc>
          <w:tcPr>
            <w:tcW w:type="dxa" w:w="2268"/>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BERP</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144.71</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89.58</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0.9069</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0.8169</w:t>
            </w:r>
          </w:p>
        </w:tc>
      </w:tr>
      <w:tr>
        <w:trPr>
          <w:cantSplit/>
        </w:trPr>
        <w:tc>
          <w:tcPr>
            <w:tcW w:type="dxa" w:w="1814"/>
            <w:vAlign w:val="center"/>
            <w:tcMar>
              <w:top w:w="60" w:type="dxa"/>
              <w:bottom w:w="60" w:type="dxa"/>
              <w:left w:w="85" w:type="dxa"/>
              <w:right w:w="85" w:type="dxa"/>
            </w:tcMar>
          </w:tcPr>
          <w:p>
            <w:pPr>
              <w:spacing w:line="276" w:lineRule="auto" w:before="0" w:after="0"/>
              <w:ind w:firstLine="0"/>
              <w:jc w:val="left"/>
            </w:pPr>
          </w:p>
        </w:tc>
        <w:tc>
          <w:tcPr>
            <w:tcW w:type="dxa" w:w="2268"/>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DAMTL</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125.38</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78.27</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0.9299</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0.8625</w:t>
            </w:r>
          </w:p>
        </w:tc>
      </w:tr>
      <w:tr>
        <w:trPr>
          <w:cantSplit/>
        </w:trPr>
        <w:tc>
          <w:tcPr>
            <w:tcW w:type="dxa" w:w="1814"/>
            <w:vAlign w:val="center"/>
            <w:tcMar>
              <w:top w:w="60" w:type="dxa"/>
              <w:bottom w:w="60" w:type="dxa"/>
              <w:left w:w="85" w:type="dxa"/>
              <w:right w:w="85" w:type="dxa"/>
            </w:tcMar>
          </w:tcPr>
          <w:p>
            <w:pPr>
              <w:spacing w:line="276" w:lineRule="auto" w:before="0" w:after="0"/>
              <w:ind w:firstLine="0"/>
              <w:jc w:val="left"/>
            </w:pPr>
          </w:p>
        </w:tc>
        <w:tc>
          <w:tcPr>
            <w:tcW w:type="dxa" w:w="2268"/>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noise-aware</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130.92</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78.65</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0.9223</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0.8501</w:t>
            </w:r>
          </w:p>
        </w:tc>
      </w:tr>
      <w:tr>
        <w:trPr>
          <w:cantSplit/>
        </w:trPr>
        <w:tc>
          <w:tcPr>
            <w:tcW w:type="dxa" w:w="1814"/>
            <w:vAlign w:val="center"/>
            <w:tcMar>
              <w:top w:w="60" w:type="dxa"/>
              <w:bottom w:w="60" w:type="dxa"/>
              <w:left w:w="85" w:type="dxa"/>
              <w:right w:w="85" w:type="dxa"/>
            </w:tcMar>
          </w:tcPr>
          <w:p>
            <w:pPr>
              <w:spacing w:line="276" w:lineRule="auto" w:before="0" w:after="0"/>
              <w:ind w:firstLine="0"/>
              <w:jc w:val="left"/>
            </w:pPr>
          </w:p>
        </w:tc>
        <w:tc>
          <w:tcPr>
            <w:tcW w:type="dxa" w:w="2268"/>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单任务 Fourier-KAN</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109.16</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67.57</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0.9469</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0.8958</w:t>
            </w:r>
          </w:p>
        </w:tc>
      </w:tr>
      <w:tr>
        <w:trPr>
          <w:cantSplit/>
        </w:trPr>
        <w:tc>
          <w:tcPr>
            <w:tcW w:type="dxa" w:w="1814"/>
            <w:vAlign w:val="center"/>
            <w:tcMar>
              <w:top w:w="60" w:type="dxa"/>
              <w:bottom w:w="60" w:type="dxa"/>
              <w:left w:w="85" w:type="dxa"/>
              <w:right w:w="85" w:type="dxa"/>
            </w:tcMar>
          </w:tcPr>
          <w:p>
            <w:pPr>
              <w:spacing w:line="276" w:lineRule="auto" w:before="0" w:after="0"/>
              <w:ind w:firstLine="0"/>
              <w:jc w:val="left"/>
            </w:pPr>
          </w:p>
        </w:tc>
        <w:tc>
          <w:tcPr>
            <w:tcW w:type="dxa" w:w="2268"/>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Ours</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i w:val="0"/>
                <w:color w:val="000000"/>
                <w:sz w:val="19"/>
              </w:rPr>
              <w:t>94.95</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i w:val="0"/>
                <w:color w:val="000000"/>
                <w:sz w:val="19"/>
              </w:rPr>
              <w:t>55.42</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i w:val="0"/>
                <w:color w:val="000000"/>
                <w:sz w:val="19"/>
              </w:rPr>
              <w:t>0.9599</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i w:val="0"/>
                <w:color w:val="000000"/>
                <w:sz w:val="19"/>
              </w:rPr>
              <w:t>0.9212</w:t>
            </w:r>
          </w:p>
        </w:tc>
      </w:tr>
      <w:tr>
        <w:trPr>
          <w:cantSplit/>
        </w:trPr>
        <w:tc>
          <w:tcPr>
            <w:tcW w:type="dxa" w:w="1814"/>
            <w:vAlign w:val="center"/>
            <w:tcMar>
              <w:top w:w="60" w:type="dxa"/>
              <w:bottom w:w="60" w:type="dxa"/>
              <w:left w:w="85" w:type="dxa"/>
              <w:right w:w="85" w:type="dxa"/>
            </w:tcMar>
          </w:tcPr>
          <w:p>
            <w:pPr>
              <w:spacing w:line="276" w:lineRule="auto" w:before="0" w:after="0"/>
              <w:ind w:firstLine="0"/>
              <w:jc w:val="left"/>
            </w:pPr>
            <w:r>
              <w:rPr>
                <w:rFonts w:ascii="Times New Roman" w:hAnsi="Times New Roman" w:eastAsia="Songti SC" w:cs="Times New Roman"/>
                <w:b/>
                <w:i w:val="0"/>
                <w:color w:val="000000"/>
                <w:sz w:val="19"/>
              </w:rPr>
              <w:t>四集均值</w:t>
            </w:r>
          </w:p>
        </w:tc>
        <w:tc>
          <w:tcPr>
            <w:tcW w:type="dxa" w:w="2268"/>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BERP</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147.20</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90.70</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0.9046</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0.8122</w:t>
            </w:r>
          </w:p>
        </w:tc>
      </w:tr>
      <w:tr>
        <w:trPr>
          <w:cantSplit/>
        </w:trPr>
        <w:tc>
          <w:tcPr>
            <w:tcW w:type="dxa" w:w="1814"/>
            <w:vAlign w:val="center"/>
            <w:tcMar>
              <w:top w:w="60" w:type="dxa"/>
              <w:bottom w:w="60" w:type="dxa"/>
              <w:left w:w="85" w:type="dxa"/>
              <w:right w:w="85" w:type="dxa"/>
            </w:tcMar>
          </w:tcPr>
          <w:p>
            <w:pPr>
              <w:spacing w:line="276" w:lineRule="auto" w:before="0" w:after="0"/>
              <w:ind w:firstLine="0"/>
              <w:jc w:val="left"/>
            </w:pPr>
          </w:p>
        </w:tc>
        <w:tc>
          <w:tcPr>
            <w:tcW w:type="dxa" w:w="2268"/>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DAMTL</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138.94</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86.07</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0.9134</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0.8323</w:t>
            </w:r>
          </w:p>
        </w:tc>
      </w:tr>
      <w:tr>
        <w:trPr>
          <w:cantSplit/>
        </w:trPr>
        <w:tc>
          <w:tcPr>
            <w:tcW w:type="dxa" w:w="1814"/>
            <w:vAlign w:val="center"/>
            <w:tcMar>
              <w:top w:w="60" w:type="dxa"/>
              <w:bottom w:w="60" w:type="dxa"/>
              <w:left w:w="85" w:type="dxa"/>
              <w:right w:w="85" w:type="dxa"/>
            </w:tcMar>
          </w:tcPr>
          <w:p>
            <w:pPr>
              <w:spacing w:line="276" w:lineRule="auto" w:before="0" w:after="0"/>
              <w:ind w:firstLine="0"/>
              <w:jc w:val="left"/>
            </w:pPr>
          </w:p>
        </w:tc>
        <w:tc>
          <w:tcPr>
            <w:tcW w:type="dxa" w:w="2268"/>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noise-aware</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133.66</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82.38</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0.9196</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0.8451</w:t>
            </w:r>
          </w:p>
        </w:tc>
      </w:tr>
      <w:tr>
        <w:trPr>
          <w:cantSplit/>
        </w:trPr>
        <w:tc>
          <w:tcPr>
            <w:tcW w:type="dxa" w:w="1814"/>
            <w:vAlign w:val="center"/>
            <w:tcMar>
              <w:top w:w="60" w:type="dxa"/>
              <w:bottom w:w="60" w:type="dxa"/>
              <w:left w:w="85" w:type="dxa"/>
              <w:right w:w="85" w:type="dxa"/>
            </w:tcMar>
          </w:tcPr>
          <w:p>
            <w:pPr>
              <w:spacing w:line="276" w:lineRule="auto" w:before="0" w:after="0"/>
              <w:ind w:firstLine="0"/>
              <w:jc w:val="left"/>
            </w:pPr>
          </w:p>
        </w:tc>
        <w:tc>
          <w:tcPr>
            <w:tcW w:type="dxa" w:w="2268"/>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单任务 Fourier-KAN</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111.45</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69.16</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0.9452</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0.8923</w:t>
            </w:r>
          </w:p>
        </w:tc>
      </w:tr>
      <w:tr>
        <w:trPr>
          <w:cantSplit/>
        </w:trPr>
        <w:tc>
          <w:tcPr>
            <w:tcW w:type="dxa" w:w="1814"/>
            <w:vAlign w:val="center"/>
            <w:tcMar>
              <w:top w:w="60" w:type="dxa"/>
              <w:bottom w:w="60" w:type="dxa"/>
              <w:left w:w="85" w:type="dxa"/>
              <w:right w:w="85" w:type="dxa"/>
            </w:tcMar>
          </w:tcPr>
          <w:p>
            <w:pPr>
              <w:spacing w:line="276" w:lineRule="auto" w:before="0" w:after="0"/>
              <w:ind w:firstLine="0"/>
              <w:jc w:val="left"/>
            </w:pPr>
          </w:p>
        </w:tc>
        <w:tc>
          <w:tcPr>
            <w:tcW w:type="dxa" w:w="2268"/>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Ours</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i w:val="0"/>
                <w:color w:val="000000"/>
                <w:sz w:val="19"/>
              </w:rPr>
              <w:t>92.32</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i w:val="0"/>
                <w:color w:val="000000"/>
                <w:sz w:val="19"/>
              </w:rPr>
              <w:t>55.08</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i w:val="0"/>
                <w:color w:val="000000"/>
                <w:sz w:val="19"/>
              </w:rPr>
              <w:t>0.9630</w:t>
            </w:r>
          </w:p>
        </w:tc>
        <w:tc>
          <w:tcPr>
            <w:tcW w:type="dxa" w:w="1332"/>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i w:val="0"/>
                <w:color w:val="000000"/>
                <w:sz w:val="19"/>
              </w:rPr>
              <w:t>0.9262</w:t>
            </w:r>
          </w:p>
        </w:tc>
      </w:tr>
    </w:tbl>
    <w:p>
      <w:pPr>
        <w:spacing w:after="0" w:before="0" w:line="72" w:lineRule="auto"/>
        <w:ind w:firstLine="0"/>
      </w:pPr>
      <w:r>
        <w:rPr>
          <w:rFonts w:ascii="Times New Roman" w:hAnsi="Times New Roman" w:eastAsia="Songti SC" w:cs="Times New Roman"/>
          <w:color w:val="000000"/>
          <w:sz w:val="4"/>
        </w:rPr>
      </w:r>
    </w:p>
    <w:p>
      <w:pPr/>
      <w:r>
        <w:rPr>
          <w:rFonts w:ascii="Times New Roman" w:hAnsi="Times New Roman" w:eastAsia="Songti SC" w:cs="Times New Roman"/>
          <w:b w:val="0"/>
          <w:i w:val="0"/>
          <w:color w:val="000000"/>
        </w:rPr>
        <w:t xml:space="preserve">所提模型在四个测试集上均取得最低的 RMSE 和 MAE，以及最高的 PCC 和 </w:t>
      </w:r>
      <m:oMath>
        <m:box>
          <m:e>
            <m:sSup>
              <m:e>
                <m:r>
                  <m:rPr>
                    <m:sty m:val="i"/>
                  </m:rPr>
                  <w:rPr>
                    <w:rFonts w:ascii="Cambria Math" w:hAnsi="Cambria Math" w:eastAsia="Songti SC"/>
                    <w:sz w:val="21"/>
                    <w:color w:val="000000"/>
                  </w:rPr>
                  <m:t>R</m:t>
                </m:r>
              </m:e>
              <m:sup>
                <m:box>
                  <m:e>
                    <m:r>
                      <m:rPr>
                        <m:sty m:val="p"/>
                      </m:rPr>
                      <w:rPr>
                        <w:rFonts w:ascii="Cambria Math" w:hAnsi="Cambria Math" w:eastAsia="Songti SC"/>
                        <w:sz w:val="21"/>
                        <w:color w:val="000000"/>
                      </w:rPr>
                      <m:t>2</m:t>
                    </m:r>
                  </m:e>
                </m:box>
              </m:sup>
            </m:sSup>
          </m:e>
        </m:box>
      </m:oMath>
      <w:r>
        <w:rPr>
          <w:rFonts w:ascii="Times New Roman" w:hAnsi="Times New Roman" w:eastAsia="Songti SC" w:cs="Times New Roman"/>
          <w:b w:val="0"/>
          <w:i w:val="0"/>
          <w:color w:val="000000"/>
        </w:rPr>
        <w:t>。其四集平均 RMSE 为 92.32 ms，相比单任务 Fourier-KAN 基线的 111.45 ms 降低 17.2%。</w:t>
      </w:r>
    </w:p>
    <w:p>
      <w:pPr>
        <w:pStyle w:val="Heading2"/>
        <w:ind w:firstLine="0"/>
      </w:pPr>
      <w:r>
        <w:rPr>
          <w:rFonts w:ascii="Times New Roman" w:hAnsi="Times New Roman" w:eastAsia="Songti SC" w:cs="Times New Roman"/>
          <w:b w:val="0"/>
          <w:i w:val="0"/>
          <w:color w:val="000000"/>
        </w:rPr>
        <w:t>5.2 信噪比对估计精度的影响</w:t>
      </w:r>
    </w:p>
    <w:p>
      <w:pPr/>
      <w:r>
        <w:rPr>
          <w:rFonts w:ascii="Times New Roman" w:hAnsi="Times New Roman" w:eastAsia="Songti SC" w:cs="Times New Roman"/>
          <w:b w:val="0"/>
          <w:i w:val="0"/>
          <w:color w:val="000000"/>
        </w:rPr>
        <w:t xml:space="preserve">图 7 比较了各方法在四个测试集、六种 SNR 条件下的估计性能。总体而言，随着 SNR 提高，各方法的 RMSE 呈下降趋势，表明噪声水平是影响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估计精度的重要因素。低 SNR 条件下，各方法的估计误差均较大；在较高 SNR 条件下，误差总体较低。</w:t>
      </w:r>
    </w:p>
    <w:p>
      <w:pPr/>
      <w:r>
        <w:rPr>
          <w:rFonts w:ascii="Times New Roman" w:hAnsi="Times New Roman" w:eastAsia="Songti SC" w:cs="Times New Roman"/>
          <w:b w:val="0"/>
          <w:i w:val="0"/>
          <w:color w:val="000000"/>
        </w:rPr>
        <w:t>本文方法在大多数 SNR 条件下取得最低 RMSE，且在低 SNR 下的优势较为突出。在 −5 dB 条件下，相比各测试集中表现最好的对比方法，本文方法的 RMSE 降低约 26.5%–41.3%。随着 SNR 提高，本文方法与部分对比方法的差距缩小，例如在图 7(a) 的 20 dB 条件下，本文方法与 noise-aware 的 RMSE 分别为 78.41 ms 和 78.29 ms，表现接近。这些结果表明，本文模型的优势主要体现在噪声较强的条件下。</w:t>
      </w:r>
    </w:p>
    <w:p>
      <w:pPr/>
      <w:r>
        <w:rPr>
          <w:rFonts w:ascii="Times New Roman" w:hAnsi="Times New Roman" w:eastAsia="Songti SC" w:cs="Times New Roman"/>
          <w:b w:val="0"/>
          <w:i w:val="0"/>
          <w:color w:val="000000"/>
        </w:rPr>
        <w:t>如图 7(c)、(d) 所示，在未见噪声条件下，本文方法在各 SNR 条件下均取得最低 RMSE，表明其相对于对比方法的优势能够延续至未见噪声场景。</w:t>
      </w:r>
    </w:p>
    <w:p>
      <w:pPr>
        <w:keepNext/>
        <w:spacing w:before="100" w:after="0"/>
        <w:ind w:firstLine="0"/>
        <w:jc w:val="center"/>
      </w:pPr>
      <w:r>
        <w:drawing>
          <wp:inline xmlns:a="http://schemas.openxmlformats.org/drawingml/2006/main" xmlns:pic="http://schemas.openxmlformats.org/drawingml/2006/picture">
            <wp:extent cx="5976000" cy="4780800"/>
            <wp:docPr id="8" name="Picture 8" descr="图 7　四个测试集上不同 SNR 条件下的 RMSE" title="图 7　四个测试集上不同 SNR 条件下的 RMSE"/>
            <wp:cNvGraphicFramePr>
              <a:graphicFrameLocks noChangeAspect="1"/>
            </wp:cNvGraphicFramePr>
            <a:graphic>
              <a:graphicData uri="http://schemas.openxmlformats.org/drawingml/2006/picture">
                <pic:pic>
                  <pic:nvPicPr>
                    <pic:cNvPr id="0" name="snr_test1_4_six_points_v3.png"/>
                    <pic:cNvPicPr/>
                  </pic:nvPicPr>
                  <pic:blipFill>
                    <a:blip r:embed="rId17"/>
                    <a:stretch>
                      <a:fillRect/>
                    </a:stretch>
                  </pic:blipFill>
                  <pic:spPr>
                    <a:xfrm>
                      <a:off x="0" y="0"/>
                      <a:ext cx="5976000" cy="4780800"/>
                    </a:xfrm>
                    <a:prstGeom prst="rect"/>
                  </pic:spPr>
                </pic:pic>
              </a:graphicData>
            </a:graphic>
          </wp:inline>
        </w:drawing>
      </w:r>
    </w:p>
    <w:p>
      <w:pPr>
        <w:pStyle w:val="Caption"/>
        <w:keepNext w:val="0"/>
        <w:keepLines/>
        <w:ind w:firstLine="0"/>
        <w:jc w:val="center"/>
      </w:pPr>
      <w:r>
        <w:rPr>
          <w:rFonts w:ascii="Times New Roman" w:hAnsi="Times New Roman" w:eastAsia="Songti SC" w:cs="Times New Roman"/>
          <w:b/>
          <w:i w:val="0"/>
          <w:color w:val="000000"/>
          <w:sz w:val="19"/>
        </w:rPr>
        <w:t>图 7　信噪比对估计精度的影响。</w:t>
      </w:r>
      <w:r>
        <w:rPr>
          <w:rFonts w:ascii="Times New Roman" w:hAnsi="Times New Roman" w:eastAsia="Songti SC" w:cs="Times New Roman"/>
          <w:b w:val="0"/>
          <w:i w:val="0"/>
          <w:color w:val="000000"/>
          <w:sz w:val="19"/>
        </w:rPr>
        <w:t xml:space="preserve"> (a) Test 1：仿真 RIR、已见噪声；(b) Test 2：真实 RIR、已见噪声；(c) Test 3：仿真 RIR、未见噪声；(d) Test 4：真实 RIR、未见噪声。SNR 分别为 −5、0、5、10、15 和 20 dB，各点为相应测试集内该 SNR 下 180 条样本的 RMSE。</w:t>
      </w:r>
    </w:p>
    <w:p>
      <w:pPr>
        <w:pStyle w:val="Heading2"/>
        <w:ind w:firstLine="0"/>
      </w:pPr>
      <w:r>
        <w:rPr>
          <w:rFonts w:ascii="Times New Roman" w:hAnsi="Times New Roman" w:eastAsia="Songti SC" w:cs="Times New Roman"/>
          <w:b w:val="0"/>
          <w:i w:val="0"/>
          <w:color w:val="000000"/>
        </w:rPr>
        <w:t>5.3 混响时间对估计精度的影响</w:t>
      </w:r>
    </w:p>
    <w:p>
      <w:pPr/>
      <w:r>
        <w:rPr>
          <w:rFonts w:ascii="Times New Roman" w:hAnsi="Times New Roman" w:eastAsia="Songti SC" w:cs="Times New Roman"/>
          <w:b w:val="0"/>
          <w:i w:val="0"/>
          <w:color w:val="000000"/>
        </w:rPr>
        <w:t xml:space="preserve">图 8 按真实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将各测试集划分为四个区间，比较不同混响条件下的估计误差。各方法的 RMSE 总体上在长混响区间较高，其中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r>
              <m:rPr>
                <m:sty m:val="p"/>
              </m:rPr>
              <w:rPr>
                <w:rFonts w:ascii="Cambria Math" w:hAnsi="Cambria Math" w:eastAsia="Songti SC"/>
                <w:sz w:val="21"/>
                <w:color w:val="000000"/>
              </w:rPr>
              <m:t>∈</m:t>
            </m:r>
            <m:r>
              <m:rPr>
                <m:sty m:val="p"/>
              </m:rPr>
              <w:rPr>
                <w:rFonts w:ascii="Cambria Math" w:hAnsi="Cambria Math" w:eastAsia="Songti SC"/>
                <w:sz w:val="21"/>
                <w:color w:val="000000"/>
              </w:rPr>
              <m:t>[</m:t>
            </m:r>
            <m:r>
              <m:rPr>
                <m:sty m:val="p"/>
              </m:rPr>
              <w:rPr>
                <w:rFonts w:ascii="Cambria Math" w:hAnsi="Cambria Math" w:eastAsia="Songti SC"/>
                <w:sz w:val="21"/>
                <w:color w:val="000000"/>
              </w:rPr>
              <m:t>1.0</m:t>
            </m:r>
            <m:r>
              <m:rPr>
                <m:sty m:val="p"/>
              </m:rPr>
              <w:rPr>
                <w:rFonts w:ascii="Cambria Math" w:hAnsi="Cambria Math" w:eastAsia="Songti SC"/>
                <w:sz w:val="21"/>
                <w:color w:val="000000"/>
              </w:rPr>
              <m:t>,</m:t>
            </m:r>
            <m:r>
              <m:rPr>
                <m:sty m:val="p"/>
              </m:rPr>
              <w:rPr>
                <w:rFonts w:ascii="Cambria Math" w:hAnsi="Cambria Math" w:eastAsia="Songti SC"/>
                <w:sz w:val="21"/>
                <w:color w:val="000000"/>
              </w:rPr>
              <m:t>1.5</m:t>
            </m:r>
            <m:r>
              <m:rPr>
                <m:sty m:val="p"/>
              </m:rPr>
              <w:rPr>
                <w:rFonts w:ascii="Cambria Math" w:hAnsi="Cambria Math" w:eastAsia="Songti SC"/>
                <w:sz w:val="21"/>
                <w:color w:val="000000"/>
              </w:rPr>
              <m:t>]</m:t>
            </m:r>
          </m:e>
        </m:box>
      </m:oMath>
      <w:r>
        <w:rPr>
          <w:rFonts w:ascii="Times New Roman" w:hAnsi="Times New Roman" w:eastAsia="Songti SC" w:cs="Times New Roman"/>
          <w:b w:val="0"/>
          <w:i w:val="0"/>
          <w:color w:val="000000"/>
        </w:rPr>
        <w:t xml:space="preserve"> s 时，四个测试集中的所有方法均取得各自最高的分组 RMSE。本文方法在 </w:t>
      </w:r>
      <m:oMath>
        <m:box>
          <m:e>
            <m:r>
              <m:rPr>
                <m:sty m:val="p"/>
              </m:rPr>
              <w:rPr>
                <w:rFonts w:ascii="Cambria Math" w:hAnsi="Cambria Math" w:eastAsia="Songti SC"/>
                <w:sz w:val="21"/>
                <w:color w:val="000000"/>
              </w:rPr>
              <m:t>[</m:t>
            </m:r>
            <m:r>
              <m:rPr>
                <m:sty m:val="p"/>
              </m:rPr>
              <w:rPr>
                <w:rFonts w:ascii="Cambria Math" w:hAnsi="Cambria Math" w:eastAsia="Songti SC"/>
                <w:sz w:val="21"/>
                <w:color w:val="000000"/>
              </w:rPr>
              <m:t>0.1</m:t>
            </m:r>
            <m:r>
              <m:rPr>
                <m:sty m:val="p"/>
              </m:rPr>
              <w:rPr>
                <w:rFonts w:ascii="Cambria Math" w:hAnsi="Cambria Math" w:eastAsia="Songti SC"/>
                <w:sz w:val="21"/>
                <w:color w:val="000000"/>
              </w:rPr>
              <m:t>,</m:t>
            </m:r>
            <m:r>
              <m:rPr>
                <m:sty m:val="p"/>
              </m:rPr>
              <w:rPr>
                <w:rFonts w:ascii="Cambria Math" w:hAnsi="Cambria Math" w:eastAsia="Songti SC"/>
                <w:sz w:val="21"/>
                <w:color w:val="000000"/>
              </w:rPr>
              <m:t>0.4</m:t>
            </m:r>
            <m:r>
              <m:rPr>
                <m:sty m:val="p"/>
              </m:rPr>
              <w:rPr>
                <w:rFonts w:ascii="Cambria Math" w:hAnsi="Cambria Math" w:eastAsia="Songti SC"/>
                <w:sz w:val="21"/>
                <w:color w:val="000000"/>
              </w:rPr>
              <m:t>)</m:t>
            </m:r>
          </m:e>
        </m:box>
      </m:oMath>
      <w:r>
        <w:rPr>
          <w:rFonts w:ascii="Times New Roman" w:hAnsi="Times New Roman" w:eastAsia="Songti SC" w:cs="Times New Roman"/>
          <w:b w:val="0"/>
          <w:i w:val="0"/>
          <w:color w:val="000000"/>
        </w:rPr>
        <w:t xml:space="preserve"> s 区间的 RMSE 为 57.1–76.0 ms，在 </w:t>
      </w:r>
      <m:oMath>
        <m:box>
          <m:e>
            <m:r>
              <m:rPr>
                <m:sty m:val="p"/>
              </m:rPr>
              <w:rPr>
                <w:rFonts w:ascii="Cambria Math" w:hAnsi="Cambria Math" w:eastAsia="Songti SC"/>
                <w:sz w:val="21"/>
                <w:color w:val="000000"/>
              </w:rPr>
              <m:t>[</m:t>
            </m:r>
            <m:r>
              <m:rPr>
                <m:sty m:val="p"/>
              </m:rPr>
              <w:rPr>
                <w:rFonts w:ascii="Cambria Math" w:hAnsi="Cambria Math" w:eastAsia="Songti SC"/>
                <w:sz w:val="21"/>
                <w:color w:val="000000"/>
              </w:rPr>
              <m:t>1.0</m:t>
            </m:r>
            <m:r>
              <m:rPr>
                <m:sty m:val="p"/>
              </m:rPr>
              <w:rPr>
                <w:rFonts w:ascii="Cambria Math" w:hAnsi="Cambria Math" w:eastAsia="Songti SC"/>
                <w:sz w:val="21"/>
                <w:color w:val="000000"/>
              </w:rPr>
              <m:t>,</m:t>
            </m:r>
            <m:r>
              <m:rPr>
                <m:sty m:val="p"/>
              </m:rPr>
              <w:rPr>
                <w:rFonts w:ascii="Cambria Math" w:hAnsi="Cambria Math" w:eastAsia="Songti SC"/>
                <w:sz w:val="21"/>
                <w:color w:val="000000"/>
              </w:rPr>
              <m:t>1.5</m:t>
            </m:r>
            <m:r>
              <m:rPr>
                <m:sty m:val="p"/>
              </m:rPr>
              <w:rPr>
                <w:rFonts w:ascii="Cambria Math" w:hAnsi="Cambria Math" w:eastAsia="Songti SC"/>
                <w:sz w:val="21"/>
                <w:color w:val="000000"/>
              </w:rPr>
              <m:t>]</m:t>
            </m:r>
          </m:e>
        </m:box>
      </m:oMath>
      <w:r>
        <w:rPr>
          <w:rFonts w:ascii="Times New Roman" w:hAnsi="Times New Roman" w:eastAsia="Songti SC" w:cs="Times New Roman"/>
          <w:b w:val="0"/>
          <w:i w:val="0"/>
          <w:color w:val="000000"/>
        </w:rPr>
        <w:t xml:space="preserve"> s 区间增至 139.4–192.9 ms，表明长混响条件仍是当前模型的主要误差来源之一。</w:t>
      </w:r>
    </w:p>
    <w:p>
      <w:pPr/>
      <w:r>
        <w:rPr>
          <w:rFonts w:ascii="Times New Roman" w:hAnsi="Times New Roman" w:eastAsia="Songti SC" w:cs="Times New Roman"/>
          <w:b w:val="0"/>
          <w:i w:val="0"/>
          <w:color w:val="000000"/>
        </w:rPr>
        <w:t xml:space="preserve">本文方法在四个测试集的全部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分组中均取得最低 RMSE，在长混响区间也保持了这一优势。以真实 RIR 条件为例，Test 2 中本文方法的 RMSE 为 187.2 ms，而三种对比方法为 282.9–310.3 ms；Test 4 中本文方法为 192.9 ms，对比方法为 258.9–292.5 ms。这说明本文模型在较长混响时间下仍能降低估计误差，但尚未消除长混响与短混响条件之间的精度差距。</w:t>
      </w:r>
    </w:p>
    <w:p>
      <w:pPr/>
      <w:r>
        <w:rPr>
          <w:rFonts w:ascii="Times New Roman" w:hAnsi="Times New Roman" w:eastAsia="Songti SC" w:cs="Times New Roman"/>
          <w:b w:val="0"/>
          <w:i w:val="0"/>
          <w:color w:val="000000"/>
        </w:rPr>
        <w:t xml:space="preserve">进一步比较 RIR 类型，在 </w:t>
      </w:r>
      <m:oMath>
        <m:box>
          <m:e>
            <m:r>
              <m:rPr>
                <m:sty m:val="p"/>
              </m:rPr>
              <w:rPr>
                <w:rFonts w:ascii="Cambria Math" w:hAnsi="Cambria Math" w:eastAsia="Songti SC"/>
                <w:sz w:val="21"/>
                <w:color w:val="000000"/>
              </w:rPr>
              <m:t>[</m:t>
            </m:r>
            <m:r>
              <m:rPr>
                <m:sty m:val="p"/>
              </m:rPr>
              <w:rPr>
                <w:rFonts w:ascii="Cambria Math" w:hAnsi="Cambria Math" w:eastAsia="Songti SC"/>
                <w:sz w:val="21"/>
                <w:color w:val="000000"/>
              </w:rPr>
              <m:t>1.0</m:t>
            </m:r>
            <m:r>
              <m:rPr>
                <m:sty m:val="p"/>
              </m:rPr>
              <w:rPr>
                <w:rFonts w:ascii="Cambria Math" w:hAnsi="Cambria Math" w:eastAsia="Songti SC"/>
                <w:sz w:val="21"/>
                <w:color w:val="000000"/>
              </w:rPr>
              <m:t>,</m:t>
            </m:r>
            <m:r>
              <m:rPr>
                <m:sty m:val="p"/>
              </m:rPr>
              <w:rPr>
                <w:rFonts w:ascii="Cambria Math" w:hAnsi="Cambria Math" w:eastAsia="Songti SC"/>
                <w:sz w:val="21"/>
                <w:color w:val="000000"/>
              </w:rPr>
              <m:t>1.5</m:t>
            </m:r>
            <m:r>
              <m:rPr>
                <m:sty m:val="p"/>
              </m:rPr>
              <w:rPr>
                <w:rFonts w:ascii="Cambria Math" w:hAnsi="Cambria Math" w:eastAsia="Songti SC"/>
                <w:sz w:val="21"/>
                <w:color w:val="000000"/>
              </w:rPr>
              <m:t>]</m:t>
            </m:r>
          </m:e>
        </m:box>
      </m:oMath>
      <w:r>
        <w:rPr>
          <w:rFonts w:ascii="Times New Roman" w:hAnsi="Times New Roman" w:eastAsia="Songti SC" w:cs="Times New Roman"/>
          <w:b w:val="0"/>
          <w:i w:val="0"/>
          <w:color w:val="000000"/>
        </w:rPr>
        <w:t xml:space="preserve"> s 区间，本文方法在真实 RIR 测试集上的 RMSE 高于相应噪声条件下的仿真 RIR 测试集：已见噪声下为 187.2 ms 与 161.7 ms，未见噪声下为 192.9 ms 与 139.4 ms。其余三种方法在该区间也呈现相同的差异方向，而在较短混响区间，仿真与真实 RIR 之间没有一致的高低关系。因此，结果所反映的困难主要集中在真实 RIR 的长混响条件，不能简单归结为所有真实 RIR 场景都更难。不同测试集的样本组成并非严格配对，这些比较反映当前测试数据上的性能差异，尚不能单独确定其形成原因。</w:t>
      </w:r>
    </w:p>
    <w:p>
      <w:pPr>
        <w:keepNext/>
        <w:spacing w:before="100" w:after="0"/>
        <w:ind w:firstLine="0"/>
        <w:jc w:val="center"/>
      </w:pPr>
      <w:r>
        <w:drawing>
          <wp:inline xmlns:a="http://schemas.openxmlformats.org/drawingml/2006/main" xmlns:pic="http://schemas.openxmlformats.org/drawingml/2006/picture">
            <wp:extent cx="5976000" cy="4780800"/>
            <wp:docPr id="9" name="Picture 9" descr="图 8　四个测试集上不同 T60 区间的 RMSE" title="图 8　四个测试集上不同 T60 区间的 RMSE"/>
            <wp:cNvGraphicFramePr>
              <a:graphicFrameLocks noChangeAspect="1"/>
            </wp:cNvGraphicFramePr>
            <a:graphic>
              <a:graphicData uri="http://schemas.openxmlformats.org/drawingml/2006/picture">
                <pic:pic>
                  <pic:nvPicPr>
                    <pic:cNvPr id="0" name="t60_test1_4_v3.png"/>
                    <pic:cNvPicPr/>
                  </pic:nvPicPr>
                  <pic:blipFill>
                    <a:blip r:embed="rId18"/>
                    <a:stretch>
                      <a:fillRect/>
                    </a:stretch>
                  </pic:blipFill>
                  <pic:spPr>
                    <a:xfrm>
                      <a:off x="0" y="0"/>
                      <a:ext cx="5976000" cy="4780800"/>
                    </a:xfrm>
                    <a:prstGeom prst="rect"/>
                  </pic:spPr>
                </pic:pic>
              </a:graphicData>
            </a:graphic>
          </wp:inline>
        </w:drawing>
      </w:r>
    </w:p>
    <w:p>
      <w:pPr>
        <w:pStyle w:val="Caption"/>
        <w:keepNext w:val="0"/>
        <w:keepLines/>
        <w:ind w:firstLine="0"/>
        <w:jc w:val="center"/>
      </w:pPr>
      <w:r>
        <w:rPr>
          <w:rFonts w:ascii="Times New Roman" w:hAnsi="Times New Roman" w:eastAsia="Songti SC" w:cs="Times New Roman"/>
          <w:b/>
          <w:i w:val="0"/>
          <w:color w:val="000000"/>
          <w:sz w:val="19"/>
        </w:rPr>
        <w:t>图 8　混响时间对估计精度的影响。</w:t>
      </w:r>
      <w:r>
        <w:rPr>
          <w:rFonts w:ascii="Times New Roman" w:hAnsi="Times New Roman" w:eastAsia="Songti SC" w:cs="Times New Roman"/>
          <w:b w:val="0"/>
          <w:i w:val="0"/>
          <w:color w:val="000000"/>
          <w:sz w:val="19"/>
        </w:rPr>
        <w:t xml:space="preserve"> 子图 (a)–(d) 的测试场景与图 7 一致。按真实 </w:t>
      </w:r>
      <m:oMath>
        <m:box>
          <m:e>
            <m:sSub>
              <m:e>
                <m:r>
                  <m:rPr>
                    <m:sty m:val="i"/>
                  </m:rPr>
                  <w:rPr>
                    <w:rFonts w:ascii="Cambria Math" w:hAnsi="Cambria Math" w:eastAsia="Songti SC"/>
                    <w:sz w:val="19"/>
                    <w:color w:val="000000"/>
                  </w:rPr>
                  <m:t>T</m:t>
                </m:r>
              </m:e>
              <m:sub>
                <m:box>
                  <m:e>
                    <m:r>
                      <m:rPr>
                        <m:sty m:val="p"/>
                      </m:rPr>
                      <w:rPr>
                        <w:rFonts w:ascii="Cambria Math" w:hAnsi="Cambria Math" w:eastAsia="Songti SC"/>
                        <w:sz w:val="19"/>
                        <w:color w:val="000000"/>
                      </w:rPr>
                      <m:t>60</m:t>
                    </m:r>
                  </m:e>
                </m:box>
              </m:sub>
            </m:sSub>
          </m:e>
        </m:box>
      </m:oMath>
      <w:r>
        <w:rPr>
          <w:rFonts w:ascii="Times New Roman" w:hAnsi="Times New Roman" w:eastAsia="Songti SC" w:cs="Times New Roman"/>
          <w:b w:val="0"/>
          <w:i w:val="0"/>
          <w:color w:val="000000"/>
          <w:sz w:val="19"/>
        </w:rPr>
        <w:t xml:space="preserve"> 分为 </w:t>
      </w:r>
      <m:oMath>
        <m:box>
          <m:e>
            <m:r>
              <m:rPr>
                <m:sty m:val="p"/>
              </m:rPr>
              <w:rPr>
                <w:rFonts w:ascii="Cambria Math" w:hAnsi="Cambria Math" w:eastAsia="Songti SC"/>
                <w:sz w:val="19"/>
                <w:color w:val="000000"/>
              </w:rPr>
              <m:t>[</m:t>
            </m:r>
            <m:r>
              <m:rPr>
                <m:sty m:val="p"/>
              </m:rPr>
              <w:rPr>
                <w:rFonts w:ascii="Cambria Math" w:hAnsi="Cambria Math" w:eastAsia="Songti SC"/>
                <w:sz w:val="19"/>
                <w:color w:val="000000"/>
              </w:rPr>
              <m:t>0.1</m:t>
            </m:r>
            <m:r>
              <m:rPr>
                <m:sty m:val="p"/>
              </m:rPr>
              <w:rPr>
                <w:rFonts w:ascii="Cambria Math" w:hAnsi="Cambria Math" w:eastAsia="Songti SC"/>
                <w:sz w:val="19"/>
                <w:color w:val="000000"/>
              </w:rPr>
              <m:t>,</m:t>
            </m:r>
            <m:r>
              <m:rPr>
                <m:sty m:val="p"/>
              </m:rPr>
              <w:rPr>
                <w:rFonts w:ascii="Cambria Math" w:hAnsi="Cambria Math" w:eastAsia="Songti SC"/>
                <w:sz w:val="19"/>
                <w:color w:val="000000"/>
              </w:rPr>
              <m:t>0.4</m:t>
            </m:r>
            <m:r>
              <m:rPr>
                <m:sty m:val="p"/>
              </m:rPr>
              <w:rPr>
                <w:rFonts w:ascii="Cambria Math" w:hAnsi="Cambria Math" w:eastAsia="Songti SC"/>
                <w:sz w:val="19"/>
                <w:color w:val="000000"/>
              </w:rPr>
              <m:t>)</m:t>
            </m:r>
          </m:e>
        </m:box>
      </m:oMath>
      <w:r>
        <w:rPr>
          <w:rFonts w:ascii="Times New Roman" w:hAnsi="Times New Roman" w:eastAsia="Songti SC" w:cs="Times New Roman"/>
          <w:b w:val="0"/>
          <w:i w:val="0"/>
          <w:color w:val="000000"/>
          <w:sz w:val="19"/>
        </w:rPr>
        <w:t>、</w:t>
      </w:r>
      <m:oMath>
        <m:box>
          <m:e>
            <m:r>
              <m:rPr>
                <m:sty m:val="p"/>
              </m:rPr>
              <w:rPr>
                <w:rFonts w:ascii="Cambria Math" w:hAnsi="Cambria Math" w:eastAsia="Songti SC"/>
                <w:sz w:val="19"/>
                <w:color w:val="000000"/>
              </w:rPr>
              <m:t>[</m:t>
            </m:r>
            <m:r>
              <m:rPr>
                <m:sty m:val="p"/>
              </m:rPr>
              <w:rPr>
                <w:rFonts w:ascii="Cambria Math" w:hAnsi="Cambria Math" w:eastAsia="Songti SC"/>
                <w:sz w:val="19"/>
                <w:color w:val="000000"/>
              </w:rPr>
              <m:t>0.4</m:t>
            </m:r>
            <m:r>
              <m:rPr>
                <m:sty m:val="p"/>
              </m:rPr>
              <w:rPr>
                <w:rFonts w:ascii="Cambria Math" w:hAnsi="Cambria Math" w:eastAsia="Songti SC"/>
                <w:sz w:val="19"/>
                <w:color w:val="000000"/>
              </w:rPr>
              <m:t>,</m:t>
            </m:r>
            <m:r>
              <m:rPr>
                <m:sty m:val="p"/>
              </m:rPr>
              <w:rPr>
                <w:rFonts w:ascii="Cambria Math" w:hAnsi="Cambria Math" w:eastAsia="Songti SC"/>
                <w:sz w:val="19"/>
                <w:color w:val="000000"/>
              </w:rPr>
              <m:t>0.7</m:t>
            </m:r>
            <m:r>
              <m:rPr>
                <m:sty m:val="p"/>
              </m:rPr>
              <w:rPr>
                <w:rFonts w:ascii="Cambria Math" w:hAnsi="Cambria Math" w:eastAsia="Songti SC"/>
                <w:sz w:val="19"/>
                <w:color w:val="000000"/>
              </w:rPr>
              <m:t>)</m:t>
            </m:r>
          </m:e>
        </m:box>
      </m:oMath>
      <w:r>
        <w:rPr>
          <w:rFonts w:ascii="Times New Roman" w:hAnsi="Times New Roman" w:eastAsia="Songti SC" w:cs="Times New Roman"/>
          <w:b w:val="0"/>
          <w:i w:val="0"/>
          <w:color w:val="000000"/>
          <w:sz w:val="19"/>
        </w:rPr>
        <w:t>、</w:t>
      </w:r>
      <m:oMath>
        <m:box>
          <m:e>
            <m:r>
              <m:rPr>
                <m:sty m:val="p"/>
              </m:rPr>
              <w:rPr>
                <w:rFonts w:ascii="Cambria Math" w:hAnsi="Cambria Math" w:eastAsia="Songti SC"/>
                <w:sz w:val="19"/>
                <w:color w:val="000000"/>
              </w:rPr>
              <m:t>[</m:t>
            </m:r>
            <m:r>
              <m:rPr>
                <m:sty m:val="p"/>
              </m:rPr>
              <w:rPr>
                <w:rFonts w:ascii="Cambria Math" w:hAnsi="Cambria Math" w:eastAsia="Songti SC"/>
                <w:sz w:val="19"/>
                <w:color w:val="000000"/>
              </w:rPr>
              <m:t>0.7</m:t>
            </m:r>
            <m:r>
              <m:rPr>
                <m:sty m:val="p"/>
              </m:rPr>
              <w:rPr>
                <w:rFonts w:ascii="Cambria Math" w:hAnsi="Cambria Math" w:eastAsia="Songti SC"/>
                <w:sz w:val="19"/>
                <w:color w:val="000000"/>
              </w:rPr>
              <m:t>,</m:t>
            </m:r>
            <m:r>
              <m:rPr>
                <m:sty m:val="p"/>
              </m:rPr>
              <w:rPr>
                <w:rFonts w:ascii="Cambria Math" w:hAnsi="Cambria Math" w:eastAsia="Songti SC"/>
                <w:sz w:val="19"/>
                <w:color w:val="000000"/>
              </w:rPr>
              <m:t>1.0</m:t>
            </m:r>
            <m:r>
              <m:rPr>
                <m:sty m:val="p"/>
              </m:rPr>
              <w:rPr>
                <w:rFonts w:ascii="Cambria Math" w:hAnsi="Cambria Math" w:eastAsia="Songti SC"/>
                <w:sz w:val="19"/>
                <w:color w:val="000000"/>
              </w:rPr>
              <m:t>)</m:t>
            </m:r>
          </m:e>
        </m:box>
      </m:oMath>
      <w:r>
        <w:rPr>
          <w:rFonts w:ascii="Times New Roman" w:hAnsi="Times New Roman" w:eastAsia="Songti SC" w:cs="Times New Roman"/>
          <w:b w:val="0"/>
          <w:i w:val="0"/>
          <w:color w:val="000000"/>
          <w:sz w:val="19"/>
        </w:rPr>
        <w:t xml:space="preserve"> 和 </w:t>
      </w:r>
      <m:oMath>
        <m:box>
          <m:e>
            <m:r>
              <m:rPr>
                <m:sty m:val="p"/>
              </m:rPr>
              <w:rPr>
                <w:rFonts w:ascii="Cambria Math" w:hAnsi="Cambria Math" w:eastAsia="Songti SC"/>
                <w:sz w:val="19"/>
                <w:color w:val="000000"/>
              </w:rPr>
              <m:t>[</m:t>
            </m:r>
            <m:r>
              <m:rPr>
                <m:sty m:val="p"/>
              </m:rPr>
              <w:rPr>
                <w:rFonts w:ascii="Cambria Math" w:hAnsi="Cambria Math" w:eastAsia="Songti SC"/>
                <w:sz w:val="19"/>
                <w:color w:val="000000"/>
              </w:rPr>
              <m:t>1.0</m:t>
            </m:r>
            <m:r>
              <m:rPr>
                <m:sty m:val="p"/>
              </m:rPr>
              <w:rPr>
                <w:rFonts w:ascii="Cambria Math" w:hAnsi="Cambria Math" w:eastAsia="Songti SC"/>
                <w:sz w:val="19"/>
                <w:color w:val="000000"/>
              </w:rPr>
              <m:t>,</m:t>
            </m:r>
            <m:r>
              <m:rPr>
                <m:sty m:val="p"/>
              </m:rPr>
              <w:rPr>
                <w:rFonts w:ascii="Cambria Math" w:hAnsi="Cambria Math" w:eastAsia="Songti SC"/>
                <w:sz w:val="19"/>
                <w:color w:val="000000"/>
              </w:rPr>
              <m:t>1.5</m:t>
            </m:r>
            <m:r>
              <m:rPr>
                <m:sty m:val="p"/>
              </m:rPr>
              <w:rPr>
                <w:rFonts w:ascii="Cambria Math" w:hAnsi="Cambria Math" w:eastAsia="Songti SC"/>
                <w:sz w:val="19"/>
                <w:color w:val="000000"/>
              </w:rPr>
              <m:t>]</m:t>
            </m:r>
          </m:e>
        </m:box>
      </m:oMath>
      <w:r>
        <w:rPr>
          <w:rFonts w:ascii="Times New Roman" w:hAnsi="Times New Roman" w:eastAsia="Songti SC" w:cs="Times New Roman"/>
          <w:b w:val="0"/>
          <w:i w:val="0"/>
          <w:color w:val="000000"/>
          <w:sz w:val="19"/>
        </w:rPr>
        <w:t xml:space="preserve"> s 四个区间，各点为相应测试集内该区间样本的 RMSE。</w:t>
      </w:r>
    </w:p>
    <w:p>
      <w:pPr>
        <w:pStyle w:val="Heading2"/>
        <w:ind w:firstLine="0"/>
      </w:pPr>
      <w:r>
        <w:rPr>
          <w:rFonts w:ascii="Times New Roman" w:hAnsi="Times New Roman" w:eastAsia="Songti SC" w:cs="Times New Roman"/>
          <w:b w:val="0"/>
          <w:i w:val="0"/>
          <w:color w:val="000000"/>
        </w:rPr>
        <w:t>5.4 消融实验</w:t>
      </w:r>
    </w:p>
    <w:p>
      <w:pPr/>
      <w:r>
        <w:rPr>
          <w:rFonts w:ascii="Times New Roman" w:hAnsi="Times New Roman" w:eastAsia="Songti SC" w:cs="Times New Roman"/>
          <w:b/>
          <w:i w:val="0"/>
          <w:color w:val="000000"/>
        </w:rPr>
        <w:t>任务权重敏感性分析。</w:t>
      </w:r>
      <w:r>
        <w:rPr>
          <w:rFonts w:ascii="Times New Roman" w:hAnsi="Times New Roman" w:eastAsia="Songti SC" w:cs="Times New Roman"/>
          <w:b w:val="0"/>
          <w:i w:val="0"/>
          <w:color w:val="000000"/>
        </w:rPr>
        <w:t xml:space="preserve"> 为比较不同任务权重配置下的估计性能，表 4 汇总了归一化损失 </w:t>
      </w:r>
      <m:oMath>
        <m:box>
          <m:e>
            <m:r>
              <m:rPr>
                <m:sty m:val="i"/>
              </m:rPr>
              <w:rPr>
                <w:rFonts w:ascii="Cambria Math" w:hAnsi="Cambria Math" w:eastAsia="Songti SC"/>
                <w:sz w:val="21"/>
                <w:color w:val="000000"/>
              </w:rPr>
              <m:t>ℒ</m:t>
            </m:r>
            <m:r>
              <m:rPr>
                <m:sty m:val="p"/>
              </m:rPr>
              <w:rPr>
                <w:rFonts w:ascii="Cambria Math" w:hAnsi="Cambria Math" w:eastAsia="Songti SC"/>
                <w:sz w:val="21"/>
                <w:color w:val="000000"/>
              </w:rPr>
              <m:t>=</m:t>
            </m:r>
            <m:r>
              <m:rPr>
                <m:sty m:val="i"/>
              </m:rPr>
              <w:rPr>
                <w:rFonts w:ascii="Cambria Math" w:hAnsi="Cambria Math" w:eastAsia="Songti SC"/>
                <w:sz w:val="21"/>
                <w:color w:val="000000"/>
              </w:rPr>
              <m:t>α</m:t>
            </m:r>
            <m:r>
              <w:rPr>
                <w:rFonts w:ascii="Cambria Math" w:hAnsi="Cambria Math" w:eastAsia="Songti SC"/>
                <w:sz w:val="21"/>
                <w:color w:val="000000"/>
              </w:rPr>
              <m:t/>
            </m:r>
            <m:sSubSup>
              <m:e>
                <m:r>
                  <m:rPr>
                    <m:sty m:val="i"/>
                  </m:rPr>
                  <w:rPr>
                    <w:rFonts w:ascii="Cambria Math" w:hAnsi="Cambria Math" w:eastAsia="Songti SC"/>
                    <w:sz w:val="21"/>
                    <w:color w:val="000000"/>
                  </w:rPr>
                  <m:t>ℒ</m:t>
                </m:r>
              </m:e>
              <m:sub>
                <m:box>
                  <m:e>
                    <m:r>
                      <m:rPr>
                        <m:nor/>
                      </m:rPr>
                      <w:rPr>
                        <w:rFonts w:ascii="Cambria Math" w:hAnsi="Cambria Math" w:eastAsia="Songti SC"/>
                        <w:sz w:val="21"/>
                        <w:color w:val="000000"/>
                      </w:rPr>
                      <m:t>den</m:t>
                    </m:r>
                  </m:e>
                </m:box>
              </m:sub>
              <m:sup>
                <m:box>
                  <m:e>
                    <m:r>
                      <m:rPr>
                        <m:sty m:val="p"/>
                      </m:rPr>
                      <w:rPr>
                        <w:rFonts w:ascii="Cambria Math" w:hAnsi="Cambria Math" w:eastAsia="Songti SC"/>
                        <w:sz w:val="21"/>
                        <w:color w:val="000000"/>
                      </w:rPr>
                      <m:t>*</m:t>
                    </m:r>
                  </m:e>
                </m:box>
              </m:sup>
            </m:sSubSup>
            <m:r>
              <m:rPr>
                <m:sty m:val="p"/>
              </m:rPr>
              <w:rPr>
                <w:rFonts w:ascii="Cambria Math" w:hAnsi="Cambria Math" w:eastAsia="Songti SC"/>
                <w:sz w:val="21"/>
                <w:color w:val="000000"/>
              </w:rPr>
              <m:t>+</m:t>
            </m:r>
            <m:r>
              <m:rPr>
                <m:sty m:val="i"/>
              </m:rPr>
              <w:rPr>
                <w:rFonts w:ascii="Cambria Math" w:hAnsi="Cambria Math" w:eastAsia="Songti SC"/>
                <w:sz w:val="21"/>
                <w:color w:val="000000"/>
              </w:rPr>
              <m:t>β</m:t>
            </m:r>
            <m:r>
              <w:rPr>
                <w:rFonts w:ascii="Cambria Math" w:hAnsi="Cambria Math" w:eastAsia="Songti SC"/>
                <w:sz w:val="21"/>
                <w:color w:val="000000"/>
              </w:rPr>
              <m:t/>
            </m:r>
            <m:sSubSup>
              <m:e>
                <m:r>
                  <m:rPr>
                    <m:sty m:val="i"/>
                  </m:rPr>
                  <w:rPr>
                    <w:rFonts w:ascii="Cambria Math" w:hAnsi="Cambria Math" w:eastAsia="Songti SC"/>
                    <w:sz w:val="21"/>
                    <w:color w:val="000000"/>
                  </w:rPr>
                  <m:t>ℒ</m:t>
                </m:r>
              </m:e>
              <m:sub>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sub>
              <m:sup>
                <m:box>
                  <m:e>
                    <m:r>
                      <m:rPr>
                        <m:sty m:val="p"/>
                      </m:rPr>
                      <w:rPr>
                        <w:rFonts w:ascii="Cambria Math" w:hAnsi="Cambria Math" w:eastAsia="Songti SC"/>
                        <w:sz w:val="21"/>
                        <w:color w:val="000000"/>
                      </w:rPr>
                      <m:t>*</m:t>
                    </m:r>
                  </m:e>
                </m:box>
              </m:sup>
            </m:sSubSup>
          </m:e>
        </m:box>
      </m:oMath>
      <w:r>
        <w:rPr>
          <w:rFonts w:ascii="Times New Roman" w:hAnsi="Times New Roman" w:eastAsia="Songti SC" w:cs="Times New Roman"/>
          <w:b w:val="0"/>
          <w:i w:val="0"/>
          <w:color w:val="000000"/>
        </w:rPr>
        <w:t xml:space="preserve"> 下的七组权重配置。在所考察的配置中，</w:t>
      </w:r>
      <m:oMath>
        <m:box>
          <m:e>
            <m:r>
              <m:rPr>
                <m:sty m:val="p"/>
              </m:rPr>
              <w:rPr>
                <w:rFonts w:ascii="Cambria Math" w:hAnsi="Cambria Math" w:eastAsia="Songti SC"/>
                <w:sz w:val="21"/>
                <w:color w:val="000000"/>
              </w:rPr>
              <m:t>(</m:t>
            </m:r>
            <m:r>
              <m:rPr>
                <m:sty m:val="i"/>
              </m:rPr>
              <w:rPr>
                <w:rFonts w:ascii="Cambria Math" w:hAnsi="Cambria Math" w:eastAsia="Songti SC"/>
                <w:sz w:val="21"/>
                <w:color w:val="000000"/>
              </w:rPr>
              <m:t>α</m:t>
            </m:r>
            <m:r>
              <m:rPr>
                <m:sty m:val="p"/>
              </m:rPr>
              <w:rPr>
                <w:rFonts w:ascii="Cambria Math" w:hAnsi="Cambria Math" w:eastAsia="Songti SC"/>
                <w:sz w:val="21"/>
                <w:color w:val="000000"/>
              </w:rPr>
              <m:t>,</m:t>
            </m:r>
            <m:r>
              <m:rPr>
                <m:sty m:val="i"/>
              </m:rPr>
              <w:rPr>
                <w:rFonts w:ascii="Cambria Math" w:hAnsi="Cambria Math" w:eastAsia="Songti SC"/>
                <w:sz w:val="21"/>
                <w:color w:val="000000"/>
              </w:rPr>
              <m:t>β</m:t>
            </m:r>
            <m:r>
              <m:rPr>
                <m:sty m:val="p"/>
              </m:rPr>
              <w:rPr>
                <w:rFonts w:ascii="Cambria Math" w:hAnsi="Cambria Math" w:eastAsia="Songti SC"/>
                <w:sz w:val="21"/>
                <w:color w:val="000000"/>
              </w:rPr>
              <m:t>)</m:t>
            </m:r>
            <m:r>
              <m:rPr>
                <m:sty m:val="p"/>
              </m:rPr>
              <w:rPr>
                <w:rFonts w:ascii="Cambria Math" w:hAnsi="Cambria Math" w:eastAsia="Songti SC"/>
                <w:sz w:val="21"/>
                <w:color w:val="000000"/>
              </w:rPr>
              <m:t>=</m:t>
            </m:r>
            <m:r>
              <m:rPr>
                <m:sty m:val="p"/>
              </m:rPr>
              <w:rPr>
                <w:rFonts w:ascii="Cambria Math" w:hAnsi="Cambria Math" w:eastAsia="Songti SC"/>
                <w:sz w:val="21"/>
                <w:color w:val="000000"/>
              </w:rPr>
              <m:t>(</m:t>
            </m:r>
            <m:r>
              <m:rPr>
                <m:sty m:val="p"/>
              </m:rPr>
              <w:rPr>
                <w:rFonts w:ascii="Cambria Math" w:hAnsi="Cambria Math" w:eastAsia="Songti SC"/>
                <w:sz w:val="21"/>
                <w:color w:val="000000"/>
              </w:rPr>
              <m:t>1.0</m:t>
            </m:r>
            <m:r>
              <m:rPr>
                <m:sty m:val="p"/>
              </m:rPr>
              <w:rPr>
                <w:rFonts w:ascii="Cambria Math" w:hAnsi="Cambria Math" w:eastAsia="Songti SC"/>
                <w:sz w:val="21"/>
                <w:color w:val="000000"/>
              </w:rPr>
              <m:t>,</m:t>
            </m:r>
            <m:r>
              <m:rPr>
                <m:sty m:val="p"/>
              </m:rPr>
              <w:rPr>
                <w:rFonts w:ascii="Cambria Math" w:hAnsi="Cambria Math" w:eastAsia="Songti SC"/>
                <w:sz w:val="21"/>
                <w:color w:val="000000"/>
              </w:rPr>
              <m:t>0.05</m:t>
            </m:r>
            <m:r>
              <m:rPr>
                <m:sty m:val="p"/>
              </m:rPr>
              <w:rPr>
                <w:rFonts w:ascii="Cambria Math" w:hAnsi="Cambria Math" w:eastAsia="Songti SC"/>
                <w:sz w:val="21"/>
                <w:color w:val="000000"/>
              </w:rPr>
              <m:t>)</m:t>
            </m:r>
          </m:e>
        </m:box>
      </m:oMath>
      <w:r>
        <w:rPr>
          <w:rFonts w:ascii="Times New Roman" w:hAnsi="Times New Roman" w:eastAsia="Songti SC" w:cs="Times New Roman"/>
          <w:b w:val="0"/>
          <w:i w:val="0"/>
          <w:color w:val="000000"/>
        </w:rPr>
        <w:t xml:space="preserve"> 取得最低 RMSE，为 92.32 ms。当 </w:t>
      </w:r>
      <m:oMath>
        <m:box>
          <m:e>
            <m:r>
              <m:rPr>
                <m:sty m:val="i"/>
              </m:rPr>
              <w:rPr>
                <w:rFonts w:ascii="Cambria Math" w:hAnsi="Cambria Math" w:eastAsia="Songti SC"/>
                <w:sz w:val="21"/>
                <w:color w:val="000000"/>
              </w:rPr>
              <m:t>α</m:t>
            </m:r>
            <m:r>
              <m:rPr>
                <m:sty m:val="p"/>
              </m:rPr>
              <w:rPr>
                <w:rFonts w:ascii="Cambria Math" w:hAnsi="Cambria Math" w:eastAsia="Songti SC"/>
                <w:sz w:val="21"/>
                <w:color w:val="000000"/>
              </w:rPr>
              <m:t>=</m:t>
            </m:r>
            <m:r>
              <m:rPr>
                <m:sty m:val="p"/>
              </m:rPr>
              <w:rPr>
                <w:rFonts w:ascii="Cambria Math" w:hAnsi="Cambria Math" w:eastAsia="Songti SC"/>
                <w:sz w:val="21"/>
                <w:color w:val="000000"/>
              </w:rPr>
              <m:t>1.0</m:t>
            </m:r>
          </m:e>
        </m:box>
      </m:oMath>
      <w:r>
        <w:rPr>
          <w:rFonts w:ascii="Times New Roman" w:hAnsi="Times New Roman" w:eastAsia="Songti SC" w:cs="Times New Roman"/>
          <w:b w:val="0"/>
          <w:i w:val="0"/>
          <w:color w:val="000000"/>
        </w:rPr>
        <w:t xml:space="preserve"> 时，将 </w:t>
      </w:r>
      <m:oMath>
        <m:box>
          <m:e>
            <m:r>
              <m:rPr>
                <m:sty m:val="i"/>
              </m:rPr>
              <w:rPr>
                <w:rFonts w:ascii="Cambria Math" w:hAnsi="Cambria Math" w:eastAsia="Songti SC"/>
                <w:sz w:val="21"/>
                <w:color w:val="000000"/>
              </w:rPr>
              <m:t>β</m:t>
            </m:r>
          </m:e>
        </m:box>
      </m:oMath>
      <w:r>
        <w:rPr>
          <w:rFonts w:ascii="Times New Roman" w:hAnsi="Times New Roman" w:eastAsia="Songti SC" w:cs="Times New Roman"/>
          <w:b w:val="0"/>
          <w:i w:val="0"/>
          <w:color w:val="000000"/>
        </w:rPr>
        <w:t xml:space="preserve"> 进一步减小至 0.02 或 0.01，RMSE 分别为 102.83 ms 和 95.65 ms，均未获得进一步改善。这些结果未呈现随去噪损失相对权重增加而单调改善的趋势。引入去噪辅助任务本身的效果由表 5 的逐步消融进一步检验。</w:t>
      </w:r>
    </w:p>
    <w:p>
      <w:pPr>
        <w:pStyle w:val="Caption"/>
        <w:keepNext/>
        <w:keepLines/>
        <w:ind w:firstLine="0"/>
        <w:jc w:val="center"/>
      </w:pPr>
      <w:r>
        <w:rPr>
          <w:rFonts w:ascii="Times New Roman" w:hAnsi="Times New Roman" w:eastAsia="Songti SC" w:cs="Times New Roman"/>
          <w:b/>
          <w:i w:val="0"/>
          <w:color w:val="000000"/>
          <w:sz w:val="19"/>
        </w:rPr>
        <w:t>表 4　任务权重敏感性分析（归一化损失；test1–test4 平均）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2381"/>
        <w:gridCol w:w="2324"/>
        <w:gridCol w:w="2324"/>
      </w:tblGrid>
      <w:tr>
        <w:trPr>
          <w:cantSplit/>
          <w:tblHeader/>
        </w:trPr>
        <w:tc>
          <w:tcPr>
            <w:tcW w:type="dxa" w:w="2381"/>
            <w:vAlign w:val="center"/>
            <w:tcMar>
              <w:top w:w="60" w:type="dxa"/>
              <w:bottom w:w="60" w:type="dxa"/>
              <w:left w:w="85" w:type="dxa"/>
              <w:right w:w="85" w:type="dxa"/>
            </w:tcMar>
            <w:shd w:fill="ECECEC"/>
          </w:tcPr>
          <w:p>
            <w:pPr>
              <w:keepNext/>
              <w:spacing w:line="276" w:lineRule="auto" w:before="0" w:after="0"/>
              <w:ind w:firstLine="0"/>
              <w:jc w:val="center"/>
            </w:pPr>
            <w:r>
              <w:rPr>
                <w:rFonts w:ascii="Times New Roman" w:hAnsi="Times New Roman" w:eastAsia="Songti SC" w:cs="Times New Roman"/>
                <w:b/>
                <w:i w:val="0"/>
                <w:color w:val="000000"/>
                <w:sz w:val="19"/>
              </w:rPr>
              <w:t>配置</w:t>
            </w:r>
          </w:p>
        </w:tc>
        <w:tc>
          <w:tcPr>
            <w:tcW w:type="dxa" w:w="2381"/>
            <w:vAlign w:val="center"/>
            <w:tcMar>
              <w:top w:w="60" w:type="dxa"/>
              <w:bottom w:w="60" w:type="dxa"/>
              <w:left w:w="85" w:type="dxa"/>
              <w:right w:w="85" w:type="dxa"/>
            </w:tcMar>
            <w:shd w:fill="ECECEC"/>
          </w:tcPr>
          <w:p>
            <w:pPr>
              <w:keepNext/>
              <w:spacing w:line="276" w:lineRule="auto" w:before="0" w:after="0"/>
              <w:ind w:firstLine="0"/>
              <w:jc w:val="center"/>
            </w:pPr>
            <m:oMath>
              <m:box>
                <m:e>
                  <m:r>
                    <m:rPr>
                      <m:sty m:val="p"/>
                    </m:rPr>
                    <w:rPr>
                      <w:rFonts w:ascii="Cambria Math" w:hAnsi="Cambria Math" w:eastAsia="Songti SC"/>
                      <w:sz w:val="19"/>
                      <w:color w:val="000000"/>
                    </w:rPr>
                    <m:t>(</m:t>
                  </m:r>
                  <m:r>
                    <m:rPr>
                      <m:sty m:val="i"/>
                    </m:rPr>
                    <w:rPr>
                      <w:rFonts w:ascii="Cambria Math" w:hAnsi="Cambria Math" w:eastAsia="Songti SC"/>
                      <w:sz w:val="19"/>
                      <w:color w:val="000000"/>
                    </w:rPr>
                    <m:t>α</m:t>
                  </m:r>
                  <m:r>
                    <m:rPr>
                      <m:sty m:val="p"/>
                    </m:rPr>
                    <w:rPr>
                      <w:rFonts w:ascii="Cambria Math" w:hAnsi="Cambria Math" w:eastAsia="Songti SC"/>
                      <w:sz w:val="19"/>
                      <w:color w:val="000000"/>
                    </w:rPr>
                    <m:t>,</m:t>
                  </m:r>
                  <m:r>
                    <m:rPr>
                      <m:sty m:val="i"/>
                    </m:rPr>
                    <w:rPr>
                      <w:rFonts w:ascii="Cambria Math" w:hAnsi="Cambria Math" w:eastAsia="Songti SC"/>
                      <w:sz w:val="19"/>
                      <w:color w:val="000000"/>
                    </w:rPr>
                    <m:t>β</m:t>
                  </m:r>
                  <m:r>
                    <m:rPr>
                      <m:sty m:val="p"/>
                    </m:rPr>
                    <w:rPr>
                      <w:rFonts w:ascii="Cambria Math" w:hAnsi="Cambria Math" w:eastAsia="Songti SC"/>
                      <w:sz w:val="19"/>
                      <w:color w:val="000000"/>
                    </w:rPr>
                    <m:t>)</m:t>
                  </m:r>
                </m:e>
              </m:box>
            </m:oMath>
          </w:p>
        </w:tc>
        <w:tc>
          <w:tcPr>
            <w:tcW w:type="dxa" w:w="2324"/>
            <w:vAlign w:val="center"/>
            <w:tcMar>
              <w:top w:w="60" w:type="dxa"/>
              <w:bottom w:w="60" w:type="dxa"/>
              <w:left w:w="85" w:type="dxa"/>
              <w:right w:w="85" w:type="dxa"/>
            </w:tcMar>
            <w:shd w:fill="ECECEC"/>
          </w:tcPr>
          <w:p>
            <w:pPr>
              <w:keepNext/>
              <w:spacing w:line="276" w:lineRule="auto" w:before="0" w:after="0"/>
              <w:ind w:firstLine="0"/>
              <w:jc w:val="center"/>
            </w:pPr>
            <w:r>
              <w:rPr>
                <w:rFonts w:ascii="Times New Roman" w:hAnsi="Times New Roman" w:eastAsia="Songti SC" w:cs="Times New Roman"/>
                <w:b/>
                <w:i w:val="0"/>
                <w:color w:val="000000"/>
                <w:sz w:val="19"/>
              </w:rPr>
              <w:t>RMSE (ms) ↓</w:t>
            </w:r>
          </w:p>
        </w:tc>
        <w:tc>
          <w:tcPr>
            <w:tcW w:type="dxa" w:w="2324"/>
            <w:vAlign w:val="center"/>
            <w:tcMar>
              <w:top w:w="60" w:type="dxa"/>
              <w:bottom w:w="60" w:type="dxa"/>
              <w:left w:w="85" w:type="dxa"/>
              <w:right w:w="85" w:type="dxa"/>
            </w:tcMar>
            <w:shd w:fill="ECECEC"/>
          </w:tcPr>
          <w:p>
            <w:pPr>
              <w:keepNext/>
              <w:spacing w:line="276" w:lineRule="auto" w:before="0" w:after="0"/>
              <w:ind w:firstLine="0"/>
              <w:jc w:val="center"/>
            </w:pPr>
            <w:r>
              <w:rPr>
                <w:rFonts w:ascii="Times New Roman" w:hAnsi="Times New Roman" w:eastAsia="Songti SC" w:cs="Times New Roman"/>
                <w:b/>
                <w:i w:val="0"/>
                <w:color w:val="000000"/>
                <w:sz w:val="19"/>
              </w:rPr>
              <w:t>MAE (ms) ↓</w:t>
            </w:r>
          </w:p>
        </w:tc>
      </w:tr>
      <w:tr>
        <w:trPr>
          <w:cantSplit/>
        </w:trPr>
        <w:tc>
          <w:tcPr>
            <w:tcW w:type="dxa" w:w="2381"/>
            <w:vAlign w:val="center"/>
            <w:tcMar>
              <w:top w:w="60" w:type="dxa"/>
              <w:bottom w:w="60" w:type="dxa"/>
              <w:left w:w="85" w:type="dxa"/>
              <w:right w:w="85" w:type="dxa"/>
            </w:tcMar>
          </w:tcPr>
          <w:p>
            <w:pPr>
              <w:keepNext/>
              <w:spacing w:line="276" w:lineRule="auto" w:before="0" w:after="0"/>
              <w:ind w:firstLine="0"/>
              <w:jc w:val="left"/>
            </w:pPr>
            <w:r>
              <w:rPr>
                <w:rFonts w:ascii="Times New Roman" w:hAnsi="Times New Roman" w:eastAsia="Songti SC" w:cs="Times New Roman"/>
                <w:b w:val="0"/>
                <w:i w:val="0"/>
                <w:color w:val="000000"/>
                <w:sz w:val="19"/>
              </w:rPr>
              <w:t>去噪主导</w:t>
            </w:r>
          </w:p>
        </w:tc>
        <w:tc>
          <w:tcPr>
            <w:tcW w:type="dxa" w:w="2381"/>
            <w:vAlign w:val="center"/>
            <w:tcMar>
              <w:top w:w="60" w:type="dxa"/>
              <w:bottom w:w="60" w:type="dxa"/>
              <w:left w:w="85" w:type="dxa"/>
              <w:right w:w="85" w:type="dxa"/>
            </w:tcMar>
          </w:tcPr>
          <w:p>
            <w:pPr>
              <w:keepNext/>
              <w:spacing w:line="276" w:lineRule="auto" w:before="0" w:after="0"/>
              <w:ind w:firstLine="0"/>
              <w:jc w:val="center"/>
            </w:pPr>
            <w:r>
              <w:rPr>
                <w:rFonts w:ascii="Times New Roman" w:hAnsi="Times New Roman" w:eastAsia="Songti SC" w:cs="Times New Roman"/>
                <w:b w:val="0"/>
                <w:i w:val="0"/>
                <w:color w:val="000000"/>
                <w:sz w:val="19"/>
              </w:rPr>
              <w:t>(1.0, 0.01)</w:t>
            </w:r>
          </w:p>
        </w:tc>
        <w:tc>
          <w:tcPr>
            <w:tcW w:type="dxa" w:w="2324"/>
            <w:vAlign w:val="center"/>
            <w:tcMar>
              <w:top w:w="60" w:type="dxa"/>
              <w:bottom w:w="60" w:type="dxa"/>
              <w:left w:w="85" w:type="dxa"/>
              <w:right w:w="85" w:type="dxa"/>
            </w:tcMar>
          </w:tcPr>
          <w:p>
            <w:pPr>
              <w:keepNext/>
              <w:spacing w:line="276" w:lineRule="auto" w:before="0" w:after="0"/>
              <w:ind w:firstLine="0"/>
              <w:jc w:val="center"/>
            </w:pPr>
            <w:r>
              <w:rPr>
                <w:rFonts w:ascii="Times New Roman" w:hAnsi="Times New Roman" w:eastAsia="Songti SC" w:cs="Times New Roman"/>
                <w:b w:val="0"/>
                <w:i w:val="0"/>
                <w:color w:val="000000"/>
                <w:sz w:val="19"/>
              </w:rPr>
              <w:t>95.65</w:t>
            </w:r>
          </w:p>
        </w:tc>
        <w:tc>
          <w:tcPr>
            <w:tcW w:type="dxa" w:w="2324"/>
            <w:vAlign w:val="center"/>
            <w:tcMar>
              <w:top w:w="60" w:type="dxa"/>
              <w:bottom w:w="60" w:type="dxa"/>
              <w:left w:w="85" w:type="dxa"/>
              <w:right w:w="85" w:type="dxa"/>
            </w:tcMar>
          </w:tcPr>
          <w:p>
            <w:pPr>
              <w:keepNext/>
              <w:spacing w:line="276" w:lineRule="auto" w:before="0" w:after="0"/>
              <w:ind w:firstLine="0"/>
              <w:jc w:val="center"/>
            </w:pPr>
            <w:r>
              <w:rPr>
                <w:rFonts w:ascii="Times New Roman" w:hAnsi="Times New Roman" w:eastAsia="Songti SC" w:cs="Times New Roman"/>
                <w:b w:val="0"/>
                <w:i w:val="0"/>
                <w:color w:val="000000"/>
                <w:sz w:val="19"/>
              </w:rPr>
              <w:t>61.78</w:t>
            </w:r>
          </w:p>
        </w:tc>
      </w:tr>
      <w:tr>
        <w:trPr>
          <w:cantSplit/>
        </w:trPr>
        <w:tc>
          <w:tcPr>
            <w:tcW w:type="dxa" w:w="2381"/>
            <w:vAlign w:val="center"/>
            <w:tcMar>
              <w:top w:w="60" w:type="dxa"/>
              <w:bottom w:w="60" w:type="dxa"/>
              <w:left w:w="85" w:type="dxa"/>
              <w:right w:w="85" w:type="dxa"/>
            </w:tcMar>
          </w:tcPr>
          <w:p>
            <w:pPr>
              <w:keepNext/>
              <w:spacing w:line="276" w:lineRule="auto" w:before="0" w:after="0"/>
              <w:ind w:firstLine="0"/>
              <w:jc w:val="left"/>
            </w:pPr>
            <w:r>
              <w:rPr>
                <w:rFonts w:ascii="Times New Roman" w:hAnsi="Times New Roman" w:eastAsia="Songti SC" w:cs="Times New Roman"/>
                <w:b w:val="0"/>
                <w:i w:val="0"/>
                <w:color w:val="000000"/>
                <w:sz w:val="19"/>
              </w:rPr>
              <w:t>去噪主导</w:t>
            </w:r>
          </w:p>
        </w:tc>
        <w:tc>
          <w:tcPr>
            <w:tcW w:type="dxa" w:w="2381"/>
            <w:vAlign w:val="center"/>
            <w:tcMar>
              <w:top w:w="60" w:type="dxa"/>
              <w:bottom w:w="60" w:type="dxa"/>
              <w:left w:w="85" w:type="dxa"/>
              <w:right w:w="85" w:type="dxa"/>
            </w:tcMar>
          </w:tcPr>
          <w:p>
            <w:pPr>
              <w:keepNext/>
              <w:spacing w:line="276" w:lineRule="auto" w:before="0" w:after="0"/>
              <w:ind w:firstLine="0"/>
              <w:jc w:val="center"/>
            </w:pPr>
            <w:r>
              <w:rPr>
                <w:rFonts w:ascii="Times New Roman" w:hAnsi="Times New Roman" w:eastAsia="Songti SC" w:cs="Times New Roman"/>
                <w:b w:val="0"/>
                <w:i w:val="0"/>
                <w:color w:val="000000"/>
                <w:sz w:val="19"/>
              </w:rPr>
              <w:t>(1.0, 0.02)</w:t>
            </w:r>
          </w:p>
        </w:tc>
        <w:tc>
          <w:tcPr>
            <w:tcW w:type="dxa" w:w="2324"/>
            <w:vAlign w:val="center"/>
            <w:tcMar>
              <w:top w:w="60" w:type="dxa"/>
              <w:bottom w:w="60" w:type="dxa"/>
              <w:left w:w="85" w:type="dxa"/>
              <w:right w:w="85" w:type="dxa"/>
            </w:tcMar>
          </w:tcPr>
          <w:p>
            <w:pPr>
              <w:keepNext/>
              <w:spacing w:line="276" w:lineRule="auto" w:before="0" w:after="0"/>
              <w:ind w:firstLine="0"/>
              <w:jc w:val="center"/>
            </w:pPr>
            <w:r>
              <w:rPr>
                <w:rFonts w:ascii="Times New Roman" w:hAnsi="Times New Roman" w:eastAsia="Songti SC" w:cs="Times New Roman"/>
                <w:b w:val="0"/>
                <w:i w:val="0"/>
                <w:color w:val="000000"/>
                <w:sz w:val="19"/>
              </w:rPr>
              <w:t>102.83</w:t>
            </w:r>
          </w:p>
        </w:tc>
        <w:tc>
          <w:tcPr>
            <w:tcW w:type="dxa" w:w="2324"/>
            <w:vAlign w:val="center"/>
            <w:tcMar>
              <w:top w:w="60" w:type="dxa"/>
              <w:bottom w:w="60" w:type="dxa"/>
              <w:left w:w="85" w:type="dxa"/>
              <w:right w:w="85" w:type="dxa"/>
            </w:tcMar>
          </w:tcPr>
          <w:p>
            <w:pPr>
              <w:keepNext/>
              <w:spacing w:line="276" w:lineRule="auto" w:before="0" w:after="0"/>
              <w:ind w:firstLine="0"/>
              <w:jc w:val="center"/>
            </w:pPr>
            <w:r>
              <w:rPr>
                <w:rFonts w:ascii="Times New Roman" w:hAnsi="Times New Roman" w:eastAsia="Songti SC" w:cs="Times New Roman"/>
                <w:b w:val="0"/>
                <w:i w:val="0"/>
                <w:color w:val="000000"/>
                <w:sz w:val="19"/>
              </w:rPr>
              <w:t>67.24</w:t>
            </w:r>
          </w:p>
        </w:tc>
      </w:tr>
      <w:tr>
        <w:trPr>
          <w:cantSplit/>
        </w:trPr>
        <w:tc>
          <w:tcPr>
            <w:tcW w:type="dxa" w:w="2381"/>
            <w:vAlign w:val="center"/>
            <w:tcMar>
              <w:top w:w="60" w:type="dxa"/>
              <w:bottom w:w="60" w:type="dxa"/>
              <w:left w:w="85" w:type="dxa"/>
              <w:right w:w="85" w:type="dxa"/>
            </w:tcMar>
          </w:tcPr>
          <w:p>
            <w:pPr>
              <w:keepNext/>
              <w:spacing w:line="276" w:lineRule="auto" w:before="0" w:after="0"/>
              <w:ind w:firstLine="0"/>
              <w:jc w:val="left"/>
            </w:pPr>
            <w:r>
              <w:rPr>
                <w:rFonts w:ascii="Times New Roman" w:hAnsi="Times New Roman" w:eastAsia="Songti SC" w:cs="Times New Roman"/>
                <w:b w:val="0"/>
                <w:i w:val="0"/>
                <w:color w:val="000000"/>
                <w:sz w:val="19"/>
              </w:rPr>
              <w:t>去噪主导</w:t>
            </w:r>
          </w:p>
        </w:tc>
        <w:tc>
          <w:tcPr>
            <w:tcW w:type="dxa" w:w="2381"/>
            <w:vAlign w:val="center"/>
            <w:tcMar>
              <w:top w:w="60" w:type="dxa"/>
              <w:bottom w:w="60" w:type="dxa"/>
              <w:left w:w="85" w:type="dxa"/>
              <w:right w:w="85" w:type="dxa"/>
            </w:tcMar>
          </w:tcPr>
          <w:p>
            <w:pPr>
              <w:keepNext/>
              <w:spacing w:line="276" w:lineRule="auto" w:before="0" w:after="0"/>
              <w:ind w:firstLine="0"/>
              <w:jc w:val="center"/>
            </w:pPr>
            <w:r>
              <w:rPr>
                <w:rFonts w:ascii="Times New Roman" w:hAnsi="Times New Roman" w:eastAsia="Songti SC" w:cs="Times New Roman"/>
                <w:b w:val="0"/>
                <w:i w:val="0"/>
                <w:color w:val="000000"/>
                <w:sz w:val="19"/>
              </w:rPr>
              <w:t>(1.0, 0.05)</w:t>
            </w:r>
          </w:p>
        </w:tc>
        <w:tc>
          <w:tcPr>
            <w:tcW w:type="dxa" w:w="2324"/>
            <w:vAlign w:val="center"/>
            <w:tcMar>
              <w:top w:w="60" w:type="dxa"/>
              <w:bottom w:w="60" w:type="dxa"/>
              <w:left w:w="85" w:type="dxa"/>
              <w:right w:w="85" w:type="dxa"/>
            </w:tcMar>
          </w:tcPr>
          <w:p>
            <w:pPr>
              <w:keepNext/>
              <w:spacing w:line="276" w:lineRule="auto" w:before="0" w:after="0"/>
              <w:ind w:firstLine="0"/>
              <w:jc w:val="center"/>
            </w:pPr>
            <w:r>
              <w:rPr>
                <w:rFonts w:ascii="Times New Roman" w:hAnsi="Times New Roman" w:eastAsia="Songti SC" w:cs="Times New Roman"/>
                <w:b/>
                <w:i w:val="0"/>
                <w:color w:val="000000"/>
                <w:sz w:val="19"/>
              </w:rPr>
              <w:t>92.32</w:t>
            </w:r>
          </w:p>
        </w:tc>
        <w:tc>
          <w:tcPr>
            <w:tcW w:type="dxa" w:w="2324"/>
            <w:vAlign w:val="center"/>
            <w:tcMar>
              <w:top w:w="60" w:type="dxa"/>
              <w:bottom w:w="60" w:type="dxa"/>
              <w:left w:w="85" w:type="dxa"/>
              <w:right w:w="85" w:type="dxa"/>
            </w:tcMar>
          </w:tcPr>
          <w:p>
            <w:pPr>
              <w:keepNext/>
              <w:spacing w:line="276" w:lineRule="auto" w:before="0" w:after="0"/>
              <w:ind w:firstLine="0"/>
              <w:jc w:val="center"/>
            </w:pPr>
            <w:r>
              <w:rPr>
                <w:rFonts w:ascii="Times New Roman" w:hAnsi="Times New Roman" w:eastAsia="Songti SC" w:cs="Times New Roman"/>
                <w:b/>
                <w:i w:val="0"/>
                <w:color w:val="000000"/>
                <w:sz w:val="19"/>
              </w:rPr>
              <w:t>55.08</w:t>
            </w:r>
          </w:p>
        </w:tc>
      </w:tr>
      <w:tr>
        <w:trPr>
          <w:cantSplit/>
        </w:trPr>
        <w:tc>
          <w:tcPr>
            <w:tcW w:type="dxa" w:w="2381"/>
            <w:vAlign w:val="center"/>
            <w:tcMar>
              <w:top w:w="60" w:type="dxa"/>
              <w:bottom w:w="60" w:type="dxa"/>
              <w:left w:w="85" w:type="dxa"/>
              <w:right w:w="85" w:type="dxa"/>
            </w:tcMar>
          </w:tcPr>
          <w:p>
            <w:pPr>
              <w:keepNext/>
              <w:spacing w:line="276" w:lineRule="auto" w:before="0" w:after="0"/>
              <w:ind w:firstLine="0"/>
              <w:jc w:val="left"/>
            </w:pPr>
            <w:r>
              <w:rPr>
                <w:rFonts w:ascii="Times New Roman" w:hAnsi="Times New Roman" w:eastAsia="Songti SC" w:cs="Times New Roman"/>
                <w:b w:val="0"/>
                <w:i w:val="0"/>
                <w:color w:val="000000"/>
                <w:sz w:val="19"/>
              </w:rPr>
              <w:t>去噪主导</w:t>
            </w:r>
          </w:p>
        </w:tc>
        <w:tc>
          <w:tcPr>
            <w:tcW w:type="dxa" w:w="2381"/>
            <w:vAlign w:val="center"/>
            <w:tcMar>
              <w:top w:w="60" w:type="dxa"/>
              <w:bottom w:w="60" w:type="dxa"/>
              <w:left w:w="85" w:type="dxa"/>
              <w:right w:w="85" w:type="dxa"/>
            </w:tcMar>
          </w:tcPr>
          <w:p>
            <w:pPr>
              <w:keepNext/>
              <w:spacing w:line="276" w:lineRule="auto" w:before="0" w:after="0"/>
              <w:ind w:firstLine="0"/>
              <w:jc w:val="center"/>
            </w:pPr>
            <w:r>
              <w:rPr>
                <w:rFonts w:ascii="Times New Roman" w:hAnsi="Times New Roman" w:eastAsia="Songti SC" w:cs="Times New Roman"/>
                <w:b w:val="0"/>
                <w:i w:val="0"/>
                <w:color w:val="000000"/>
                <w:sz w:val="19"/>
              </w:rPr>
              <w:t>(1.0, 0.1)</w:t>
            </w:r>
          </w:p>
        </w:tc>
        <w:tc>
          <w:tcPr>
            <w:tcW w:type="dxa" w:w="2324"/>
            <w:vAlign w:val="center"/>
            <w:tcMar>
              <w:top w:w="60" w:type="dxa"/>
              <w:bottom w:w="60" w:type="dxa"/>
              <w:left w:w="85" w:type="dxa"/>
              <w:right w:w="85" w:type="dxa"/>
            </w:tcMar>
          </w:tcPr>
          <w:p>
            <w:pPr>
              <w:keepNext/>
              <w:spacing w:line="276" w:lineRule="auto" w:before="0" w:after="0"/>
              <w:ind w:firstLine="0"/>
              <w:jc w:val="center"/>
            </w:pPr>
            <w:r>
              <w:rPr>
                <w:rFonts w:ascii="Times New Roman" w:hAnsi="Times New Roman" w:eastAsia="Songti SC" w:cs="Times New Roman"/>
                <w:b w:val="0"/>
                <w:i w:val="0"/>
                <w:color w:val="000000"/>
                <w:sz w:val="19"/>
              </w:rPr>
              <w:t>97.79</w:t>
            </w:r>
          </w:p>
        </w:tc>
        <w:tc>
          <w:tcPr>
            <w:tcW w:type="dxa" w:w="2324"/>
            <w:vAlign w:val="center"/>
            <w:tcMar>
              <w:top w:w="60" w:type="dxa"/>
              <w:bottom w:w="60" w:type="dxa"/>
              <w:left w:w="85" w:type="dxa"/>
              <w:right w:w="85" w:type="dxa"/>
            </w:tcMar>
          </w:tcPr>
          <w:p>
            <w:pPr>
              <w:keepNext/>
              <w:spacing w:line="276" w:lineRule="auto" w:before="0" w:after="0"/>
              <w:ind w:firstLine="0"/>
              <w:jc w:val="center"/>
            </w:pPr>
            <w:r>
              <w:rPr>
                <w:rFonts w:ascii="Times New Roman" w:hAnsi="Times New Roman" w:eastAsia="Songti SC" w:cs="Times New Roman"/>
                <w:b w:val="0"/>
                <w:i w:val="0"/>
                <w:color w:val="000000"/>
                <w:sz w:val="19"/>
              </w:rPr>
              <w:t>57.95</w:t>
            </w:r>
          </w:p>
        </w:tc>
      </w:tr>
      <w:tr>
        <w:trPr>
          <w:cantSplit/>
        </w:trPr>
        <w:tc>
          <w:tcPr>
            <w:tcW w:type="dxa" w:w="2381"/>
            <w:vAlign w:val="center"/>
            <w:tcMar>
              <w:top w:w="60" w:type="dxa"/>
              <w:bottom w:w="60" w:type="dxa"/>
              <w:left w:w="85" w:type="dxa"/>
              <w:right w:w="85" w:type="dxa"/>
            </w:tcMar>
          </w:tcPr>
          <w:p>
            <w:pPr>
              <w:keepNext/>
              <w:spacing w:line="276" w:lineRule="auto" w:before="0" w:after="0"/>
              <w:ind w:firstLine="0"/>
              <w:jc w:val="left"/>
            </w:pPr>
            <w:r>
              <w:rPr>
                <w:rFonts w:ascii="Times New Roman" w:hAnsi="Times New Roman" w:eastAsia="Songti SC" w:cs="Times New Roman"/>
                <w:b w:val="0"/>
                <w:i w:val="0"/>
                <w:color w:val="000000"/>
                <w:sz w:val="19"/>
              </w:rPr>
              <w:t>去噪主导</w:t>
            </w:r>
          </w:p>
        </w:tc>
        <w:tc>
          <w:tcPr>
            <w:tcW w:type="dxa" w:w="2381"/>
            <w:vAlign w:val="center"/>
            <w:tcMar>
              <w:top w:w="60" w:type="dxa"/>
              <w:bottom w:w="60" w:type="dxa"/>
              <w:left w:w="85" w:type="dxa"/>
              <w:right w:w="85" w:type="dxa"/>
            </w:tcMar>
          </w:tcPr>
          <w:p>
            <w:pPr>
              <w:keepNext/>
              <w:spacing w:line="276" w:lineRule="auto" w:before="0" w:after="0"/>
              <w:ind w:firstLine="0"/>
              <w:jc w:val="center"/>
            </w:pPr>
            <w:r>
              <w:rPr>
                <w:rFonts w:ascii="Times New Roman" w:hAnsi="Times New Roman" w:eastAsia="Songti SC" w:cs="Times New Roman"/>
                <w:b w:val="0"/>
                <w:i w:val="0"/>
                <w:color w:val="000000"/>
                <w:sz w:val="19"/>
              </w:rPr>
              <w:t>(1.0, 0.3)</w:t>
            </w:r>
          </w:p>
        </w:tc>
        <w:tc>
          <w:tcPr>
            <w:tcW w:type="dxa" w:w="2324"/>
            <w:vAlign w:val="center"/>
            <w:tcMar>
              <w:top w:w="60" w:type="dxa"/>
              <w:bottom w:w="60" w:type="dxa"/>
              <w:left w:w="85" w:type="dxa"/>
              <w:right w:w="85" w:type="dxa"/>
            </w:tcMar>
          </w:tcPr>
          <w:p>
            <w:pPr>
              <w:keepNext/>
              <w:spacing w:line="276" w:lineRule="auto" w:before="0" w:after="0"/>
              <w:ind w:firstLine="0"/>
              <w:jc w:val="center"/>
            </w:pPr>
            <w:r>
              <w:rPr>
                <w:rFonts w:ascii="Times New Roman" w:hAnsi="Times New Roman" w:eastAsia="Songti SC" w:cs="Times New Roman"/>
                <w:b w:val="0"/>
                <w:i w:val="0"/>
                <w:color w:val="000000"/>
                <w:sz w:val="19"/>
              </w:rPr>
              <w:t>107.10</w:t>
            </w:r>
          </w:p>
        </w:tc>
        <w:tc>
          <w:tcPr>
            <w:tcW w:type="dxa" w:w="2324"/>
            <w:vAlign w:val="center"/>
            <w:tcMar>
              <w:top w:w="60" w:type="dxa"/>
              <w:bottom w:w="60" w:type="dxa"/>
              <w:left w:w="85" w:type="dxa"/>
              <w:right w:w="85" w:type="dxa"/>
            </w:tcMar>
          </w:tcPr>
          <w:p>
            <w:pPr>
              <w:keepNext/>
              <w:spacing w:line="276" w:lineRule="auto" w:before="0" w:after="0"/>
              <w:ind w:firstLine="0"/>
              <w:jc w:val="center"/>
            </w:pPr>
            <w:r>
              <w:rPr>
                <w:rFonts w:ascii="Times New Roman" w:hAnsi="Times New Roman" w:eastAsia="Songti SC" w:cs="Times New Roman"/>
                <w:b w:val="0"/>
                <w:i w:val="0"/>
                <w:color w:val="000000"/>
                <w:sz w:val="19"/>
              </w:rPr>
              <w:t>64.28</w:t>
            </w:r>
          </w:p>
        </w:tc>
      </w:tr>
      <w:tr>
        <w:trPr>
          <w:cantSplit/>
        </w:trPr>
        <w:tc>
          <w:tcPr>
            <w:tcW w:type="dxa" w:w="2381"/>
            <w:vAlign w:val="center"/>
            <w:tcMar>
              <w:top w:w="60" w:type="dxa"/>
              <w:bottom w:w="60" w:type="dxa"/>
              <w:left w:w="85" w:type="dxa"/>
              <w:right w:w="85" w:type="dxa"/>
            </w:tcMar>
          </w:tcPr>
          <w:p>
            <w:pPr>
              <w:keepNext/>
              <w:spacing w:line="276" w:lineRule="auto" w:before="0" w:after="0"/>
              <w:ind w:firstLine="0"/>
              <w:jc w:val="left"/>
            </w:pPr>
            <w:r>
              <w:rPr>
                <w:rFonts w:ascii="Times New Roman" w:hAnsi="Times New Roman" w:eastAsia="Songti SC" w:cs="Times New Roman"/>
                <w:b w:val="0"/>
                <w:i w:val="0"/>
                <w:color w:val="000000"/>
                <w:sz w:val="19"/>
              </w:rPr>
              <w:t>持平</w:t>
            </w:r>
          </w:p>
        </w:tc>
        <w:tc>
          <w:tcPr>
            <w:tcW w:type="dxa" w:w="2381"/>
            <w:vAlign w:val="center"/>
            <w:tcMar>
              <w:top w:w="60" w:type="dxa"/>
              <w:bottom w:w="60" w:type="dxa"/>
              <w:left w:w="85" w:type="dxa"/>
              <w:right w:w="85" w:type="dxa"/>
            </w:tcMar>
          </w:tcPr>
          <w:p>
            <w:pPr>
              <w:keepNext/>
              <w:spacing w:line="276" w:lineRule="auto" w:before="0" w:after="0"/>
              <w:ind w:firstLine="0"/>
              <w:jc w:val="center"/>
            </w:pPr>
            <w:r>
              <w:rPr>
                <w:rFonts w:ascii="Times New Roman" w:hAnsi="Times New Roman" w:eastAsia="Songti SC" w:cs="Times New Roman"/>
                <w:b w:val="0"/>
                <w:i w:val="0"/>
                <w:color w:val="000000"/>
                <w:sz w:val="19"/>
              </w:rPr>
              <w:t>(1.0, 1.0)</w:t>
            </w:r>
          </w:p>
        </w:tc>
        <w:tc>
          <w:tcPr>
            <w:tcW w:type="dxa" w:w="2324"/>
            <w:vAlign w:val="center"/>
            <w:tcMar>
              <w:top w:w="60" w:type="dxa"/>
              <w:bottom w:w="60" w:type="dxa"/>
              <w:left w:w="85" w:type="dxa"/>
              <w:right w:w="85" w:type="dxa"/>
            </w:tcMar>
          </w:tcPr>
          <w:p>
            <w:pPr>
              <w:keepNext/>
              <w:spacing w:line="276" w:lineRule="auto" w:before="0" w:after="0"/>
              <w:ind w:firstLine="0"/>
              <w:jc w:val="center"/>
            </w:pPr>
            <w:r>
              <w:rPr>
                <w:rFonts w:ascii="Times New Roman" w:hAnsi="Times New Roman" w:eastAsia="Songti SC" w:cs="Times New Roman"/>
                <w:b w:val="0"/>
                <w:i w:val="0"/>
                <w:color w:val="000000"/>
                <w:sz w:val="19"/>
              </w:rPr>
              <w:t>109.90</w:t>
            </w:r>
          </w:p>
        </w:tc>
        <w:tc>
          <w:tcPr>
            <w:tcW w:type="dxa" w:w="2324"/>
            <w:vAlign w:val="center"/>
            <w:tcMar>
              <w:top w:w="60" w:type="dxa"/>
              <w:bottom w:w="60" w:type="dxa"/>
              <w:left w:w="85" w:type="dxa"/>
              <w:right w:w="85" w:type="dxa"/>
            </w:tcMar>
          </w:tcPr>
          <w:p>
            <w:pPr>
              <w:keepNext/>
              <w:spacing w:line="276" w:lineRule="auto" w:before="0" w:after="0"/>
              <w:ind w:firstLine="0"/>
              <w:jc w:val="center"/>
            </w:pPr>
            <w:r>
              <w:rPr>
                <w:rFonts w:ascii="Times New Roman" w:hAnsi="Times New Roman" w:eastAsia="Songti SC" w:cs="Times New Roman"/>
                <w:b w:val="0"/>
                <w:i w:val="0"/>
                <w:color w:val="000000"/>
                <w:sz w:val="19"/>
              </w:rPr>
              <w:t>67.16</w:t>
            </w:r>
          </w:p>
        </w:tc>
      </w:tr>
      <w:tr>
        <w:trPr>
          <w:cantSplit/>
        </w:trPr>
        <w:tc>
          <w:tcPr>
            <w:tcW w:type="dxa" w:w="2381"/>
            <w:vAlign w:val="center"/>
            <w:tcMar>
              <w:top w:w="60" w:type="dxa"/>
              <w:bottom w:w="60" w:type="dxa"/>
              <w:left w:w="85" w:type="dxa"/>
              <w:right w:w="85" w:type="dxa"/>
            </w:tcMar>
          </w:tcPr>
          <w:p>
            <w:pPr>
              <w:spacing w:line="276" w:lineRule="auto" w:before="0" w:after="0"/>
              <w:ind w:firstLine="0"/>
              <w:jc w:val="left"/>
            </w:pPr>
            <m:oMath>
              <m:box>
                <m:e>
                  <m:sSub>
                    <m:e>
                      <m:r>
                        <m:rPr>
                          <m:sty m:val="i"/>
                        </m:rPr>
                        <w:rPr>
                          <w:rFonts w:ascii="Cambria Math" w:hAnsi="Cambria Math" w:eastAsia="Songti SC"/>
                          <w:sz w:val="19"/>
                          <w:color w:val="000000"/>
                        </w:rPr>
                        <m:t>T</m:t>
                      </m:r>
                    </m:e>
                    <m:sub>
                      <m:box>
                        <m:e>
                          <m:r>
                            <m:rPr>
                              <m:sty m:val="p"/>
                            </m:rPr>
                            <w:rPr>
                              <w:rFonts w:ascii="Cambria Math" w:hAnsi="Cambria Math" w:eastAsia="Songti SC"/>
                              <w:sz w:val="19"/>
                              <w:color w:val="000000"/>
                            </w:rPr>
                            <m:t>60</m:t>
                          </m:r>
                        </m:e>
                      </m:box>
                    </m:sub>
                  </m:sSub>
                </m:e>
              </m:box>
            </m:oMath>
            <w:r>
              <w:rPr>
                <w:rFonts w:ascii="Times New Roman" w:hAnsi="Times New Roman" w:eastAsia="Songti SC" w:cs="Times New Roman"/>
                <w:b w:val="0"/>
                <w:i w:val="0"/>
                <w:color w:val="000000"/>
                <w:sz w:val="19"/>
              </w:rPr>
              <w:t xml:space="preserve"> 主导</w:t>
            </w:r>
          </w:p>
        </w:tc>
        <w:tc>
          <w:tcPr>
            <w:tcW w:type="dxa" w:w="2381"/>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(0.1, 1.0)</w:t>
            </w:r>
          </w:p>
        </w:tc>
        <w:tc>
          <w:tcPr>
            <w:tcW w:type="dxa" w:w="2324"/>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109.54</w:t>
            </w:r>
          </w:p>
        </w:tc>
        <w:tc>
          <w:tcPr>
            <w:tcW w:type="dxa" w:w="2324"/>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68.15</w:t>
            </w:r>
          </w:p>
        </w:tc>
      </w:tr>
    </w:tbl>
    <w:p>
      <w:pPr>
        <w:spacing w:after="0" w:before="0" w:line="72" w:lineRule="auto"/>
        <w:ind w:firstLine="0"/>
      </w:pPr>
      <w:r>
        <w:rPr>
          <w:rFonts w:ascii="Times New Roman" w:hAnsi="Times New Roman" w:eastAsia="Songti SC" w:cs="Times New Roman"/>
          <w:color w:val="000000"/>
          <w:sz w:val="4"/>
        </w:rPr>
      </w:r>
    </w:p>
    <w:p>
      <w:pPr/>
      <w:r>
        <w:rPr>
          <w:rFonts w:ascii="Times New Roman" w:hAnsi="Times New Roman" w:eastAsia="Songti SC" w:cs="Times New Roman"/>
          <w:b/>
          <w:i w:val="0"/>
          <w:color w:val="000000"/>
        </w:rPr>
        <w:t>多任务训练与回归头设计消融。</w:t>
      </w:r>
      <w:r>
        <w:rPr>
          <w:rFonts w:ascii="Times New Roman" w:hAnsi="Times New Roman" w:eastAsia="Songti SC" w:cs="Times New Roman"/>
          <w:b w:val="0"/>
          <w:i w:val="0"/>
          <w:color w:val="000000"/>
        </w:rPr>
        <w:t xml:space="preserve"> 为分别考察去噪辅助多任务训练和回归头设计的作用，表 5 比较单任务 MLP、多任务 MLP 和多任务 Fourier-KAN 三种配置。各配置采用相同的数据划分、随机种子 42 和全局批大小 16，回归头 dropout 概率均为 0.1。MLP 隐层维度为 (192,192,64)，其回归头参数量与 Fourier-KAN 接近；两组多任务配置均采用任务权重 </w:t>
      </w:r>
      <m:oMath>
        <m:box>
          <m:e>
            <m:r>
              <m:rPr>
                <m:sty m:val="p"/>
              </m:rPr>
              <w:rPr>
                <w:rFonts w:ascii="Cambria Math" w:hAnsi="Cambria Math" w:eastAsia="Songti SC"/>
                <w:sz w:val="21"/>
                <w:color w:val="000000"/>
              </w:rPr>
              <m:t>(</m:t>
            </m:r>
            <m:r>
              <m:rPr>
                <m:sty m:val="i"/>
              </m:rPr>
              <w:rPr>
                <w:rFonts w:ascii="Cambria Math" w:hAnsi="Cambria Math" w:eastAsia="Songti SC"/>
                <w:sz w:val="21"/>
                <w:color w:val="000000"/>
              </w:rPr>
              <m:t>α</m:t>
            </m:r>
            <m:r>
              <m:rPr>
                <m:sty m:val="p"/>
              </m:rPr>
              <w:rPr>
                <w:rFonts w:ascii="Cambria Math" w:hAnsi="Cambria Math" w:eastAsia="Songti SC"/>
                <w:sz w:val="21"/>
                <w:color w:val="000000"/>
              </w:rPr>
              <m:t>,</m:t>
            </m:r>
            <m:r>
              <m:rPr>
                <m:sty m:val="i"/>
              </m:rPr>
              <w:rPr>
                <w:rFonts w:ascii="Cambria Math" w:hAnsi="Cambria Math" w:eastAsia="Songti SC"/>
                <w:sz w:val="21"/>
                <w:color w:val="000000"/>
              </w:rPr>
              <m:t>β</m:t>
            </m:r>
            <m:r>
              <m:rPr>
                <m:sty m:val="p"/>
              </m:rPr>
              <w:rPr>
                <w:rFonts w:ascii="Cambria Math" w:hAnsi="Cambria Math" w:eastAsia="Songti SC"/>
                <w:sz w:val="21"/>
                <w:color w:val="000000"/>
              </w:rPr>
              <m:t>)</m:t>
            </m:r>
            <m:r>
              <m:rPr>
                <m:sty m:val="p"/>
              </m:rPr>
              <w:rPr>
                <w:rFonts w:ascii="Cambria Math" w:hAnsi="Cambria Math" w:eastAsia="Songti SC"/>
                <w:sz w:val="21"/>
                <w:color w:val="000000"/>
              </w:rPr>
              <m:t>=</m:t>
            </m:r>
            <m:r>
              <m:rPr>
                <m:sty m:val="p"/>
              </m:rPr>
              <w:rPr>
                <w:rFonts w:ascii="Cambria Math" w:hAnsi="Cambria Math" w:eastAsia="Songti SC"/>
                <w:sz w:val="21"/>
                <w:color w:val="000000"/>
              </w:rPr>
              <m:t>(</m:t>
            </m:r>
            <m:r>
              <m:rPr>
                <m:sty m:val="p"/>
              </m:rPr>
              <w:rPr>
                <w:rFonts w:ascii="Cambria Math" w:hAnsi="Cambria Math" w:eastAsia="Songti SC"/>
                <w:sz w:val="21"/>
                <w:color w:val="000000"/>
              </w:rPr>
              <m:t>1.0</m:t>
            </m:r>
            <m:r>
              <m:rPr>
                <m:sty m:val="p"/>
              </m:rPr>
              <w:rPr>
                <w:rFonts w:ascii="Cambria Math" w:hAnsi="Cambria Math" w:eastAsia="Songti SC"/>
                <w:sz w:val="21"/>
                <w:color w:val="000000"/>
              </w:rPr>
              <m:t>,</m:t>
            </m:r>
            <m:r>
              <m:rPr>
                <m:sty m:val="p"/>
              </m:rPr>
              <w:rPr>
                <w:rFonts w:ascii="Cambria Math" w:hAnsi="Cambria Math" w:eastAsia="Songti SC"/>
                <w:sz w:val="21"/>
                <w:color w:val="000000"/>
              </w:rPr>
              <m:t>0.05</m:t>
            </m:r>
            <m:r>
              <m:rPr>
                <m:sty m:val="p"/>
              </m:rPr>
              <w:rPr>
                <w:rFonts w:ascii="Cambria Math" w:hAnsi="Cambria Math" w:eastAsia="Songti SC"/>
                <w:sz w:val="21"/>
                <w:color w:val="000000"/>
              </w:rPr>
              <m:t>)</m:t>
            </m:r>
          </m:e>
        </m:box>
      </m:oMath>
      <w:r>
        <w:rPr>
          <w:rFonts w:ascii="Times New Roman" w:hAnsi="Times New Roman" w:eastAsia="Songti SC" w:cs="Times New Roman"/>
          <w:b w:val="0"/>
          <w:i w:val="0"/>
          <w:color w:val="000000"/>
        </w:rPr>
        <w:t>。</w:t>
      </w:r>
    </w:p>
    <w:p>
      <w:pPr>
        <w:pStyle w:val="Caption"/>
        <w:keepNext/>
        <w:keepLines/>
        <w:ind w:firstLine="0"/>
        <w:jc w:val="center"/>
      </w:pPr>
      <w:r>
        <w:rPr>
          <w:rFonts w:ascii="Times New Roman" w:hAnsi="Times New Roman" w:eastAsia="Songti SC" w:cs="Times New Roman"/>
          <w:b/>
          <w:i w:val="0"/>
          <w:color w:val="000000"/>
          <w:sz w:val="19"/>
        </w:rPr>
        <w:t>表 5　多任务训练与回归头设计消融（test1–test4 平均；RMSE/MAE 单位 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31"/>
        <w:gridCol w:w="1191"/>
        <w:gridCol w:w="1247"/>
        <w:gridCol w:w="1247"/>
        <w:gridCol w:w="1247"/>
        <w:gridCol w:w="1247"/>
      </w:tblGrid>
      <w:tr>
        <w:trPr>
          <w:cantSplit/>
          <w:tblHeader/>
        </w:trPr>
        <w:tc>
          <w:tcPr>
            <w:tcW w:type="dxa" w:w="3231"/>
            <w:vAlign w:val="center"/>
            <w:tcMar>
              <w:top w:w="60" w:type="dxa"/>
              <w:bottom w:w="60" w:type="dxa"/>
              <w:left w:w="85" w:type="dxa"/>
              <w:right w:w="85" w:type="dxa"/>
            </w:tcMar>
            <w:shd w:fill="ECECEC"/>
          </w:tcPr>
          <w:p>
            <w:pPr>
              <w:keepNext/>
              <w:spacing w:line="276" w:lineRule="auto" w:before="0" w:after="0"/>
              <w:ind w:firstLine="0"/>
              <w:jc w:val="center"/>
            </w:pPr>
            <w:r>
              <w:rPr>
                <w:rFonts w:ascii="Times New Roman" w:hAnsi="Times New Roman" w:eastAsia="Songti SC" w:cs="Times New Roman"/>
                <w:b/>
                <w:i w:val="0"/>
                <w:color w:val="000000"/>
                <w:sz w:val="19"/>
              </w:rPr>
              <w:t>Configuration</w:t>
            </w:r>
          </w:p>
        </w:tc>
        <w:tc>
          <w:tcPr>
            <w:tcW w:type="dxa" w:w="1191"/>
            <w:vAlign w:val="center"/>
            <w:tcMar>
              <w:top w:w="60" w:type="dxa"/>
              <w:bottom w:w="60" w:type="dxa"/>
              <w:left w:w="85" w:type="dxa"/>
              <w:right w:w="85" w:type="dxa"/>
            </w:tcMar>
            <w:shd w:fill="ECECEC"/>
          </w:tcPr>
          <w:p>
            <w:pPr>
              <w:keepNext/>
              <w:spacing w:line="276" w:lineRule="auto" w:before="0" w:after="0"/>
              <w:ind w:firstLine="0"/>
              <w:jc w:val="center"/>
            </w:pPr>
            <w:r>
              <w:rPr>
                <w:rFonts w:ascii="Times New Roman" w:hAnsi="Times New Roman" w:eastAsia="Songti SC" w:cs="Times New Roman"/>
                <w:b/>
                <w:i w:val="0"/>
                <w:color w:val="000000"/>
                <w:sz w:val="19"/>
              </w:rPr>
              <w:t>头参数量</w:t>
            </w:r>
          </w:p>
        </w:tc>
        <w:tc>
          <w:tcPr>
            <w:tcW w:type="dxa" w:w="1247"/>
            <w:vAlign w:val="center"/>
            <w:tcMar>
              <w:top w:w="60" w:type="dxa"/>
              <w:bottom w:w="60" w:type="dxa"/>
              <w:left w:w="85" w:type="dxa"/>
              <w:right w:w="85" w:type="dxa"/>
            </w:tcMar>
            <w:shd w:fill="ECECEC"/>
          </w:tcPr>
          <w:p>
            <w:pPr>
              <w:keepNext/>
              <w:spacing w:line="276" w:lineRule="auto" w:before="0" w:after="0"/>
              <w:ind w:firstLine="0"/>
              <w:jc w:val="center"/>
            </w:pPr>
            <w:r>
              <w:rPr>
                <w:rFonts w:ascii="Times New Roman" w:hAnsi="Times New Roman" w:eastAsia="Songti SC" w:cs="Times New Roman"/>
                <w:b/>
                <w:i w:val="0"/>
                <w:color w:val="000000"/>
                <w:sz w:val="19"/>
              </w:rPr>
              <w:t>RMSE ↓</w:t>
            </w:r>
          </w:p>
        </w:tc>
        <w:tc>
          <w:tcPr>
            <w:tcW w:type="dxa" w:w="1247"/>
            <w:vAlign w:val="center"/>
            <w:tcMar>
              <w:top w:w="60" w:type="dxa"/>
              <w:bottom w:w="60" w:type="dxa"/>
              <w:left w:w="85" w:type="dxa"/>
              <w:right w:w="85" w:type="dxa"/>
            </w:tcMar>
            <w:shd w:fill="ECECEC"/>
          </w:tcPr>
          <w:p>
            <w:pPr>
              <w:keepNext/>
              <w:spacing w:line="276" w:lineRule="auto" w:before="0" w:after="0"/>
              <w:ind w:firstLine="0"/>
              <w:jc w:val="center"/>
            </w:pPr>
            <w:r>
              <w:rPr>
                <w:rFonts w:ascii="Times New Roman" w:hAnsi="Times New Roman" w:eastAsia="Songti SC" w:cs="Times New Roman"/>
                <w:b/>
                <w:i w:val="0"/>
                <w:color w:val="000000"/>
                <w:sz w:val="19"/>
              </w:rPr>
              <w:t>MAE ↓</w:t>
            </w:r>
          </w:p>
        </w:tc>
        <w:tc>
          <w:tcPr>
            <w:tcW w:type="dxa" w:w="1247"/>
            <w:vAlign w:val="center"/>
            <w:tcMar>
              <w:top w:w="60" w:type="dxa"/>
              <w:bottom w:w="60" w:type="dxa"/>
              <w:left w:w="85" w:type="dxa"/>
              <w:right w:w="85" w:type="dxa"/>
            </w:tcMar>
            <w:shd w:fill="ECECEC"/>
          </w:tcPr>
          <w:p>
            <w:pPr>
              <w:keepNext/>
              <w:spacing w:line="276" w:lineRule="auto" w:before="0" w:after="0"/>
              <w:ind w:firstLine="0"/>
              <w:jc w:val="center"/>
            </w:pPr>
            <w:r>
              <w:rPr>
                <w:rFonts w:ascii="Times New Roman" w:hAnsi="Times New Roman" w:eastAsia="Songti SC" w:cs="Times New Roman"/>
                <w:b/>
                <w:i w:val="0"/>
                <w:color w:val="000000"/>
                <w:sz w:val="19"/>
              </w:rPr>
              <w:t>PCC ↑</w:t>
            </w:r>
          </w:p>
        </w:tc>
        <w:tc>
          <w:tcPr>
            <w:tcW w:type="dxa" w:w="1247"/>
            <w:vAlign w:val="center"/>
            <w:tcMar>
              <w:top w:w="60" w:type="dxa"/>
              <w:bottom w:w="60" w:type="dxa"/>
              <w:left w:w="85" w:type="dxa"/>
              <w:right w:w="85" w:type="dxa"/>
            </w:tcMar>
            <w:shd w:fill="ECECEC"/>
          </w:tcPr>
          <w:p>
            <w:pPr>
              <w:keepNext/>
              <w:spacing w:line="276" w:lineRule="auto" w:before="0" w:after="0"/>
              <w:ind w:firstLine="0"/>
              <w:jc w:val="center"/>
            </w:pPr>
            <m:oMath>
              <m:box>
                <m:e>
                  <m:sSup>
                    <m:e>
                      <m:r>
                        <m:rPr>
                          <m:sty m:val="i"/>
                        </m:rPr>
                        <w:rPr>
                          <w:rFonts w:ascii="Cambria Math" w:hAnsi="Cambria Math" w:eastAsia="Songti SC"/>
                          <w:sz w:val="19"/>
                          <w:color w:val="000000"/>
                        </w:rPr>
                        <m:t>R</m:t>
                      </m:r>
                    </m:e>
                    <m:sup>
                      <m:box>
                        <m:e>
                          <m:r>
                            <m:rPr>
                              <m:sty m:val="p"/>
                            </m:rPr>
                            <w:rPr>
                              <w:rFonts w:ascii="Cambria Math" w:hAnsi="Cambria Math" w:eastAsia="Songti SC"/>
                              <w:sz w:val="19"/>
                              <w:color w:val="000000"/>
                            </w:rPr>
                            <m:t>2</m:t>
                          </m:r>
                        </m:e>
                      </m:box>
                    </m:sup>
                  </m:sSup>
                </m:e>
              </m:box>
            </m:oMath>
            <w:r>
              <w:rPr>
                <w:rFonts w:ascii="Times New Roman" w:hAnsi="Times New Roman" w:eastAsia="Songti SC" w:cs="Times New Roman"/>
                <w:b/>
                <w:i w:val="0"/>
                <w:color w:val="000000"/>
                <w:sz w:val="19"/>
              </w:rPr>
              <w:t xml:space="preserve"> ↑</w:t>
            </w:r>
          </w:p>
        </w:tc>
      </w:tr>
      <w:tr>
        <w:trPr>
          <w:cantSplit/>
        </w:trPr>
        <w:tc>
          <w:tcPr>
            <w:tcW w:type="dxa" w:w="3231"/>
            <w:vAlign w:val="center"/>
            <w:tcMar>
              <w:top w:w="60" w:type="dxa"/>
              <w:bottom w:w="60" w:type="dxa"/>
              <w:left w:w="85" w:type="dxa"/>
              <w:right w:w="85" w:type="dxa"/>
            </w:tcMar>
          </w:tcPr>
          <w:p>
            <w:pPr>
              <w:keepNext/>
              <w:spacing w:line="276" w:lineRule="auto" w:before="0" w:after="0"/>
              <w:ind w:firstLine="0"/>
              <w:jc w:val="left"/>
            </w:pPr>
            <w:r>
              <w:rPr>
                <w:rFonts w:ascii="Times New Roman" w:hAnsi="Times New Roman" w:eastAsia="Songti SC" w:cs="Times New Roman"/>
                <w:b w:val="0"/>
                <w:i w:val="0"/>
                <w:color w:val="000000"/>
                <w:sz w:val="19"/>
              </w:rPr>
              <w:t>T60-only (MLP)</w:t>
            </w:r>
          </w:p>
        </w:tc>
        <w:tc>
          <w:tcPr>
            <w:tcW w:type="dxa" w:w="1191"/>
            <w:vAlign w:val="center"/>
            <w:tcMar>
              <w:top w:w="60" w:type="dxa"/>
              <w:bottom w:w="60" w:type="dxa"/>
              <w:left w:w="85" w:type="dxa"/>
              <w:right w:w="85" w:type="dxa"/>
            </w:tcMar>
          </w:tcPr>
          <w:p>
            <w:pPr>
              <w:keepNext/>
              <w:spacing w:line="276" w:lineRule="auto" w:before="0" w:after="0"/>
              <w:ind w:firstLine="0"/>
              <w:jc w:val="center"/>
            </w:pPr>
            <w:r>
              <w:rPr>
                <w:rFonts w:ascii="Times New Roman" w:hAnsi="Times New Roman" w:eastAsia="Songti SC" w:cs="Times New Roman"/>
                <w:b w:val="0"/>
                <w:i w:val="0"/>
                <w:color w:val="000000"/>
                <w:sz w:val="19"/>
              </w:rPr>
              <w:t>86,529</w:t>
            </w:r>
          </w:p>
        </w:tc>
        <w:tc>
          <w:tcPr>
            <w:tcW w:type="dxa" w:w="1247"/>
            <w:vAlign w:val="center"/>
            <w:tcMar>
              <w:top w:w="60" w:type="dxa"/>
              <w:bottom w:w="60" w:type="dxa"/>
              <w:left w:w="85" w:type="dxa"/>
              <w:right w:w="85" w:type="dxa"/>
            </w:tcMar>
          </w:tcPr>
          <w:p>
            <w:pPr>
              <w:keepNext/>
              <w:spacing w:line="276" w:lineRule="auto" w:before="0" w:after="0"/>
              <w:ind w:firstLine="0"/>
              <w:jc w:val="center"/>
            </w:pPr>
            <w:r>
              <w:rPr>
                <w:rFonts w:ascii="Times New Roman" w:hAnsi="Times New Roman" w:eastAsia="Songti SC" w:cs="Times New Roman"/>
                <w:b w:val="0"/>
                <w:i w:val="0"/>
                <w:color w:val="000000"/>
                <w:sz w:val="19"/>
              </w:rPr>
              <w:t>108.99</w:t>
            </w:r>
          </w:p>
        </w:tc>
        <w:tc>
          <w:tcPr>
            <w:tcW w:type="dxa" w:w="1247"/>
            <w:vAlign w:val="center"/>
            <w:tcMar>
              <w:top w:w="60" w:type="dxa"/>
              <w:bottom w:w="60" w:type="dxa"/>
              <w:left w:w="85" w:type="dxa"/>
              <w:right w:w="85" w:type="dxa"/>
            </w:tcMar>
          </w:tcPr>
          <w:p>
            <w:pPr>
              <w:keepNext/>
              <w:spacing w:line="276" w:lineRule="auto" w:before="0" w:after="0"/>
              <w:ind w:firstLine="0"/>
              <w:jc w:val="center"/>
            </w:pPr>
            <w:r>
              <w:rPr>
                <w:rFonts w:ascii="Times New Roman" w:hAnsi="Times New Roman" w:eastAsia="Songti SC" w:cs="Times New Roman"/>
                <w:b w:val="0"/>
                <w:i w:val="0"/>
                <w:color w:val="000000"/>
                <w:sz w:val="19"/>
              </w:rPr>
              <w:t>66.29</w:t>
            </w:r>
          </w:p>
        </w:tc>
        <w:tc>
          <w:tcPr>
            <w:tcW w:type="dxa" w:w="1247"/>
            <w:vAlign w:val="center"/>
            <w:tcMar>
              <w:top w:w="60" w:type="dxa"/>
              <w:bottom w:w="60" w:type="dxa"/>
              <w:left w:w="85" w:type="dxa"/>
              <w:right w:w="85" w:type="dxa"/>
            </w:tcMar>
          </w:tcPr>
          <w:p>
            <w:pPr>
              <w:keepNext/>
              <w:spacing w:line="276" w:lineRule="auto" w:before="0" w:after="0"/>
              <w:ind w:firstLine="0"/>
              <w:jc w:val="center"/>
            </w:pPr>
            <w:r>
              <w:rPr>
                <w:rFonts w:ascii="Times New Roman" w:hAnsi="Times New Roman" w:eastAsia="Songti SC" w:cs="Times New Roman"/>
                <w:b w:val="0"/>
                <w:i w:val="0"/>
                <w:color w:val="000000"/>
                <w:sz w:val="19"/>
              </w:rPr>
              <w:t>0.9474</w:t>
            </w:r>
          </w:p>
        </w:tc>
        <w:tc>
          <w:tcPr>
            <w:tcW w:type="dxa" w:w="1247"/>
            <w:vAlign w:val="center"/>
            <w:tcMar>
              <w:top w:w="60" w:type="dxa"/>
              <w:bottom w:w="60" w:type="dxa"/>
              <w:left w:w="85" w:type="dxa"/>
              <w:right w:w="85" w:type="dxa"/>
            </w:tcMar>
          </w:tcPr>
          <w:p>
            <w:pPr>
              <w:keepNext/>
              <w:spacing w:line="276" w:lineRule="auto" w:before="0" w:after="0"/>
              <w:ind w:firstLine="0"/>
              <w:jc w:val="center"/>
            </w:pPr>
            <w:r>
              <w:rPr>
                <w:rFonts w:ascii="Times New Roman" w:hAnsi="Times New Roman" w:eastAsia="Songti SC" w:cs="Times New Roman"/>
                <w:b w:val="0"/>
                <w:i w:val="0"/>
                <w:color w:val="000000"/>
                <w:sz w:val="19"/>
              </w:rPr>
              <w:t>0.8972</w:t>
            </w:r>
          </w:p>
        </w:tc>
      </w:tr>
      <w:tr>
        <w:trPr>
          <w:cantSplit/>
        </w:trPr>
        <w:tc>
          <w:tcPr>
            <w:tcW w:type="dxa" w:w="3231"/>
            <w:vAlign w:val="center"/>
            <w:tcMar>
              <w:top w:w="60" w:type="dxa"/>
              <w:bottom w:w="60" w:type="dxa"/>
              <w:left w:w="85" w:type="dxa"/>
              <w:right w:w="85" w:type="dxa"/>
            </w:tcMar>
          </w:tcPr>
          <w:p>
            <w:pPr>
              <w:keepNext/>
              <w:spacing w:line="276" w:lineRule="auto" w:before="0" w:after="0"/>
              <w:ind w:firstLine="0"/>
              <w:jc w:val="left"/>
            </w:pPr>
            <w:r>
              <w:rPr>
                <w:rFonts w:ascii="Times New Roman" w:hAnsi="Times New Roman" w:eastAsia="Songti SC" w:cs="Times New Roman"/>
                <w:b w:val="0"/>
                <w:i w:val="0"/>
                <w:color w:val="000000"/>
                <w:sz w:val="19"/>
              </w:rPr>
              <w:t>Denoising-aided (MLP)</w:t>
            </w:r>
          </w:p>
        </w:tc>
        <w:tc>
          <w:tcPr>
            <w:tcW w:type="dxa" w:w="1191"/>
            <w:vAlign w:val="center"/>
            <w:tcMar>
              <w:top w:w="60" w:type="dxa"/>
              <w:bottom w:w="60" w:type="dxa"/>
              <w:left w:w="85" w:type="dxa"/>
              <w:right w:w="85" w:type="dxa"/>
            </w:tcMar>
          </w:tcPr>
          <w:p>
            <w:pPr>
              <w:keepNext/>
              <w:spacing w:line="276" w:lineRule="auto" w:before="0" w:after="0"/>
              <w:ind w:firstLine="0"/>
              <w:jc w:val="center"/>
            </w:pPr>
            <w:r>
              <w:rPr>
                <w:rFonts w:ascii="Times New Roman" w:hAnsi="Times New Roman" w:eastAsia="Songti SC" w:cs="Times New Roman"/>
                <w:b w:val="0"/>
                <w:i w:val="0"/>
                <w:color w:val="000000"/>
                <w:sz w:val="19"/>
              </w:rPr>
              <w:t>86,529</w:t>
            </w:r>
          </w:p>
        </w:tc>
        <w:tc>
          <w:tcPr>
            <w:tcW w:type="dxa" w:w="1247"/>
            <w:vAlign w:val="center"/>
            <w:tcMar>
              <w:top w:w="60" w:type="dxa"/>
              <w:bottom w:w="60" w:type="dxa"/>
              <w:left w:w="85" w:type="dxa"/>
              <w:right w:w="85" w:type="dxa"/>
            </w:tcMar>
          </w:tcPr>
          <w:p>
            <w:pPr>
              <w:keepNext/>
              <w:spacing w:line="276" w:lineRule="auto" w:before="0" w:after="0"/>
              <w:ind w:firstLine="0"/>
              <w:jc w:val="center"/>
            </w:pPr>
            <w:r>
              <w:rPr>
                <w:rFonts w:ascii="Times New Roman" w:hAnsi="Times New Roman" w:eastAsia="Songti SC" w:cs="Times New Roman"/>
                <w:b w:val="0"/>
                <w:i w:val="0"/>
                <w:color w:val="000000"/>
                <w:sz w:val="19"/>
              </w:rPr>
              <w:t>97.24</w:t>
            </w:r>
          </w:p>
        </w:tc>
        <w:tc>
          <w:tcPr>
            <w:tcW w:type="dxa" w:w="1247"/>
            <w:vAlign w:val="center"/>
            <w:tcMar>
              <w:top w:w="60" w:type="dxa"/>
              <w:bottom w:w="60" w:type="dxa"/>
              <w:left w:w="85" w:type="dxa"/>
              <w:right w:w="85" w:type="dxa"/>
            </w:tcMar>
          </w:tcPr>
          <w:p>
            <w:pPr>
              <w:keepNext/>
              <w:spacing w:line="276" w:lineRule="auto" w:before="0" w:after="0"/>
              <w:ind w:firstLine="0"/>
              <w:jc w:val="center"/>
            </w:pPr>
            <w:r>
              <w:rPr>
                <w:rFonts w:ascii="Times New Roman" w:hAnsi="Times New Roman" w:eastAsia="Songti SC" w:cs="Times New Roman"/>
                <w:b w:val="0"/>
                <w:i w:val="0"/>
                <w:color w:val="000000"/>
                <w:sz w:val="19"/>
              </w:rPr>
              <w:t>59.54</w:t>
            </w:r>
          </w:p>
        </w:tc>
        <w:tc>
          <w:tcPr>
            <w:tcW w:type="dxa" w:w="1247"/>
            <w:vAlign w:val="center"/>
            <w:tcMar>
              <w:top w:w="60" w:type="dxa"/>
              <w:bottom w:w="60" w:type="dxa"/>
              <w:left w:w="85" w:type="dxa"/>
              <w:right w:w="85" w:type="dxa"/>
            </w:tcMar>
          </w:tcPr>
          <w:p>
            <w:pPr>
              <w:keepNext/>
              <w:spacing w:line="276" w:lineRule="auto" w:before="0" w:after="0"/>
              <w:ind w:firstLine="0"/>
              <w:jc w:val="center"/>
            </w:pPr>
            <w:r>
              <w:rPr>
                <w:rFonts w:ascii="Times New Roman" w:hAnsi="Times New Roman" w:eastAsia="Songti SC" w:cs="Times New Roman"/>
                <w:b w:val="0"/>
                <w:i w:val="0"/>
                <w:color w:val="000000"/>
                <w:sz w:val="19"/>
              </w:rPr>
              <w:t>0.9590</w:t>
            </w:r>
          </w:p>
        </w:tc>
        <w:tc>
          <w:tcPr>
            <w:tcW w:type="dxa" w:w="1247"/>
            <w:vAlign w:val="center"/>
            <w:tcMar>
              <w:top w:w="60" w:type="dxa"/>
              <w:bottom w:w="60" w:type="dxa"/>
              <w:left w:w="85" w:type="dxa"/>
              <w:right w:w="85" w:type="dxa"/>
            </w:tcMar>
          </w:tcPr>
          <w:p>
            <w:pPr>
              <w:keepNext/>
              <w:spacing w:line="276" w:lineRule="auto" w:before="0" w:after="0"/>
              <w:ind w:firstLine="0"/>
              <w:jc w:val="center"/>
            </w:pPr>
            <w:r>
              <w:rPr>
                <w:rFonts w:ascii="Times New Roman" w:hAnsi="Times New Roman" w:eastAsia="Songti SC" w:cs="Times New Roman"/>
                <w:b w:val="0"/>
                <w:i w:val="0"/>
                <w:color w:val="000000"/>
                <w:sz w:val="19"/>
              </w:rPr>
              <w:t>0.9179</w:t>
            </w:r>
          </w:p>
        </w:tc>
      </w:tr>
      <w:tr>
        <w:trPr>
          <w:cantSplit/>
        </w:trPr>
        <w:tc>
          <w:tcPr>
            <w:tcW w:type="dxa" w:w="3231"/>
            <w:vAlign w:val="center"/>
            <w:tcMar>
              <w:top w:w="60" w:type="dxa"/>
              <w:bottom w:w="60" w:type="dxa"/>
              <w:left w:w="85" w:type="dxa"/>
              <w:right w:w="85" w:type="dxa"/>
            </w:tcMar>
          </w:tcPr>
          <w:p>
            <w:pPr>
              <w:spacing w:line="276" w:lineRule="auto" w:before="0" w:after="0"/>
              <w:ind w:firstLine="0"/>
              <w:jc w:val="left"/>
            </w:pPr>
            <w:r>
              <w:rPr>
                <w:rFonts w:ascii="Times New Roman" w:hAnsi="Times New Roman" w:eastAsia="Songti SC" w:cs="Times New Roman"/>
                <w:b w:val="0"/>
                <w:i w:val="0"/>
                <w:color w:val="000000"/>
                <w:sz w:val="19"/>
              </w:rPr>
              <w:t>Denoising-aided (Fourier-KAN)</w:t>
            </w:r>
          </w:p>
        </w:tc>
        <w:tc>
          <w:tcPr>
            <w:tcW w:type="dxa" w:w="1191"/>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val="0"/>
                <w:i w:val="0"/>
                <w:color w:val="000000"/>
                <w:sz w:val="19"/>
              </w:rPr>
              <w:t>86,369</w:t>
            </w:r>
          </w:p>
        </w:tc>
        <w:tc>
          <w:tcPr>
            <w:tcW w:type="dxa" w:w="1247"/>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i w:val="0"/>
                <w:color w:val="000000"/>
                <w:sz w:val="19"/>
              </w:rPr>
              <w:t>92.32</w:t>
            </w:r>
          </w:p>
        </w:tc>
        <w:tc>
          <w:tcPr>
            <w:tcW w:type="dxa" w:w="1247"/>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i w:val="0"/>
                <w:color w:val="000000"/>
                <w:sz w:val="19"/>
              </w:rPr>
              <w:t>55.08</w:t>
            </w:r>
          </w:p>
        </w:tc>
        <w:tc>
          <w:tcPr>
            <w:tcW w:type="dxa" w:w="1247"/>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i w:val="0"/>
                <w:color w:val="000000"/>
                <w:sz w:val="19"/>
              </w:rPr>
              <w:t>0.9630</w:t>
            </w:r>
          </w:p>
        </w:tc>
        <w:tc>
          <w:tcPr>
            <w:tcW w:type="dxa" w:w="1247"/>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i w:val="0"/>
                <w:color w:val="000000"/>
                <w:sz w:val="19"/>
              </w:rPr>
              <w:t>0.9262</w:t>
            </w:r>
          </w:p>
        </w:tc>
      </w:tr>
    </w:tbl>
    <w:p>
      <w:pPr>
        <w:spacing w:after="0" w:before="0" w:line="72" w:lineRule="auto"/>
        <w:ind w:firstLine="0"/>
      </w:pPr>
      <w:r>
        <w:rPr>
          <w:rFonts w:ascii="Times New Roman" w:hAnsi="Times New Roman" w:eastAsia="Songti SC" w:cs="Times New Roman"/>
          <w:color w:val="000000"/>
          <w:sz w:val="4"/>
        </w:rPr>
      </w:r>
    </w:p>
    <w:p>
      <w:pPr>
        <w:ind w:firstLine="0"/>
      </w:pPr>
      <w:r>
        <w:rPr>
          <w:rFonts w:ascii="Times New Roman" w:hAnsi="Times New Roman" w:eastAsia="Songti SC" w:cs="Times New Roman"/>
          <w:b w:val="0"/>
          <w:i w:val="0"/>
          <w:color w:val="000000"/>
        </w:rPr>
        <w:t xml:space="preserve">注：括号内表示回归头类型；T60-only 表示仅进行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估计训练，Denoising-aided 表示加入去噪辅助任务。</w:t>
      </w:r>
    </w:p>
    <w:p>
      <w:pPr/>
      <w:r>
        <w:rPr>
          <w:rFonts w:ascii="Times New Roman" w:hAnsi="Times New Roman" w:eastAsia="Songti SC" w:cs="Times New Roman"/>
          <w:b/>
          <w:i w:val="0"/>
          <w:color w:val="000000"/>
        </w:rPr>
        <w:t>去噪辅助多任务训练的作用。</w:t>
      </w:r>
      <w:r>
        <w:rPr>
          <w:rFonts w:ascii="Times New Roman" w:hAnsi="Times New Roman" w:eastAsia="Songti SC" w:cs="Times New Roman"/>
          <w:b w:val="0"/>
          <w:i w:val="0"/>
          <w:color w:val="000000"/>
        </w:rPr>
        <w:t xml:space="preserve"> 如表 5 所示，在保持 MLP 回归头不变的条件下，引入去噪辅助任务后，平均 RMSE 从 108.99 ms 降至 97.24 ms，降低 10.8%；MAE、PCC 和 </w:t>
      </w:r>
      <m:oMath>
        <m:box>
          <m:e>
            <m:sSup>
              <m:e>
                <m:r>
                  <m:rPr>
                    <m:sty m:val="i"/>
                  </m:rPr>
                  <w:rPr>
                    <w:rFonts w:ascii="Cambria Math" w:hAnsi="Cambria Math" w:eastAsia="Songti SC"/>
                    <w:sz w:val="21"/>
                    <w:color w:val="000000"/>
                  </w:rPr>
                  <m:t>R</m:t>
                </m:r>
              </m:e>
              <m:sup>
                <m:box>
                  <m:e>
                    <m:r>
                      <m:rPr>
                        <m:sty m:val="p"/>
                      </m:rPr>
                      <w:rPr>
                        <w:rFonts w:ascii="Cambria Math" w:hAnsi="Cambria Math" w:eastAsia="Songti SC"/>
                        <w:sz w:val="21"/>
                        <w:color w:val="000000"/>
                      </w:rPr>
                      <m:t>2</m:t>
                    </m:r>
                  </m:e>
                </m:box>
              </m:sup>
            </m:sSup>
          </m:e>
        </m:box>
      </m:oMath>
      <w:r>
        <w:rPr>
          <w:rFonts w:ascii="Times New Roman" w:hAnsi="Times New Roman" w:eastAsia="Songti SC" w:cs="Times New Roman"/>
          <w:b w:val="0"/>
          <w:i w:val="0"/>
          <w:color w:val="000000"/>
        </w:rPr>
        <w:t xml:space="preserve"> 也均得到改善。这表明，在所考察的配置下，去噪辅助多任务训练有助于提高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估计精度。</w:t>
      </w:r>
    </w:p>
    <w:p>
      <w:pPr/>
      <w:r>
        <w:rPr>
          <w:rFonts w:ascii="Times New Roman" w:hAnsi="Times New Roman" w:eastAsia="Songti SC" w:cs="Times New Roman"/>
          <w:b/>
          <w:i w:val="0"/>
          <w:color w:val="000000"/>
        </w:rPr>
        <w:t>Fourier-KAN 回归头的作用。</w:t>
      </w:r>
      <w:r>
        <w:rPr>
          <w:rFonts w:ascii="Times New Roman" w:hAnsi="Times New Roman" w:eastAsia="Songti SC" w:cs="Times New Roman"/>
          <w:b w:val="0"/>
          <w:i w:val="0"/>
          <w:color w:val="000000"/>
        </w:rPr>
        <w:t xml:space="preserve"> 在相同的多任务设置下，采用 Fourier-KAN 后，平均 RMSE 从匹配 MLP 的 97.24 ms 进一步降至 92.32 ms，降低 5.1%，其余三项指标也均得到改善。该结果支持 Fourier-KAN 回归头在本文多任务框架中的有效性。两种头的参数量接近，但内部结构仍有差异，因此上述结果反映完整回归头设计的比较。</w:t>
      </w:r>
    </w:p>
    <w:p>
      <w:pPr/>
      <w:r>
        <w:rPr>
          <w:rFonts w:ascii="Times New Roman" w:hAnsi="Times New Roman" w:eastAsia="Songti SC" w:cs="Times New Roman"/>
          <w:b w:val="0"/>
          <w:i w:val="0"/>
          <w:color w:val="000000"/>
        </w:rPr>
        <w:t>表 5 中的头参数量统计各回归头内的全部可训练参数，不包含共享特征提取网络与去噪解码分支。两种回归头采用相同的特征池化方式与 dropout 概率，但在隐层结构、归一化及 dropout 位置等方面仍有差异，不能将全部性能差异归因于 Fourier 基函数形式。</w:t>
      </w:r>
    </w:p>
    <w:p>
      <w:pPr>
        <w:pStyle w:val="Heading2"/>
        <w:ind w:firstLine="0"/>
      </w:pPr>
      <w:r>
        <w:rPr>
          <w:rFonts w:ascii="Times New Roman" w:hAnsi="Times New Roman" w:eastAsia="Songti SC" w:cs="Times New Roman"/>
          <w:b w:val="0"/>
          <w:i w:val="0"/>
          <w:color w:val="000000"/>
        </w:rPr>
        <w:t>5.5 去噪结果</w:t>
      </w:r>
    </w:p>
    <w:p>
      <w:pPr/>
      <w:r>
        <w:rPr>
          <w:rFonts w:ascii="Times New Roman" w:hAnsi="Times New Roman" w:eastAsia="Songti SC" w:cs="Times New Roman"/>
          <w:b w:val="0"/>
          <w:i w:val="0"/>
          <w:color w:val="000000"/>
        </w:rPr>
        <w:t>表 6 报告不同任务权重配置的去噪质量（test1–test4 平均）。按 §3.5 定义的目标，这些指标反映在保留混响前提下的噪声去除。</w:t>
      </w:r>
    </w:p>
    <w:p>
      <w:pPr>
        <w:pStyle w:val="Caption"/>
        <w:keepNext/>
        <w:keepLines/>
        <w:ind w:firstLine="0"/>
        <w:jc w:val="center"/>
      </w:pPr>
      <w:r>
        <w:rPr>
          <w:rFonts w:ascii="Times New Roman" w:hAnsi="Times New Roman" w:eastAsia="Songti SC" w:cs="Times New Roman"/>
          <w:b/>
          <w:i w:val="0"/>
          <w:color w:val="000000"/>
          <w:sz w:val="19"/>
        </w:rPr>
        <w:t>表 6　不同任务权重配置的去噪指标（test1–test4 平均）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1701"/>
        <w:gridCol w:w="1701"/>
        <w:gridCol w:w="2268"/>
        <w:gridCol w:w="1871"/>
      </w:tblGrid>
      <w:tr>
        <w:trPr>
          <w:cantSplit/>
          <w:tblHeader/>
        </w:trPr>
        <w:tc>
          <w:tcPr>
            <w:tcW w:type="dxa" w:w="1871"/>
            <w:vAlign w:val="center"/>
            <w:tcMar>
              <w:top w:w="60" w:type="dxa"/>
              <w:bottom w:w="60" w:type="dxa"/>
              <w:left w:w="85" w:type="dxa"/>
              <w:right w:w="85" w:type="dxa"/>
            </w:tcMar>
            <w:shd w:fill="ECECEC"/>
          </w:tcPr>
          <w:p>
            <w:pPr>
              <w:keepNext/>
              <w:spacing w:line="276" w:lineRule="auto" w:before="0" w:after="0"/>
              <w:ind w:firstLine="0"/>
              <w:jc w:val="center"/>
            </w:pPr>
            <w:r>
              <w:rPr>
                <w:rFonts w:ascii="Times New Roman" w:hAnsi="Times New Roman" w:eastAsia="Songti SC" w:cs="Times New Roman"/>
                <w:b/>
                <w:i w:val="0"/>
                <w:color w:val="000000"/>
                <w:sz w:val="19"/>
              </w:rPr>
              <w:t>配置</w:t>
            </w:r>
          </w:p>
        </w:tc>
        <w:tc>
          <w:tcPr>
            <w:tcW w:type="dxa" w:w="1701"/>
            <w:vAlign w:val="center"/>
            <w:tcMar>
              <w:top w:w="60" w:type="dxa"/>
              <w:bottom w:w="60" w:type="dxa"/>
              <w:left w:w="85" w:type="dxa"/>
              <w:right w:w="85" w:type="dxa"/>
            </w:tcMar>
            <w:shd w:fill="ECECEC"/>
          </w:tcPr>
          <w:p>
            <w:pPr>
              <w:keepNext/>
              <w:spacing w:line="276" w:lineRule="auto" w:before="0" w:after="0"/>
              <w:ind w:firstLine="0"/>
              <w:jc w:val="center"/>
            </w:pPr>
            <w:r>
              <w:rPr>
                <w:rFonts w:ascii="Times New Roman" w:hAnsi="Times New Roman" w:eastAsia="Songti SC" w:cs="Times New Roman"/>
                <w:b/>
                <w:i w:val="0"/>
                <w:color w:val="000000"/>
                <w:sz w:val="19"/>
              </w:rPr>
              <w:t>PESQ ↑</w:t>
            </w:r>
          </w:p>
        </w:tc>
        <w:tc>
          <w:tcPr>
            <w:tcW w:type="dxa" w:w="1701"/>
            <w:vAlign w:val="center"/>
            <w:tcMar>
              <w:top w:w="60" w:type="dxa"/>
              <w:bottom w:w="60" w:type="dxa"/>
              <w:left w:w="85" w:type="dxa"/>
              <w:right w:w="85" w:type="dxa"/>
            </w:tcMar>
            <w:shd w:fill="ECECEC"/>
          </w:tcPr>
          <w:p>
            <w:pPr>
              <w:keepNext/>
              <w:spacing w:line="276" w:lineRule="auto" w:before="0" w:after="0"/>
              <w:ind w:firstLine="0"/>
              <w:jc w:val="center"/>
            </w:pPr>
            <w:r>
              <w:rPr>
                <w:rFonts w:ascii="Times New Roman" w:hAnsi="Times New Roman" w:eastAsia="Songti SC" w:cs="Times New Roman"/>
                <w:b/>
                <w:i w:val="0"/>
                <w:color w:val="000000"/>
                <w:sz w:val="19"/>
              </w:rPr>
              <w:t>STOI ↑</w:t>
            </w:r>
          </w:p>
        </w:tc>
        <w:tc>
          <w:tcPr>
            <w:tcW w:type="dxa" w:w="2268"/>
            <w:vAlign w:val="center"/>
            <w:tcMar>
              <w:top w:w="60" w:type="dxa"/>
              <w:bottom w:w="60" w:type="dxa"/>
              <w:left w:w="85" w:type="dxa"/>
              <w:right w:w="85" w:type="dxa"/>
            </w:tcMar>
            <w:shd w:fill="ECECEC"/>
          </w:tcPr>
          <w:p>
            <w:pPr>
              <w:keepNext/>
              <w:spacing w:line="276" w:lineRule="auto" w:before="0" w:after="0"/>
              <w:ind w:firstLine="0"/>
              <w:jc w:val="center"/>
            </w:pPr>
            <w:r>
              <w:rPr>
                <w:rFonts w:ascii="Times New Roman" w:hAnsi="Times New Roman" w:eastAsia="Songti SC" w:cs="Times New Roman"/>
                <w:b/>
                <w:i w:val="0"/>
                <w:color w:val="000000"/>
                <w:sz w:val="19"/>
              </w:rPr>
              <w:t>SI-SDR (dB) ↑</w:t>
            </w:r>
          </w:p>
        </w:tc>
        <w:tc>
          <w:tcPr>
            <w:tcW w:type="dxa" w:w="1871"/>
            <w:vAlign w:val="center"/>
            <w:tcMar>
              <w:top w:w="60" w:type="dxa"/>
              <w:bottom w:w="60" w:type="dxa"/>
              <w:left w:w="85" w:type="dxa"/>
              <w:right w:w="85" w:type="dxa"/>
            </w:tcMar>
            <w:shd w:fill="ECECEC"/>
          </w:tcPr>
          <w:p>
            <w:pPr>
              <w:keepNext/>
              <w:spacing w:line="276" w:lineRule="auto" w:before="0" w:after="0"/>
              <w:ind w:firstLine="0"/>
              <w:jc w:val="center"/>
            </w:pPr>
            <w:r>
              <w:rPr>
                <w:rFonts w:ascii="Times New Roman" w:hAnsi="Times New Roman" w:eastAsia="Songti SC" w:cs="Times New Roman"/>
                <w:b/>
                <w:i w:val="0"/>
                <w:color w:val="000000"/>
                <w:sz w:val="19"/>
              </w:rPr>
              <w:t>ΔSI-SDR</w:t>
            </w:r>
          </w:p>
        </w:tc>
      </w:tr>
      <w:tr>
        <w:trPr>
          <w:cantSplit/>
        </w:trPr>
        <w:tc>
          <w:tcPr>
            <w:tcW w:type="dxa" w:w="1871"/>
            <w:vAlign w:val="center"/>
            <w:tcMar>
              <w:top w:w="60" w:type="dxa"/>
              <w:bottom w:w="60" w:type="dxa"/>
              <w:left w:w="85" w:type="dxa"/>
              <w:right w:w="85" w:type="dxa"/>
            </w:tcMar>
          </w:tcPr>
          <w:p>
            <w:pPr>
              <w:keepNext/>
              <w:spacing w:line="276" w:lineRule="auto" w:before="0" w:after="0"/>
              <w:ind w:firstLine="0"/>
              <w:jc w:val="left"/>
            </w:pPr>
            <w:r>
              <w:rPr>
                <w:rFonts w:ascii="Times New Roman" w:hAnsi="Times New Roman" w:eastAsia="Songti SC" w:cs="Times New Roman"/>
                <w:b w:val="0"/>
                <w:i w:val="0"/>
                <w:color w:val="000000"/>
                <w:sz w:val="19"/>
              </w:rPr>
              <w:t>含噪输入</w:t>
            </w:r>
          </w:p>
        </w:tc>
        <w:tc>
          <w:tcPr>
            <w:tcW w:type="dxa" w:w="1701"/>
            <w:vAlign w:val="center"/>
            <w:tcMar>
              <w:top w:w="60" w:type="dxa"/>
              <w:bottom w:w="60" w:type="dxa"/>
              <w:left w:w="85" w:type="dxa"/>
              <w:right w:w="85" w:type="dxa"/>
            </w:tcMar>
          </w:tcPr>
          <w:p>
            <w:pPr>
              <w:keepNext/>
              <w:spacing w:line="276" w:lineRule="auto" w:before="0" w:after="0"/>
              <w:ind w:firstLine="0"/>
              <w:jc w:val="center"/>
            </w:pPr>
            <w:r>
              <w:rPr>
                <w:rFonts w:ascii="Times New Roman" w:hAnsi="Times New Roman" w:eastAsia="Songti SC" w:cs="Times New Roman"/>
                <w:b w:val="0"/>
                <w:i w:val="0"/>
                <w:color w:val="000000"/>
                <w:sz w:val="19"/>
              </w:rPr>
              <w:t>2.721</w:t>
            </w:r>
          </w:p>
        </w:tc>
        <w:tc>
          <w:tcPr>
            <w:tcW w:type="dxa" w:w="1701"/>
            <w:vAlign w:val="center"/>
            <w:tcMar>
              <w:top w:w="60" w:type="dxa"/>
              <w:bottom w:w="60" w:type="dxa"/>
              <w:left w:w="85" w:type="dxa"/>
              <w:right w:w="85" w:type="dxa"/>
            </w:tcMar>
          </w:tcPr>
          <w:p>
            <w:pPr>
              <w:keepNext/>
              <w:spacing w:line="276" w:lineRule="auto" w:before="0" w:after="0"/>
              <w:ind w:firstLine="0"/>
              <w:jc w:val="center"/>
            </w:pPr>
            <w:r>
              <w:rPr>
                <w:rFonts w:ascii="Times New Roman" w:hAnsi="Times New Roman" w:eastAsia="Songti SC" w:cs="Times New Roman"/>
                <w:b w:val="0"/>
                <w:i w:val="0"/>
                <w:color w:val="000000"/>
                <w:sz w:val="19"/>
              </w:rPr>
              <w:t>0.847</w:t>
            </w:r>
          </w:p>
        </w:tc>
        <w:tc>
          <w:tcPr>
            <w:tcW w:type="dxa" w:w="2268"/>
            <w:vAlign w:val="center"/>
            <w:tcMar>
              <w:top w:w="60" w:type="dxa"/>
              <w:bottom w:w="60" w:type="dxa"/>
              <w:left w:w="85" w:type="dxa"/>
              <w:right w:w="85" w:type="dxa"/>
            </w:tcMar>
          </w:tcPr>
          <w:p>
            <w:pPr>
              <w:keepNext/>
              <w:spacing w:line="276" w:lineRule="auto" w:before="0" w:after="0"/>
              <w:ind w:firstLine="0"/>
              <w:jc w:val="center"/>
            </w:pPr>
            <w:r>
              <w:rPr>
                <w:rFonts w:ascii="Times New Roman" w:hAnsi="Times New Roman" w:eastAsia="Songti SC" w:cs="Times New Roman"/>
                <w:b w:val="0"/>
                <w:i w:val="0"/>
                <w:color w:val="000000"/>
                <w:sz w:val="19"/>
              </w:rPr>
              <w:t>15.91</w:t>
            </w:r>
          </w:p>
        </w:tc>
        <w:tc>
          <w:tcPr>
            <w:tcW w:type="dxa" w:w="1871"/>
            <w:vAlign w:val="center"/>
            <w:tcMar>
              <w:top w:w="60" w:type="dxa"/>
              <w:bottom w:w="60" w:type="dxa"/>
              <w:left w:w="85" w:type="dxa"/>
              <w:right w:w="85" w:type="dxa"/>
            </w:tcMar>
          </w:tcPr>
          <w:p>
            <w:pPr>
              <w:keepNext/>
              <w:spacing w:line="276" w:lineRule="auto" w:before="0" w:after="0"/>
              <w:ind w:firstLine="0"/>
              <w:jc w:val="center"/>
            </w:pPr>
            <w:r>
              <w:rPr>
                <w:rFonts w:ascii="Times New Roman" w:hAnsi="Times New Roman" w:eastAsia="Songti SC" w:cs="Times New Roman"/>
                <w:b w:val="0"/>
                <w:i w:val="0"/>
                <w:color w:val="000000"/>
                <w:sz w:val="19"/>
              </w:rPr>
              <w:t>—</w:t>
            </w:r>
          </w:p>
        </w:tc>
      </w:tr>
      <w:tr>
        <w:trPr>
          <w:cantSplit/>
        </w:trPr>
        <w:tc>
          <w:tcPr>
            <w:tcW w:type="dxa" w:w="1871"/>
            <w:vAlign w:val="center"/>
            <w:tcMar>
              <w:top w:w="60" w:type="dxa"/>
              <w:bottom w:w="60" w:type="dxa"/>
              <w:left w:w="85" w:type="dxa"/>
              <w:right w:w="85" w:type="dxa"/>
            </w:tcMar>
          </w:tcPr>
          <w:p>
            <w:pPr>
              <w:keepNext/>
              <w:spacing w:line="276" w:lineRule="auto" w:before="0" w:after="0"/>
              <w:ind w:firstLine="0"/>
              <w:jc w:val="left"/>
            </w:pPr>
            <m:oMath>
              <m:box>
                <m:e>
                  <m:sSub>
                    <m:e>
                      <m:r>
                        <m:rPr>
                          <m:sty m:val="i"/>
                        </m:rPr>
                        <w:rPr>
                          <w:rFonts w:ascii="Cambria Math" w:hAnsi="Cambria Math" w:eastAsia="Songti SC"/>
                          <w:sz w:val="19"/>
                          <w:color w:val="000000"/>
                        </w:rPr>
                        <m:t>T</m:t>
                      </m:r>
                    </m:e>
                    <m:sub>
                      <m:box>
                        <m:e>
                          <m:r>
                            <m:rPr>
                              <m:sty m:val="p"/>
                            </m:rPr>
                            <w:rPr>
                              <w:rFonts w:ascii="Cambria Math" w:hAnsi="Cambria Math" w:eastAsia="Songti SC"/>
                              <w:sz w:val="19"/>
                              <w:color w:val="000000"/>
                            </w:rPr>
                            <m:t>60</m:t>
                          </m:r>
                        </m:e>
                      </m:box>
                    </m:sub>
                  </m:sSub>
                </m:e>
              </m:box>
            </m:oMath>
            <w:r>
              <w:rPr>
                <w:rFonts w:ascii="Times New Roman" w:hAnsi="Times New Roman" w:eastAsia="Songti SC" w:cs="Times New Roman"/>
                <w:b w:val="0"/>
                <w:i w:val="0"/>
                <w:color w:val="000000"/>
                <w:sz w:val="19"/>
              </w:rPr>
              <w:t xml:space="preserve"> 主导</w:t>
            </w:r>
          </w:p>
        </w:tc>
        <w:tc>
          <w:tcPr>
            <w:tcW w:type="dxa" w:w="1701"/>
            <w:vAlign w:val="center"/>
            <w:tcMar>
              <w:top w:w="60" w:type="dxa"/>
              <w:bottom w:w="60" w:type="dxa"/>
              <w:left w:w="85" w:type="dxa"/>
              <w:right w:w="85" w:type="dxa"/>
            </w:tcMar>
          </w:tcPr>
          <w:p>
            <w:pPr>
              <w:keepNext/>
              <w:spacing w:line="276" w:lineRule="auto" w:before="0" w:after="0"/>
              <w:ind w:firstLine="0"/>
              <w:jc w:val="center"/>
            </w:pPr>
            <w:r>
              <w:rPr>
                <w:rFonts w:ascii="Times New Roman" w:hAnsi="Times New Roman" w:eastAsia="Songti SC" w:cs="Times New Roman"/>
                <w:b w:val="0"/>
                <w:i w:val="0"/>
                <w:color w:val="000000"/>
                <w:sz w:val="19"/>
              </w:rPr>
              <w:t>3.077</w:t>
            </w:r>
          </w:p>
        </w:tc>
        <w:tc>
          <w:tcPr>
            <w:tcW w:type="dxa" w:w="1701"/>
            <w:vAlign w:val="center"/>
            <w:tcMar>
              <w:top w:w="60" w:type="dxa"/>
              <w:bottom w:w="60" w:type="dxa"/>
              <w:left w:w="85" w:type="dxa"/>
              <w:right w:w="85" w:type="dxa"/>
            </w:tcMar>
          </w:tcPr>
          <w:p>
            <w:pPr>
              <w:keepNext/>
              <w:spacing w:line="276" w:lineRule="auto" w:before="0" w:after="0"/>
              <w:ind w:firstLine="0"/>
              <w:jc w:val="center"/>
            </w:pPr>
            <w:r>
              <w:rPr>
                <w:rFonts w:ascii="Times New Roman" w:hAnsi="Times New Roman" w:eastAsia="Songti SC" w:cs="Times New Roman"/>
                <w:b w:val="0"/>
                <w:i w:val="0"/>
                <w:color w:val="000000"/>
                <w:sz w:val="19"/>
              </w:rPr>
              <w:t>0.891</w:t>
            </w:r>
          </w:p>
        </w:tc>
        <w:tc>
          <w:tcPr>
            <w:tcW w:type="dxa" w:w="2268"/>
            <w:vAlign w:val="center"/>
            <w:tcMar>
              <w:top w:w="60" w:type="dxa"/>
              <w:bottom w:w="60" w:type="dxa"/>
              <w:left w:w="85" w:type="dxa"/>
              <w:right w:w="85" w:type="dxa"/>
            </w:tcMar>
          </w:tcPr>
          <w:p>
            <w:pPr>
              <w:keepNext/>
              <w:spacing w:line="276" w:lineRule="auto" w:before="0" w:after="0"/>
              <w:ind w:firstLine="0"/>
              <w:jc w:val="center"/>
            </w:pPr>
            <w:r>
              <w:rPr>
                <w:rFonts w:ascii="Times New Roman" w:hAnsi="Times New Roman" w:eastAsia="Songti SC" w:cs="Times New Roman"/>
                <w:b w:val="0"/>
                <w:i w:val="0"/>
                <w:color w:val="000000"/>
                <w:sz w:val="19"/>
              </w:rPr>
              <w:t>18.80</w:t>
            </w:r>
          </w:p>
        </w:tc>
        <w:tc>
          <w:tcPr>
            <w:tcW w:type="dxa" w:w="1871"/>
            <w:vAlign w:val="center"/>
            <w:tcMar>
              <w:top w:w="60" w:type="dxa"/>
              <w:bottom w:w="60" w:type="dxa"/>
              <w:left w:w="85" w:type="dxa"/>
              <w:right w:w="85" w:type="dxa"/>
            </w:tcMar>
          </w:tcPr>
          <w:p>
            <w:pPr>
              <w:keepNext/>
              <w:spacing w:line="276" w:lineRule="auto" w:before="0" w:after="0"/>
              <w:ind w:firstLine="0"/>
              <w:jc w:val="center"/>
            </w:pPr>
            <w:r>
              <w:rPr>
                <w:rFonts w:ascii="Times New Roman" w:hAnsi="Times New Roman" w:eastAsia="Songti SC" w:cs="Times New Roman"/>
                <w:b w:val="0"/>
                <w:i w:val="0"/>
                <w:color w:val="000000"/>
                <w:sz w:val="19"/>
              </w:rPr>
              <w:t>+2.89</w:t>
            </w:r>
          </w:p>
        </w:tc>
      </w:tr>
      <w:tr>
        <w:trPr>
          <w:cantSplit/>
        </w:trPr>
        <w:tc>
          <w:tcPr>
            <w:tcW w:type="dxa" w:w="1871"/>
            <w:vAlign w:val="center"/>
            <w:tcMar>
              <w:top w:w="60" w:type="dxa"/>
              <w:bottom w:w="60" w:type="dxa"/>
              <w:left w:w="85" w:type="dxa"/>
              <w:right w:w="85" w:type="dxa"/>
            </w:tcMar>
          </w:tcPr>
          <w:p>
            <w:pPr>
              <w:keepNext/>
              <w:spacing w:line="276" w:lineRule="auto" w:before="0" w:after="0"/>
              <w:ind w:firstLine="0"/>
              <w:jc w:val="left"/>
            </w:pPr>
            <w:r>
              <w:rPr>
                <w:rFonts w:ascii="Times New Roman" w:hAnsi="Times New Roman" w:eastAsia="Songti SC" w:cs="Times New Roman"/>
                <w:b w:val="0"/>
                <w:i w:val="0"/>
                <w:color w:val="000000"/>
                <w:sz w:val="19"/>
              </w:rPr>
              <w:t>持平</w:t>
            </w:r>
          </w:p>
        </w:tc>
        <w:tc>
          <w:tcPr>
            <w:tcW w:type="dxa" w:w="1701"/>
            <w:vAlign w:val="center"/>
            <w:tcMar>
              <w:top w:w="60" w:type="dxa"/>
              <w:bottom w:w="60" w:type="dxa"/>
              <w:left w:w="85" w:type="dxa"/>
              <w:right w:w="85" w:type="dxa"/>
            </w:tcMar>
          </w:tcPr>
          <w:p>
            <w:pPr>
              <w:keepNext/>
              <w:spacing w:line="276" w:lineRule="auto" w:before="0" w:after="0"/>
              <w:ind w:firstLine="0"/>
              <w:jc w:val="center"/>
            </w:pPr>
            <w:r>
              <w:rPr>
                <w:rFonts w:ascii="Times New Roman" w:hAnsi="Times New Roman" w:eastAsia="Songti SC" w:cs="Times New Roman"/>
                <w:b w:val="0"/>
                <w:i w:val="0"/>
                <w:color w:val="000000"/>
                <w:sz w:val="19"/>
              </w:rPr>
              <w:t>3.178</w:t>
            </w:r>
          </w:p>
        </w:tc>
        <w:tc>
          <w:tcPr>
            <w:tcW w:type="dxa" w:w="1701"/>
            <w:vAlign w:val="center"/>
            <w:tcMar>
              <w:top w:w="60" w:type="dxa"/>
              <w:bottom w:w="60" w:type="dxa"/>
              <w:left w:w="85" w:type="dxa"/>
              <w:right w:w="85" w:type="dxa"/>
            </w:tcMar>
          </w:tcPr>
          <w:p>
            <w:pPr>
              <w:keepNext/>
              <w:spacing w:line="276" w:lineRule="auto" w:before="0" w:after="0"/>
              <w:ind w:firstLine="0"/>
              <w:jc w:val="center"/>
            </w:pPr>
            <w:r>
              <w:rPr>
                <w:rFonts w:ascii="Times New Roman" w:hAnsi="Times New Roman" w:eastAsia="Songti SC" w:cs="Times New Roman"/>
                <w:b w:val="0"/>
                <w:i w:val="0"/>
                <w:color w:val="000000"/>
                <w:sz w:val="19"/>
              </w:rPr>
              <w:t>0.907</w:t>
            </w:r>
          </w:p>
        </w:tc>
        <w:tc>
          <w:tcPr>
            <w:tcW w:type="dxa" w:w="2268"/>
            <w:vAlign w:val="center"/>
            <w:tcMar>
              <w:top w:w="60" w:type="dxa"/>
              <w:bottom w:w="60" w:type="dxa"/>
              <w:left w:w="85" w:type="dxa"/>
              <w:right w:w="85" w:type="dxa"/>
            </w:tcMar>
          </w:tcPr>
          <w:p>
            <w:pPr>
              <w:keepNext/>
              <w:spacing w:line="276" w:lineRule="auto" w:before="0" w:after="0"/>
              <w:ind w:firstLine="0"/>
              <w:jc w:val="center"/>
            </w:pPr>
            <w:r>
              <w:rPr>
                <w:rFonts w:ascii="Times New Roman" w:hAnsi="Times New Roman" w:eastAsia="Songti SC" w:cs="Times New Roman"/>
                <w:b w:val="0"/>
                <w:i w:val="0"/>
                <w:color w:val="000000"/>
                <w:sz w:val="19"/>
              </w:rPr>
              <w:t>19.79</w:t>
            </w:r>
          </w:p>
        </w:tc>
        <w:tc>
          <w:tcPr>
            <w:tcW w:type="dxa" w:w="1871"/>
            <w:vAlign w:val="center"/>
            <w:tcMar>
              <w:top w:w="60" w:type="dxa"/>
              <w:bottom w:w="60" w:type="dxa"/>
              <w:left w:w="85" w:type="dxa"/>
              <w:right w:w="85" w:type="dxa"/>
            </w:tcMar>
          </w:tcPr>
          <w:p>
            <w:pPr>
              <w:keepNext/>
              <w:spacing w:line="276" w:lineRule="auto" w:before="0" w:after="0"/>
              <w:ind w:firstLine="0"/>
              <w:jc w:val="center"/>
            </w:pPr>
            <w:r>
              <w:rPr>
                <w:rFonts w:ascii="Times New Roman" w:hAnsi="Times New Roman" w:eastAsia="Songti SC" w:cs="Times New Roman"/>
                <w:b w:val="0"/>
                <w:i w:val="0"/>
                <w:color w:val="000000"/>
                <w:sz w:val="19"/>
              </w:rPr>
              <w:t>+3.88</w:t>
            </w:r>
          </w:p>
        </w:tc>
      </w:tr>
      <w:tr>
        <w:trPr>
          <w:cantSplit/>
        </w:trPr>
        <w:tc>
          <w:tcPr>
            <w:tcW w:type="dxa" w:w="1871"/>
            <w:vAlign w:val="center"/>
            <w:tcMar>
              <w:top w:w="60" w:type="dxa"/>
              <w:bottom w:w="60" w:type="dxa"/>
              <w:left w:w="85" w:type="dxa"/>
              <w:right w:w="85" w:type="dxa"/>
            </w:tcMar>
          </w:tcPr>
          <w:p>
            <w:pPr>
              <w:spacing w:line="276" w:lineRule="auto" w:before="0" w:after="0"/>
              <w:ind w:firstLine="0"/>
              <w:jc w:val="left"/>
            </w:pPr>
            <w:r>
              <w:rPr>
                <w:rFonts w:ascii="Times New Roman" w:hAnsi="Times New Roman" w:eastAsia="Songti SC" w:cs="Times New Roman"/>
                <w:b/>
                <w:i w:val="0"/>
                <w:color w:val="000000"/>
                <w:sz w:val="19"/>
              </w:rPr>
              <w:t>Ours</w:t>
            </w:r>
          </w:p>
        </w:tc>
        <w:tc>
          <w:tcPr>
            <w:tcW w:type="dxa" w:w="1701"/>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i w:val="0"/>
                <w:color w:val="000000"/>
                <w:sz w:val="19"/>
              </w:rPr>
              <w:t>3.481</w:t>
            </w:r>
          </w:p>
        </w:tc>
        <w:tc>
          <w:tcPr>
            <w:tcW w:type="dxa" w:w="1701"/>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i w:val="0"/>
                <w:color w:val="000000"/>
                <w:sz w:val="19"/>
              </w:rPr>
              <w:t>0.930</w:t>
            </w:r>
          </w:p>
        </w:tc>
        <w:tc>
          <w:tcPr>
            <w:tcW w:type="dxa" w:w="2268"/>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i w:val="0"/>
                <w:color w:val="000000"/>
                <w:sz w:val="19"/>
              </w:rPr>
              <w:t>21.21</w:t>
            </w:r>
          </w:p>
        </w:tc>
        <w:tc>
          <w:tcPr>
            <w:tcW w:type="dxa" w:w="1871"/>
            <w:vAlign w:val="center"/>
            <w:tcMar>
              <w:top w:w="60" w:type="dxa"/>
              <w:bottom w:w="60" w:type="dxa"/>
              <w:left w:w="85" w:type="dxa"/>
              <w:right w:w="85" w:type="dxa"/>
            </w:tcMar>
          </w:tcPr>
          <w:p>
            <w:pPr>
              <w:spacing w:line="276" w:lineRule="auto" w:before="0" w:after="0"/>
              <w:ind w:firstLine="0"/>
              <w:jc w:val="center"/>
            </w:pPr>
            <w:r>
              <w:rPr>
                <w:rFonts w:ascii="Times New Roman" w:hAnsi="Times New Roman" w:eastAsia="Songti SC" w:cs="Times New Roman"/>
                <w:b/>
                <w:i w:val="0"/>
                <w:color w:val="000000"/>
                <w:sz w:val="19"/>
              </w:rPr>
              <w:t>+5.30</w:t>
            </w:r>
          </w:p>
        </w:tc>
      </w:tr>
    </w:tbl>
    <w:p>
      <w:pPr>
        <w:spacing w:after="0" w:before="0" w:line="72" w:lineRule="auto"/>
        <w:ind w:firstLine="0"/>
      </w:pPr>
      <w:r>
        <w:rPr>
          <w:rFonts w:ascii="Times New Roman" w:hAnsi="Times New Roman" w:eastAsia="Songti SC" w:cs="Times New Roman"/>
          <w:color w:val="000000"/>
          <w:sz w:val="4"/>
        </w:rPr>
      </w:r>
    </w:p>
    <w:p>
      <w:pPr/>
      <w:r>
        <w:rPr>
          <w:rFonts w:ascii="Times New Roman" w:hAnsi="Times New Roman" w:eastAsia="Songti SC" w:cs="Times New Roman"/>
          <w:b w:val="0"/>
          <w:i w:val="0"/>
          <w:color w:val="000000"/>
        </w:rPr>
        <w:t xml:space="preserve">主模型相比含噪输入获得 +0.76 PESQ、+0.08 STOI 和 +5.30 dB SI-SDR 的提升。在表 6 所列的三种任务权重配置中，主模型取得最高的 PESQ、STOI 和 SI-SDR。结合表 4，该配置在所考察的任务权重设置中也取得最低的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估计误差。</w:t>
      </w:r>
    </w:p>
    <w:p>
      <w:pPr>
        <w:pStyle w:val="Heading1"/>
        <w:ind w:firstLine="0"/>
      </w:pPr>
      <w:r>
        <w:rPr>
          <w:rFonts w:ascii="Times New Roman" w:hAnsi="Times New Roman" w:eastAsia="Songti SC" w:cs="Times New Roman"/>
          <w:b w:val="0"/>
          <w:i w:val="0"/>
          <w:color w:val="000000"/>
        </w:rPr>
        <w:t>6 结论</w:t>
      </w:r>
    </w:p>
    <w:p>
      <w:pPr/>
      <w:r>
        <w:rPr>
          <w:rFonts w:ascii="Times New Roman" w:hAnsi="Times New Roman" w:eastAsia="Songti SC" w:cs="Times New Roman"/>
          <w:b w:val="0"/>
          <w:i w:val="0"/>
          <w:color w:val="000000"/>
        </w:rPr>
        <w:t xml:space="preserve">本文提出一个面向盲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估计的多任务学习框架，以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回归为主任务、去噪重建为辅助任务，共享时频 Conformer 特征提取网络，并采用 Fourier-KAN 回归头进行 </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e>
        </m:box>
      </m:oMath>
      <w:r>
        <w:rPr>
          <w:rFonts w:ascii="Times New Roman" w:hAnsi="Times New Roman" w:eastAsia="Songti SC" w:cs="Times New Roman"/>
          <w:b w:val="0"/>
          <w:i w:val="0"/>
          <w:color w:val="000000"/>
        </w:rPr>
        <w:t xml:space="preserve"> 估计。在四个测试集上，所提模型取得平均 RMSE 92.32 ms，相比单任务 Fourier-KAN 基线降低 17.2%，并优于 BERP、DAMTL 和 noise-aware 等对比方法。消融实验表明，去噪辅助多任务训练使 MLP 模型的平均 RMSE 降低 10.8%；在此基础上，采用参数量接近、dropout 概率相同的 Fourier-KAN 回归头进一步降低 5.1%。任务权重分析进一步表明，联合训练的性能受到权重设置的影响，在所考察的配置中，</w:t>
      </w:r>
      <m:oMath>
        <m:box>
          <m:e>
            <m:r>
              <m:rPr>
                <m:sty m:val="p"/>
              </m:rPr>
              <w:rPr>
                <w:rFonts w:ascii="Cambria Math" w:hAnsi="Cambria Math" w:eastAsia="Songti SC"/>
                <w:sz w:val="21"/>
                <w:color w:val="000000"/>
              </w:rPr>
              <m:t>(</m:t>
            </m:r>
            <m:r>
              <m:rPr>
                <m:sty m:val="i"/>
              </m:rPr>
              <w:rPr>
                <w:rFonts w:ascii="Cambria Math" w:hAnsi="Cambria Math" w:eastAsia="Songti SC"/>
                <w:sz w:val="21"/>
                <w:color w:val="000000"/>
              </w:rPr>
              <m:t>α</m:t>
            </m:r>
            <m:r>
              <m:rPr>
                <m:sty m:val="p"/>
              </m:rPr>
              <w:rPr>
                <w:rFonts w:ascii="Cambria Math" w:hAnsi="Cambria Math" w:eastAsia="Songti SC"/>
                <w:sz w:val="21"/>
                <w:color w:val="000000"/>
              </w:rPr>
              <m:t>,</m:t>
            </m:r>
            <m:r>
              <m:rPr>
                <m:sty m:val="i"/>
              </m:rPr>
              <w:rPr>
                <w:rFonts w:ascii="Cambria Math" w:hAnsi="Cambria Math" w:eastAsia="Songti SC"/>
                <w:sz w:val="21"/>
                <w:color w:val="000000"/>
              </w:rPr>
              <m:t>β</m:t>
            </m:r>
            <m:r>
              <m:rPr>
                <m:sty m:val="p"/>
              </m:rPr>
              <w:rPr>
                <w:rFonts w:ascii="Cambria Math" w:hAnsi="Cambria Math" w:eastAsia="Songti SC"/>
                <w:sz w:val="21"/>
                <w:color w:val="000000"/>
              </w:rPr>
              <m:t>)</m:t>
            </m:r>
            <m:r>
              <m:rPr>
                <m:sty m:val="p"/>
              </m:rPr>
              <w:rPr>
                <w:rFonts w:ascii="Cambria Math" w:hAnsi="Cambria Math" w:eastAsia="Songti SC"/>
                <w:sz w:val="21"/>
                <w:color w:val="000000"/>
              </w:rPr>
              <m:t>=</m:t>
            </m:r>
            <m:r>
              <m:rPr>
                <m:sty m:val="p"/>
              </m:rPr>
              <w:rPr>
                <w:rFonts w:ascii="Cambria Math" w:hAnsi="Cambria Math" w:eastAsia="Songti SC"/>
                <w:sz w:val="21"/>
                <w:color w:val="000000"/>
              </w:rPr>
              <m:t>(</m:t>
            </m:r>
            <m:r>
              <m:rPr>
                <m:sty m:val="p"/>
              </m:rPr>
              <w:rPr>
                <w:rFonts w:ascii="Cambria Math" w:hAnsi="Cambria Math" w:eastAsia="Songti SC"/>
                <w:sz w:val="21"/>
                <w:color w:val="000000"/>
              </w:rPr>
              <m:t>1.0</m:t>
            </m:r>
            <m:r>
              <m:rPr>
                <m:sty m:val="p"/>
              </m:rPr>
              <w:rPr>
                <w:rFonts w:ascii="Cambria Math" w:hAnsi="Cambria Math" w:eastAsia="Songti SC"/>
                <w:sz w:val="21"/>
                <w:color w:val="000000"/>
              </w:rPr>
              <m:t>,</m:t>
            </m:r>
            <m:r>
              <m:rPr>
                <m:sty m:val="p"/>
              </m:rPr>
              <w:rPr>
                <w:rFonts w:ascii="Cambria Math" w:hAnsi="Cambria Math" w:eastAsia="Songti SC"/>
                <w:sz w:val="21"/>
                <w:color w:val="000000"/>
              </w:rPr>
              <m:t>0.05</m:t>
            </m:r>
            <m:r>
              <m:rPr>
                <m:sty m:val="p"/>
              </m:rPr>
              <w:rPr>
                <w:rFonts w:ascii="Cambria Math" w:hAnsi="Cambria Math" w:eastAsia="Songti SC"/>
                <w:sz w:val="21"/>
                <w:color w:val="000000"/>
              </w:rPr>
              <m:t>)</m:t>
            </m:r>
          </m:e>
        </m:box>
      </m:oMath>
      <w:r>
        <w:rPr>
          <w:rFonts w:ascii="Times New Roman" w:hAnsi="Times New Roman" w:eastAsia="Songti SC" w:cs="Times New Roman"/>
          <w:b w:val="0"/>
          <w:i w:val="0"/>
          <w:color w:val="000000"/>
        </w:rPr>
        <w:t xml:space="preserve"> 表现最好。</w:t>
      </w:r>
    </w:p>
    <w:p>
      <w:pPr/>
      <w:r>
        <w:rPr>
          <w:rFonts w:ascii="Times New Roman" w:hAnsi="Times New Roman" w:eastAsia="Songti SC" w:cs="Times New Roman"/>
          <w:b w:val="0"/>
          <w:i w:val="0"/>
          <w:color w:val="000000"/>
        </w:rPr>
        <w:t>本文仍有若干可拓展之处。其一，在当前测试数据的长混响区间（</w:t>
      </w:r>
      <m:oMath>
        <m:box>
          <m:e>
            <m:sSub>
              <m:e>
                <m:r>
                  <m:rPr>
                    <m:sty m:val="i"/>
                  </m:rPr>
                  <w:rPr>
                    <w:rFonts w:ascii="Cambria Math" w:hAnsi="Cambria Math" w:eastAsia="Songti SC"/>
                    <w:sz w:val="21"/>
                    <w:color w:val="000000"/>
                  </w:rPr>
                  <m:t>T</m:t>
                </m:r>
              </m:e>
              <m:sub>
                <m:box>
                  <m:e>
                    <m:r>
                      <m:rPr>
                        <m:sty m:val="p"/>
                      </m:rPr>
                      <w:rPr>
                        <w:rFonts w:ascii="Cambria Math" w:hAnsi="Cambria Math" w:eastAsia="Songti SC"/>
                        <w:sz w:val="21"/>
                        <w:color w:val="000000"/>
                      </w:rPr>
                      <m:t>60</m:t>
                    </m:r>
                  </m:e>
                </m:box>
              </m:sub>
            </m:sSub>
            <m:r>
              <m:rPr>
                <m:sty m:val="p"/>
              </m:rPr>
              <w:rPr>
                <w:rFonts w:ascii="Cambria Math" w:hAnsi="Cambria Math" w:eastAsia="Songti SC"/>
                <w:sz w:val="21"/>
                <w:color w:val="000000"/>
              </w:rPr>
              <m:t>∈</m:t>
            </m:r>
            <m:r>
              <m:rPr>
                <m:sty m:val="p"/>
              </m:rPr>
              <w:rPr>
                <w:rFonts w:ascii="Cambria Math" w:hAnsi="Cambria Math" w:eastAsia="Songti SC"/>
                <w:sz w:val="21"/>
                <w:color w:val="000000"/>
              </w:rPr>
              <m:t>[</m:t>
            </m:r>
            <m:r>
              <m:rPr>
                <m:sty m:val="p"/>
              </m:rPr>
              <w:rPr>
                <w:rFonts w:ascii="Cambria Math" w:hAnsi="Cambria Math" w:eastAsia="Songti SC"/>
                <w:sz w:val="21"/>
                <w:color w:val="000000"/>
              </w:rPr>
              <m:t>1.0</m:t>
            </m:r>
            <m:r>
              <m:rPr>
                <m:sty m:val="p"/>
              </m:rPr>
              <w:rPr>
                <w:rFonts w:ascii="Cambria Math" w:hAnsi="Cambria Math" w:eastAsia="Songti SC"/>
                <w:sz w:val="21"/>
                <w:color w:val="000000"/>
              </w:rPr>
              <m:t>,</m:t>
            </m:r>
            <m:r>
              <m:rPr>
                <m:sty m:val="p"/>
              </m:rPr>
              <w:rPr>
                <w:rFonts w:ascii="Cambria Math" w:hAnsi="Cambria Math" w:eastAsia="Songti SC"/>
                <w:sz w:val="21"/>
                <w:color w:val="000000"/>
              </w:rPr>
              <m:t>1.5</m:t>
            </m:r>
            <m:r>
              <m:rPr>
                <m:sty m:val="p"/>
              </m:rPr>
              <w:rPr>
                <w:rFonts w:ascii="Cambria Math" w:hAnsi="Cambria Math" w:eastAsia="Songti SC"/>
                <w:sz w:val="21"/>
                <w:color w:val="000000"/>
              </w:rPr>
              <m:t>]</m:t>
            </m:r>
          </m:e>
        </m:box>
      </m:oMath>
      <w:r>
        <w:rPr>
          <w:rFonts w:ascii="Times New Roman" w:hAnsi="Times New Roman" w:eastAsia="Songti SC" w:cs="Times New Roman"/>
          <w:b w:val="0"/>
          <w:i w:val="0"/>
          <w:color w:val="000000"/>
        </w:rPr>
        <w:t xml:space="preserve"> s），各方法的估计误差普遍高于短混响区间。所提模型虽降低了该区间的误差，精度仍有提升空间；未来可考察针对性数据增强或样本重加权对长混响估计性能的影响。其二，本文聚焦单通道输入，后续可将该多任务框架推广至多通道场景，或与早期衰减时间、清晰度等其他房间声学参数的联合估计相结合。</w:t>
      </w:r>
    </w:p>
    <w:p>
      <w:pPr>
        <w:pStyle w:val="Heading1"/>
        <w:pageBreakBefore/>
      </w:pPr>
      <w:r>
        <w:t>参考文献</w:t>
      </w:r>
    </w:p>
    <w:p>
      <w:pPr>
        <w:keepLines/>
        <w:spacing w:after="120" w:line="276" w:lineRule="auto"/>
        <w:ind w:hanging="369" w:left="369"/>
      </w:pPr>
      <w:bookmarkStart w:id="1" w:name="ref_anthes2016vr"/>
      <w:bookmarkEnd w:id="1"/>
      <w:r>
        <w:rPr>
          <w:rFonts w:ascii="Times New Roman" w:hAnsi="Times New Roman" w:eastAsia="Songti SC" w:cs="Times New Roman"/>
          <w:b w:val="0"/>
          <w:i w:val="0"/>
          <w:color w:val="000000"/>
          <w:sz w:val="19"/>
        </w:rPr>
        <w:t xml:space="preserve">Anthes, Christoph; García-Hernández, R. J.; Wiedemann, Markus; Kranzlmüller, Dieter (2016). State of the art of virtual reality technology. </w:t>
      </w:r>
      <w:r>
        <w:rPr>
          <w:rFonts w:ascii="Times New Roman" w:hAnsi="Times New Roman" w:eastAsia="Songti SC" w:cs="Times New Roman"/>
          <w:b w:val="0"/>
          <w:i/>
          <w:color w:val="000000"/>
          <w:sz w:val="19"/>
        </w:rPr>
        <w:t>2016 IEEE Aerospace Conference</w:t>
      </w:r>
      <w:r>
        <w:rPr>
          <w:rFonts w:ascii="Times New Roman" w:hAnsi="Times New Roman" w:eastAsia="Songti SC" w:cs="Times New Roman"/>
          <w:b w:val="0"/>
          <w:i w:val="0"/>
          <w:color w:val="000000"/>
          <w:sz w:val="19"/>
        </w:rPr>
        <w:t>, 1–19</w:t>
      </w:r>
      <w:r>
        <w:rPr>
          <w:rFonts w:ascii="Times New Roman" w:hAnsi="Times New Roman" w:eastAsia="Songti SC" w:cs="Times New Roman"/>
          <w:b w:val="0"/>
          <w:i w:val="0"/>
          <w:color w:val="000000"/>
          <w:sz w:val="19"/>
        </w:rPr>
        <w:t>.</w:t>
      </w:r>
    </w:p>
    <w:p>
      <w:pPr>
        <w:keepLines/>
        <w:spacing w:after="120" w:line="276" w:lineRule="auto"/>
        <w:ind w:hanging="369" w:left="369"/>
      </w:pPr>
      <w:bookmarkStart w:id="2" w:name="ref_antsalo2001modaldecay"/>
      <w:bookmarkEnd w:id="2"/>
      <w:r>
        <w:rPr>
          <w:rFonts w:ascii="Times New Roman" w:hAnsi="Times New Roman" w:eastAsia="Songti SC" w:cs="Times New Roman"/>
          <w:b w:val="0"/>
          <w:i w:val="0"/>
          <w:color w:val="000000"/>
          <w:sz w:val="19"/>
        </w:rPr>
        <w:t xml:space="preserve">Antsalo, Poju; Makivirta, Aki; Valimaki, Vesa; Peltonen, Timo; Karjalainen, Matti (2001). Estimation of Modal Decay Parameters from Noisy Response Measurements. </w:t>
      </w:r>
      <w:r>
        <w:rPr>
          <w:rFonts w:ascii="Times New Roman" w:hAnsi="Times New Roman" w:eastAsia="Songti SC" w:cs="Times New Roman"/>
          <w:b w:val="0"/>
          <w:i/>
          <w:color w:val="000000"/>
          <w:sz w:val="19"/>
        </w:rPr>
        <w:t>AES Convention 110</w:t>
      </w:r>
      <w:r>
        <w:rPr>
          <w:rFonts w:ascii="Times New Roman" w:hAnsi="Times New Roman" w:eastAsia="Songti SC" w:cs="Times New Roman"/>
          <w:b w:val="0"/>
          <w:i w:val="0"/>
          <w:color w:val="000000"/>
          <w:sz w:val="19"/>
        </w:rPr>
        <w:t>, Paper 5290</w:t>
      </w:r>
      <w:r>
        <w:rPr>
          <w:rFonts w:ascii="Times New Roman" w:hAnsi="Times New Roman" w:eastAsia="Songti SC" w:cs="Times New Roman"/>
          <w:b w:val="0"/>
          <w:i w:val="0"/>
          <w:color w:val="000000"/>
          <w:sz w:val="19"/>
        </w:rPr>
        <w:t>.</w:t>
      </w:r>
      <w:r>
        <w:rPr>
          <w:rFonts w:ascii="Times New Roman" w:hAnsi="Times New Roman" w:eastAsia="Songti SC" w:cs="Times New Roman"/>
          <w:b w:val="0"/>
          <w:i w:val="0"/>
          <w:color w:val="000000"/>
          <w:sz w:val="19"/>
        </w:rPr>
        <w:t xml:space="preserve"> </w:t>
      </w:r>
      <w:hyperlink r:id="rId19">
        <w:r>
          <w:rPr>
            <w:rFonts w:ascii="Times New Roman" w:hAnsi="Times New Roman" w:eastAsia="Songti SC" w:cs="Times New Roman"/>
            <w:b w:val="0"/>
            <w:i w:val="0"/>
            <w:color w:val="255785"/>
            <w:sz w:val="19"/>
          </w:rPr>
          <w:t>https://aes.org/publications/elibrary/elibrary-page/?id=9992</w:t>
        </w:r>
      </w:hyperlink>
    </w:p>
    <w:p>
      <w:pPr>
        <w:keepLines/>
        <w:spacing w:after="120" w:line="276" w:lineRule="auto"/>
        <w:ind w:hanging="369" w:left="369"/>
      </w:pPr>
      <w:bookmarkStart w:id="3" w:name="ref_benzeghiba2007asrreview"/>
      <w:bookmarkEnd w:id="3"/>
      <w:r>
        <w:rPr>
          <w:rFonts w:ascii="Times New Roman" w:hAnsi="Times New Roman" w:eastAsia="Songti SC" w:cs="Times New Roman"/>
          <w:b w:val="0"/>
          <w:i w:val="0"/>
          <w:color w:val="000000"/>
          <w:sz w:val="19"/>
        </w:rPr>
        <w:t xml:space="preserve">Benzeghiba, Mohamed; De Mori, Renato; Deroo, Olivier; Dupont, S.; Erbes, T.; Jouvet, D.; Fissore, L.; Laface, P.; Mertins, A.; Ris, C.; Rose, R.; Tyagi, V.; Wellekens, C. (2007). Automatic speech recognition and speech variability: a review. </w:t>
      </w:r>
      <w:r>
        <w:rPr>
          <w:rFonts w:ascii="Times New Roman" w:hAnsi="Times New Roman" w:eastAsia="Songti SC" w:cs="Times New Roman"/>
          <w:b w:val="0"/>
          <w:i/>
          <w:color w:val="000000"/>
          <w:sz w:val="19"/>
        </w:rPr>
        <w:t>Speech Communication</w:t>
      </w:r>
      <w:r>
        <w:rPr>
          <w:rFonts w:ascii="Times New Roman" w:hAnsi="Times New Roman" w:eastAsia="Songti SC" w:cs="Times New Roman"/>
          <w:b w:val="0"/>
          <w:i/>
          <w:color w:val="000000"/>
          <w:sz w:val="19"/>
        </w:rPr>
        <w:t>, 49</w:t>
      </w:r>
      <w:r>
        <w:rPr>
          <w:rFonts w:ascii="Times New Roman" w:hAnsi="Times New Roman" w:eastAsia="Songti SC" w:cs="Times New Roman"/>
          <w:b w:val="0"/>
          <w:i w:val="0"/>
          <w:color w:val="000000"/>
          <w:sz w:val="19"/>
        </w:rPr>
        <w:t>(10–11)</w:t>
      </w:r>
      <w:r>
        <w:rPr>
          <w:rFonts w:ascii="Times New Roman" w:hAnsi="Times New Roman" w:eastAsia="Songti SC" w:cs="Times New Roman"/>
          <w:b w:val="0"/>
          <w:i w:val="0"/>
          <w:color w:val="000000"/>
          <w:sz w:val="19"/>
        </w:rPr>
        <w:t>, 763–786</w:t>
      </w:r>
      <w:r>
        <w:rPr>
          <w:rFonts w:ascii="Times New Roman" w:hAnsi="Times New Roman" w:eastAsia="Songti SC" w:cs="Times New Roman"/>
          <w:b w:val="0"/>
          <w:i w:val="0"/>
          <w:color w:val="000000"/>
          <w:sz w:val="19"/>
        </w:rPr>
        <w:t>.</w:t>
      </w:r>
      <w:r>
        <w:rPr>
          <w:rFonts w:ascii="Times New Roman" w:hAnsi="Times New Roman" w:eastAsia="Songti SC" w:cs="Times New Roman"/>
          <w:b w:val="0"/>
          <w:i w:val="0"/>
          <w:color w:val="000000"/>
          <w:sz w:val="19"/>
        </w:rPr>
        <w:t xml:space="preserve"> </w:t>
      </w:r>
      <w:hyperlink r:id="rId34">
        <w:r>
          <w:rPr>
            <w:rFonts w:ascii="Times New Roman" w:hAnsi="Times New Roman" w:eastAsia="Songti SC" w:cs="Times New Roman"/>
            <w:b w:val="0"/>
            <w:i w:val="0"/>
            <w:color w:val="255785"/>
            <w:sz w:val="19"/>
          </w:rPr>
          <w:t>https://doi.org/10.1016/j.specom.2007.02.006</w:t>
        </w:r>
      </w:hyperlink>
    </w:p>
    <w:p>
      <w:pPr>
        <w:keepLines/>
        <w:spacing w:after="120" w:line="276" w:lineRule="auto"/>
        <w:ind w:hanging="369" w:left="369"/>
      </w:pPr>
      <w:bookmarkStart w:id="4" w:name="ref_cao2022cmgan"/>
      <w:bookmarkEnd w:id="4"/>
      <w:r>
        <w:rPr>
          <w:rFonts w:ascii="Times New Roman" w:hAnsi="Times New Roman" w:eastAsia="Songti SC" w:cs="Times New Roman"/>
          <w:b w:val="0"/>
          <w:i w:val="0"/>
          <w:color w:val="000000"/>
          <w:sz w:val="19"/>
        </w:rPr>
        <w:t xml:space="preserve">Cao, Ruizhe; Abdulatif, Sherif; Yang, Bin (2022). CMGAN: Conformer-based Metric GAN for Speech Enhancement. </w:t>
      </w:r>
      <w:r>
        <w:rPr>
          <w:rFonts w:ascii="Times New Roman" w:hAnsi="Times New Roman" w:eastAsia="Songti SC" w:cs="Times New Roman"/>
          <w:b w:val="0"/>
          <w:i/>
          <w:color w:val="000000"/>
          <w:sz w:val="19"/>
        </w:rPr>
        <w:t>Proc. Interspeech</w:t>
      </w:r>
      <w:r>
        <w:rPr>
          <w:rFonts w:ascii="Times New Roman" w:hAnsi="Times New Roman" w:eastAsia="Songti SC" w:cs="Times New Roman"/>
          <w:b w:val="0"/>
          <w:i w:val="0"/>
          <w:color w:val="000000"/>
          <w:sz w:val="19"/>
        </w:rPr>
        <w:t>, 936–940.</w:t>
      </w:r>
      <w:r>
        <w:rPr>
          <w:rFonts w:ascii="Times New Roman" w:hAnsi="Times New Roman" w:eastAsia="Songti SC" w:cs="Times New Roman"/>
          <w:b w:val="0"/>
          <w:i w:val="0"/>
          <w:color w:val="000000"/>
          <w:sz w:val="19"/>
        </w:rPr>
        <w:t xml:space="preserve"> </w:t>
      </w:r>
      <w:hyperlink r:id="rId39">
        <w:r>
          <w:rPr>
            <w:rFonts w:ascii="Times New Roman" w:hAnsi="Times New Roman" w:eastAsia="Songti SC" w:cs="Times New Roman"/>
            <w:b w:val="0"/>
            <w:i w:val="0"/>
            <w:color w:val="255785"/>
            <w:sz w:val="19"/>
          </w:rPr>
          <w:t>https://doi.org/10.21437/Interspeech.2022-517</w:t>
        </w:r>
      </w:hyperlink>
    </w:p>
    <w:p>
      <w:pPr>
        <w:keepLines/>
        <w:spacing w:after="120" w:line="276" w:lineRule="auto"/>
        <w:ind w:hanging="369" w:left="369"/>
      </w:pPr>
      <w:bookmarkStart w:id="5" w:name="ref_deng2020crnn"/>
      <w:bookmarkEnd w:id="5"/>
      <w:r>
        <w:rPr>
          <w:rFonts w:ascii="Times New Roman" w:hAnsi="Times New Roman" w:eastAsia="Songti SC" w:cs="Times New Roman"/>
          <w:b w:val="0"/>
          <w:i w:val="0"/>
          <w:color w:val="000000"/>
          <w:sz w:val="19"/>
        </w:rPr>
        <w:t xml:space="preserve">Deng, Sebastian; Mack, Wolfgang; Habets, Emanuël A. P. (2020). Online blind reverberation time estimation using CRNNs. </w:t>
      </w:r>
      <w:r>
        <w:rPr>
          <w:rFonts w:ascii="Times New Roman" w:hAnsi="Times New Roman" w:eastAsia="Songti SC" w:cs="Times New Roman"/>
          <w:b w:val="0"/>
          <w:i/>
          <w:color w:val="000000"/>
          <w:sz w:val="19"/>
        </w:rPr>
        <w:t>Proc. Interspeech</w:t>
      </w:r>
      <w:r>
        <w:rPr>
          <w:rFonts w:ascii="Times New Roman" w:hAnsi="Times New Roman" w:eastAsia="Songti SC" w:cs="Times New Roman"/>
          <w:b w:val="0"/>
          <w:i w:val="0"/>
          <w:color w:val="000000"/>
          <w:sz w:val="19"/>
        </w:rPr>
        <w:t>, 5061–5065</w:t>
      </w:r>
      <w:r>
        <w:rPr>
          <w:rFonts w:ascii="Times New Roman" w:hAnsi="Times New Roman" w:eastAsia="Songti SC" w:cs="Times New Roman"/>
          <w:b w:val="0"/>
          <w:i w:val="0"/>
          <w:color w:val="000000"/>
          <w:sz w:val="19"/>
        </w:rPr>
        <w:t>.</w:t>
      </w:r>
      <w:r>
        <w:rPr>
          <w:rFonts w:ascii="Times New Roman" w:hAnsi="Times New Roman" w:eastAsia="Songti SC" w:cs="Times New Roman"/>
          <w:b w:val="0"/>
          <w:i w:val="0"/>
          <w:color w:val="000000"/>
          <w:sz w:val="19"/>
        </w:rPr>
        <w:t xml:space="preserve"> </w:t>
      </w:r>
      <w:hyperlink r:id="rId20">
        <w:r>
          <w:rPr>
            <w:rFonts w:ascii="Times New Roman" w:hAnsi="Times New Roman" w:eastAsia="Songti SC" w:cs="Times New Roman"/>
            <w:b w:val="0"/>
            <w:i w:val="0"/>
            <w:color w:val="255785"/>
            <w:sz w:val="19"/>
          </w:rPr>
          <w:t>https://doi.org/10.21437/Interspeech.2020-2156</w:t>
        </w:r>
      </w:hyperlink>
    </w:p>
    <w:p>
      <w:pPr>
        <w:keepLines/>
        <w:spacing w:after="120" w:line="276" w:lineRule="auto"/>
        <w:ind w:hanging="369" w:left="369"/>
      </w:pPr>
      <w:bookmarkStart w:id="6" w:name="ref_duangpummet2022stochastic"/>
      <w:bookmarkEnd w:id="6"/>
      <w:r>
        <w:rPr>
          <w:rFonts w:ascii="Times New Roman" w:hAnsi="Times New Roman" w:eastAsia="Songti SC" w:cs="Times New Roman"/>
          <w:b w:val="0"/>
          <w:i w:val="0"/>
          <w:color w:val="000000"/>
          <w:sz w:val="19"/>
        </w:rPr>
        <w:t xml:space="preserve">Duangpummet, Suradej; Karnjana, Jessada; Kongprawechnon, Waree; Unoki, Masashi (2022). Blind estimation of speech transmission index and room acoustic parameters based on the extended model of room impulse response. </w:t>
      </w:r>
      <w:r>
        <w:rPr>
          <w:rFonts w:ascii="Times New Roman" w:hAnsi="Times New Roman" w:eastAsia="Songti SC" w:cs="Times New Roman"/>
          <w:b w:val="0"/>
          <w:i/>
          <w:color w:val="000000"/>
          <w:sz w:val="19"/>
        </w:rPr>
        <w:t>Applied Acoustics</w:t>
      </w:r>
      <w:r>
        <w:rPr>
          <w:rFonts w:ascii="Times New Roman" w:hAnsi="Times New Roman" w:eastAsia="Songti SC" w:cs="Times New Roman"/>
          <w:b w:val="0"/>
          <w:i/>
          <w:color w:val="000000"/>
          <w:sz w:val="19"/>
        </w:rPr>
        <w:t>, 185</w:t>
      </w:r>
      <w:r>
        <w:rPr>
          <w:rFonts w:ascii="Times New Roman" w:hAnsi="Times New Roman" w:eastAsia="Songti SC" w:cs="Times New Roman"/>
          <w:b w:val="0"/>
          <w:i w:val="0"/>
          <w:color w:val="000000"/>
          <w:sz w:val="19"/>
        </w:rPr>
        <w:t>, 108372</w:t>
      </w:r>
      <w:r>
        <w:rPr>
          <w:rFonts w:ascii="Times New Roman" w:hAnsi="Times New Roman" w:eastAsia="Songti SC" w:cs="Times New Roman"/>
          <w:b w:val="0"/>
          <w:i w:val="0"/>
          <w:color w:val="000000"/>
          <w:sz w:val="19"/>
        </w:rPr>
        <w:t>.</w:t>
      </w:r>
      <w:r>
        <w:rPr>
          <w:rFonts w:ascii="Times New Roman" w:hAnsi="Times New Roman" w:eastAsia="Songti SC" w:cs="Times New Roman"/>
          <w:b w:val="0"/>
          <w:i w:val="0"/>
          <w:color w:val="000000"/>
          <w:sz w:val="19"/>
        </w:rPr>
        <w:t xml:space="preserve"> </w:t>
      </w:r>
      <w:hyperlink r:id="rId38">
        <w:r>
          <w:rPr>
            <w:rFonts w:ascii="Times New Roman" w:hAnsi="Times New Roman" w:eastAsia="Songti SC" w:cs="Times New Roman"/>
            <w:b w:val="0"/>
            <w:i w:val="0"/>
            <w:color w:val="255785"/>
            <w:sz w:val="19"/>
          </w:rPr>
          <w:t>https://doi.org/10.1016/j.apacoust.2021.108372</w:t>
        </w:r>
      </w:hyperlink>
    </w:p>
    <w:p>
      <w:pPr>
        <w:keepLines/>
        <w:spacing w:after="120" w:line="276" w:lineRule="auto"/>
        <w:ind w:hanging="369" w:left="369"/>
      </w:pPr>
      <w:bookmarkStart w:id="7" w:name="ref_eaton2013sdd"/>
      <w:bookmarkEnd w:id="7"/>
      <w:r>
        <w:rPr>
          <w:rFonts w:ascii="Times New Roman" w:hAnsi="Times New Roman" w:eastAsia="Songti SC" w:cs="Times New Roman"/>
          <w:b w:val="0"/>
          <w:i w:val="0"/>
          <w:color w:val="000000"/>
          <w:sz w:val="19"/>
        </w:rPr>
        <w:t xml:space="preserve">Eaton, James; Gaubitch, Nikolay D.; Naylor, Patrick A. (2013). Noise-robust reverberation time estimation using spectral decay distributions with reduced computational cost. </w:t>
      </w:r>
      <w:r>
        <w:rPr>
          <w:rFonts w:ascii="Times New Roman" w:hAnsi="Times New Roman" w:eastAsia="Songti SC" w:cs="Times New Roman"/>
          <w:b w:val="0"/>
          <w:i/>
          <w:color w:val="000000"/>
          <w:sz w:val="19"/>
        </w:rPr>
        <w:t>Proc. IEEE Int. Conf. on Acoustics, Speech and Signal Processing (ICASSP)</w:t>
      </w:r>
      <w:r>
        <w:rPr>
          <w:rFonts w:ascii="Times New Roman" w:hAnsi="Times New Roman" w:eastAsia="Songti SC" w:cs="Times New Roman"/>
          <w:b w:val="0"/>
          <w:i w:val="0"/>
          <w:color w:val="000000"/>
          <w:sz w:val="19"/>
        </w:rPr>
        <w:t>, 161–165</w:t>
      </w:r>
      <w:r>
        <w:rPr>
          <w:rFonts w:ascii="Times New Roman" w:hAnsi="Times New Roman" w:eastAsia="Songti SC" w:cs="Times New Roman"/>
          <w:b w:val="0"/>
          <w:i w:val="0"/>
          <w:color w:val="000000"/>
          <w:sz w:val="19"/>
        </w:rPr>
        <w:t>.</w:t>
      </w:r>
      <w:r>
        <w:rPr>
          <w:rFonts w:ascii="Times New Roman" w:hAnsi="Times New Roman" w:eastAsia="Songti SC" w:cs="Times New Roman"/>
          <w:b w:val="0"/>
          <w:i w:val="0"/>
          <w:color w:val="000000"/>
          <w:sz w:val="19"/>
        </w:rPr>
        <w:t xml:space="preserve"> </w:t>
      </w:r>
      <w:hyperlink r:id="rId21">
        <w:r>
          <w:rPr>
            <w:rFonts w:ascii="Times New Roman" w:hAnsi="Times New Roman" w:eastAsia="Songti SC" w:cs="Times New Roman"/>
            <w:b w:val="0"/>
            <w:i w:val="0"/>
            <w:color w:val="255785"/>
            <w:sz w:val="19"/>
          </w:rPr>
          <w:t>https://doi.org/10.1109/ICASSP.2013.6637629</w:t>
        </w:r>
      </w:hyperlink>
    </w:p>
    <w:p>
      <w:pPr>
        <w:keepLines/>
        <w:spacing w:after="120" w:line="276" w:lineRule="auto"/>
        <w:ind w:hanging="369" w:left="369"/>
      </w:pPr>
      <w:bookmarkStart w:id="8" w:name="ref_eaton2016ace"/>
      <w:bookmarkEnd w:id="8"/>
      <w:r>
        <w:rPr>
          <w:rFonts w:ascii="Times New Roman" w:hAnsi="Times New Roman" w:eastAsia="Songti SC" w:cs="Times New Roman"/>
          <w:b w:val="0"/>
          <w:i w:val="0"/>
          <w:color w:val="000000"/>
          <w:sz w:val="19"/>
        </w:rPr>
        <w:t xml:space="preserve">Eaton, James; Gaubitch, Nikolay D.; Moore, Alastair H.; Naylor, Patrick A. (2016). Estimation of room acoustic parameters: The ACE challenge. </w:t>
      </w:r>
      <w:r>
        <w:rPr>
          <w:rFonts w:ascii="Times New Roman" w:hAnsi="Times New Roman" w:eastAsia="Songti SC" w:cs="Times New Roman"/>
          <w:b w:val="0"/>
          <w:i/>
          <w:color w:val="000000"/>
          <w:sz w:val="19"/>
        </w:rPr>
        <w:t>IEEE/ACM Transactions on Audio, Speech, and Language Processing</w:t>
      </w:r>
      <w:r>
        <w:rPr>
          <w:rFonts w:ascii="Times New Roman" w:hAnsi="Times New Roman" w:eastAsia="Songti SC" w:cs="Times New Roman"/>
          <w:b w:val="0"/>
          <w:i/>
          <w:color w:val="000000"/>
          <w:sz w:val="19"/>
        </w:rPr>
        <w:t>, 24</w:t>
      </w:r>
      <w:r>
        <w:rPr>
          <w:rFonts w:ascii="Times New Roman" w:hAnsi="Times New Roman" w:eastAsia="Songti SC" w:cs="Times New Roman"/>
          <w:b w:val="0"/>
          <w:i w:val="0"/>
          <w:color w:val="000000"/>
          <w:sz w:val="19"/>
        </w:rPr>
        <w:t>(10)</w:t>
      </w:r>
      <w:r>
        <w:rPr>
          <w:rFonts w:ascii="Times New Roman" w:hAnsi="Times New Roman" w:eastAsia="Songti SC" w:cs="Times New Roman"/>
          <w:b w:val="0"/>
          <w:i w:val="0"/>
          <w:color w:val="000000"/>
          <w:sz w:val="19"/>
        </w:rPr>
        <w:t>, 1681–1693</w:t>
      </w:r>
      <w:r>
        <w:rPr>
          <w:rFonts w:ascii="Times New Roman" w:hAnsi="Times New Roman" w:eastAsia="Songti SC" w:cs="Times New Roman"/>
          <w:b w:val="0"/>
          <w:i w:val="0"/>
          <w:color w:val="000000"/>
          <w:sz w:val="19"/>
        </w:rPr>
        <w:t>.</w:t>
      </w:r>
      <w:r>
        <w:rPr>
          <w:rFonts w:ascii="Times New Roman" w:hAnsi="Times New Roman" w:eastAsia="Songti SC" w:cs="Times New Roman"/>
          <w:b w:val="0"/>
          <w:i w:val="0"/>
          <w:color w:val="000000"/>
          <w:sz w:val="19"/>
        </w:rPr>
        <w:t xml:space="preserve"> </w:t>
      </w:r>
      <w:hyperlink r:id="rId22">
        <w:r>
          <w:rPr>
            <w:rFonts w:ascii="Times New Roman" w:hAnsi="Times New Roman" w:eastAsia="Songti SC" w:cs="Times New Roman"/>
            <w:b w:val="0"/>
            <w:i w:val="0"/>
            <w:color w:val="255785"/>
            <w:sz w:val="19"/>
          </w:rPr>
          <w:t>https://doi.org/10.1109/TASLP.2016.2577502</w:t>
        </w:r>
      </w:hyperlink>
    </w:p>
    <w:p>
      <w:pPr>
        <w:keepLines/>
        <w:spacing w:after="120" w:line="276" w:lineRule="auto"/>
        <w:ind w:hanging="369" w:left="369"/>
      </w:pPr>
      <w:bookmarkStart w:id="9" w:name="ref_falk2010temporal"/>
      <w:bookmarkEnd w:id="9"/>
      <w:r>
        <w:rPr>
          <w:rFonts w:ascii="Times New Roman" w:hAnsi="Times New Roman" w:eastAsia="Songti SC" w:cs="Times New Roman"/>
          <w:b w:val="0"/>
          <w:i w:val="0"/>
          <w:color w:val="000000"/>
          <w:sz w:val="19"/>
        </w:rPr>
        <w:t xml:space="preserve">Falk, Tiago H.; Chan, Wai-Yip (2010). Temporal dynamics for blind measurement of room acoustical parameters. </w:t>
      </w:r>
      <w:r>
        <w:rPr>
          <w:rFonts w:ascii="Times New Roman" w:hAnsi="Times New Roman" w:eastAsia="Songti SC" w:cs="Times New Roman"/>
          <w:b w:val="0"/>
          <w:i/>
          <w:color w:val="000000"/>
          <w:sz w:val="19"/>
        </w:rPr>
        <w:t>IEEE Transactions on Instrumentation and Measurement</w:t>
      </w:r>
      <w:r>
        <w:rPr>
          <w:rFonts w:ascii="Times New Roman" w:hAnsi="Times New Roman" w:eastAsia="Songti SC" w:cs="Times New Roman"/>
          <w:b w:val="0"/>
          <w:i/>
          <w:color w:val="000000"/>
          <w:sz w:val="19"/>
        </w:rPr>
        <w:t>, 59</w:t>
      </w:r>
      <w:r>
        <w:rPr>
          <w:rFonts w:ascii="Times New Roman" w:hAnsi="Times New Roman" w:eastAsia="Songti SC" w:cs="Times New Roman"/>
          <w:b w:val="0"/>
          <w:i w:val="0"/>
          <w:color w:val="000000"/>
          <w:sz w:val="19"/>
        </w:rPr>
        <w:t>(4)</w:t>
      </w:r>
      <w:r>
        <w:rPr>
          <w:rFonts w:ascii="Times New Roman" w:hAnsi="Times New Roman" w:eastAsia="Songti SC" w:cs="Times New Roman"/>
          <w:b w:val="0"/>
          <w:i w:val="0"/>
          <w:color w:val="000000"/>
          <w:sz w:val="19"/>
        </w:rPr>
        <w:t>, 978–989</w:t>
      </w:r>
      <w:r>
        <w:rPr>
          <w:rFonts w:ascii="Times New Roman" w:hAnsi="Times New Roman" w:eastAsia="Songti SC" w:cs="Times New Roman"/>
          <w:b w:val="0"/>
          <w:i w:val="0"/>
          <w:color w:val="000000"/>
          <w:sz w:val="19"/>
        </w:rPr>
        <w:t>.</w:t>
      </w:r>
    </w:p>
    <w:p>
      <w:pPr>
        <w:keepLines/>
        <w:spacing w:after="120" w:line="276" w:lineRule="auto"/>
        <w:ind w:hanging="369" w:left="369"/>
      </w:pPr>
      <w:bookmarkStart w:id="10" w:name="ref_gamper2018cnn"/>
      <w:bookmarkEnd w:id="10"/>
      <w:r>
        <w:rPr>
          <w:rFonts w:ascii="Times New Roman" w:hAnsi="Times New Roman" w:eastAsia="Songti SC" w:cs="Times New Roman"/>
          <w:b w:val="0"/>
          <w:i w:val="0"/>
          <w:color w:val="000000"/>
          <w:sz w:val="19"/>
        </w:rPr>
        <w:t xml:space="preserve">Gamper, Hannes; Tashev, Ivan J. (2018). Blind reverberation time estimation using a convolutional neural network. </w:t>
      </w:r>
      <w:r>
        <w:rPr>
          <w:rFonts w:ascii="Times New Roman" w:hAnsi="Times New Roman" w:eastAsia="Songti SC" w:cs="Times New Roman"/>
          <w:b w:val="0"/>
          <w:i/>
          <w:color w:val="000000"/>
          <w:sz w:val="19"/>
        </w:rPr>
        <w:t>Proc. 16th Int. Workshop on Acoustic Signal Enhancement (IWAENC)</w:t>
      </w:r>
      <w:r>
        <w:rPr>
          <w:rFonts w:ascii="Times New Roman" w:hAnsi="Times New Roman" w:eastAsia="Songti SC" w:cs="Times New Roman"/>
          <w:b w:val="0"/>
          <w:i w:val="0"/>
          <w:color w:val="000000"/>
          <w:sz w:val="19"/>
        </w:rPr>
        <w:t>, 136–140</w:t>
      </w:r>
      <w:r>
        <w:rPr>
          <w:rFonts w:ascii="Times New Roman" w:hAnsi="Times New Roman" w:eastAsia="Songti SC" w:cs="Times New Roman"/>
          <w:b w:val="0"/>
          <w:i w:val="0"/>
          <w:color w:val="000000"/>
          <w:sz w:val="19"/>
        </w:rPr>
        <w:t>.</w:t>
      </w:r>
      <w:r>
        <w:rPr>
          <w:rFonts w:ascii="Times New Roman" w:hAnsi="Times New Roman" w:eastAsia="Songti SC" w:cs="Times New Roman"/>
          <w:b w:val="0"/>
          <w:i w:val="0"/>
          <w:color w:val="000000"/>
          <w:sz w:val="19"/>
        </w:rPr>
        <w:t xml:space="preserve"> </w:t>
      </w:r>
      <w:hyperlink r:id="rId23">
        <w:r>
          <w:rPr>
            <w:rFonts w:ascii="Times New Roman" w:hAnsi="Times New Roman" w:eastAsia="Songti SC" w:cs="Times New Roman"/>
            <w:b w:val="0"/>
            <w:i w:val="0"/>
            <w:color w:val="255785"/>
            <w:sz w:val="19"/>
          </w:rPr>
          <w:t>https://doi.org/10.1109/IWAENC.2018.8521241</w:t>
        </w:r>
      </w:hyperlink>
    </w:p>
    <w:p>
      <w:pPr>
        <w:keepLines/>
        <w:spacing w:after="120" w:line="276" w:lineRule="auto"/>
        <w:ind w:hanging="369" w:left="369"/>
      </w:pPr>
      <w:bookmarkStart w:id="11" w:name="ref_gaubitch2012comparison"/>
      <w:bookmarkEnd w:id="11"/>
      <w:r>
        <w:rPr>
          <w:rFonts w:ascii="Times New Roman" w:hAnsi="Times New Roman" w:eastAsia="Songti SC" w:cs="Times New Roman"/>
          <w:b w:val="0"/>
          <w:i w:val="0"/>
          <w:color w:val="000000"/>
          <w:sz w:val="19"/>
        </w:rPr>
        <w:t xml:space="preserve">Gaubitch, Nikolay D.; Löllmann, Heinrich W.; Jeub, Marco; Falk, Tiago H.; Naylor, Patrick A.; Vary, Peter; Brookes, Mike (2012). Performance comparison of algorithms for blind reverberation time estimation from speech. </w:t>
      </w:r>
      <w:r>
        <w:rPr>
          <w:rFonts w:ascii="Times New Roman" w:hAnsi="Times New Roman" w:eastAsia="Songti SC" w:cs="Times New Roman"/>
          <w:b w:val="0"/>
          <w:i/>
          <w:color w:val="000000"/>
          <w:sz w:val="19"/>
        </w:rPr>
        <w:t>IWAENC 2012; International Workshop on Acoustic Signal Enhancement</w:t>
      </w:r>
      <w:r>
        <w:rPr>
          <w:rFonts w:ascii="Times New Roman" w:hAnsi="Times New Roman" w:eastAsia="Songti SC" w:cs="Times New Roman"/>
          <w:b w:val="0"/>
          <w:i w:val="0"/>
          <w:color w:val="000000"/>
          <w:sz w:val="19"/>
        </w:rPr>
        <w:t>, 1–4</w:t>
      </w:r>
      <w:r>
        <w:rPr>
          <w:rFonts w:ascii="Times New Roman" w:hAnsi="Times New Roman" w:eastAsia="Songti SC" w:cs="Times New Roman"/>
          <w:b w:val="0"/>
          <w:i w:val="0"/>
          <w:color w:val="000000"/>
          <w:sz w:val="19"/>
        </w:rPr>
        <w:t>.</w:t>
      </w:r>
    </w:p>
    <w:p>
      <w:pPr>
        <w:keepLines/>
        <w:spacing w:after="120" w:line="276" w:lineRule="auto"/>
        <w:ind w:hanging="369" w:left="369"/>
      </w:pPr>
      <w:bookmarkStart w:id="12" w:name="ref_goetz2023online"/>
      <w:bookmarkEnd w:id="12"/>
      <w:r>
        <w:rPr>
          <w:rFonts w:ascii="Times New Roman" w:hAnsi="Times New Roman" w:eastAsia="Songti SC" w:cs="Times New Roman"/>
          <w:b w:val="0"/>
          <w:i w:val="0"/>
          <w:color w:val="000000"/>
          <w:sz w:val="19"/>
        </w:rPr>
        <w:t xml:space="preserve">Götz, Philipp; Tuna, Cagdas; Walther, Andreas; Habets, Emanuël A. P. (2023). Online reverberation time and clarity estimation in dynamic acoustic conditions. </w:t>
      </w:r>
      <w:r>
        <w:rPr>
          <w:rFonts w:ascii="Times New Roman" w:hAnsi="Times New Roman" w:eastAsia="Songti SC" w:cs="Times New Roman"/>
          <w:b w:val="0"/>
          <w:i/>
          <w:color w:val="000000"/>
          <w:sz w:val="19"/>
        </w:rPr>
        <w:t>The Journal of the Acoustical Society of America</w:t>
      </w:r>
      <w:r>
        <w:rPr>
          <w:rFonts w:ascii="Times New Roman" w:hAnsi="Times New Roman" w:eastAsia="Songti SC" w:cs="Times New Roman"/>
          <w:b w:val="0"/>
          <w:i/>
          <w:color w:val="000000"/>
          <w:sz w:val="19"/>
        </w:rPr>
        <w:t>, 153</w:t>
      </w:r>
      <w:r>
        <w:rPr>
          <w:rFonts w:ascii="Times New Roman" w:hAnsi="Times New Roman" w:eastAsia="Songti SC" w:cs="Times New Roman"/>
          <w:b w:val="0"/>
          <w:i w:val="0"/>
          <w:color w:val="000000"/>
          <w:sz w:val="19"/>
        </w:rPr>
        <w:t>(6)</w:t>
      </w:r>
      <w:r>
        <w:rPr>
          <w:rFonts w:ascii="Times New Roman" w:hAnsi="Times New Roman" w:eastAsia="Songti SC" w:cs="Times New Roman"/>
          <w:b w:val="0"/>
          <w:i w:val="0"/>
          <w:color w:val="000000"/>
          <w:sz w:val="19"/>
        </w:rPr>
        <w:t>, 3532–3542</w:t>
      </w:r>
      <w:r>
        <w:rPr>
          <w:rFonts w:ascii="Times New Roman" w:hAnsi="Times New Roman" w:eastAsia="Songti SC" w:cs="Times New Roman"/>
          <w:b w:val="0"/>
          <w:i w:val="0"/>
          <w:color w:val="000000"/>
          <w:sz w:val="19"/>
        </w:rPr>
        <w:t>.</w:t>
      </w:r>
      <w:r>
        <w:rPr>
          <w:rFonts w:ascii="Times New Roman" w:hAnsi="Times New Roman" w:eastAsia="Songti SC" w:cs="Times New Roman"/>
          <w:b w:val="0"/>
          <w:i w:val="0"/>
          <w:color w:val="000000"/>
          <w:sz w:val="19"/>
        </w:rPr>
        <w:t xml:space="preserve"> </w:t>
      </w:r>
      <w:hyperlink r:id="rId37">
        <w:r>
          <w:rPr>
            <w:rFonts w:ascii="Times New Roman" w:hAnsi="Times New Roman" w:eastAsia="Songti SC" w:cs="Times New Roman"/>
            <w:b w:val="0"/>
            <w:i w:val="0"/>
            <w:color w:val="255785"/>
            <w:sz w:val="19"/>
          </w:rPr>
          <w:t>https://doi.org/10.1121/10.0019804</w:t>
        </w:r>
      </w:hyperlink>
    </w:p>
    <w:p>
      <w:pPr>
        <w:keepLines/>
        <w:spacing w:after="120" w:line="276" w:lineRule="auto"/>
        <w:ind w:hanging="369" w:left="369"/>
      </w:pPr>
      <w:bookmarkStart w:id="13" w:name="ref_gulati2020conformer"/>
      <w:bookmarkEnd w:id="13"/>
      <w:r>
        <w:rPr>
          <w:rFonts w:ascii="Times New Roman" w:hAnsi="Times New Roman" w:eastAsia="Songti SC" w:cs="Times New Roman"/>
          <w:b w:val="0"/>
          <w:i w:val="0"/>
          <w:color w:val="000000"/>
          <w:sz w:val="19"/>
        </w:rPr>
        <w:t xml:space="preserve">Gulati, Anmol; Qin, James; Chiu, Chung-Cheng; Parmar, Niki; Zhang, Yu; Yu, Jiahui; Han, Wei; Wang, Shibo; Zhang, Zhengdong; Wu, Yonghui; Pang, Ruoming (2020). Conformer: Convolution-augmented Transformer for Speech Recognition. </w:t>
      </w:r>
      <w:r>
        <w:rPr>
          <w:rFonts w:ascii="Times New Roman" w:hAnsi="Times New Roman" w:eastAsia="Songti SC" w:cs="Times New Roman"/>
          <w:b w:val="0"/>
          <w:i/>
          <w:color w:val="000000"/>
          <w:sz w:val="19"/>
        </w:rPr>
        <w:t>Proc. Interspeech</w:t>
      </w:r>
      <w:r>
        <w:rPr>
          <w:rFonts w:ascii="Times New Roman" w:hAnsi="Times New Roman" w:eastAsia="Songti SC" w:cs="Times New Roman"/>
          <w:b w:val="0"/>
          <w:i w:val="0"/>
          <w:color w:val="000000"/>
          <w:sz w:val="19"/>
        </w:rPr>
        <w:t>, 5036–5040</w:t>
      </w:r>
      <w:r>
        <w:rPr>
          <w:rFonts w:ascii="Times New Roman" w:hAnsi="Times New Roman" w:eastAsia="Songti SC" w:cs="Times New Roman"/>
          <w:b w:val="0"/>
          <w:i w:val="0"/>
          <w:color w:val="000000"/>
          <w:sz w:val="19"/>
        </w:rPr>
        <w:t>.</w:t>
      </w:r>
    </w:p>
    <w:p>
      <w:pPr>
        <w:keepLines/>
        <w:spacing w:after="120" w:line="276" w:lineRule="auto"/>
        <w:ind w:hanging="369" w:left="369"/>
      </w:pPr>
      <w:bookmarkStart w:id="14" w:name="ref_iso3382_2_2008"/>
      <w:bookmarkEnd w:id="14"/>
      <w:r>
        <w:rPr>
          <w:rFonts w:ascii="Times New Roman" w:hAnsi="Times New Roman" w:eastAsia="Songti SC" w:cs="Times New Roman"/>
          <w:b w:val="0"/>
          <w:i w:val="0"/>
          <w:color w:val="000000"/>
          <w:sz w:val="19"/>
        </w:rPr>
        <w:t xml:space="preserve">International Organization for Standardization (2008). ISO 3382-2:2008 – Acoustics – Measurement of Room Acoustic Parameters – Part 2: Reverberation Time in Ordinary Rooms. </w:t>
      </w:r>
      <w:r>
        <w:rPr>
          <w:rFonts w:ascii="Times New Roman" w:hAnsi="Times New Roman" w:eastAsia="Songti SC" w:cs="Times New Roman"/>
          <w:b w:val="0"/>
          <w:i/>
          <w:color w:val="000000"/>
          <w:sz w:val="19"/>
        </w:rPr>
        <w:t>ISO</w:t>
      </w:r>
      <w:r>
        <w:rPr>
          <w:rFonts w:ascii="Times New Roman" w:hAnsi="Times New Roman" w:eastAsia="Songti SC" w:cs="Times New Roman"/>
          <w:b w:val="0"/>
          <w:i w:val="0"/>
          <w:color w:val="000000"/>
          <w:sz w:val="19"/>
        </w:rPr>
        <w:t>.</w:t>
      </w:r>
    </w:p>
    <w:p>
      <w:pPr>
        <w:keepLines/>
        <w:spacing w:after="120" w:line="276" w:lineRule="auto"/>
        <w:ind w:hanging="369" w:left="369"/>
      </w:pPr>
      <w:bookmarkStart w:id="15" w:name="ref_itut2007p8622"/>
      <w:bookmarkEnd w:id="15"/>
      <w:r>
        <w:rPr>
          <w:rFonts w:ascii="Times New Roman" w:hAnsi="Times New Roman" w:eastAsia="Songti SC" w:cs="Times New Roman"/>
          <w:b w:val="0"/>
          <w:i w:val="0"/>
          <w:color w:val="000000"/>
          <w:sz w:val="19"/>
        </w:rPr>
        <w:t xml:space="preserve">International Telecommunication Union (2007). Wideband extension to Recommendation P.862 for the assessment of wideband telephone networks and speech codecs. </w:t>
      </w:r>
      <w:r>
        <w:rPr>
          <w:rFonts w:ascii="Times New Roman" w:hAnsi="Times New Roman" w:eastAsia="Songti SC" w:cs="Times New Roman"/>
          <w:b w:val="0"/>
          <w:i/>
          <w:color w:val="000000"/>
          <w:sz w:val="19"/>
        </w:rPr>
        <w:t>ITU-T</w:t>
      </w:r>
      <w:r>
        <w:rPr>
          <w:rFonts w:ascii="Times New Roman" w:hAnsi="Times New Roman" w:eastAsia="Songti SC" w:cs="Times New Roman"/>
          <w:b w:val="0"/>
          <w:i w:val="0"/>
          <w:color w:val="000000"/>
          <w:sz w:val="19"/>
        </w:rPr>
        <w:t>, P.862.2 (11/2007)</w:t>
      </w:r>
      <w:r>
        <w:rPr>
          <w:rFonts w:ascii="Times New Roman" w:hAnsi="Times New Roman" w:eastAsia="Songti SC" w:cs="Times New Roman"/>
          <w:b w:val="0"/>
          <w:i w:val="0"/>
          <w:color w:val="000000"/>
          <w:sz w:val="19"/>
        </w:rPr>
        <w:t>.</w:t>
      </w:r>
      <w:r>
        <w:rPr>
          <w:rFonts w:ascii="Times New Roman" w:hAnsi="Times New Roman" w:eastAsia="Songti SC" w:cs="Times New Roman"/>
          <w:b w:val="0"/>
          <w:i w:val="0"/>
          <w:color w:val="000000"/>
          <w:sz w:val="19"/>
        </w:rPr>
        <w:t xml:space="preserve"> </w:t>
      </w:r>
      <w:hyperlink r:id="rId24">
        <w:r>
          <w:rPr>
            <w:rFonts w:ascii="Times New Roman" w:hAnsi="Times New Roman" w:eastAsia="Songti SC" w:cs="Times New Roman"/>
            <w:b w:val="0"/>
            <w:i w:val="0"/>
            <w:color w:val="255785"/>
            <w:sz w:val="19"/>
          </w:rPr>
          <w:t>https://www.itu.int/rec/T-REC-P.862.2-200711-W/en</w:t>
        </w:r>
      </w:hyperlink>
    </w:p>
    <w:p>
      <w:pPr>
        <w:keepLines/>
        <w:spacing w:after="120" w:line="276" w:lineRule="auto"/>
        <w:ind w:hanging="369" w:left="369"/>
      </w:pPr>
      <w:bookmarkStart w:id="16" w:name="ref_kuttruff2013room"/>
      <w:bookmarkEnd w:id="16"/>
      <w:r>
        <w:rPr>
          <w:rFonts w:ascii="Times New Roman" w:hAnsi="Times New Roman" w:eastAsia="Songti SC" w:cs="Times New Roman"/>
          <w:b w:val="0"/>
          <w:i w:val="0"/>
          <w:color w:val="000000"/>
          <w:sz w:val="19"/>
        </w:rPr>
        <w:t xml:space="preserve">Kuttruff, Heinrich; Mommertz, Eckard (2013). Room acoustics. </w:t>
      </w:r>
      <w:r>
        <w:rPr>
          <w:rFonts w:ascii="Times New Roman" w:hAnsi="Times New Roman" w:eastAsia="Songti SC" w:cs="Times New Roman"/>
          <w:b w:val="0"/>
          <w:i/>
          <w:color w:val="000000"/>
          <w:sz w:val="19"/>
        </w:rPr>
        <w:t>Handbook of Engineering Acoustics</w:t>
      </w:r>
      <w:r>
        <w:rPr>
          <w:rFonts w:ascii="Times New Roman" w:hAnsi="Times New Roman" w:eastAsia="Songti SC" w:cs="Times New Roman"/>
          <w:b w:val="0"/>
          <w:i w:val="0"/>
          <w:color w:val="000000"/>
          <w:sz w:val="19"/>
        </w:rPr>
        <w:t>, 239–267</w:t>
      </w:r>
      <w:r>
        <w:rPr>
          <w:rFonts w:ascii="Times New Roman" w:hAnsi="Times New Roman" w:eastAsia="Songti SC" w:cs="Times New Roman"/>
          <w:b w:val="0"/>
          <w:i w:val="0"/>
          <w:color w:val="000000"/>
          <w:sz w:val="19"/>
        </w:rPr>
        <w:t>.</w:t>
      </w:r>
      <w:r>
        <w:rPr>
          <w:rFonts w:ascii="Times New Roman" w:hAnsi="Times New Roman" w:eastAsia="Songti SC" w:cs="Times New Roman"/>
          <w:b w:val="0"/>
          <w:i w:val="0"/>
          <w:color w:val="000000"/>
          <w:sz w:val="19"/>
        </w:rPr>
        <w:t xml:space="preserve"> </w:t>
      </w:r>
      <w:hyperlink r:id="rId25">
        <w:r>
          <w:rPr>
            <w:rFonts w:ascii="Times New Roman" w:hAnsi="Times New Roman" w:eastAsia="Songti SC" w:cs="Times New Roman"/>
            <w:b w:val="0"/>
            <w:i w:val="0"/>
            <w:color w:val="255785"/>
            <w:sz w:val="19"/>
          </w:rPr>
          <w:t>https://doi.org/10.1007/978-3-540-69460-1_10</w:t>
        </w:r>
      </w:hyperlink>
    </w:p>
    <w:p>
      <w:pPr>
        <w:keepLines/>
        <w:spacing w:after="120" w:line="276" w:lineRule="auto"/>
        <w:ind w:hanging="369" w:left="369"/>
      </w:pPr>
      <w:bookmarkStart w:id="17" w:name="ref_leroux2019sisdr"/>
      <w:bookmarkEnd w:id="17"/>
      <w:r>
        <w:rPr>
          <w:rFonts w:ascii="Times New Roman" w:hAnsi="Times New Roman" w:eastAsia="Songti SC" w:cs="Times New Roman"/>
          <w:b w:val="0"/>
          <w:i w:val="0"/>
          <w:color w:val="000000"/>
          <w:sz w:val="19"/>
        </w:rPr>
        <w:t xml:space="preserve">Le Roux, Jonathan; Wisdom, Scott; Erdogan, Hakan; Hershey, John R. (2019). SDR – Half-baked or Well Done?. </w:t>
      </w:r>
      <w:r>
        <w:rPr>
          <w:rFonts w:ascii="Times New Roman" w:hAnsi="Times New Roman" w:eastAsia="Songti SC" w:cs="Times New Roman"/>
          <w:b w:val="0"/>
          <w:i/>
          <w:color w:val="000000"/>
          <w:sz w:val="19"/>
        </w:rPr>
        <w:t>Proc. IEEE Int. Conf. on Acoustics, Speech and Signal Processing (ICASSP)</w:t>
      </w:r>
      <w:r>
        <w:rPr>
          <w:rFonts w:ascii="Times New Roman" w:hAnsi="Times New Roman" w:eastAsia="Songti SC" w:cs="Times New Roman"/>
          <w:b w:val="0"/>
          <w:i w:val="0"/>
          <w:color w:val="000000"/>
          <w:sz w:val="19"/>
        </w:rPr>
        <w:t>, 626–630</w:t>
      </w:r>
      <w:r>
        <w:rPr>
          <w:rFonts w:ascii="Times New Roman" w:hAnsi="Times New Roman" w:eastAsia="Songti SC" w:cs="Times New Roman"/>
          <w:b w:val="0"/>
          <w:i w:val="0"/>
          <w:color w:val="000000"/>
          <w:sz w:val="19"/>
        </w:rPr>
        <w:t>.</w:t>
      </w:r>
      <w:r>
        <w:rPr>
          <w:rFonts w:ascii="Times New Roman" w:hAnsi="Times New Roman" w:eastAsia="Songti SC" w:cs="Times New Roman"/>
          <w:b w:val="0"/>
          <w:i w:val="0"/>
          <w:color w:val="000000"/>
          <w:sz w:val="19"/>
        </w:rPr>
        <w:t xml:space="preserve"> </w:t>
      </w:r>
      <w:hyperlink r:id="rId26">
        <w:r>
          <w:rPr>
            <w:rFonts w:ascii="Times New Roman" w:hAnsi="Times New Roman" w:eastAsia="Songti SC" w:cs="Times New Roman"/>
            <w:b w:val="0"/>
            <w:i w:val="0"/>
            <w:color w:val="255785"/>
            <w:sz w:val="19"/>
          </w:rPr>
          <w:t>https://doi.org/10.1109/ICASSP.2019.8683855</w:t>
        </w:r>
      </w:hyperlink>
    </w:p>
    <w:p>
      <w:pPr>
        <w:keepLines/>
        <w:spacing w:after="120" w:line="276" w:lineRule="auto"/>
        <w:ind w:hanging="369" w:left="369"/>
      </w:pPr>
      <w:bookmarkStart w:id="18" w:name="ref_xu2025fourierkan"/>
      <w:bookmarkEnd w:id="18"/>
      <w:r>
        <w:rPr>
          <w:rFonts w:ascii="Times New Roman" w:hAnsi="Times New Roman" w:eastAsia="Songti SC" w:cs="Times New Roman"/>
          <w:b w:val="0"/>
          <w:i w:val="0"/>
          <w:color w:val="000000"/>
          <w:sz w:val="19"/>
        </w:rPr>
        <w:t xml:space="preserve">Li, Linfei; Zhang, Lin; Wang, Zhong; Zhang, Fengyi; Li, Zelin; Shen, Ying (2025). Representing Sounds as Neural Amplitude Fields: A Benchmark of Coordinate-MLPs and a Fourier Kolmogorov-Arnold Framework. </w:t>
      </w:r>
      <w:r>
        <w:rPr>
          <w:rFonts w:ascii="Times New Roman" w:hAnsi="Times New Roman" w:eastAsia="Songti SC" w:cs="Times New Roman"/>
          <w:b w:val="0"/>
          <w:i/>
          <w:color w:val="000000"/>
          <w:sz w:val="19"/>
        </w:rPr>
        <w:t>Proceedings of the AAAI Conference on Artificial Intelligence</w:t>
      </w:r>
      <w:r>
        <w:rPr>
          <w:rFonts w:ascii="Times New Roman" w:hAnsi="Times New Roman" w:eastAsia="Songti SC" w:cs="Times New Roman"/>
          <w:b w:val="0"/>
          <w:i/>
          <w:color w:val="000000"/>
          <w:sz w:val="19"/>
        </w:rPr>
        <w:t>, 39</w:t>
      </w:r>
      <w:r>
        <w:rPr>
          <w:rFonts w:ascii="Times New Roman" w:hAnsi="Times New Roman" w:eastAsia="Songti SC" w:cs="Times New Roman"/>
          <w:b w:val="0"/>
          <w:i w:val="0"/>
          <w:color w:val="000000"/>
          <w:sz w:val="19"/>
        </w:rPr>
        <w:t>(23)</w:t>
      </w:r>
      <w:r>
        <w:rPr>
          <w:rFonts w:ascii="Times New Roman" w:hAnsi="Times New Roman" w:eastAsia="Songti SC" w:cs="Times New Roman"/>
          <w:b w:val="0"/>
          <w:i w:val="0"/>
          <w:color w:val="000000"/>
          <w:sz w:val="19"/>
        </w:rPr>
        <w:t>, 24458–24466</w:t>
      </w:r>
      <w:r>
        <w:rPr>
          <w:rFonts w:ascii="Times New Roman" w:hAnsi="Times New Roman" w:eastAsia="Songti SC" w:cs="Times New Roman"/>
          <w:b w:val="0"/>
          <w:i w:val="0"/>
          <w:color w:val="000000"/>
          <w:sz w:val="19"/>
        </w:rPr>
        <w:t>.</w:t>
      </w:r>
      <w:r>
        <w:rPr>
          <w:rFonts w:ascii="Times New Roman" w:hAnsi="Times New Roman" w:eastAsia="Songti SC" w:cs="Times New Roman"/>
          <w:b w:val="0"/>
          <w:i w:val="0"/>
          <w:color w:val="000000"/>
          <w:sz w:val="19"/>
        </w:rPr>
        <w:t xml:space="preserve"> </w:t>
      </w:r>
      <w:hyperlink r:id="rId27">
        <w:r>
          <w:rPr>
            <w:rFonts w:ascii="Times New Roman" w:hAnsi="Times New Roman" w:eastAsia="Songti SC" w:cs="Times New Roman"/>
            <w:b w:val="0"/>
            <w:i w:val="0"/>
            <w:color w:val="255785"/>
            <w:sz w:val="19"/>
          </w:rPr>
          <w:t>https://doi.org/10.1609/aaai.v39i23.34624</w:t>
        </w:r>
      </w:hyperlink>
    </w:p>
    <w:p>
      <w:pPr>
        <w:keepLines/>
        <w:spacing w:after="120" w:line="276" w:lineRule="auto"/>
        <w:ind w:hanging="369" w:left="369"/>
      </w:pPr>
      <w:bookmarkStart w:id="19" w:name="ref_liu2024kan"/>
      <w:bookmarkEnd w:id="19"/>
      <w:r>
        <w:rPr>
          <w:rFonts w:ascii="Times New Roman" w:hAnsi="Times New Roman" w:eastAsia="Songti SC" w:cs="Times New Roman"/>
          <w:b w:val="0"/>
          <w:i w:val="0"/>
          <w:color w:val="000000"/>
          <w:sz w:val="19"/>
        </w:rPr>
        <w:t xml:space="preserve">Liu, Ziming; Wang, Yixuan; Vaidya, Sachin; Ruehle, Fabian; Halverson, James; Soljačić, Marin; Hou, Thomas Y.; Tegmark, Max (2025). KAN: Kolmogorov-Arnold Networks. </w:t>
      </w:r>
      <w:r>
        <w:rPr>
          <w:rFonts w:ascii="Times New Roman" w:hAnsi="Times New Roman" w:eastAsia="Songti SC" w:cs="Times New Roman"/>
          <w:b w:val="0"/>
          <w:i/>
          <w:color w:val="000000"/>
          <w:sz w:val="19"/>
        </w:rPr>
        <w:t>International Conference on Learning Representations</w:t>
      </w:r>
      <w:r>
        <w:rPr>
          <w:rFonts w:ascii="Times New Roman" w:hAnsi="Times New Roman" w:eastAsia="Songti SC" w:cs="Times New Roman"/>
          <w:b w:val="0"/>
          <w:i w:val="0"/>
          <w:color w:val="000000"/>
          <w:sz w:val="19"/>
        </w:rPr>
        <w:t>.</w:t>
      </w:r>
    </w:p>
    <w:p>
      <w:pPr>
        <w:keepLines/>
        <w:spacing w:after="120" w:line="276" w:lineRule="auto"/>
        <w:ind w:hanging="369" w:left="369"/>
      </w:pPr>
      <w:bookmarkStart w:id="20" w:name="ref_lollmann2010iwaenc"/>
      <w:bookmarkEnd w:id="20"/>
      <w:r>
        <w:rPr>
          <w:rFonts w:ascii="Times New Roman" w:hAnsi="Times New Roman" w:eastAsia="Songti SC" w:cs="Times New Roman"/>
          <w:b w:val="0"/>
          <w:i w:val="0"/>
          <w:color w:val="000000"/>
          <w:sz w:val="19"/>
        </w:rPr>
        <w:t xml:space="preserve">Löllmann, Heinrich W.; Yilmaz, Emre; Jeub, Marco; Vary, Peter (2010). An improved algorithm for blind reverberation time estimation. </w:t>
      </w:r>
      <w:r>
        <w:rPr>
          <w:rFonts w:ascii="Times New Roman" w:hAnsi="Times New Roman" w:eastAsia="Songti SC" w:cs="Times New Roman"/>
          <w:b w:val="0"/>
          <w:i/>
          <w:color w:val="000000"/>
          <w:sz w:val="19"/>
        </w:rPr>
        <w:t>Proc. 12th Int. Workshop on Acoustic Echo and Noise Control (IWAENC)</w:t>
      </w:r>
      <w:r>
        <w:rPr>
          <w:rFonts w:ascii="Times New Roman" w:hAnsi="Times New Roman" w:eastAsia="Songti SC" w:cs="Times New Roman"/>
          <w:b w:val="0"/>
          <w:i w:val="0"/>
          <w:color w:val="000000"/>
          <w:sz w:val="19"/>
        </w:rPr>
        <w:t>, 1–4</w:t>
      </w:r>
      <w:r>
        <w:rPr>
          <w:rFonts w:ascii="Times New Roman" w:hAnsi="Times New Roman" w:eastAsia="Songti SC" w:cs="Times New Roman"/>
          <w:b w:val="0"/>
          <w:i w:val="0"/>
          <w:color w:val="000000"/>
          <w:sz w:val="19"/>
        </w:rPr>
        <w:t>.</w:t>
      </w:r>
      <w:r>
        <w:rPr>
          <w:rFonts w:ascii="Times New Roman" w:hAnsi="Times New Roman" w:eastAsia="Songti SC" w:cs="Times New Roman"/>
          <w:b w:val="0"/>
          <w:i w:val="0"/>
          <w:color w:val="000000"/>
          <w:sz w:val="19"/>
        </w:rPr>
        <w:t xml:space="preserve"> </w:t>
      </w:r>
      <w:hyperlink r:id="rId35">
        <w:r>
          <w:rPr>
            <w:rFonts w:ascii="Times New Roman" w:hAnsi="Times New Roman" w:eastAsia="Songti SC" w:cs="Times New Roman"/>
            <w:b w:val="0"/>
            <w:i w:val="0"/>
            <w:color w:val="255785"/>
            <w:sz w:val="19"/>
          </w:rPr>
          <w:t>https://www.iwaenc.org/proceedings/2010/HTML/Uploads/1076.pdf</w:t>
        </w:r>
      </w:hyperlink>
    </w:p>
    <w:p>
      <w:pPr>
        <w:keepLines/>
        <w:spacing w:after="120" w:line="276" w:lineRule="auto"/>
        <w:ind w:hanging="369" w:left="369"/>
      </w:pPr>
      <w:bookmarkStart w:id="21" w:name="ref_polack1988these"/>
      <w:bookmarkEnd w:id="21"/>
      <w:r>
        <w:rPr>
          <w:rFonts w:ascii="Times New Roman" w:hAnsi="Times New Roman" w:eastAsia="Songti SC" w:cs="Times New Roman"/>
          <w:b w:val="0"/>
          <w:i w:val="0"/>
          <w:color w:val="000000"/>
          <w:sz w:val="19"/>
        </w:rPr>
        <w:t xml:space="preserve">Polack, Jean-Dominique (1988). La transmission de l'énergie sonore dans les salles. </w:t>
      </w:r>
      <w:r>
        <w:rPr>
          <w:rFonts w:ascii="Times New Roman" w:hAnsi="Times New Roman" w:eastAsia="Songti SC" w:cs="Times New Roman"/>
          <w:b w:val="0"/>
          <w:i/>
          <w:color w:val="000000"/>
          <w:sz w:val="19"/>
        </w:rPr>
        <w:t>Université du Maine, Le Mans</w:t>
      </w:r>
      <w:r>
        <w:rPr>
          <w:rFonts w:ascii="Times New Roman" w:hAnsi="Times New Roman" w:eastAsia="Songti SC" w:cs="Times New Roman"/>
          <w:b w:val="0"/>
          <w:i w:val="0"/>
          <w:color w:val="000000"/>
          <w:sz w:val="19"/>
        </w:rPr>
        <w:t>.</w:t>
      </w:r>
    </w:p>
    <w:p>
      <w:pPr>
        <w:keepLines/>
        <w:spacing w:after="120" w:line="276" w:lineRule="auto"/>
        <w:ind w:hanging="369" w:left="369"/>
      </w:pPr>
      <w:bookmarkStart w:id="22" w:name="ref_prego2015subband"/>
      <w:bookmarkEnd w:id="22"/>
      <w:r>
        <w:rPr>
          <w:rFonts w:ascii="Times New Roman" w:hAnsi="Times New Roman" w:eastAsia="Songti SC" w:cs="Times New Roman"/>
          <w:b w:val="0"/>
          <w:i w:val="0"/>
          <w:color w:val="000000"/>
          <w:sz w:val="19"/>
        </w:rPr>
        <w:t xml:space="preserve">Prego, Thiago de M.; de Lima, Amaro A.; Zambrano-López, Roberto; Netto, Sergio L. (2015). Blind estimators for reverberation time and direct-to-reverberant energy ratio using subband speech decomposition. </w:t>
      </w:r>
      <w:r>
        <w:rPr>
          <w:rFonts w:ascii="Times New Roman" w:hAnsi="Times New Roman" w:eastAsia="Songti SC" w:cs="Times New Roman"/>
          <w:b w:val="0"/>
          <w:i/>
          <w:color w:val="000000"/>
          <w:sz w:val="19"/>
        </w:rPr>
        <w:t>2015 IEEE Workshop on Applications of Signal Processing to Audio and Acoustics (WASPAA)</w:t>
      </w:r>
      <w:r>
        <w:rPr>
          <w:rFonts w:ascii="Times New Roman" w:hAnsi="Times New Roman" w:eastAsia="Songti SC" w:cs="Times New Roman"/>
          <w:b w:val="0"/>
          <w:i w:val="0"/>
          <w:color w:val="000000"/>
          <w:sz w:val="19"/>
        </w:rPr>
        <w:t>, 1–5</w:t>
      </w:r>
      <w:r>
        <w:rPr>
          <w:rFonts w:ascii="Times New Roman" w:hAnsi="Times New Roman" w:eastAsia="Songti SC" w:cs="Times New Roman"/>
          <w:b w:val="0"/>
          <w:i w:val="0"/>
          <w:color w:val="000000"/>
          <w:sz w:val="19"/>
        </w:rPr>
        <w:t>.</w:t>
      </w:r>
    </w:p>
    <w:p>
      <w:pPr>
        <w:keepLines/>
        <w:spacing w:after="120" w:line="276" w:lineRule="auto"/>
        <w:ind w:hanging="369" w:left="369"/>
      </w:pPr>
      <w:bookmarkStart w:id="23" w:name="ref_ratnam2003blind"/>
      <w:bookmarkEnd w:id="23"/>
      <w:r>
        <w:rPr>
          <w:rFonts w:ascii="Times New Roman" w:hAnsi="Times New Roman" w:eastAsia="Songti SC" w:cs="Times New Roman"/>
          <w:b w:val="0"/>
          <w:i w:val="0"/>
          <w:color w:val="000000"/>
          <w:sz w:val="19"/>
        </w:rPr>
        <w:t xml:space="preserve">Ratnam, Rama; Jones, Douglas L.; Wheeler, Bruce C.; O'Brien Jr., William D.; Lansing, Charissa R.; Feng, Albert S. (2003). Blind estimation of reverberation time. </w:t>
      </w:r>
      <w:r>
        <w:rPr>
          <w:rFonts w:ascii="Times New Roman" w:hAnsi="Times New Roman" w:eastAsia="Songti SC" w:cs="Times New Roman"/>
          <w:b w:val="0"/>
          <w:i/>
          <w:color w:val="000000"/>
          <w:sz w:val="19"/>
        </w:rPr>
        <w:t>The Journal of the Acoustical Society of America</w:t>
      </w:r>
      <w:r>
        <w:rPr>
          <w:rFonts w:ascii="Times New Roman" w:hAnsi="Times New Roman" w:eastAsia="Songti SC" w:cs="Times New Roman"/>
          <w:b w:val="0"/>
          <w:i/>
          <w:color w:val="000000"/>
          <w:sz w:val="19"/>
        </w:rPr>
        <w:t>, 114</w:t>
      </w:r>
      <w:r>
        <w:rPr>
          <w:rFonts w:ascii="Times New Roman" w:hAnsi="Times New Roman" w:eastAsia="Songti SC" w:cs="Times New Roman"/>
          <w:b w:val="0"/>
          <w:i w:val="0"/>
          <w:color w:val="000000"/>
          <w:sz w:val="19"/>
        </w:rPr>
        <w:t>(5)</w:t>
      </w:r>
      <w:r>
        <w:rPr>
          <w:rFonts w:ascii="Times New Roman" w:hAnsi="Times New Roman" w:eastAsia="Songti SC" w:cs="Times New Roman"/>
          <w:b w:val="0"/>
          <w:i w:val="0"/>
          <w:color w:val="000000"/>
          <w:sz w:val="19"/>
        </w:rPr>
        <w:t>, 2877–2892</w:t>
      </w:r>
      <w:r>
        <w:rPr>
          <w:rFonts w:ascii="Times New Roman" w:hAnsi="Times New Roman" w:eastAsia="Songti SC" w:cs="Times New Roman"/>
          <w:b w:val="0"/>
          <w:i w:val="0"/>
          <w:color w:val="000000"/>
          <w:sz w:val="19"/>
        </w:rPr>
        <w:t>.</w:t>
      </w:r>
      <w:r>
        <w:rPr>
          <w:rFonts w:ascii="Times New Roman" w:hAnsi="Times New Roman" w:eastAsia="Songti SC" w:cs="Times New Roman"/>
          <w:b w:val="0"/>
          <w:i w:val="0"/>
          <w:color w:val="000000"/>
          <w:sz w:val="19"/>
        </w:rPr>
        <w:t xml:space="preserve"> </w:t>
      </w:r>
      <w:hyperlink r:id="rId28">
        <w:r>
          <w:rPr>
            <w:rFonts w:ascii="Times New Roman" w:hAnsi="Times New Roman" w:eastAsia="Songti SC" w:cs="Times New Roman"/>
            <w:b w:val="0"/>
            <w:i w:val="0"/>
            <w:color w:val="255785"/>
            <w:sz w:val="19"/>
          </w:rPr>
          <w:t>https://doi.org/10.1121/1.1616578</w:t>
        </w:r>
      </w:hyperlink>
    </w:p>
    <w:p>
      <w:pPr>
        <w:keepLines/>
        <w:spacing w:after="120" w:line="276" w:lineRule="auto"/>
        <w:ind w:hanging="369" w:left="369"/>
      </w:pPr>
      <w:bookmarkStart w:id="24" w:name="ref_saini2023mobileaudiotransformer"/>
      <w:bookmarkEnd w:id="24"/>
      <w:r>
        <w:rPr>
          <w:rFonts w:ascii="Times New Roman" w:hAnsi="Times New Roman" w:eastAsia="Songti SC" w:cs="Times New Roman"/>
          <w:b w:val="0"/>
          <w:i w:val="0"/>
          <w:color w:val="000000"/>
          <w:sz w:val="19"/>
        </w:rPr>
        <w:t xml:space="preserve">Saini, Shivam; Peissig, Jürgen (2023). Blind room acoustic parameters estimation using mobile audio transformer. </w:t>
      </w:r>
      <w:r>
        <w:rPr>
          <w:rFonts w:ascii="Times New Roman" w:hAnsi="Times New Roman" w:eastAsia="Songti SC" w:cs="Times New Roman"/>
          <w:b w:val="0"/>
          <w:i/>
          <w:color w:val="000000"/>
          <w:sz w:val="19"/>
        </w:rPr>
        <w:t>2023 IEEE Workshop on Applications of Signal Processing to Audio and Acoustics (WASPAA)</w:t>
      </w:r>
      <w:r>
        <w:rPr>
          <w:rFonts w:ascii="Times New Roman" w:hAnsi="Times New Roman" w:eastAsia="Songti SC" w:cs="Times New Roman"/>
          <w:b w:val="0"/>
          <w:i w:val="0"/>
          <w:color w:val="000000"/>
          <w:sz w:val="19"/>
        </w:rPr>
        <w:t>, 1–5</w:t>
      </w:r>
      <w:r>
        <w:rPr>
          <w:rFonts w:ascii="Times New Roman" w:hAnsi="Times New Roman" w:eastAsia="Songti SC" w:cs="Times New Roman"/>
          <w:b w:val="0"/>
          <w:i w:val="0"/>
          <w:color w:val="000000"/>
          <w:sz w:val="19"/>
        </w:rPr>
        <w:t>.</w:t>
      </w:r>
    </w:p>
    <w:p>
      <w:pPr>
        <w:keepLines/>
        <w:spacing w:after="120" w:line="276" w:lineRule="auto"/>
        <w:ind w:hanging="369" w:left="369"/>
      </w:pPr>
      <w:bookmarkStart w:id="25" w:name="ref_schroeder1965rt"/>
      <w:bookmarkEnd w:id="25"/>
      <w:r>
        <w:rPr>
          <w:rFonts w:ascii="Times New Roman" w:hAnsi="Times New Roman" w:eastAsia="Songti SC" w:cs="Times New Roman"/>
          <w:b w:val="0"/>
          <w:i w:val="0"/>
          <w:color w:val="000000"/>
          <w:sz w:val="19"/>
        </w:rPr>
        <w:t xml:space="preserve">Schroeder, Manfred R. (1965). New method of measuring reverberation time. </w:t>
      </w:r>
      <w:r>
        <w:rPr>
          <w:rFonts w:ascii="Times New Roman" w:hAnsi="Times New Roman" w:eastAsia="Songti SC" w:cs="Times New Roman"/>
          <w:b w:val="0"/>
          <w:i/>
          <w:color w:val="000000"/>
          <w:sz w:val="19"/>
        </w:rPr>
        <w:t>The Journal of the Acoustical Society of America</w:t>
      </w:r>
      <w:r>
        <w:rPr>
          <w:rFonts w:ascii="Times New Roman" w:hAnsi="Times New Roman" w:eastAsia="Songti SC" w:cs="Times New Roman"/>
          <w:b w:val="0"/>
          <w:i/>
          <w:color w:val="000000"/>
          <w:sz w:val="19"/>
        </w:rPr>
        <w:t>, 37</w:t>
      </w:r>
      <w:r>
        <w:rPr>
          <w:rFonts w:ascii="Times New Roman" w:hAnsi="Times New Roman" w:eastAsia="Songti SC" w:cs="Times New Roman"/>
          <w:b w:val="0"/>
          <w:i w:val="0"/>
          <w:color w:val="000000"/>
          <w:sz w:val="19"/>
        </w:rPr>
        <w:t>(6)</w:t>
      </w:r>
      <w:r>
        <w:rPr>
          <w:rFonts w:ascii="Times New Roman" w:hAnsi="Times New Roman" w:eastAsia="Songti SC" w:cs="Times New Roman"/>
          <w:b w:val="0"/>
          <w:i w:val="0"/>
          <w:color w:val="000000"/>
          <w:sz w:val="19"/>
        </w:rPr>
        <w:t>, 1187–1188</w:t>
      </w:r>
      <w:r>
        <w:rPr>
          <w:rFonts w:ascii="Times New Roman" w:hAnsi="Times New Roman" w:eastAsia="Songti SC" w:cs="Times New Roman"/>
          <w:b w:val="0"/>
          <w:i w:val="0"/>
          <w:color w:val="000000"/>
          <w:sz w:val="19"/>
        </w:rPr>
        <w:t>.</w:t>
      </w:r>
      <w:r>
        <w:rPr>
          <w:rFonts w:ascii="Times New Roman" w:hAnsi="Times New Roman" w:eastAsia="Songti SC" w:cs="Times New Roman"/>
          <w:b w:val="0"/>
          <w:i w:val="0"/>
          <w:color w:val="000000"/>
          <w:sz w:val="19"/>
        </w:rPr>
        <w:t xml:space="preserve"> </w:t>
      </w:r>
      <w:hyperlink r:id="rId29">
        <w:r>
          <w:rPr>
            <w:rFonts w:ascii="Times New Roman" w:hAnsi="Times New Roman" w:eastAsia="Songti SC" w:cs="Times New Roman"/>
            <w:b w:val="0"/>
            <w:i w:val="0"/>
            <w:color w:val="255785"/>
            <w:sz w:val="19"/>
          </w:rPr>
          <w:t>https://doi.org/10.1121/1.1939454</w:t>
        </w:r>
      </w:hyperlink>
    </w:p>
    <w:p>
      <w:pPr>
        <w:keepLines/>
        <w:spacing w:after="120" w:line="276" w:lineRule="auto"/>
        <w:ind w:hanging="369" w:left="369"/>
      </w:pPr>
      <w:bookmarkStart w:id="26" w:name="ref_shaw2018relativepos"/>
      <w:bookmarkEnd w:id="26"/>
      <w:r>
        <w:rPr>
          <w:rFonts w:ascii="Times New Roman" w:hAnsi="Times New Roman" w:eastAsia="Songti SC" w:cs="Times New Roman"/>
          <w:b w:val="0"/>
          <w:i w:val="0"/>
          <w:color w:val="000000"/>
          <w:sz w:val="19"/>
        </w:rPr>
        <w:t xml:space="preserve">Shaw, Peter; Uszkoreit, Jakob; Vaswani, Ashish (2018). Self-Attention with Relative Position Representations. </w:t>
      </w:r>
      <w:r>
        <w:rPr>
          <w:rFonts w:ascii="Times New Roman" w:hAnsi="Times New Roman" w:eastAsia="Songti SC" w:cs="Times New Roman"/>
          <w:b w:val="0"/>
          <w:i/>
          <w:color w:val="000000"/>
          <w:sz w:val="19"/>
        </w:rPr>
        <w:t>Proc. NAACL-HLT</w:t>
      </w:r>
      <w:r>
        <w:rPr>
          <w:rFonts w:ascii="Times New Roman" w:hAnsi="Times New Roman" w:eastAsia="Songti SC" w:cs="Times New Roman"/>
          <w:b w:val="0"/>
          <w:i w:val="0"/>
          <w:color w:val="000000"/>
          <w:sz w:val="19"/>
        </w:rPr>
        <w:t>, 464–468</w:t>
      </w:r>
      <w:r>
        <w:rPr>
          <w:rFonts w:ascii="Times New Roman" w:hAnsi="Times New Roman" w:eastAsia="Songti SC" w:cs="Times New Roman"/>
          <w:b w:val="0"/>
          <w:i w:val="0"/>
          <w:color w:val="000000"/>
          <w:sz w:val="19"/>
        </w:rPr>
        <w:t>.</w:t>
      </w:r>
    </w:p>
    <w:p>
      <w:pPr>
        <w:keepLines/>
        <w:spacing w:after="120" w:line="276" w:lineRule="auto"/>
        <w:ind w:hanging="369" w:left="369"/>
      </w:pPr>
      <w:bookmarkStart w:id="27" w:name="ref_srivastava2021blindroom"/>
      <w:bookmarkEnd w:id="27"/>
      <w:r>
        <w:rPr>
          <w:rFonts w:ascii="Times New Roman" w:hAnsi="Times New Roman" w:eastAsia="Songti SC" w:cs="Times New Roman"/>
          <w:b w:val="0"/>
          <w:i w:val="0"/>
          <w:color w:val="000000"/>
          <w:sz w:val="19"/>
        </w:rPr>
        <w:t xml:space="preserve">Srivastava, Prerak; Deleforge, Antoine; Vincent, Emmanuel (2021). Blind room parameter estimation using multiple multichannel speech recordings. </w:t>
      </w:r>
      <w:r>
        <w:rPr>
          <w:rFonts w:ascii="Times New Roman" w:hAnsi="Times New Roman" w:eastAsia="Songti SC" w:cs="Times New Roman"/>
          <w:b w:val="0"/>
          <w:i/>
          <w:color w:val="000000"/>
          <w:sz w:val="19"/>
        </w:rPr>
        <w:t>2021 IEEE Workshop on Applications of Signal Processing to Audio and Acoustics (WASPAA)</w:t>
      </w:r>
      <w:r>
        <w:rPr>
          <w:rFonts w:ascii="Times New Roman" w:hAnsi="Times New Roman" w:eastAsia="Songti SC" w:cs="Times New Roman"/>
          <w:b w:val="0"/>
          <w:i w:val="0"/>
          <w:color w:val="000000"/>
          <w:sz w:val="19"/>
        </w:rPr>
        <w:t>, 226–230</w:t>
      </w:r>
      <w:r>
        <w:rPr>
          <w:rFonts w:ascii="Times New Roman" w:hAnsi="Times New Roman" w:eastAsia="Songti SC" w:cs="Times New Roman"/>
          <w:b w:val="0"/>
          <w:i w:val="0"/>
          <w:color w:val="000000"/>
          <w:sz w:val="19"/>
        </w:rPr>
        <w:t>.</w:t>
      </w:r>
    </w:p>
    <w:p>
      <w:pPr>
        <w:keepLines/>
        <w:spacing w:after="120" w:line="276" w:lineRule="auto"/>
        <w:ind w:hanging="369" w:left="369"/>
      </w:pPr>
      <w:bookmarkStart w:id="28" w:name="ref_taal2011stoi"/>
      <w:bookmarkEnd w:id="28"/>
      <w:r>
        <w:rPr>
          <w:rFonts w:ascii="Times New Roman" w:hAnsi="Times New Roman" w:eastAsia="Songti SC" w:cs="Times New Roman"/>
          <w:b w:val="0"/>
          <w:i w:val="0"/>
          <w:color w:val="000000"/>
          <w:sz w:val="19"/>
        </w:rPr>
        <w:t xml:space="preserve">Taal, Cees H.; Hendriks, Richard C.; Heusdens, Richard; Jensen, Jesper (2011). An Algorithm for Intelligibility Prediction of Time–Frequency Weighted Noisy Speech. </w:t>
      </w:r>
      <w:r>
        <w:rPr>
          <w:rFonts w:ascii="Times New Roman" w:hAnsi="Times New Roman" w:eastAsia="Songti SC" w:cs="Times New Roman"/>
          <w:b w:val="0"/>
          <w:i/>
          <w:color w:val="000000"/>
          <w:sz w:val="19"/>
        </w:rPr>
        <w:t>IEEE Transactions on Audio, Speech, and Language Processing</w:t>
      </w:r>
      <w:r>
        <w:rPr>
          <w:rFonts w:ascii="Times New Roman" w:hAnsi="Times New Roman" w:eastAsia="Songti SC" w:cs="Times New Roman"/>
          <w:b w:val="0"/>
          <w:i/>
          <w:color w:val="000000"/>
          <w:sz w:val="19"/>
        </w:rPr>
        <w:t>, 19</w:t>
      </w:r>
      <w:r>
        <w:rPr>
          <w:rFonts w:ascii="Times New Roman" w:hAnsi="Times New Roman" w:eastAsia="Songti SC" w:cs="Times New Roman"/>
          <w:b w:val="0"/>
          <w:i w:val="0"/>
          <w:color w:val="000000"/>
          <w:sz w:val="19"/>
        </w:rPr>
        <w:t>(7)</w:t>
      </w:r>
      <w:r>
        <w:rPr>
          <w:rFonts w:ascii="Times New Roman" w:hAnsi="Times New Roman" w:eastAsia="Songti SC" w:cs="Times New Roman"/>
          <w:b w:val="0"/>
          <w:i w:val="0"/>
          <w:color w:val="000000"/>
          <w:sz w:val="19"/>
        </w:rPr>
        <w:t>, 2125–2136</w:t>
      </w:r>
      <w:r>
        <w:rPr>
          <w:rFonts w:ascii="Times New Roman" w:hAnsi="Times New Roman" w:eastAsia="Songti SC" w:cs="Times New Roman"/>
          <w:b w:val="0"/>
          <w:i w:val="0"/>
          <w:color w:val="000000"/>
          <w:sz w:val="19"/>
        </w:rPr>
        <w:t>.</w:t>
      </w:r>
      <w:r>
        <w:rPr>
          <w:rFonts w:ascii="Times New Roman" w:hAnsi="Times New Roman" w:eastAsia="Songti SC" w:cs="Times New Roman"/>
          <w:b w:val="0"/>
          <w:i w:val="0"/>
          <w:color w:val="000000"/>
          <w:sz w:val="19"/>
        </w:rPr>
        <w:t xml:space="preserve"> </w:t>
      </w:r>
      <w:hyperlink r:id="rId30">
        <w:r>
          <w:rPr>
            <w:rFonts w:ascii="Times New Roman" w:hAnsi="Times New Roman" w:eastAsia="Songti SC" w:cs="Times New Roman"/>
            <w:b w:val="0"/>
            <w:i w:val="0"/>
            <w:color w:val="255785"/>
            <w:sz w:val="19"/>
          </w:rPr>
          <w:t>https://doi.org/10.1109/TASL.2011.2114881</w:t>
        </w:r>
      </w:hyperlink>
    </w:p>
    <w:p>
      <w:pPr>
        <w:keepLines/>
        <w:spacing w:after="120" w:line="276" w:lineRule="auto"/>
        <w:ind w:hanging="369" w:left="369"/>
      </w:pPr>
      <w:bookmarkStart w:id="29" w:name="ref_wang2025berp"/>
      <w:bookmarkEnd w:id="29"/>
      <w:r>
        <w:rPr>
          <w:rFonts w:ascii="Times New Roman" w:hAnsi="Times New Roman" w:eastAsia="Songti SC" w:cs="Times New Roman"/>
          <w:b w:val="0"/>
          <w:i w:val="0"/>
          <w:color w:val="000000"/>
          <w:sz w:val="19"/>
        </w:rPr>
        <w:t xml:space="preserve">Wang, Lijun; Lu, Yixian; Gao, Ziyan; Li, Kai; Huang, Jianqiang; Kong, Yuntao; Okada, Shogo (2025). BERP: A Blind Estimator of Room Parameters for Single-Channel Noisy Speech Signals. </w:t>
      </w:r>
      <w:r>
        <w:rPr>
          <w:rFonts w:ascii="Times New Roman" w:hAnsi="Times New Roman" w:eastAsia="Songti SC" w:cs="Times New Roman"/>
          <w:b w:val="0"/>
          <w:i/>
          <w:color w:val="000000"/>
          <w:sz w:val="19"/>
        </w:rPr>
        <w:t>IEEE Transactions on Audio, Speech and Language Processing, 33</w:t>
      </w:r>
      <w:r>
        <w:rPr>
          <w:rFonts w:ascii="Times New Roman" w:hAnsi="Times New Roman" w:eastAsia="Songti SC" w:cs="Times New Roman"/>
          <w:b w:val="0"/>
          <w:i w:val="0"/>
          <w:color w:val="000000"/>
          <w:sz w:val="19"/>
        </w:rPr>
        <w:t>, 2215–2231.</w:t>
      </w:r>
      <w:r>
        <w:rPr>
          <w:rFonts w:ascii="Times New Roman" w:hAnsi="Times New Roman" w:eastAsia="Songti SC" w:cs="Times New Roman"/>
          <w:b w:val="0"/>
          <w:i w:val="0"/>
          <w:color w:val="000000"/>
          <w:sz w:val="19"/>
        </w:rPr>
        <w:t xml:space="preserve"> </w:t>
      </w:r>
      <w:hyperlink r:id="rId31">
        <w:r>
          <w:rPr>
            <w:rFonts w:ascii="Times New Roman" w:hAnsi="Times New Roman" w:eastAsia="Songti SC" w:cs="Times New Roman"/>
            <w:b w:val="0"/>
            <w:i w:val="0"/>
            <w:color w:val="255785"/>
            <w:sz w:val="19"/>
          </w:rPr>
          <w:t>https://doi.org/10.1109/TASLPRO.2025.3574849</w:t>
        </w:r>
      </w:hyperlink>
    </w:p>
    <w:p>
      <w:pPr>
        <w:keepLines/>
        <w:spacing w:after="120" w:line="276" w:lineRule="auto"/>
        <w:ind w:hanging="369" w:left="369"/>
      </w:pPr>
      <w:bookmarkStart w:id="30" w:name="ref_wen2008negativeside"/>
      <w:bookmarkEnd w:id="30"/>
      <w:r>
        <w:rPr>
          <w:rFonts w:ascii="Times New Roman" w:hAnsi="Times New Roman" w:eastAsia="Songti SC" w:cs="Times New Roman"/>
          <w:b w:val="0"/>
          <w:i w:val="0"/>
          <w:color w:val="000000"/>
          <w:sz w:val="19"/>
        </w:rPr>
        <w:t xml:space="preserve">Wen, Jimi Y. C.; Habets, Emanuel A. P.; Naylor, Patrick A. (2008). Blind estimation of reverberation time based on the distribution of signal decay rates. </w:t>
      </w:r>
      <w:r>
        <w:rPr>
          <w:rFonts w:ascii="Times New Roman" w:hAnsi="Times New Roman" w:eastAsia="Songti SC" w:cs="Times New Roman"/>
          <w:b w:val="0"/>
          <w:i/>
          <w:color w:val="000000"/>
          <w:sz w:val="19"/>
        </w:rPr>
        <w:t>Proc. IEEE Int. Conf. on Acoustics, Speech and Signal Processing (ICASSP)</w:t>
      </w:r>
      <w:r>
        <w:rPr>
          <w:rFonts w:ascii="Times New Roman" w:hAnsi="Times New Roman" w:eastAsia="Songti SC" w:cs="Times New Roman"/>
          <w:b w:val="0"/>
          <w:i w:val="0"/>
          <w:color w:val="000000"/>
          <w:sz w:val="19"/>
        </w:rPr>
        <w:t>, 329–332</w:t>
      </w:r>
      <w:r>
        <w:rPr>
          <w:rFonts w:ascii="Times New Roman" w:hAnsi="Times New Roman" w:eastAsia="Songti SC" w:cs="Times New Roman"/>
          <w:b w:val="0"/>
          <w:i w:val="0"/>
          <w:color w:val="000000"/>
          <w:sz w:val="19"/>
        </w:rPr>
        <w:t>.</w:t>
      </w:r>
    </w:p>
    <w:p>
      <w:pPr>
        <w:keepLines/>
        <w:spacing w:after="120" w:line="276" w:lineRule="auto"/>
        <w:ind w:hanging="369" w:left="369"/>
      </w:pPr>
      <w:bookmarkStart w:id="31" w:name="ref_xiong2018ercnn"/>
      <w:bookmarkEnd w:id="31"/>
      <w:r>
        <w:rPr>
          <w:rFonts w:ascii="Times New Roman" w:hAnsi="Times New Roman" w:eastAsia="Songti SC" w:cs="Times New Roman"/>
          <w:b w:val="0"/>
          <w:i w:val="0"/>
          <w:color w:val="000000"/>
          <w:sz w:val="19"/>
        </w:rPr>
        <w:t xml:space="preserve">Xiong, Feifei; Goetze, Stefan; Kollmeier, Birger; Meyer, Bernd T. (2019). Joint estimation of reverberation time and early-to-late reverberation ratio from single-channel speech signals. </w:t>
      </w:r>
      <w:r>
        <w:rPr>
          <w:rFonts w:ascii="Times New Roman" w:hAnsi="Times New Roman" w:eastAsia="Songti SC" w:cs="Times New Roman"/>
          <w:b w:val="0"/>
          <w:i/>
          <w:color w:val="000000"/>
          <w:sz w:val="19"/>
        </w:rPr>
        <w:t>IEEE/ACM Transactions on Audio, Speech, and Language Processing</w:t>
      </w:r>
      <w:r>
        <w:rPr>
          <w:rFonts w:ascii="Times New Roman" w:hAnsi="Times New Roman" w:eastAsia="Songti SC" w:cs="Times New Roman"/>
          <w:b w:val="0"/>
          <w:i/>
          <w:color w:val="000000"/>
          <w:sz w:val="19"/>
        </w:rPr>
        <w:t>, 27</w:t>
      </w:r>
      <w:r>
        <w:rPr>
          <w:rFonts w:ascii="Times New Roman" w:hAnsi="Times New Roman" w:eastAsia="Songti SC" w:cs="Times New Roman"/>
          <w:b w:val="0"/>
          <w:i w:val="0"/>
          <w:color w:val="000000"/>
          <w:sz w:val="19"/>
        </w:rPr>
        <w:t>(2)</w:t>
      </w:r>
      <w:r>
        <w:rPr>
          <w:rFonts w:ascii="Times New Roman" w:hAnsi="Times New Roman" w:eastAsia="Songti SC" w:cs="Times New Roman"/>
          <w:b w:val="0"/>
          <w:i w:val="0"/>
          <w:color w:val="000000"/>
          <w:sz w:val="19"/>
        </w:rPr>
        <w:t>, 255–267</w:t>
      </w:r>
      <w:r>
        <w:rPr>
          <w:rFonts w:ascii="Times New Roman" w:hAnsi="Times New Roman" w:eastAsia="Songti SC" w:cs="Times New Roman"/>
          <w:b w:val="0"/>
          <w:i w:val="0"/>
          <w:color w:val="000000"/>
          <w:sz w:val="19"/>
        </w:rPr>
        <w:t>.</w:t>
      </w:r>
      <w:r>
        <w:rPr>
          <w:rFonts w:ascii="Times New Roman" w:hAnsi="Times New Roman" w:eastAsia="Songti SC" w:cs="Times New Roman"/>
          <w:b w:val="0"/>
          <w:i w:val="0"/>
          <w:color w:val="000000"/>
          <w:sz w:val="19"/>
        </w:rPr>
        <w:t xml:space="preserve"> </w:t>
      </w:r>
      <w:hyperlink r:id="rId36">
        <w:r>
          <w:rPr>
            <w:rFonts w:ascii="Times New Roman" w:hAnsi="Times New Roman" w:eastAsia="Songti SC" w:cs="Times New Roman"/>
            <w:b w:val="0"/>
            <w:i w:val="0"/>
            <w:color w:val="255785"/>
            <w:sz w:val="19"/>
          </w:rPr>
          <w:t>https://doi.org/10.1109/TASLP.2018.2877894</w:t>
        </w:r>
      </w:hyperlink>
    </w:p>
    <w:p>
      <w:pPr>
        <w:keepLines/>
        <w:spacing w:after="120" w:line="276" w:lineRule="auto"/>
        <w:ind w:hanging="369" w:left="369"/>
      </w:pPr>
      <w:bookmarkStart w:id="32" w:name="ref_zhang2024damtl"/>
      <w:bookmarkEnd w:id="32"/>
      <w:r>
        <w:rPr>
          <w:rFonts w:ascii="Times New Roman" w:hAnsi="Times New Roman" w:eastAsia="Songti SC" w:cs="Times New Roman"/>
          <w:b w:val="0"/>
          <w:i w:val="0"/>
          <w:color w:val="000000"/>
          <w:sz w:val="19"/>
        </w:rPr>
        <w:t xml:space="preserve">Zhang, Yulong; Sang, Jinqiu; Zheng, Chengshi; Li, Xiaodong (2024). A denoising-aided multi-task learning method for blind estimation of reverberation time. </w:t>
      </w:r>
      <w:r>
        <w:rPr>
          <w:rFonts w:ascii="Times New Roman" w:hAnsi="Times New Roman" w:eastAsia="Songti SC" w:cs="Times New Roman"/>
          <w:b w:val="0"/>
          <w:i/>
          <w:color w:val="000000"/>
          <w:sz w:val="19"/>
        </w:rPr>
        <w:t>Measurement</w:t>
      </w:r>
      <w:r>
        <w:rPr>
          <w:rFonts w:ascii="Times New Roman" w:hAnsi="Times New Roman" w:eastAsia="Songti SC" w:cs="Times New Roman"/>
          <w:b w:val="0"/>
          <w:i/>
          <w:color w:val="000000"/>
          <w:sz w:val="19"/>
        </w:rPr>
        <w:t>, 231</w:t>
      </w:r>
      <w:r>
        <w:rPr>
          <w:rFonts w:ascii="Times New Roman" w:hAnsi="Times New Roman" w:eastAsia="Songti SC" w:cs="Times New Roman"/>
          <w:b w:val="0"/>
          <w:i w:val="0"/>
          <w:color w:val="000000"/>
          <w:sz w:val="19"/>
        </w:rPr>
        <w:t>, 114568</w:t>
      </w:r>
      <w:r>
        <w:rPr>
          <w:rFonts w:ascii="Times New Roman" w:hAnsi="Times New Roman" w:eastAsia="Songti SC" w:cs="Times New Roman"/>
          <w:b w:val="0"/>
          <w:i w:val="0"/>
          <w:color w:val="000000"/>
          <w:sz w:val="19"/>
        </w:rPr>
        <w:t>.</w:t>
      </w:r>
      <w:r>
        <w:rPr>
          <w:rFonts w:ascii="Times New Roman" w:hAnsi="Times New Roman" w:eastAsia="Songti SC" w:cs="Times New Roman"/>
          <w:b w:val="0"/>
          <w:i w:val="0"/>
          <w:color w:val="000000"/>
          <w:sz w:val="19"/>
        </w:rPr>
        <w:t xml:space="preserve"> </w:t>
      </w:r>
      <w:hyperlink r:id="rId32">
        <w:r>
          <w:rPr>
            <w:rFonts w:ascii="Times New Roman" w:hAnsi="Times New Roman" w:eastAsia="Songti SC" w:cs="Times New Roman"/>
            <w:b w:val="0"/>
            <w:i w:val="0"/>
            <w:color w:val="255785"/>
            <w:sz w:val="19"/>
          </w:rPr>
          <w:t>https://doi.org/10.1016/j.measurement.2024.114568</w:t>
        </w:r>
      </w:hyperlink>
    </w:p>
    <w:p>
      <w:pPr>
        <w:keepLines/>
        <w:spacing w:after="120" w:line="276" w:lineRule="auto"/>
        <w:ind w:hanging="369" w:left="369"/>
      </w:pPr>
      <w:bookmarkStart w:id="33" w:name="ref_zheng2022noiseaware"/>
      <w:bookmarkEnd w:id="33"/>
      <w:r>
        <w:rPr>
          <w:rFonts w:ascii="Times New Roman" w:hAnsi="Times New Roman" w:eastAsia="Songti SC" w:cs="Times New Roman"/>
          <w:b w:val="0"/>
          <w:i w:val="0"/>
          <w:color w:val="000000"/>
          <w:sz w:val="19"/>
        </w:rPr>
        <w:t xml:space="preserve">Zheng, Kaitong; Zheng, Chengshi; Sang, Jinqiu; Zhang, Yulong; Li, Xiaodong (2022). Noise-robust blind reverberation time estimation using noise-aware time–frequency masking. </w:t>
      </w:r>
      <w:r>
        <w:rPr>
          <w:rFonts w:ascii="Times New Roman" w:hAnsi="Times New Roman" w:eastAsia="Songti SC" w:cs="Times New Roman"/>
          <w:b w:val="0"/>
          <w:i/>
          <w:color w:val="000000"/>
          <w:sz w:val="19"/>
        </w:rPr>
        <w:t>Measurement</w:t>
      </w:r>
      <w:r>
        <w:rPr>
          <w:rFonts w:ascii="Times New Roman" w:hAnsi="Times New Roman" w:eastAsia="Songti SC" w:cs="Times New Roman"/>
          <w:b w:val="0"/>
          <w:i/>
          <w:color w:val="000000"/>
          <w:sz w:val="19"/>
        </w:rPr>
        <w:t>, 192</w:t>
      </w:r>
      <w:r>
        <w:rPr>
          <w:rFonts w:ascii="Times New Roman" w:hAnsi="Times New Roman" w:eastAsia="Songti SC" w:cs="Times New Roman"/>
          <w:b w:val="0"/>
          <w:i w:val="0"/>
          <w:color w:val="000000"/>
          <w:sz w:val="19"/>
        </w:rPr>
        <w:t>, 110901</w:t>
      </w:r>
      <w:r>
        <w:rPr>
          <w:rFonts w:ascii="Times New Roman" w:hAnsi="Times New Roman" w:eastAsia="Songti SC" w:cs="Times New Roman"/>
          <w:b w:val="0"/>
          <w:i w:val="0"/>
          <w:color w:val="000000"/>
          <w:sz w:val="19"/>
        </w:rPr>
        <w:t>.</w:t>
      </w:r>
      <w:r>
        <w:rPr>
          <w:rFonts w:ascii="Times New Roman" w:hAnsi="Times New Roman" w:eastAsia="Songti SC" w:cs="Times New Roman"/>
          <w:b w:val="0"/>
          <w:i w:val="0"/>
          <w:color w:val="000000"/>
          <w:sz w:val="19"/>
        </w:rPr>
        <w:t xml:space="preserve"> </w:t>
      </w:r>
      <w:hyperlink r:id="rId33">
        <w:r>
          <w:rPr>
            <w:rFonts w:ascii="Times New Roman" w:hAnsi="Times New Roman" w:eastAsia="Songti SC" w:cs="Times New Roman"/>
            <w:b w:val="0"/>
            <w:i w:val="0"/>
            <w:color w:val="255785"/>
            <w:sz w:val="19"/>
          </w:rPr>
          <w:t>https://doi.org/10.1016/j.measurement.2022.110901</w:t>
        </w:r>
      </w:hyperlink>
    </w:p>
    <w:sectPr w:rsidR="00FC693F" w:rsidRPr="0006063C" w:rsidSect="00034616">
      <w:footerReference w:type="default" r:id="rId9"/>
      <w:pgSz w:w="11906" w:h="16838"/>
      <w:pgMar w:top="1191" w:right="1247" w:bottom="1191" w:left="124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Simple w:instr="PAGE">
      <w:r>
        <w:rPr>
          <w:sz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Font m:val="Cambria Math"/>
    <m:dispDef m:val="1"/>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kinsoku w:val="1"/>
      <w:spacing w:line="300" w:lineRule="auto" w:after="100"/>
      <w:ind w:firstLine="420"/>
    </w:pPr>
    <w:rPr>
      <w:rFonts w:ascii="Times New Roman" w:hAnsi="Times New Roman" w:eastAsia="Songti SC"/>
      <w:b w:val="0"/>
      <w:color w:val="000000"/>
      <w:sz w:val="21"/>
      <w:lang w:val="en-US"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line="300" w:lineRule="auto"/>
      <w:outlineLvl w:val="0"/>
      <w:widowControl/>
      <w:kinsoku w:val="1"/>
    </w:pPr>
    <w:rPr>
      <w:rFonts w:asciiTheme="majorHAnsi" w:eastAsiaTheme="majorEastAsia" w:hAnsiTheme="majorHAnsi" w:cstheme="majorBidi" w:ascii="Times New Roman" w:hAnsi="Times New Roman" w:eastAsia="Songti SC"/>
      <w:b/>
      <w:bCs/>
      <w:color w:val="000000"/>
      <w:sz w:val="28"/>
      <w:szCs w:val="28"/>
      <w:lang w:val="en-US" w:eastAsia="zh-CN"/>
    </w:rPr>
  </w:style>
  <w:style w:type="paragraph" w:styleId="Heading2">
    <w:name w:val="heading 2"/>
    <w:basedOn w:val="Normal"/>
    <w:next w:val="Normal"/>
    <w:link w:val="Heading2Char"/>
    <w:uiPriority w:val="9"/>
    <w:unhideWhenUsed/>
    <w:qFormat/>
    <w:rsid w:val="00FC693F"/>
    <w:pPr>
      <w:keepNext/>
      <w:keepLines/>
      <w:spacing w:before="180" w:after="100" w:line="300" w:lineRule="auto"/>
      <w:outlineLvl w:val="1"/>
      <w:widowControl/>
      <w:kinsoku w:val="1"/>
    </w:pPr>
    <w:rPr>
      <w:rFonts w:asciiTheme="majorHAnsi" w:eastAsiaTheme="majorEastAsia" w:hAnsiTheme="majorHAnsi" w:cstheme="majorBidi" w:ascii="Times New Roman" w:hAnsi="Times New Roman" w:eastAsia="Songti SC"/>
      <w:b/>
      <w:bCs/>
      <w:color w:val="000000"/>
      <w:sz w:val="24"/>
      <w:szCs w:val="26"/>
      <w:lang w:val="en-US" w:eastAsia="zh-CN"/>
    </w:rPr>
  </w:style>
  <w:style w:type="paragraph" w:styleId="Heading3">
    <w:name w:val="heading 3"/>
    <w:basedOn w:val="Normal"/>
    <w:next w:val="Normal"/>
    <w:link w:val="Heading3Char"/>
    <w:uiPriority w:val="9"/>
    <w:unhideWhenUsed/>
    <w:qFormat/>
    <w:rsid w:val="00FC693F"/>
    <w:pPr>
      <w:keepNext/>
      <w:keepLines/>
      <w:spacing w:before="180" w:after="100" w:line="300" w:lineRule="auto"/>
      <w:outlineLvl w:val="2"/>
      <w:widowControl/>
      <w:kinsoku w:val="1"/>
    </w:pPr>
    <w:rPr>
      <w:rFonts w:asciiTheme="majorHAnsi" w:eastAsiaTheme="majorEastAsia" w:hAnsiTheme="majorHAnsi" w:cstheme="majorBidi" w:ascii="Times New Roman" w:hAnsi="Times New Roman" w:eastAsia="Songti SC"/>
      <w:b/>
      <w:bCs/>
      <w:color w:val="000000"/>
      <w:sz w:val="22"/>
      <w:lang w:val="en-US" w:eastAsia="zh-C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276" w:lineRule="auto" w:before="0"/>
      <w:contextualSpacing/>
      <w:kinsoku w:val="1"/>
    </w:pPr>
    <w:rPr>
      <w:rFonts w:asciiTheme="majorHAnsi" w:eastAsiaTheme="majorEastAsia" w:hAnsiTheme="majorHAnsi" w:cstheme="majorBidi" w:ascii="Times New Roman" w:hAnsi="Times New Roman" w:eastAsia="Songti SC"/>
      <w:b/>
      <w:color w:val="000000"/>
      <w:spacing w:val="5"/>
      <w:kern w:val="28"/>
      <w:sz w:val="33"/>
      <w:szCs w:val="52"/>
      <w:lang w:val="en-US" w:eastAsia="zh-C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160" w:before="60"/>
      <w:widowControl/>
      <w:kinsoku w:val="1"/>
    </w:pPr>
    <w:rPr>
      <w:rFonts w:ascii="Times New Roman" w:hAnsi="Times New Roman" w:eastAsia="Songti SC"/>
      <w:b w:val="0"/>
      <w:bCs/>
      <w:color w:val="000000"/>
      <w:sz w:val="19"/>
      <w:szCs w:val="18"/>
      <w:lang w:val="en-US" w:eastAsia="zh-CN"/>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hyperlink" Target="https://aes.org/publications/elibrary/elibrary-page/?id=9992" TargetMode="External"/><Relationship Id="rId20" Type="http://schemas.openxmlformats.org/officeDocument/2006/relationships/hyperlink" Target="https://doi.org/10.21437/Interspeech.2020-2156" TargetMode="External"/><Relationship Id="rId21" Type="http://schemas.openxmlformats.org/officeDocument/2006/relationships/hyperlink" Target="https://doi.org/10.1109/ICASSP.2013.6637629" TargetMode="External"/><Relationship Id="rId22" Type="http://schemas.openxmlformats.org/officeDocument/2006/relationships/hyperlink" Target="https://doi.org/10.1109/TASLP.2016.2577502" TargetMode="External"/><Relationship Id="rId23" Type="http://schemas.openxmlformats.org/officeDocument/2006/relationships/hyperlink" Target="https://doi.org/10.1109/IWAENC.2018.8521241" TargetMode="External"/><Relationship Id="rId24" Type="http://schemas.openxmlformats.org/officeDocument/2006/relationships/hyperlink" Target="https://www.itu.int/rec/T-REC-P.862.2-200711-W/en" TargetMode="External"/><Relationship Id="rId25" Type="http://schemas.openxmlformats.org/officeDocument/2006/relationships/hyperlink" Target="https://doi.org/10.1007/978-3-540-69460-1_10" TargetMode="External"/><Relationship Id="rId26" Type="http://schemas.openxmlformats.org/officeDocument/2006/relationships/hyperlink" Target="https://doi.org/10.1109/ICASSP.2019.8683855" TargetMode="External"/><Relationship Id="rId27" Type="http://schemas.openxmlformats.org/officeDocument/2006/relationships/hyperlink" Target="https://doi.org/10.1609/aaai.v39i23.34624" TargetMode="External"/><Relationship Id="rId28" Type="http://schemas.openxmlformats.org/officeDocument/2006/relationships/hyperlink" Target="https://doi.org/10.1121/1.1616578" TargetMode="External"/><Relationship Id="rId29" Type="http://schemas.openxmlformats.org/officeDocument/2006/relationships/hyperlink" Target="https://doi.org/10.1121/1.1939454" TargetMode="External"/><Relationship Id="rId30" Type="http://schemas.openxmlformats.org/officeDocument/2006/relationships/hyperlink" Target="https://doi.org/10.1109/TASL.2011.2114881" TargetMode="External"/><Relationship Id="rId31" Type="http://schemas.openxmlformats.org/officeDocument/2006/relationships/hyperlink" Target="https://doi.org/10.1109/TASLPRO.2025.3574849" TargetMode="External"/><Relationship Id="rId32" Type="http://schemas.openxmlformats.org/officeDocument/2006/relationships/hyperlink" Target="https://doi.org/10.1016/j.measurement.2024.114568" TargetMode="External"/><Relationship Id="rId33" Type="http://schemas.openxmlformats.org/officeDocument/2006/relationships/hyperlink" Target="https://doi.org/10.1016/j.measurement.2022.110901" TargetMode="External"/><Relationship Id="rId34" Type="http://schemas.openxmlformats.org/officeDocument/2006/relationships/hyperlink" Target="https://doi.org/10.1016/j.specom.2007.02.006" TargetMode="External"/><Relationship Id="rId35" Type="http://schemas.openxmlformats.org/officeDocument/2006/relationships/hyperlink" Target="https://www.iwaenc.org/proceedings/2010/HTML/Uploads/1076.pdf" TargetMode="External"/><Relationship Id="rId36" Type="http://schemas.openxmlformats.org/officeDocument/2006/relationships/hyperlink" Target="https://doi.org/10.1109/TASLP.2018.2877894" TargetMode="External"/><Relationship Id="rId37" Type="http://schemas.openxmlformats.org/officeDocument/2006/relationships/hyperlink" Target="https://doi.org/10.1121/10.0019804" TargetMode="External"/><Relationship Id="rId38" Type="http://schemas.openxmlformats.org/officeDocument/2006/relationships/hyperlink" Target="https://doi.org/10.1016/j.apacoust.2021.108372" TargetMode="External"/><Relationship Id="rId39" Type="http://schemas.openxmlformats.org/officeDocument/2006/relationships/hyperlink" Target="https://doi.org/10.21437/Interspeech.2022-5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DACT-KAN：基于时频 Conformer 的去噪辅助盲混响时间估计</dc:title>
  <dc:subject>去噪辅助多任务盲混响时间估计</dc:subject>
  <dc:creator>谢欣妮、陆锡堃、桑晋秋</dc:creator>
  <cp:keywords/>
  <dc:description>generated by python-docx</dc:description>
  <cp:lastModifiedBy/>
  <cp:revision>1</cp:revision>
  <dcterms:created xsi:type="dcterms:W3CDTF">2013-12-23T23:15:00Z</dcterms:created>
  <dcterms:modified xsi:type="dcterms:W3CDTF">2013-12-23T23:15:00Z</dcterms:modified>
  <cp:category/>
</cp:coreProperties>
</file>