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2343" w14:textId="77777777" w:rsidR="00016355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全球指标检测</w:t>
      </w:r>
    </w:p>
    <w:p w14:paraId="5AA38EAA" w14:textId="77777777" w:rsidR="00016355" w:rsidRDefault="00000000">
      <w:r>
        <w:rPr>
          <w:noProof/>
        </w:rPr>
        <w:drawing>
          <wp:inline distT="0" distB="0" distL="114300" distR="114300" wp14:anchorId="3F81CA8F" wp14:editId="7144A3A4">
            <wp:extent cx="5259705" cy="2778125"/>
            <wp:effectExtent l="0" t="0" r="7620" b="317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FAFB" w14:textId="77777777" w:rsidR="00016355" w:rsidRDefault="00000000">
      <w:r>
        <w:rPr>
          <w:noProof/>
        </w:rPr>
        <w:drawing>
          <wp:inline distT="0" distB="0" distL="114300" distR="114300" wp14:anchorId="7146C6A8" wp14:editId="43401371">
            <wp:extent cx="5266690" cy="2992120"/>
            <wp:effectExtent l="0" t="0" r="635" b="825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D4641" w14:textId="77777777" w:rsidR="00016355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金融政策库及第三方研报库</w:t>
      </w:r>
    </w:p>
    <w:p w14:paraId="54BCE1A3" w14:textId="77777777" w:rsidR="00016355" w:rsidRDefault="00000000">
      <w:r>
        <w:rPr>
          <w:noProof/>
        </w:rPr>
        <w:drawing>
          <wp:inline distT="0" distB="0" distL="114300" distR="114300" wp14:anchorId="0C36ABFF" wp14:editId="2871163A">
            <wp:extent cx="5261610" cy="2775585"/>
            <wp:effectExtent l="0" t="0" r="5715" b="571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02A1" w14:textId="77777777" w:rsidR="00016355" w:rsidRDefault="00000000">
      <w:r>
        <w:rPr>
          <w:noProof/>
        </w:rPr>
        <w:drawing>
          <wp:inline distT="0" distB="0" distL="114300" distR="114300" wp14:anchorId="156E7894" wp14:editId="4A148082">
            <wp:extent cx="5260340" cy="2817495"/>
            <wp:effectExtent l="0" t="0" r="6985" b="1905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C137" w14:textId="77777777" w:rsidR="00016355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研报编辑及管理</w:t>
      </w:r>
    </w:p>
    <w:p w14:paraId="703F3604" w14:textId="77777777" w:rsidR="00016355" w:rsidRDefault="00000000">
      <w:r>
        <w:rPr>
          <w:noProof/>
        </w:rPr>
        <w:drawing>
          <wp:inline distT="0" distB="0" distL="114300" distR="114300" wp14:anchorId="0F92E4A7" wp14:editId="115AA3F3">
            <wp:extent cx="5253990" cy="2737485"/>
            <wp:effectExtent l="0" t="0" r="3810" b="571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2BE4" w14:textId="77777777" w:rsidR="00016355" w:rsidRDefault="00000000">
      <w:r>
        <w:rPr>
          <w:noProof/>
        </w:rPr>
        <w:drawing>
          <wp:inline distT="0" distB="0" distL="114300" distR="114300" wp14:anchorId="5D506D7A" wp14:editId="7184D71B">
            <wp:extent cx="5261610" cy="2816860"/>
            <wp:effectExtent l="0" t="0" r="5715" b="254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AE29" w14:textId="77777777" w:rsidR="00016355" w:rsidRDefault="00000000">
      <w:r>
        <w:rPr>
          <w:noProof/>
        </w:rPr>
        <w:lastRenderedPageBreak/>
        <w:drawing>
          <wp:inline distT="0" distB="0" distL="114300" distR="114300" wp14:anchorId="103D1555" wp14:editId="12680E5C">
            <wp:extent cx="5268595" cy="2743200"/>
            <wp:effectExtent l="0" t="0" r="8255" b="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16AF" w14:textId="77777777" w:rsidR="00016355" w:rsidRDefault="00000000">
      <w:r>
        <w:rPr>
          <w:noProof/>
        </w:rPr>
        <w:drawing>
          <wp:inline distT="0" distB="0" distL="114300" distR="114300" wp14:anchorId="3CFBA6E7" wp14:editId="1D3ED0B3">
            <wp:extent cx="5262245" cy="2725420"/>
            <wp:effectExtent l="0" t="0" r="5080" b="825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35D4" w14:textId="77777777" w:rsidR="00016355" w:rsidRDefault="00000000">
      <w:r>
        <w:rPr>
          <w:noProof/>
        </w:rPr>
        <w:drawing>
          <wp:inline distT="0" distB="0" distL="114300" distR="114300" wp14:anchorId="0DD92245" wp14:editId="5E04703B">
            <wp:extent cx="5259070" cy="2879725"/>
            <wp:effectExtent l="0" t="0" r="8255" b="635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E266" w14:textId="77777777" w:rsidR="00016355" w:rsidRDefault="00000000">
      <w:r>
        <w:rPr>
          <w:noProof/>
        </w:rPr>
        <w:lastRenderedPageBreak/>
        <w:drawing>
          <wp:inline distT="0" distB="0" distL="114300" distR="114300" wp14:anchorId="6B5265FE" wp14:editId="531FA3F4">
            <wp:extent cx="5267960" cy="2728595"/>
            <wp:effectExtent l="0" t="0" r="8890" b="5080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61D6" w14:textId="77777777" w:rsidR="00016355" w:rsidRDefault="00000000">
      <w:r>
        <w:rPr>
          <w:noProof/>
        </w:rPr>
        <w:drawing>
          <wp:inline distT="0" distB="0" distL="114300" distR="114300" wp14:anchorId="7FE1AA05" wp14:editId="0F446E9E">
            <wp:extent cx="5265420" cy="2961005"/>
            <wp:effectExtent l="0" t="0" r="1905" b="127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0F1B" w14:textId="77777777" w:rsidR="00016355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量化研究</w:t>
      </w:r>
    </w:p>
    <w:p w14:paraId="24A259C6" w14:textId="77777777" w:rsidR="00016355" w:rsidRDefault="00000000">
      <w:r>
        <w:rPr>
          <w:noProof/>
        </w:rPr>
        <w:drawing>
          <wp:inline distT="0" distB="0" distL="114300" distR="114300" wp14:anchorId="4F544CFC" wp14:editId="701A321E">
            <wp:extent cx="5267960" cy="3023870"/>
            <wp:effectExtent l="0" t="0" r="8890" b="5080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C80A" w14:textId="77777777" w:rsidR="00016355" w:rsidRDefault="00000000">
      <w:r>
        <w:rPr>
          <w:noProof/>
        </w:rPr>
        <w:drawing>
          <wp:inline distT="0" distB="0" distL="114300" distR="114300" wp14:anchorId="3801892F" wp14:editId="2DF89349">
            <wp:extent cx="5273675" cy="2994025"/>
            <wp:effectExtent l="0" t="0" r="3175" b="6350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E992" w14:textId="77777777" w:rsidR="00016355" w:rsidRDefault="00000000">
      <w:r>
        <w:rPr>
          <w:noProof/>
        </w:rPr>
        <w:lastRenderedPageBreak/>
        <w:drawing>
          <wp:inline distT="0" distB="0" distL="114300" distR="114300" wp14:anchorId="34372EBD" wp14:editId="4408CC9F">
            <wp:extent cx="5267960" cy="2881630"/>
            <wp:effectExtent l="0" t="0" r="8890" b="4445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559E2" w14:textId="77777777" w:rsidR="00016355" w:rsidRDefault="00000000">
      <w:pPr>
        <w:pStyle w:val="2"/>
      </w:pPr>
      <w:r>
        <w:rPr>
          <w:rFonts w:hint="eastAsia"/>
        </w:rPr>
        <w:t xml:space="preserve">4.1 </w:t>
      </w:r>
      <w:r>
        <w:rPr>
          <w:rFonts w:hint="eastAsia"/>
        </w:rPr>
        <w:t>策略结果（模型结果）</w:t>
      </w:r>
    </w:p>
    <w:p w14:paraId="35B616C2" w14:textId="77777777" w:rsidR="00016355" w:rsidRDefault="00000000">
      <w:r>
        <w:rPr>
          <w:noProof/>
        </w:rPr>
        <w:drawing>
          <wp:inline distT="0" distB="0" distL="114300" distR="114300" wp14:anchorId="209EBFF0" wp14:editId="05361B4E">
            <wp:extent cx="5259070" cy="2840990"/>
            <wp:effectExtent l="0" t="0" r="8255" b="6985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DA6F" w14:textId="77777777" w:rsidR="00016355" w:rsidRDefault="00000000">
      <w:pPr>
        <w:pStyle w:val="2"/>
      </w:pPr>
      <w:r>
        <w:rPr>
          <w:rFonts w:hint="eastAsia"/>
        </w:rPr>
        <w:lastRenderedPageBreak/>
        <w:t xml:space="preserve">4.2 </w:t>
      </w:r>
      <w:r>
        <w:rPr>
          <w:rFonts w:hint="eastAsia"/>
        </w:rPr>
        <w:t>策略权限（模型权限）</w:t>
      </w:r>
    </w:p>
    <w:p w14:paraId="342F9284" w14:textId="77777777" w:rsidR="00016355" w:rsidRDefault="00000000">
      <w:r>
        <w:rPr>
          <w:noProof/>
        </w:rPr>
        <w:drawing>
          <wp:inline distT="0" distB="0" distL="114300" distR="114300" wp14:anchorId="07C22CE5" wp14:editId="3F411174">
            <wp:extent cx="5272405" cy="2871470"/>
            <wp:effectExtent l="0" t="0" r="4445" b="5080"/>
            <wp:docPr id="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A2A7" w14:textId="77777777" w:rsidR="00016355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数据融合平台</w:t>
      </w:r>
    </w:p>
    <w:p w14:paraId="52B0AC32" w14:textId="77777777" w:rsidR="00016355" w:rsidRDefault="00000000">
      <w:r>
        <w:rPr>
          <w:noProof/>
        </w:rPr>
        <w:drawing>
          <wp:inline distT="0" distB="0" distL="114300" distR="114300" wp14:anchorId="3E4754D3" wp14:editId="518DF9A5">
            <wp:extent cx="5265420" cy="2776855"/>
            <wp:effectExtent l="0" t="0" r="1905" b="4445"/>
            <wp:docPr id="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D799" w14:textId="77777777" w:rsidR="00016355" w:rsidRDefault="00000000">
      <w:r>
        <w:rPr>
          <w:noProof/>
        </w:rPr>
        <w:lastRenderedPageBreak/>
        <w:drawing>
          <wp:inline distT="0" distB="0" distL="114300" distR="114300" wp14:anchorId="4EAF045C" wp14:editId="2B4719F6">
            <wp:extent cx="5268595" cy="2806700"/>
            <wp:effectExtent l="0" t="0" r="8255" b="3175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F5D4" w14:textId="77777777" w:rsidR="00016355" w:rsidRDefault="00000000">
      <w:r>
        <w:rPr>
          <w:noProof/>
        </w:rPr>
        <w:drawing>
          <wp:inline distT="0" distB="0" distL="114300" distR="114300" wp14:anchorId="61BBB25B" wp14:editId="78B62B8A">
            <wp:extent cx="5259070" cy="2762250"/>
            <wp:effectExtent l="0" t="0" r="8255" b="0"/>
            <wp:docPr id="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C9969" w14:textId="77777777" w:rsidR="00016355" w:rsidRDefault="00000000">
      <w:r>
        <w:rPr>
          <w:noProof/>
        </w:rPr>
        <w:drawing>
          <wp:inline distT="0" distB="0" distL="114300" distR="114300" wp14:anchorId="7FB14F34" wp14:editId="50388AAE">
            <wp:extent cx="5268595" cy="2767330"/>
            <wp:effectExtent l="0" t="0" r="8255" b="4445"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315B" w14:textId="77777777" w:rsidR="00016355" w:rsidRDefault="00000000">
      <w:r>
        <w:rPr>
          <w:noProof/>
        </w:rPr>
        <w:lastRenderedPageBreak/>
        <w:drawing>
          <wp:inline distT="0" distB="0" distL="114300" distR="114300" wp14:anchorId="242D1ABE" wp14:editId="7167A338">
            <wp:extent cx="5267960" cy="2805430"/>
            <wp:effectExtent l="0" t="0" r="8890" b="4445"/>
            <wp:docPr id="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2C39" w14:textId="77777777" w:rsidR="00016355" w:rsidRDefault="00000000">
      <w:r>
        <w:rPr>
          <w:noProof/>
        </w:rPr>
        <w:drawing>
          <wp:inline distT="0" distB="0" distL="114300" distR="114300" wp14:anchorId="2FED7E07" wp14:editId="45088E90">
            <wp:extent cx="5272405" cy="2778125"/>
            <wp:effectExtent l="0" t="0" r="4445" b="3175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8170" w14:textId="77777777" w:rsidR="00016355" w:rsidRDefault="00000000">
      <w:r>
        <w:rPr>
          <w:noProof/>
        </w:rPr>
        <w:drawing>
          <wp:inline distT="0" distB="0" distL="114300" distR="114300" wp14:anchorId="7451F0BE" wp14:editId="068D9F57">
            <wp:extent cx="5265420" cy="2778125"/>
            <wp:effectExtent l="0" t="0" r="1905" b="3175"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93E8" w14:textId="77777777" w:rsidR="00016355" w:rsidRDefault="00000000">
      <w:r>
        <w:rPr>
          <w:noProof/>
        </w:rPr>
        <w:lastRenderedPageBreak/>
        <w:drawing>
          <wp:inline distT="0" distB="0" distL="114300" distR="114300" wp14:anchorId="022678E4" wp14:editId="18F883B8">
            <wp:extent cx="5265420" cy="2792095"/>
            <wp:effectExtent l="0" t="0" r="1905" b="8255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0C9C" w14:textId="77777777" w:rsidR="00016355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链路追踪</w:t>
      </w:r>
    </w:p>
    <w:p w14:paraId="6FCEBB00" w14:textId="77777777" w:rsidR="00016355" w:rsidRDefault="00000000">
      <w:r>
        <w:rPr>
          <w:noProof/>
        </w:rPr>
        <w:drawing>
          <wp:inline distT="0" distB="0" distL="114300" distR="114300" wp14:anchorId="10E1E8DD" wp14:editId="45AF278C">
            <wp:extent cx="5261610" cy="2775585"/>
            <wp:effectExtent l="0" t="0" r="5715" b="5715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D26D" w14:textId="77777777" w:rsidR="00016355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因子库</w:t>
      </w:r>
    </w:p>
    <w:p w14:paraId="46DDA14C" w14:textId="77777777" w:rsidR="00016355" w:rsidRDefault="00000000">
      <w:r>
        <w:rPr>
          <w:noProof/>
        </w:rPr>
        <w:drawing>
          <wp:inline distT="0" distB="0" distL="114300" distR="114300" wp14:anchorId="6B8D07B7" wp14:editId="1C6DD9DD">
            <wp:extent cx="5267960" cy="2940685"/>
            <wp:effectExtent l="0" t="0" r="8890" b="254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2838" w14:textId="77777777" w:rsidR="00155D43" w:rsidRDefault="00155D43" w:rsidP="00BB4C51">
      <w:r>
        <w:separator/>
      </w:r>
    </w:p>
  </w:endnote>
  <w:endnote w:type="continuationSeparator" w:id="0">
    <w:p w14:paraId="444AB708" w14:textId="77777777" w:rsidR="00155D43" w:rsidRDefault="00155D43" w:rsidP="00BB4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4CBB" w14:textId="77777777" w:rsidR="00155D43" w:rsidRDefault="00155D43" w:rsidP="00BB4C51">
      <w:r>
        <w:separator/>
      </w:r>
    </w:p>
  </w:footnote>
  <w:footnote w:type="continuationSeparator" w:id="0">
    <w:p w14:paraId="45BBB44E" w14:textId="77777777" w:rsidR="00155D43" w:rsidRDefault="00155D43" w:rsidP="00BB4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FCC058"/>
    <w:multiLevelType w:val="singleLevel"/>
    <w:tmpl w:val="85FCC05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9336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55"/>
    <w:rsid w:val="00016355"/>
    <w:rsid w:val="00155D43"/>
    <w:rsid w:val="00493B1F"/>
    <w:rsid w:val="00BB4C51"/>
    <w:rsid w:val="04190DEC"/>
    <w:rsid w:val="3ED547B8"/>
    <w:rsid w:val="7A63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E7F20"/>
  <w15:docId w15:val="{771850E8-174C-429E-883F-056D9EE4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B4C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B4C51"/>
    <w:rPr>
      <w:kern w:val="2"/>
      <w:sz w:val="18"/>
      <w:szCs w:val="18"/>
    </w:rPr>
  </w:style>
  <w:style w:type="paragraph" w:styleId="a5">
    <w:name w:val="footer"/>
    <w:basedOn w:val="a"/>
    <w:link w:val="a6"/>
    <w:rsid w:val="00BB4C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B4C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xiao4</dc:creator>
  <cp:lastModifiedBy>k40544</cp:lastModifiedBy>
  <cp:revision>2</cp:revision>
  <dcterms:created xsi:type="dcterms:W3CDTF">2026-10-08T02:55:00Z</dcterms:created>
  <dcterms:modified xsi:type="dcterms:W3CDTF">2026-10-08T02:55:00Z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eyJoZGlkIjoiOTc3M2Y5NzIzMDFlZjAyY2Q4Njk5ODkyYjFjNzBiNTQiLCJ1c2VySWQiOiIxMjAyMjcxMzc1In0=</vt:lpwstr>
  </property>
  <property fmtid="{D5CDD505-2E9C-101B-9397-08002B2CF9AE}" pid="4" name="ICV">
    <vt:lpwstr>E7FFF02E248E4A4BBB4E77A786229E49_12</vt:lpwstr>
  </property>
</Properties>
</file>