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800"/>
        <w:jc w:val="center"/>
      </w:pPr>
      <w:r>
        <w:rPr>
          <w:rFonts w:ascii="Arial" w:cs="Arial" w:eastAsia="Arial" w:hAnsi="Arial"/>
          <w:b/>
          <w:bCs/>
          <w:color w:val="0F3460"/>
          <w:sz w:val="80"/>
          <w:szCs w:val="80"/>
        </w:rPr>
        <w:t xml:space="preserve">VINSTUB.COM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1A56DB"/>
          <w:sz w:val="36"/>
          <w:szCs w:val="36"/>
        </w:rPr>
        <w:t xml:space="preserve">Product Requirements Document</w:t>
      </w:r>
    </w:p>
    <w:p>
      <w:pPr>
        <w:spacing w:after="500" w:before="40"/>
        <w:jc w:val="center"/>
      </w:pPr>
      <w:r>
        <w:rPr>
          <w:rFonts w:ascii="Arial" w:cs="Arial" w:eastAsia="Arial" w:hAnsi="Arial"/>
          <w:i/>
          <w:iCs/>
          <w:color w:val="6B7280"/>
          <w:sz w:val="30"/>
          <w:szCs w:val="30"/>
        </w:rPr>
        <w:t xml:space="preserve">Technical Architecture Specification</w:t>
      </w:r>
    </w:p>
    <w:p>
      <w:pPr>
        <w:pBdr>
          <w:bottom w:val="single" w:color="1A56DB" w:sz="6"/>
        </w:pBdr>
        <w:spacing w:after="40" w:before="40"/>
        <w:jc w:val="center"/>
      </w:pPr>
    </w:p>
    <w:p>
      <w:pPr>
        <w:spacing w:after="40" w:before="4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Stack: Node.js + Fastify  |  PostgreSQL  |  Redis  |  Stripe  |  Resend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Hosting: DigitalOcean App Platform  |  Version 1.0  |  March 2026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CONFIDENTIAL — BUILD-READY SPECIFICATION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0F3460"/>
          <w:sz w:val="38"/>
          <w:szCs w:val="38"/>
        </w:rPr>
        <w:t xml:space="preserve">1. System Overview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1.1 Architecture Diagram (Textual)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VINSTUB.com is composed of five runtime services and four external providers, all deployed to DigitalOcean App Platform in a single region (NYC or SFO depending on where the majority of early customers are located).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1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Public Traffic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Marketing + Dashboard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Next.js 15 (App Router)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SSR for SEO, RSC for dashboard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API Layer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REST API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Node.js 22 + Fastify 5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TypeScript, JSON Schema validation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Job Worker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Node.js (node-cron)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Suspension checks, usage sync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Primary DB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Managed DB on DigitalOcean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Rate-Limit Cache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Redis 7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Managed Redis on DigitalOcean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External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Payments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Stripe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Checkout, Portal, Webhooks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External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Resend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transactional notifications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External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Sentry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Both API and web apps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External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Docs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Swagger UI (@fastify/swagger)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Auto-generated from OpenAPI spec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1.2 Request Lifecycle — GET /v1/stub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VIN stub lookup passes through exactly seven layers in sequence: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HTTPS Ingress: DigitalOcean App Platform terminates TLS. All HTTP is redirected to HTTPS automatically.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Fastify Router: Request matched to route handler. JSON Schema validation runs on query params — missing required params rejected immediately with HTTP 400 before any auth check.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Auth Middleware: Authorization header extracted. Bearer token SHA-256 hashed. Hash looked up in api_keys table (indexed on key_hash). If no match or key inactive → HTTP 401. User's plan and account_status loaded and attached to request context.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Account Status Check: If account_status = suspended → HTTP 403 immediately. No further processing.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Rate Limit Middleware (Redis): Per-minute and per-hour counters checked via Redis INCR. If either limit exceeded → HTTP 429 with Retry-After header. This is a hard block for ALL plans.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Daily Quota Middleware: Daily count fetched from Redis (synced from Postgres). If count &gt;= plan limit AND plan = free → HTTP 429. If paid plan → allow but set soft_cap_exceeded flag on request context.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Route Handler: Normalize inputs (lowercase, trim, synonym resolution). Query vin_stubs table with composite index. Format response. Increment Redis counters asynchronously. Enqueue Postgres usage sync job. Return HTTP 200 with response body and rate-limit headers.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1.3 Domain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57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vinstub.com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Marketing site, pricing, blog, legal pages — Next.js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app.vinstub.com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dashboard (account, billing, API key) — Next.js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api.vinstub.com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REST API — Fastify service, all /v1/* routes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docs.vinstub.com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Swagger UI served by Fastify at /docs, reverse-proxied to docs subdomain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admin.vinstub.com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Internal admin panel — separate Next.js app or Fastify routes behind admin auth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0F3460"/>
          <w:sz w:val="38"/>
          <w:szCs w:val="38"/>
        </w:rPr>
        <w:t xml:space="preserve">2. Database Schema</w:t>
      </w:r>
    </w:p>
    <w:p>
      <w:pPr>
        <w:pBdr>
          <w:left w:val="single" w:color="1A56DB" w:sz="14" w:space="8"/>
        </w:pBdr>
        <w:shd w:fill="EFF6FF" w:val="clear"/>
        <w:spacing w:after="160" w:before="160"/>
        <w:ind w:left="300" w:right="30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1"/>
          <w:szCs w:val="21"/>
        </w:rPr>
        <w:t xml:space="preserve">ORM: Use Drizzle ORM (TypeScript-native, thin abstraction, no magic, generates raw SQL migrations). Drizzle schema files are the source of truth for all table definitions. Do NOT use Prisma — its migration system is fragile under large bulk imports.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users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CREATE TABLE users (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id                    UUID PRIMARY KEY DEFAULT gen_random_uuid(),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email                 VARCHAR(320) NOT NULL UNIQUE,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password_hash         VARCHAR(256) NOT NULL,       -- bcrypt, cost 12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email_verified        BOOLEAN NOT NULL DEFAULT FALSE,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plan                  plan_type NOT NULL DEFAULT 'free',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account_status        account_status_type NOT NULL DEFAULT 'pending_verification',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stripe_customer_id    VARCHAR(64) UNIQUE,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stripe_subscription_id VARCHAR(64) UNIQUE,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billing_status        billing_status_type NOT NULL DEFAULT 'none',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payment_failed_at     TIMESTAMPTZ,                -- set when invoice.payment_failed fires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suspended_at          TIMESTAMPTZ,                -- set when suspension job runs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created_at            TIMESTAMPTZ NOT NULL DEFAULT NOW(),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updated_at            TIMESTAMPTZ NOT NULL DEFAULT NOW()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);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CREATE TYPE plan_type AS ENUM ('free', 'basic', 'premium', 'enterprise');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CREATE TYPE account_status_type AS ENUM ('pending_verification', 'active', 'suspended', 'cancelled');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CREATE TYPE billing_status_type AS ENUM ('none', 'active', 'past_due', 'cancelled');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api_keys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CREATE TABLE api_keys (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id              UUID PRIMARY KEY DEFAULT gen_random_uuid(),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user_id         UUID NOT NULL REFERENCES users(id) ON DELETE CASCADE,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key_hash        CHAR(64) NOT NULL UNIQUE,          -- SHA-256 hex of full key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key_prefix      VARCHAR(24) NOT NULL,              -- 'vs_live_' + first 8 hex chars (for display)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is_active       BOOLEAN NOT NULL DEFAULT TRUE,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created_at      TIMESTAMPTZ NOT NULL DEFAULT NOW(),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rotated_at      TIMESTAMPTZ,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last_used_at    TIMESTAMPTZ,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last_used_ip    INET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);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CREATE INDEX idx_api_keys_hash ON api_keys (key_hash) WHERE is_active = TRUE;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CREATE INDEX idx_api_keys_user ON api_keys (user_id);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-- Constraint: only one active key per user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CREATE UNIQUE INDEX idx_api_keys_one_active ON api_keys (user_id) WHERE is_active = TRUE;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2.3 vin_stubs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CREATE TABLE vin_stubs (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id                   BIGSERIAL PRIMARY KEY,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year                 SMALLINT NOT NULL CHECK (year &gt;= 1980 AND year &lt;= 2030),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make                 VARCHAR(64) NOT NULL,          -- original, display-friendly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make_normalized      VARCHAR(64) NOT NULL,          -- lowercase, no punctuation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model                VARCHAR(128) NOT NULL,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model_normalized     VARCHAR(128) NOT NULL,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submodel             VARCHAR(128),                  -- nullable = base model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submodel_normalized  VARCHAR(128),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vin_stub             VARCHAR(17) NOT NULL,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stub_length          SMALLINT NOT NULL CHECK (stub_length BETWEEN 7 AND 17),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is_base_model        BOOLEAN NOT NULL DEFAULT FALSE, -- true = return when submodel omitted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is_active            BOOLEAN NOT NULL DEFAULT TRUE,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source_version       VARCHAR(32) NOT NULL DEFAULT 'v1',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created_at           TIMESTAMPTZ NOT NULL DEFAULT NOW(),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updated_at           TIMESTAMPTZ NOT NULL DEFAULT NOW()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);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-- Primary lookup index (covering index for fast reads)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CREATE INDEX idx_vin_lookup ON vin_stubs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(year, make_normalized, model_normalized, submodel_normalized)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WHERE is_active = TRUE;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-- Base model lookup (when submodel omitted)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CREATE INDEX idx_vin_base ON vin_stubs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(year, make_normalized, model_normalized)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WHERE is_active = TRUE AND is_base_model = TRUE;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-- Make/model browsing endpoints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CREATE INDEX idx_vin_makes ON vin_stubs (make_normalized) WHERE is_active = TRUE;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2.4 make_synonyms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CREATE TABLE make_synonyms (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id         SERIAL PRIMARY KEY,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alias      VARCHAR(64) NOT NULL UNIQUE,  -- e.g. 'chevy', 'vw', 'merc'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canonical  VARCHAR(64) NOT NULL           -- e.g. 'chevrolet', 'volkswagen', 'mercedes-benz'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);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-- Pre-seed values (expand as needed):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-- ('chevy', 'chevrolet'), ('vw', 'volkswagen'), ('benz', 'mercedes-benz'),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-- ('gmc', 'gmc'), ('bmw', 'bmw'), ('kia', 'kia')   &lt;- identity for safe lookup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2.5 api_usage_daily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CREATE TABLE api_usage_daily (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user_id      UUID NOT NULL REFERENCES users(id) ON DELETE CASCADE,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date         DATE NOT NULL,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query_count  INTEGER NOT NULL DEFAULT 0,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PRIMARY KEY (user_id, date)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);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-- This table is the AUDIT trail for billing/quota. Redis is the real-time cache.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-- A background job syncs Redis counts to this table every 60 seconds.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-- On Redis restart, seed daily count from this table.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2.6 webhook_events (idempotency log)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CREATE TABLE webhook_events (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stripe_event_id  VARCHAR(64) PRIMARY KEY,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event_type       VARCHAR(128) NOT NULL,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processed_at     TIMESTAMPTZ NOT NULL DEFAULT NOW(),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payload          JSONB NOT NULL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);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-- Before processing any Stripe webhook, check if stripe_event_id already exists.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-- If yes, return HTTP 200 immediately (idempotent). If no, insert and process.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2.7 email_log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CREATE TABLE email_log (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id           UUID PRIMARY KEY DEFAULT gen_random_uuid(),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user_id      UUID REFERENCES users(id) ON DELETE SET NULL,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event_type   VARCHAR(64) NOT NULL,   -- 'payment_failed_0h', 'account_suspended', etc.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sent_at      TIMESTAMPTZ NOT NULL DEFAULT NOW(),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resend_id    VARCHAR(64),            -- Resend message ID for delivery tracking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status       VARCHAR(32) DEFAULT 'sent'  -- sent | bounced | failed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);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CREATE INDEX idx_email_log_user ON email_log (user_id, event_type, sent_at);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2.8 admin_users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CREATE TABLE admin_users (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id             UUID PRIMARY KEY DEFAULT gen_random_uuid(),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email          VARCHAR(320) NOT NULL UNIQUE,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password_hash  VARCHAR(256) NOT NULL,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totp_secret    VARCHAR(64),          -- TOTP 2FA secret (stored encrypted)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totp_enabled   BOOLEAN NOT NULL DEFAULT FALSE,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created_at     TIMESTAMPTZ NOT NULL DEFAULT NOW()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);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2.9 admin_audit_log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CREATE TABLE admin_audit_log (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id            UUID PRIMARY KEY DEFAULT gen_random_uuid(),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admin_id      UUID NOT NULL REFERENCES admin_users(id),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action        VARCHAR(64) NOT NULL,  -- 'suspend_user', 'reset_key', 'change_plan'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target_type   VARCHAR(32),           -- 'user', 'api_key', 'vin_stub'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target_id     VARCHAR(64),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before_state  JSONB,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after_state   JSONB,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ip            INET,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created_at    TIMESTAMPTZ NOT NULL DEFAULT NOW()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);</w:t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0F3460"/>
          <w:sz w:val="38"/>
          <w:szCs w:val="38"/>
        </w:rPr>
        <w:t xml:space="preserve">3. API Specification</w:t>
      </w:r>
    </w:p>
    <w:p>
      <w:pPr>
        <w:pBdr>
          <w:left w:val="single" w:color="1A56DB" w:sz="14" w:space="8"/>
        </w:pBdr>
        <w:shd w:fill="EFF6FF" w:val="clear"/>
        <w:spacing w:after="160" w:before="160"/>
        <w:ind w:left="300" w:right="30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1"/>
          <w:szCs w:val="21"/>
        </w:rPr>
        <w:t xml:space="preserve">Base URL: https://api.vinstub.com/v1   |   Docs URL: https://docs.vinstub.com   |   Format: JSON   |   Auth: Bearer token in Authorization header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 GET /v1/stub  [PRIMARY ENDPOINT]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GET /v1/stub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Required — Authorization: Bearer vs_live_&lt;token&gt;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Rate limited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 — per-minute, per-hour (hard block all plans), daily quota (soft cap for paid)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3800"/>
        <w:gridCol w:w="1960"/>
      </w:tblGrid>
      <w:tr>
        <w:tc>
          <w:tcPr>
            <w:tcW w:type="dxa" w:w="16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</w:t>
            </w:r>
          </w:p>
        </w:tc>
        <w:tc>
          <w:tcPr>
            <w:tcW w:type="dxa" w:w="1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19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year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Min 1980, Max current year + 1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2019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make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1–64 chars, normalized before lookup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honda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model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1–128 chars, normalized before lookup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accord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submodel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If omitted, base model stub returned. 1–128 chars.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sport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pad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Default: false. If true, stub is right-padded to 17 chars.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placeholder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Default: *. Accepts * or 0 only. Ignored if pad=false.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*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Success Response — HTTP 200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{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"success": true,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"stub": "1HGCV1F3",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"padded": "1HGCV1F3*********",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"stub_length": 8,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"year": 2019,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"make": "Honda",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"model": "Accord",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"submodel": "Sport",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"match_type": "exact",       // exact | base_model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"placeholder": "*",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"request_id": "req_01J9XYZ123ABC"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Match Type Logic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exact — submodel was provided and matched a record directly.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base_model — submodel was omitted (or not found); the record with is_base_model = TRUE was returned for that year/make/model. match_type will be base_model so callers know the result may not be submodel-specific.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400"/>
        <w:gridCol w:w="3960"/>
      </w:tblGrid>
      <w:tr>
        <w:tc>
          <w:tcPr>
            <w:tcW w:type="dxa" w:w="1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/auth/register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account. Body: { email, password }. Triggers verification email.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/auth/verify-email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Query param: token (from email link). Verifies email, activates account, generates API key.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/auth/login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Body: { email, password }. Returns access_token (JWT, 15m) and sets refresh_token cookie (httpOnly, 7d).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/auth/refresh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Cookie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Uses refresh_token cookie to issue new access_token. Rotates refresh token.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/auth/logout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Invalidates refresh token. Clears cookie.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/auth/forgot-password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Body: { email }. Sends reset link. Always returns HTTP 200 regardless of email existence.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/auth/reset-password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Body: { token, new_password }. Token expires after 1 hour.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3.3 Account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400"/>
        <w:gridCol w:w="3960"/>
      </w:tblGrid>
      <w:tr>
        <w:tc>
          <w:tcPr>
            <w:tcW w:type="dxa" w:w="1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/v1/account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Bearer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Returns plan, account_status, quota used/remaining, masked API key prefix, billing_status.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/v1/account/rotate-key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Generates new API key. Immediately deactivates old key. Returns new full key (one time only).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/v1/account/key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Revokes current API key without generating a replacement. API access disabled until key is regenerated.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/v1/account/generate-key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Generates a new key if none exists (e.g., after revocation). Returns full key once.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/v1/account/billing-portal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Creates Stripe Customer Portal session URL and returns redirect URL.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/v1/account/usage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Returns daily query counts for last 30 days from api_usage_daily.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3.4 Reference + Utility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400"/>
        <w:gridCol w:w="3960"/>
      </w:tblGrid>
      <w:tr>
        <w:tc>
          <w:tcPr>
            <w:tcW w:type="dxa" w:w="1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/v1/makes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Returns sorted array of supported makes. Cached in Redis, 5-minute TTL.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/v1/models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Query param: make (required). Returns sorted models for that make. Cached 5m TTL.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/v1/health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Returns { status: ok, version, timestamp, db_latency_ms, redis_latency_ms }. Used by DO health checks.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/webhooks/stripe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Stripe sig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Stripe webhook receiver. Validates signature, deduplicates on webhook_events.stripe_event_id.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3.5 Error Response Standard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error response, regardless of type, uses this envelope: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{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"success": false,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"error": "rate_limit_exceeded",     // machine-readable slug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"message": "Per-minute limit reached. Retry after 43 seconds.",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"retry_after": 43,                    // seconds (only on 429)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"reset_at": "2026-03-26T18:32:00Z", // ISO timestamp (on 429)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"upgrade_url": "https://app.vinstub.com/upgrade",  // on quota 429 only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"request_id": "req_01J9XYZ"         // always present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c>
          <w:tcPr>
            <w:tcW w:type="dxa" w:w="9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26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Slug</w:t>
            </w:r>
          </w:p>
        </w:tc>
        <w:tc>
          <w:tcPr>
            <w:tcW w:type="dxa" w:w="58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400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validation_error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Missing required param, year out of range, invalid placeholder value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401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unauthorized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Authorization header, malformed Bearer token, unknown key hash, inactive key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403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account_suspended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account_status = suspended on the users table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403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email_not_verified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authenticated but email_verified = false (defensive check)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404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no_match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record found in vin_stubs for given year/make/model/submodel after normalization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429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rate_limit_minute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Per-minute Redis counter exceeded — hard block all plans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429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rate_limit_hour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Per-hour Redis counter exceeded — hard block all plans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429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daily_quota_exceeded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Daily quota reached — hard block for Free plan only; paid plans receive this in response metadata but continue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500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internal_error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Unhandled exception. request_id always included for support lookup in Sentry.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503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service_unavailable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Maintenance window or critical DB/Redis failure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3.6 Rate Limit Response Headers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Included on every API response that passes auth: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X-RateLimit-Plan: premium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X-RateLimit-Limit-Day: 5000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X-RateLimit-Remaining-Day: 3842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X-RateLimit-Reset-Day: 1711497600          // epoch of next UTC midnight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X-RateLimit-Limit-Minute: 100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X-RateLimit-Remaining-Minute: 87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X-RateLimit-Reset-Minute: 1711493820       // epoch of next minute boundary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X-Soft-Cap-Exceeded: false                 // true when paid user is past daily limit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X-Request-Id: req_01J9XYZ123ABC</w:t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0F3460"/>
          <w:sz w:val="38"/>
          <w:szCs w:val="38"/>
        </w:rPr>
        <w:t xml:space="preserve">4. Authentication &amp; Authorization Design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Two Auth Contexts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53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Access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Bearer Token (hashed API key)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/v1/* endpoints. Identifies user, plan, and enforces rate limits.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Dashboard / Admin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JWT (access + refresh)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Dashboard routes at app.vinstub.com and admin.vinstub.com. Never used on API routes.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API Key Structure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Format:  vs_live_&lt;48 hex characters&gt;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Example: vs_live_a3f9b2c1d4e5f6a7b8c9d0e1f2a3b4c5d6e7f8a9b0c1d2e3f4a5b6c7d8e9f0a1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Prefix: vs_live_  (identifies VINSTUB + production context)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Body:   48 hex chars = 24 random bytes from crypto.randomBytes(24)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Total:  56 characters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4.3 Key Generation Flow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Generate: const rawKey = 'vs_live_' + crypto.randomBytes(24).toString('hex')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Hash: const keyHash = crypto.createHash('sha256').update(rawKey).digest('hex')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Prefix: const keyPrefix = rawKey.substring(0, 16) — store for masked display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Store: INSERT into api_keys (user_id, key_hash, key_prefix, is_active=true)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Return: rawKey to user ONCE. Never store it. Never log it.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4.4 Key Validation (Per Request — Must be &lt; 5ms)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Extract: const token = request.headers.authorization?.replace('Bearer ', '')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Validate format: if token doesn't match /^vs_live_[0-9a-f]{48}$/ → immediate 401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Hash: const hash = sha256(token)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Lookup: SELECT key_hash, user_id, is_active FROM api_keys WHERE key_hash = $1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not found OR is_active = false → 401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Load user: SELECT plan, account_status FROM users WHERE id = $1 (join or second query)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Cache result in Redis for 60 seconds: key=hash:{key_hash} → {user_id, plan, account_status}</w:t>
      </w:r>
    </w:p>
    <w:p>
      <w:pPr>
        <w:pBdr>
          <w:left w:val="single" w:color="92400E" w:sz="14" w:space="8"/>
        </w:pBdr>
        <w:shd w:fill="FEF3C7" w:val="clear"/>
        <w:spacing w:after="160" w:before="160"/>
        <w:ind w:left="300" w:right="30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1"/>
          <w:szCs w:val="21"/>
        </w:rPr>
        <w:t xml:space="preserve">Cache the key lookup result in Redis for 60 seconds to avoid a database query on every single API request. At 500 req/min, without caching this generates 500 DB queries per minute from auth alone.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4.5 JWT (Dashboard Auth)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Access token:  HS256, signed with JWT_SECRET env var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   Payload: { sub: user_id, plan, exp: now+900 }  // 15 minutes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   Stored: in-memory on client (not localStorage)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Refresh token: HS256, signed with REFRESH_SECRET env var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   Payload: { sub: user_id, jti: uuid, exp: now+604800 }  // 7 days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   Stored: httpOnly, Secure, SameSite=Strict cookie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   Server-side: store jti in Redis (SET jti:{jti} 1 EX 604800)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   On logout/rotation: DEL jti:{jti} from Redis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4.6 Key Rotation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initiates rotation via dashboard (POST /v1/account/rotate-key, JWT auth required)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Generate new raw key and hash (same process as creation)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a single transaction: deactivate old key (is_active=false, rotated_at=now), insert new key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Invalidate Redis cache for old key: DEL key:{old_hash}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Log rotation in admin_audit_log (action=key_rotated)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Return new raw key to user — this is the ONLY opportunity to see the full key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Old key stops working within 60 seconds (cache TTL expiry)</w:t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0F3460"/>
          <w:sz w:val="38"/>
          <w:szCs w:val="38"/>
        </w:rPr>
        <w:t xml:space="preserve">5. Rate Limiting Architecture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Two-Layer Enforcement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000"/>
        <w:gridCol w:w="1600"/>
        <w:gridCol w:w="2360"/>
      </w:tblGrid>
      <w:tr>
        <w:tc>
          <w:tcPr>
            <w:tcW w:type="dxa" w:w="1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6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2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Granularity</w:t>
            </w:r>
          </w:p>
        </w:tc>
        <w:tc>
          <w:tcPr>
            <w:tcW w:type="dxa" w:w="16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 Type</w:t>
            </w:r>
          </w:p>
        </w:tc>
        <w:tc>
          <w:tcPr>
            <w:tcW w:type="dxa" w:w="23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Layer 1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Per-minute, Per-hour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Hard block (all plans)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Burst/DDoS protection. Always enforced.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Layer 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Redis + Postgres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Per-day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Hard block (Free) / Soft cap (Paid)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Daily quota. Redis is real-time; Postgres is audit trail.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5.2 Redis Key Schema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Per-minute counter:  rl:min:{user_id}:{floor(unix_timestamp / 60)}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         TTL: 90 seconds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Per-hour counter:    rl:hr:{user_id}:{floor(unix_timestamp / 3600)}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         TTL: 7200 seconds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Daily counter:       rl:day:{user_id}:{YYYY-MM-DD}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         TTL: 86400 * 2 seconds (2 days, survives midnight)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Key lookup cache:    key:hash:{sha256_hex}  → JSON{user_id, plan, account_status}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         TTL: 60 seconds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Makes cache:         ref:makes  → JSON array of make strings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         TTL: 300 seconds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5.3 Enforcement Logic (Middleware — runs before route handler)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Pseudocode for rate limit middleware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async function rateLimitMiddleware(request, reply) {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{ user_id, plan } = request.ctx;  // set by auth middleware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limits = PLAN_LIMITS[plan];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now = Date.now();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// Layer 1a: Per-minute (HARD BLOCK — all plans)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minKey = `rl:min:${user_id}:${Math.floor(now / 60000)}`;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minCount = await redis.incr(minKey);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if (minCount === 1) await redis.expire(minKey, 90);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if (minCount &gt; limits.per_minute) {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return reply.status(429).send(rateLimitError('rate_limit_minute', ...));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// Layer 1b: Per-hour (HARD BLOCK — all plans)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hrKey = `rl:hr:${user_id}:${Math.floor(now / 3600000)}`;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hrCount = await redis.incr(hrKey);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if (hrCount === 1) await redis.expire(hrKey, 7200);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if (hrCount &gt; limits.per_hour) {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return reply.status(429).send(rateLimitError('rate_limit_hour', ...));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// Layer 2: Daily quota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today = new Date().toISOString().slice(0, 10); // YYYY-MM-DD UTC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dayKey = `rl:day:${user_id}:${today}`;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dayCount = await redis.incr(dayKey);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if (dayCount === 1) await redis.expire(dayKey, 172800);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if (dayCount &gt; limits.daily) {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if (plan === 'free') {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return reply.status(429).send(rateLimitError('daily_quota_exceeded', ...));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}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// Paid plans: soft cap — set flag, continue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request.ctx.soft_cap_exceeded = true;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// Attach headers for response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request.ctx.rate_limit_data = { dayCount, hrCount, minCount, limits };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5.4 Plan Limits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2160"/>
        <w:gridCol w:w="1200"/>
      </w:tblGrid>
      <w:tr>
        <w:tc>
          <w:tcPr>
            <w:tcW w:type="dxa" w:w="15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5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</w:t>
            </w:r>
          </w:p>
        </w:tc>
        <w:tc>
          <w:tcPr>
            <w:tcW w:type="dxa" w:w="15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 Hour</w:t>
            </w:r>
          </w:p>
        </w:tc>
        <w:tc>
          <w:tcPr>
            <w:tcW w:type="dxa" w:w="15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 Minute</w:t>
            </w:r>
          </w:p>
        </w:tc>
        <w:tc>
          <w:tcPr>
            <w:tcW w:type="dxa" w:w="21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Block Type</w:t>
            </w:r>
          </w:p>
        </w:tc>
        <w:tc>
          <w:tcPr>
            <w:tcW w:type="dxa" w:w="1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Burst Block Type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free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Hard block (429)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Hard (429)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basic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500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Soft cap (flag + continue)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Hard (429)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premium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5,000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2,000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100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Soft cap (flag + continue)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Hard (429)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enterprise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50,000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15,000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500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Soft cap (flag + continue)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Hard (429)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5.5 Redis Failure Fallback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Redis is unavailable (connection error or timeout):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Rate limiting fails CLOSED (restrictive), not open. Return HTTP 503 with error slug service_unavailable.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Do NOT fall through and allow unlimited requests. An open fail exposes the entire dataset.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Log the Redis failure to Sentry immediately. PagerDuty/email alert if Redis is down &gt; 60 seconds.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5.6 Usage Sync Job (Background Worker)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60 seconds, the worker process reads all rl:day:* keys from Redis and syncs counts to api_usage_daily. This keeps Postgres as the audit trail without requiring a write on every single API request.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Runs every 60s via node-cron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async function syncUsageToPg() {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keys = await redis.keys('rl:day:*');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for (const key of keys) {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[, , userId, date] = key.split(':');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count = parseInt(await redis.get(key) || '0');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await db.query(`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INSERT INTO api_usage_daily (user_id, date, query_count)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VALUES ($1, $2, $3)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ON CONFLICT (user_id, date) DO UPDATE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SET query_count = EXCLUDED.query_count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`, [userId, date, count]);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0F3460"/>
          <w:sz w:val="38"/>
          <w:szCs w:val="38"/>
        </w:rPr>
        <w:t xml:space="preserve">6. Stripe Integration Spec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Stripe Object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Stripe Object</w:t>
            </w:r>
          </w:p>
        </w:tc>
        <w:tc>
          <w:tcPr>
            <w:tcW w:type="dxa" w:w="3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  <w:tc>
          <w:tcPr>
            <w:tcW w:type="dxa" w:w="35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VINSTUB Field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Customer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Created at registration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users.stripe_customer_id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Product: VINSTUB Basic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$7.99/month recurring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Plan 'basic' — Price ID stored in STRIPE_PRICE_BASIC env var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Product: VINSTUB Premium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$19.99/month recurring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Plan 'premium' — STRIPE_PRICE_PREMIUM env var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Product: VINSTUB Enterprise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$99.00/month recurring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Plan 'enterprise' — STRIPE_PRICE_ENTERPRISE env var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Subscription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One per customer max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users.stripe_subscription_id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Customer Portal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Configured in Stripe Dashboard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URL returned by /v1/account/billing-portal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Subscription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c>
          <w:tcPr>
            <w:tcW w:type="dxa" w:w="3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/ Trigger</w:t>
            </w:r>
          </w:p>
        </w:tc>
        <w:tc>
          <w:tcPr>
            <w:tcW w:type="dxa" w:w="2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users.plan update</w:t>
            </w:r>
          </w:p>
        </w:tc>
        <w:tc>
          <w:tcPr>
            <w:tcW w:type="dxa" w:w="2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users.billing_status</w:t>
            </w:r>
          </w:p>
        </w:tc>
        <w:tc>
          <w:tcPr>
            <w:tcW w:type="dxa" w:w="21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users.account_status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Registration (no payment)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active (after email verify)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checkout.session.completed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basic/premium/enterprise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active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invoice.payment_succeeded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change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active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active (clear any suspension)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invoice.payment_failed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change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past_due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active (start grace clock)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Suspension job runs (T+72h)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change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past_due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suspended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customer.subscription.deleted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cancelled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active (downgrade to free)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customer.subscription.updated (upgrade)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new plan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active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customer.subscription.updated (downgrade)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new plan at period end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active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active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6.3 Webhook Handler Implementation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POST /webhooks/stripe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async function stripeWebhookHandler(request, reply) {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// 1. Verify signature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sig = request.headers['stripe-signature'];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let event;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try {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event = stripe.webhooks.constructEvent(request.rawBody, sig, process.env.STRIPE_WEBHOOK_SECRET);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 catch (err) {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return reply.status(400).send({ error: 'invalid_signature' });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// 2. Idempotency check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exists = await db.query(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'SELECT 1 FROM webhook_events WHERE stripe_event_id = $1', [event.id]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);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if (exists.rows.length &gt; 0) return reply.status(200).send({ ok: true });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// 3. Store event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await db.query(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'INSERT INTO webhook_events (stripe_event_id, event_type, payload) VALUES ($1, $2, $3)',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[event.id, event.type, JSON.stringify(event)]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);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// 4. Dispatch to handler — process async (don't block Stripe's 30s timeout)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processStripeEvent(event).catch(err =&gt; Sentry.captureException(err));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return reply.status(200).send({ received: true });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6.4 Required Webhook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57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Handler Actions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checkout.session.completed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Extract subscription_id + customer_id. Update users: plan, stripe_subscription_id, billing_status=active. Send welcome email.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invoice.payment_succeeded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If billing_status was past_due: clear payment_failed_at, set billing_status=active, clear suspended_at, set account_status=active. Send reactivation email. Invalidate auth cache for user.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invoice.payment_failed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Set users.billing_status=past_due, set payment_failed_at=now. Send immediate payment_failed email. Log to email_log.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customer.subscription.updated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Extract new plan from price_id. Update users.plan. Invalidate auth cache. Send upgrade/downgrade email.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customer.subscription.deleted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Set users.plan=free, billing_status=cancelled, stripe_subscription_id=null. Send cancellation email.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charge.dispute.created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Send Sentry alert + admin email immediately. Flag account for manual review (add note to admin_audit_log).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6.5 Suspension Cron Job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Runs every 15 minutes via node-cron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async function checkSuspensions() {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cutoff = new Date(Date.now() - 72 * 60 * 60 * 1000); // 72 hours ago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result = await db.query(`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UPDATE users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SET account_status = 'suspended', suspended_at = NOW()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WHERE billing_status = 'past_due'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AND payment_failed_at &lt;= $1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AND account_status = 'active'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RETURNING id, email, plan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`, [cutoff]);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for (const user of result.rows) {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await invalidateAuthCache(user.id);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await sendEmail('account_suspended', user.email);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await logEmail(user.id, 'account_suspended');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0F3460"/>
          <w:sz w:val="38"/>
          <w:szCs w:val="38"/>
        </w:rPr>
        <w:t xml:space="preserve">7. CSV Ingestion Pipeline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7.1 Overview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ingestion pipeline is a set of standalone Node.js scripts in /scripts/ingest/. These are never run by the API server — only executed manually by an operator or in a controlled CI job.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7.2 Normalization Function (Applied to all string fields)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function normalize(str) {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if (!str) return null;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return str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.toLowerCase()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.trim()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.replace(/['.,-]/g, '')    // remove punctuation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.replace(/\s+/g, ' ')      // collapse whitespace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.trim();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Synonym resolution (applied AFTER basic normalization):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function normalizeMake(make) {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normalized = normalize(make);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return MAKE_SYNONYMS[normalized] || normalized;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MAKE_SYNONYMS loaded from make_synonyms table at script start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7.3 Script: ingest:validate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Script: scripts/ingest/validate.ts. Reads raw CSV, runs checks, outputs a report. Does NOT write to database.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Verify required columns exist: year, make, model, vin_stub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Check year is integer and in range 1980–current year + 1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Check vin_stub is alphanumeric uppercase, length 7–17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Check for blank required fields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Output: row count, error count, sample of flagged rows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7.4 Script: ingest:clean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Script: scripts/ingest/clean.ts. Reads CSV, normalizes all fields, detects duplicates, writes to staging schema (schema: ingest_staging).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-- Staging table (separate schema, not production)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CREATE TABLE ingest_staging.vin_stubs_staging (LIKE vin_stubs INCLUDING ALL);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ALTER TABLE ingest_staging.vin_stubs_staging ADD COLUMN conflict_flag BOOLEAN DEFAULT FALSE;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ALTER TABLE ingest_staging.vin_stubs_staging ADD COLUMN conflict_reason TEXT;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Identical records (same descriptor + same stub): keep one, mark other as duplicate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Same descriptor + DIFFERENT stub: flag BOTH with conflict_flag=true, conflict_reason='duplicate_descriptor_conflict' — these require manual resolution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Output report: total imported, duplicates dropped, conflicts flagged, records ready for promotion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7.5 Script: ingest:mark-base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Script: scripts/ingest/mark-base.ts. For each (year, make, model) group, identifies which record should be the base model (is_base_model=TRUE). Rules: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only one record exists for the year/make/model group → mark it base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a record has NULL or empty submodel → mark it base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multiple records exist with no submodel identifier → flag for manual review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all records have submodels, use the most common stub (by occurrence count in dataset, then alphabetical) as the base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7.6 Script: ingest:promote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Script: scripts/ingest/promote.ts. Moves clean, non-conflicted records from staging to production. Only runs after validate + clean + mark-base pass.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-- Only promote non-conflicted, validated records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INSERT INTO vin_stubs (year, make, make_normalized, model, model_normalized,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submodel, submodel_normalized, vin_stub, stub_length, is_base_model, source_version)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SELECT year, make, make_normalized, model, model_normalized,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submodel, submodel_normalized, vin_stub, LENGTH(vin_stub), is_base_model, $1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FROM ingest_staging.vin_stubs_staging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WHERE conflict_flag = FALSE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ON CONFLICT (year, make_normalized, model_normalized, submodel_normalized)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DO UPDATE SET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vin_stub = EXCLUDED.vin_stub,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updated_at = NOW(),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source_version = EXCLUDED.source_version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WHERE vin_stubs.source_version &lt; EXCLUDED.source_version;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7.7 Future Data Updates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Each CSV version gets a source_version tag (e.g., v2_2027_01)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Run ingest:validate → ingest:clean → ingest:mark-base → ingest:promote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Old records with is_active=TRUE remain unless the new version explicitly deprecates them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Admin can run ingest:diff to see adds, changes, and deletes between staging and production before promoting</w:t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0F3460"/>
          <w:sz w:val="38"/>
          <w:szCs w:val="38"/>
        </w:rPr>
        <w:t xml:space="preserve">8. Admin System Design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8.1 Admin Access Model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admin_users table is completely separate from users table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Login: POST /admin/auth/login — email + password + TOTP code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Session: httpOnly JWT cookie, 4-hour expiry, no refresh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 admin routes protected by admin JWT middleware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 actions logged to admin_audit_log with before/after state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8.2 Admin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2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/admin/users</w:t>
            </w:r>
          </w:p>
        </w:tc>
        <w:tc>
          <w:tcPr>
            <w:tcW w:type="dxa" w:w="5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List users. Query: email, plan, status, page, limit. Returns paginated list.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/admin/users/:id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detail: plan, billing_status, account_status, API key prefix, usage stats, email log.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/admin/users/:id/suspend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Immediately suspends account. Logs action. Invalidates Redis auth cache.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/admin/users/:id/unsuspend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Clears suspension. Restores previous plan. Logs action. Sends reactivation email.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/admin/users/:id/rotate-key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Force-rotates API key. New key returned to admin (for support handoff).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/admin/users/:id/plan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Override plan (emergency use, e.g., comp account). Logs reason. Does NOT modify Stripe.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/admin/metrics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Returns: requests/day, top 20 users by volume, 404 rate, 429 rate, plan distribution, MRR estimate.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/admin/billing/past-due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List of all users with billing_status=past_due, sorted by days since payment_failed_at.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/admin/audit-log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Paginated audit log. Filter by admin_id, action, target_id, date range.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8.3 Admin Dashboard UI (MVP)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Single Next.js app at admin.vinstub.com (or /admin sub-path)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Tables for users, billing queue, audit log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Action buttons: suspend, unsuspend, rotate key, view Stripe customer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Basic metrics charts (requests/day, plan distribution) using Recharts or similar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Search by email or API key prefix</w:t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0F3460"/>
          <w:sz w:val="38"/>
          <w:szCs w:val="38"/>
        </w:rPr>
        <w:t xml:space="preserve">9. Notification System Design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9.1 Provider: Resend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transactional email sent via Resend API. Templates built with React Email (JSX components compiled to HTML). Templates live in packages/email-templates/. Send email via resend.emails.send().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9.2 Event → Email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400"/>
        <w:gridCol w:w="1960"/>
      </w:tblGrid>
      <w:tr>
        <w:tc>
          <w:tcPr>
            <w:tcW w:type="dxa" w:w="2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3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Subject</w:t>
            </w:r>
          </w:p>
        </w:tc>
        <w:tc>
          <w:tcPr>
            <w:tcW w:type="dxa" w:w="14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Operational Priority</w:t>
            </w:r>
          </w:p>
        </w:tc>
        <w:tc>
          <w:tcPr>
            <w:tcW w:type="dxa" w:w="19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Verify your VINSTUB.com account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 Verified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Welcome — your API key is ready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checkout.session.completed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You're subscribed to [Plan]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invoice.payment_failed (T+0h)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Action required: payment failed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Reminder job (T+24h)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Your account is at risk — update billing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T+24h cron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Reminder job (T+48h)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Final warning: suspension in 24 hours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T+48h cron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Suspension job runs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Your account has been suspended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Immediate on suspend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invoice.payment_succeeded (recovery)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Your account is reactivated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customer.subscription.deleted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Your subscription has been cancelled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Important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customer.subscription.updated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Your plan has been updated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Important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Daily quota at 80% (soft cap approaching)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You're approaching your daily API limit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Nice-to-have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Password reset request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Reset your VINSTUB.com password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Immediate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9.3 Deduplication Rule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Before sending any billing-related email, check email_log for the same (user_id, event_type, date). If a matching record exists within the last 23 hours, do NOT send again. This prevents duplicate emails if a webhook fires twice.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9.4 Reminder Jobs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Runs every hour via node-cron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async function sendPaymentReminders() {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// T+24h reminder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const t24 = await db.query(`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SELECT id, email FROM users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WHERE billing_status = 'past_due'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AND payment_failed_at BETWEEN NOW() - INTERVAL '25 hours'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                     AND NOW() - INTERVAL '23 hours'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AND account_status = 'active'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`);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for (const user of t24.rows) {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const alreadySent = await checkEmailLog(user.id, 'payment_failed_24h');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if (!alreadySent) await sendEmail('payment_failed_24h', user.email);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// Same pattern for T+48h reminder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0F3460"/>
          <w:sz w:val="38"/>
          <w:szCs w:val="38"/>
        </w:rPr>
        <w:t xml:space="preserve">10. Security Architecture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10.1 API Key Security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Keys stored as SHA-256 hex digest only — the raw key is never persisted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bcrypt cost 12 for passwords — approximately 250ms per hash on modern hardware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Fastify JSON Schema validation on ALL inputs before any auth check — malformed requests never reach DB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Authorization header validated against regex /^Bearer vs_live_[0-9a-f]{48}$/ before hashing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Auth cache in Redis (60s TTL) reduces DB load but also reduces window for key revocation to take effect — acceptable tradeoff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10.2 Transport Security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DigitalOcean App Platform enforces HTTPS on all custom domains — automatic Let's Encrypt certs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HTTP → HTTPS redirect is platform-managed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HSTS header: Strict-Transport-Security: max-age=31536000; includeSubDomains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CORS policy on API: Access-Control-Allow-Origin restricted to app.vinstub.com and admin.vinstub.com. Public endpoints (health, makes, models) allow *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10.3 Anti-Scraping Enforcement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5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Redis per-minute (hard) and daily (soft for paid). Prevents systematic bulk extraction.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 verification gate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API access until email verified. Eliminates throwaway Free account farm attacks.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Signup IP throttle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Max 3 new accounts per IP per hour. Enforced via Redis: signup:ip:{ip} counter, TTL 3600.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Query-string auth banned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key only accepted in Authorization header, never in query params or body.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Structured query counting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API responses increment counters regardless of whether it's a hit or miss. 404s cost quota.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IP logging on every request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Store last_used_ip on api_keys. Log IP with every request for forensic analysis.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10.4 Secrets Management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Required environment variables (never in source code or git):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DATABASE_URL           postgresql://...  (DigitalOcean managed DB connection string)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REDIS_URL              rediss://...      (DigitalOcean managed Redis, TLS)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JWT_SECRET             &lt;256-bit random&gt;  (openssl rand -hex 32)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REFRESH_SECRET         &lt;256-bit random&gt;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STRIPE_SECRET_KEY      sk_live_...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STRIPE_WEBHOOK_SECRET  whsec_...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STRIPE_PRICE_BASIC     price_...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STRIPE_PRICE_PREMIUM   price_...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STRIPE_PRICE_ENTERPRISE price_...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RESEND_API_KEY         re_...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SENTRY_DSN             https://...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ADMIN_TOTP_KEY_ENCRYPT &lt;32-byte key for AES-256 TOTP secret encryption&gt;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 all secrets in DigitalOcean App Platform's environment variable vault (or Doppler as an overlay). Never in .env files committed to git. Use .env.example with placeholder values as documentation.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10.5 Logging Strategy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Every request logged: { timestamp, request_id, user_id, ip, method, path, status_code, latency_ms, plan, soft_cap_exceeded }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Never log: Authorization header, full API key, password, email body content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Error logging: Sentry receives all unhandled exceptions with request context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DigitalOcean App Platform streams logs to DO's managed logging — available for 7 days free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For longer retention: configure Logtail drain (DO log forwarding) — free tier covers MVP</w:t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0F3460"/>
          <w:sz w:val="38"/>
          <w:szCs w:val="38"/>
        </w:rPr>
        <w:t xml:space="preserve">11. Project Structure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11.1 Monorepo Layout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vinstub/                              # Git repo root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├── apps/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├── api/                          # Fastify API server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│   ├── src/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│   │   ├── config/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│   │   │   └── env.ts            # Zod-validated env parsing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│   │   ├── db/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│   │   │   ├── index.ts          # pg Pool or Drizzle client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│   │   │   ├── schema/           # Drizzle schema files (source of truth)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│   │   │   └── migrations/       # Generated SQL migration files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│   │   ├── redis/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│   │   │   └── index.ts          # ioredis client + helpers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│   │   ├── middleware/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│   │   │   ├── auth.ts           # Bearer token validation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│   │   │   ├── rate-limit.ts     # Redis-based rate limiting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│   │   │   └── request-id.ts     # Attach req_&lt;nanoid&gt; to every request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│   │   ├── routes/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│   │   │   ├── v1/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│   │   │   │   ├── stub.ts       # GET /v1/stub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│   │   │   │   ├── account.ts    # GET/POST /v1/account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│   │   │   │   ├── makes.ts      # GET /v1/makes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│   │   │   │   ├── models.ts     # GET /v1/models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│   │   │   │   └── health.ts     # GET /v1/health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│   │   │   ├── auth/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│   │   │   │   └── index.ts      # All /auth/* routes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│   │   │   ├── webhooks/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│   │   │   │   └── stripe.ts     # POST /webhooks/stripe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│   │   │   └── admin/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│   │   │       └── index.ts      # All /admin/* routes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│   │   ├── services/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│   │   │   ├── vin.service.ts    # Normalize, query, format stub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│   │   │   ├── auth.service.ts   # Register, verify, login, key ops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│   │   │   ├── stripe.service.ts # Checkout, portal, plan sync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│   │   │   ├── email.service.ts  # Resend wrapper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│   │   │   └── rate-limit.service.ts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│   │   ├── jobs/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│   │   │   ├── suspension.job.ts # Check T+72h suspensions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│   │   │   ├── reminders.job.ts  # T+24h, T+48h emails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│   │   │   └── usage-sync.job.ts # Redis → Postgres usage sync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│   │   ├── openapi.ts            # Fastify swagger config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│   │   └── app.ts                # Fastify app factory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│   ├── package.json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│   └── tsconfig.json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├── web/                          # Next.js (marketing + dashboard)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│   ├── src/app/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│   │   ├── (marketing)/          # Public pages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│   │   ├── (dashboard)/          # app.vinstub.com (auth-gated)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│   │   └── (admin)/              # admin.vinstub.com (admin-gated)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│   └── package.json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└── worker/                       # Background job runner (separate process)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    ├── src/index.ts              # node-cron scheduler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    └── package.json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├── packages/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├── shared/                       # Shared types, constants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└── email-templates/              # React Email templates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├── scripts/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└── ingest/                       # CSV ingestion scripts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    ├── validate.ts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    ├── clean.ts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    ├── mark-base.ts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│       └── promote.ts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├── docker-compose.yml                # Local dev (Postgres + Redis)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├── .env.example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├── turbo.json                        # Turborepo config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└── package.json                      # Root workspace</w:t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0F3460"/>
          <w:sz w:val="38"/>
          <w:szCs w:val="38"/>
        </w:rPr>
        <w:t xml:space="preserve">12. Deployment Architecture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12.1 DigitalOcean App Platform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1600"/>
        <w:gridCol w:w="1560"/>
      </w:tblGrid>
      <w:tr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 Service Type</w:t>
            </w:r>
          </w:p>
        </w:tc>
        <w:tc>
          <w:tcPr>
            <w:tcW w:type="dxa" w:w="2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(MVP)</w:t>
            </w:r>
          </w:p>
        </w:tc>
        <w:tc>
          <w:tcPr>
            <w:tcW w:type="dxa" w:w="16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Autoscale?</w:t>
            </w:r>
          </w:p>
        </w:tc>
        <w:tc>
          <w:tcPr>
            <w:tcW w:type="dxa" w:w="15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Next.js Web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Web Service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Basic-S ($12/mo)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(MVP)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Deploy from /apps/web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Fastify API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Web Service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Basic-M ($24/mo)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 (add later)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Deploy from /apps/api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Worker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Worker (background)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Basic-XS ($5/mo)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Deploy from /apps/worker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PostgreSQL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Managed Database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$15/mo (1GB)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Resize as needed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 Managed Postgres 16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Redis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Managed Redis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$15/mo (1GB)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Resize as needed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 Managed Redis 7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Total MVP infrastructure: ~$71/month before DigitalOcean bandwidth costs. Scales linearly by adding API service instances.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12.2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000"/>
        <w:gridCol w:w="2160"/>
      </w:tblGrid>
      <w:tr>
        <w:tc>
          <w:tcPr>
            <w:tcW w:type="dxa" w:w="2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21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Stripe Mode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local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Docker Compose: Postgres + Redis locally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Local Docker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Test keys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staging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Separate DO App (mirrors production config)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Separate managed DB (dev plan)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Test keys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Production DO App. All real traffic.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Production managed DB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Live keys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12.3 CI/CD Pipeline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.github/workflows/deploy.yml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on: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push: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branches: [main]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jobs: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test: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runs-on: ubuntu-latest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steps: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- run: pnpm install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- run: pnpm typecheck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- run: pnpm test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deploy: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needs: test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steps: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- uses: digitalocean/app_action@v2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with: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app_name: vinstub-production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token: ${{ secrets.DIGITALOCEAN_ACCESS_TOKEN }}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12.4 Health Checks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DO App Platform pings /v1/health every 30 seconds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If health check fails 3 consecutive times, DO restarts the container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Health check response includes db_latency_ms and redis_latency_ms — if either &gt; 200ms, return status: degraded</w:t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0F3460"/>
          <w:sz w:val="38"/>
          <w:szCs w:val="38"/>
        </w:rPr>
        <w:t xml:space="preserve">13. Observability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13.1 Error Tracking — Sentry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Install @sentry/node in API and @sentry/nextjs in web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Capture all unhandled exceptions automatically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Attach user_id and request_id to every Sentry event via scope.setUser and scope.setTag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Never attach API key or email to Sentry events (PII)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Set alert rule: notify Slack/email if error rate &gt; 5 errors/minute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13.2 Logging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API: Use Fastify's built-in pino logger. Structured JSON logs shipped to DigitalOcean logging.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Worker: Same pino setup. Each job execution logs start/end/count.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Log level: info in production, debug in staging/local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DO provides 7 days of log retention. For longer retention, configure Logtail log drain.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13.3 Uptime Monitoring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BetterUptime or UptimeRobot: monitor GET /v1/health every 60 seconds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Alert via email + Slack if health check fails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Track historical uptime for SLA reporting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13.4 Business Metrics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Weekly: pull MRR, churn, conversion, and failed payment rate from Stripe Dashboard + internal DB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Daily: review API error rate (Sentry), top users by volume (admin panel), quota exhaustion rate (DB query)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Consider adding a simple /admin/metrics endpoint that returns key stats as JSON, rendered as charts in the admin panel</w:t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0F3460"/>
          <w:sz w:val="38"/>
          <w:szCs w:val="38"/>
        </w:rPr>
        <w:t xml:space="preserve">14. MVP Build Plan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Step-by-step build order. Each step should be complete and deployable before moving to the next.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4400"/>
        <w:gridCol w:w="1560"/>
      </w:tblGrid>
      <w:tr>
        <w:tc>
          <w:tcPr>
            <w:tcW w:type="dxa" w:w="6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  <w:tc>
          <w:tcPr>
            <w:tcW w:type="dxa" w:w="44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 / Done When</w:t>
            </w:r>
          </w:p>
        </w:tc>
        <w:tc>
          <w:tcPr>
            <w:tcW w:type="dxa" w:w="15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Repo + Infrastructure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Monorepo initialized (pnpm workspaces + Turborepo). Docker Compose running Postgres + Redis locally. DO App created. DB migrations run.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Database Schema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tables created via Drizzle migrations. make_synonyms seeded. CSV imported to production DB.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Core VIN Stub Endpoint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 /v1/stub returns correct stub without auth. Normalization working. Base model fallback working. Manual testing with Postman confirms all match types.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Auth System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Register, verify email, login, JWT refresh, logout all working. API key generated on email verification. Bearer token auth middleware working.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Rate Limiting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Redis connected. Per-minute and per-hour hard blocks working. Daily quota working (hard block Free, soft cap paid). All 429 responses include Retry-After header.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Stripe Plans + Checkout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 paid plans created in Stripe. Stripe Customer created at registration. Checkout session flow working (test mode). Webhook handler deployed and receiving test events.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Billing Webhooks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5 required webhook events processed correctly in test mode. State machine transitions verified. Idempotency confirmed (replaying webhook has no effect).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 Notifications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Resend configured. Critical emails working: verify-email, welcome, payment-failed (0h), suspended, reactivated, subscription-changed.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Suspension Jobs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Worker process deployed. Suspension cron runs every 15 min. Reminder cron runs every hour. T+24h, T+48h, T+72h tested in staging with accelerated time.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Dashboard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app.vinstub.com showing: plan name, daily quota used/remaining, masked API key, rotate key button, billing portal link, usage chart (30 days).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Basic Admin Panel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admin.vinstub.com behind TOTP 2FA. User search/list, user detail, suspend/unsuspend, force key rotation, billing queue view.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Swagger Docs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@fastify/swagger configured. OpenAPI spec auto-generated. Swagger UI live at docs.vinstub.com. All endpoints documented with examples.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Legal Pages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Privacy Policy, Terms of Service, and Acceptable Use Policy published at vinstub.com/legal/*.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Hardening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hCaptcha on signup. Disposable email blocklist. Signup IP throttle. Input validation on all routes confirmed. Sentry live in production. Uptime monitoring configured.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Launch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Staging environment passes full smoke test. Production deployment green. DNS propagated. Stripe live mode enabled. Announcement ready.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0F3460"/>
          <w:sz w:val="38"/>
          <w:szCs w:val="38"/>
        </w:rPr>
        <w:t xml:space="preserve">Phase 3: Build Kickoff Prep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P3.1 First 10 Engineering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200"/>
        <w:gridCol w:w="4460"/>
      </w:tblGrid>
      <w:tr>
        <w:tc>
          <w:tcPr>
            <w:tcW w:type="dxa" w:w="5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44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Prerequisite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Initialize pnpm monorepo with Turborepo, apps/api, apps/web, apps/worker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Nothing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Set up Docker Compose with Postgres 16 + Redis 7 for local dev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Task 1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Write all Drizzle schema files for all 9 tables and generate first migration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Task 2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Build CSV ingestion scripts: validate.ts, clean.ts, mark-base.ts, promote.ts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Task 3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Import CSV to local dev DB. Verify record count, index creation, and base model marking.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Task 4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Build Fastify app skeleton: env validation (Zod), pino logging, Sentry, request-id middleware, health route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Task 1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Implement GET /v1/stub — normalization, DB query, base model fallback, padding logic, response envelope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Tasks 5, 6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Implement Redis rate-limit middleware with all plan limits. Test against all 4 plans with Artillery or k6.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Tasks 6, 7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Implement auth system: register, verify-email, login, JWT, refresh, API key gen/validation/rotation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Task 6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Deploy to DigitalOcean App Platform (staging). Confirm health check passes, /v1/stub works with Bearer token.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DevOps/Backend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Tasks 7, 8, 9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P3.2 Example API Request + Response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Full VIN Stub Lookup — Exact Match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GET https://api.vinstub.com/v1/stub?year=2019&amp;make=honda&amp;model=accord&amp;submodel=sport&amp;pad=true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Authorization: Bearer vs_live_a3f9b2c1d4e5f6a7b8c9d0e1f2a3b4c5d6e7f8a9b0c1d2e3f4a5</w:t>
      </w:r>
    </w:p>
    <w:p>
      <w:pPr>
        <w:spacing w:after="4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Response — HTTP 200: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HTTP/1.1 200 OK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Content-Type: application/json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X-RateLimit-Plan: premium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X-RateLimit-Limit-Day: 5000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X-RateLimit-Remaining-Day: 4993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X-RateLimit-Reset-Day: 1711497600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X-RateLimit-Limit-Minute: 100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X-RateLimit-Remaining-Minute: 99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X-RateLimit-Reset-Minute: 1711493880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X-Soft-Cap-Exceeded: false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X-Request-Id: req_01J9AB3XYZ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{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"success": true,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"stub": "1HGCV1F3",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"padded": "1HGCV1F3*********",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"stub_length": 8,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"year": 2019,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"make": "Honda",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"model": "Accord",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"submodel": "Sport",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"match_type": "exact",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"placeholder": "*",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"request_id": "req_01J9AB3XYZ"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Base Model Fallback (submodel omitted)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GET https://api.vinstub.com/v1/stub?year=2019&amp;make=honda&amp;model=accord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Authorization: Bearer vs_live_...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Response — HTTP 200 (match_type = base_model):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{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"success": true,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"stub": "1HGCV1F1",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"padded": null,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"stub_length": 8,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"year": 2019,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"make": "Honda",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"model": "Accord",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"submodel": null,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"match_type": "base_model",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"placeholder": null,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"request_id": "req_01J9AB4ZZZ"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Rate Limit Exceeded — Free User Daily Quota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{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"success": false,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"error": "daily_quota_exceeded",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"message": "Daily quota of 50 requests reached. Resets at midnight UTC.",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"limit": 50,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"reset_at": "2026-03-27T00:00:00Z",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"upgrade_url": "https://app.vinstub.com/upgrade",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"request_id": "req_01J9AB5TTT"</w:t>
      </w:r>
    </w:p>
    <w:p>
      <w:pPr>
        <w:shd w:fill="F1F5F9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P3.3 Rate Limit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200"/>
        <w:gridCol w:w="1200"/>
        <w:gridCol w:w="1200"/>
        <w:gridCol w:w="1800"/>
        <w:gridCol w:w="1760"/>
      </w:tblGrid>
      <w:tr>
        <w:tc>
          <w:tcPr>
            <w:tcW w:type="dxa" w:w="1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Limit</w:t>
            </w:r>
          </w:p>
        </w:tc>
        <w:tc>
          <w:tcPr>
            <w:tcW w:type="dxa" w:w="1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 Hour</w:t>
            </w:r>
          </w:p>
        </w:tc>
        <w:tc>
          <w:tcPr>
            <w:tcW w:type="dxa" w:w="1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 Minute</w:t>
            </w:r>
          </w:p>
        </w:tc>
        <w:tc>
          <w:tcPr>
            <w:tcW w:type="dxa" w:w="1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Enforcement</w:t>
            </w:r>
          </w:p>
        </w:tc>
        <w:tc>
          <w:tcPr>
            <w:tcW w:type="dxa" w:w="17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Burst Enforcement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free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Hard block (429)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Hard block (429)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basic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$7.99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Soft cap (continue + flag)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Hard block (429)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premium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$19.99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5,000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2,000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Soft cap (continue + flag)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Hard block (429)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9"/>
                <w:szCs w:val="19"/>
              </w:rPr>
              <w:t xml:space="preserve">enterprise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$99.00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50,000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15,000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Soft cap (continue + flag)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Hard block (429)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P3.4 Ready to Code Checklist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item below must be decided or completed before the first line of production code is written: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560"/>
      </w:tblGrid>
      <w:tr>
        <w:tc>
          <w:tcPr>
            <w:tcW w:type="dxa" w:w="2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Legal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VIN stub CSV licensing confirmed and documented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□ Must complete before launch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CSV file audited: column names, record count, year range, blank rate confirmed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□ Before Step 4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Conflict resolution policy decided: who resolves stub conflicts in CSV?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□ Before Step 4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Stripe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Stripe account created (live mode). 3 products and prices created in Stripe Dashboard.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□ Before Step 6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Stripe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Stripe webhook endpoint registered. STRIPE_WEBHOOK_SECRET obtained.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□ Before Step 6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Stripe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Stripe Customer Portal configured (cancel, update card enabled).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□ Before Step 6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Resend account created. Sending domain verified (DKIM + SPF). RESEND_API_KEY obtained.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□ Before Step 8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Infra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DigitalOcean account created. App Platform app created for staging.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□ Before Step 10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Infra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Managed Postgres and Managed Redis provisioned on DO.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□ Before Step 10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Infra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Custom domains configured: api.vinstub.com, app.vinstub.com, docs.vinstub.com.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□ Before Step 15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Secrets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env vars generated and stored in DO App Platform env vault: JWT_SECRET, REFRESH_SECRET, ADMIN_TOTP_KEY_ENCRYPT.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□ Before Step 10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Sentry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Sentry project created. DSN obtained for API and web apps.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□ Before Step 14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Legal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Privacy Policy, Terms of Service, and Acceptable Use Policy drafted (can use lawyer-reviewed SaaS template).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□ Before Step 15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First admin_users record inserted manually via DB migration or seed script.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□ Before Step 11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Team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Engineering team aligned on TypeScript, Drizzle ORM, Fastify, pnpm workspaces, and Turborepo.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□ Before Step 1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3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 |  vinstub.com  | 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</w:pPr>
    <w:r>
      <w:rPr>
        <w:rFonts w:ascii="Arial" w:cs="Arial" w:eastAsia="Arial" w:hAnsi="Arial"/>
        <w:b/>
        <w:bCs/>
        <w:color w:val="0F3460"/>
        <w:sz w:val="18"/>
        <w:szCs w:val="18"/>
      </w:rPr>
      <w:t xml:space="preserve">VINSTUB.COM — PRD + Technical Architecture Spec</w:t>
    </w:r>
    <w:r>
      <w:rPr>
        <w:rFonts w:ascii="Arial" w:cs="Arial" w:eastAsia="Arial" w:hAnsi="Arial"/>
        <w:color w:val="991B1B"/>
        <w:sz w:val="18"/>
        <w:szCs w:val="18"/>
      </w:rPr>
      <w:t xml:space="preserve">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F3460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2026-03-26T23:02:20.564Z</dcterms:created>
  <dcterms:modified xsi:type="dcterms:W3CDTF">2026-03-26T23:02:20.564Z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