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4F75" w:rsidRDefault="00EB7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常见的设计模式</w:t>
      </w:r>
    </w:p>
    <w:p w:rsidR="00AC4F75" w:rsidRDefault="00EB78E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单例模式</w:t>
      </w:r>
    </w:p>
    <w:p w:rsidR="00AC4F75" w:rsidRDefault="00EB7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只能创建一个实例的类，这种模式被成为单例模式。</w:t>
      </w:r>
    </w:p>
    <w:p w:rsidR="00AC4F75" w:rsidRDefault="00EB7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将构造函数设为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，定义一个私有的静态指针变量指向类的唯一实例，通过一个类的公有静态方法获取这个实例。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class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private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Singleton() {}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*Instance;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public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 GetInstance()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if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(Instance == </w:t>
      </w:r>
      <w:r w:rsidRPr="006861CE">
        <w:rPr>
          <w:rFonts w:ascii="NSimSun" w:hAnsi="NSimSun" w:cs="NSimSun"/>
          <w:color w:val="6F008A"/>
          <w:kern w:val="0"/>
          <w:sz w:val="28"/>
          <w:szCs w:val="19"/>
          <w:highlight w:val="white"/>
        </w:rPr>
        <w:t>NULL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)  </w:t>
      </w:r>
      <w:r w:rsidRPr="006861CE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//</w:t>
      </w:r>
      <w:r w:rsidRPr="006861CE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判断是否第一次调用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 xml:space="preserve">Instance = </w:t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new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();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return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Instance;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}</w:t>
      </w:r>
    </w:p>
    <w:p w:rsidR="000A462B" w:rsidRDefault="006861CE" w:rsidP="006861CE">
      <w:pPr>
        <w:rPr>
          <w:rFonts w:ascii="NSimSun" w:hAnsi="NSimSun" w:cs="NSimSun" w:hint="eastAsia"/>
          <w:color w:val="000000"/>
          <w:kern w:val="0"/>
          <w:sz w:val="28"/>
          <w:szCs w:val="19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};</w:t>
      </w:r>
    </w:p>
    <w:p w:rsidR="00EB78E4" w:rsidRDefault="00EB78E4" w:rsidP="006861CE">
      <w:pPr>
        <w:rPr>
          <w:rFonts w:ascii="NSimSun" w:hAnsi="NSimSun" w:cs="NSimSun" w:hint="eastAsia"/>
          <w:color w:val="000000"/>
          <w:kern w:val="0"/>
          <w:sz w:val="28"/>
          <w:szCs w:val="19"/>
        </w:rPr>
      </w:pPr>
      <w:r w:rsidRPr="00EB78E4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Singleton * Singleton::instance = </w:t>
      </w:r>
      <w:r w:rsidRPr="00EB78E4">
        <w:rPr>
          <w:rFonts w:ascii="NSimSun" w:hAnsi="NSimSun" w:cs="NSimSun"/>
          <w:color w:val="6F008A"/>
          <w:kern w:val="0"/>
          <w:sz w:val="28"/>
          <w:szCs w:val="19"/>
          <w:highlight w:val="white"/>
        </w:rPr>
        <w:t>NULL</w:t>
      </w:r>
      <w:r w:rsidRPr="00EB78E4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</w:p>
    <w:p w:rsidR="00EB78E4" w:rsidRDefault="00EB78E4" w:rsidP="000A462B">
      <w:pPr>
        <w:rPr>
          <w:rFonts w:hint="eastAsia"/>
          <w:sz w:val="32"/>
          <w:szCs w:val="28"/>
        </w:rPr>
      </w:pPr>
    </w:p>
    <w:p w:rsidR="000A462B" w:rsidRDefault="000A462B" w:rsidP="000A462B">
      <w:pPr>
        <w:rPr>
          <w:rFonts w:hint="eastAsia"/>
          <w:sz w:val="28"/>
          <w:szCs w:val="28"/>
        </w:rPr>
      </w:pPr>
      <w:r w:rsidRPr="000A462B">
        <w:rPr>
          <w:rFonts w:hint="eastAsia"/>
          <w:sz w:val="28"/>
          <w:szCs w:val="28"/>
        </w:rPr>
        <w:lastRenderedPageBreak/>
        <w:t>该方法是线程不安全的，考虑两个线程同时首次调用</w:t>
      </w:r>
      <w:r w:rsidR="006861CE"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GetInstance</w:t>
      </w:r>
      <w:r w:rsidRPr="000A462B">
        <w:rPr>
          <w:rFonts w:hint="eastAsia"/>
          <w:sz w:val="28"/>
          <w:szCs w:val="28"/>
        </w:rPr>
        <w:t>方法且同时检测到</w:t>
      </w:r>
      <w:r w:rsidR="006861CE">
        <w:rPr>
          <w:rFonts w:hint="eastAsia"/>
          <w:sz w:val="28"/>
          <w:szCs w:val="28"/>
        </w:rPr>
        <w:t>Instance</w:t>
      </w:r>
      <w:r w:rsidRPr="000A462B">
        <w:rPr>
          <w:rFonts w:hint="eastAsia"/>
          <w:sz w:val="28"/>
          <w:szCs w:val="28"/>
        </w:rPr>
        <w:t>是</w:t>
      </w:r>
      <w:r w:rsidRPr="000A462B">
        <w:rPr>
          <w:rFonts w:hint="eastAsia"/>
          <w:sz w:val="28"/>
          <w:szCs w:val="28"/>
        </w:rPr>
        <w:t>NULL</w:t>
      </w:r>
      <w:r w:rsidRPr="000A462B">
        <w:rPr>
          <w:rFonts w:hint="eastAsia"/>
          <w:sz w:val="28"/>
          <w:szCs w:val="28"/>
        </w:rPr>
        <w:t>值，则两个线程会同时构造一个实例给</w:t>
      </w:r>
      <w:r w:rsidR="006861CE">
        <w:rPr>
          <w:rFonts w:hint="eastAsia"/>
          <w:sz w:val="28"/>
          <w:szCs w:val="28"/>
        </w:rPr>
        <w:t>Instance</w:t>
      </w:r>
      <w:r>
        <w:rPr>
          <w:rFonts w:hint="eastAsia"/>
          <w:sz w:val="28"/>
          <w:szCs w:val="28"/>
        </w:rPr>
        <w:t>。</w:t>
      </w:r>
    </w:p>
    <w:p w:rsidR="00EB78E4" w:rsidRDefault="00EB78E4" w:rsidP="000A462B">
      <w:pPr>
        <w:rPr>
          <w:rFonts w:hint="eastAsia"/>
          <w:sz w:val="28"/>
          <w:szCs w:val="28"/>
        </w:rPr>
      </w:pPr>
    </w:p>
    <w:p w:rsidR="000A462B" w:rsidRDefault="000A462B" w:rsidP="000A46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单例模式实现的两种方式：</w:t>
      </w:r>
    </w:p>
    <w:p w:rsidR="000A462B" w:rsidRDefault="000A462B" w:rsidP="000A462B">
      <w:pPr>
        <w:rPr>
          <w:rFonts w:hint="eastAsia"/>
          <w:sz w:val="28"/>
          <w:szCs w:val="28"/>
        </w:rPr>
      </w:pPr>
      <w:r w:rsidRPr="006861CE">
        <w:rPr>
          <w:rFonts w:hint="eastAsia"/>
          <w:b/>
          <w:sz w:val="28"/>
          <w:szCs w:val="28"/>
        </w:rPr>
        <w:t>懒汉</w:t>
      </w:r>
      <w:r>
        <w:rPr>
          <w:rFonts w:hint="eastAsia"/>
          <w:sz w:val="28"/>
          <w:szCs w:val="28"/>
        </w:rPr>
        <w:t>：第一次用到类实例时才会去实例化。在访问量较少时采用。</w:t>
      </w:r>
    </w:p>
    <w:p w:rsidR="000A462B" w:rsidRDefault="000A462B" w:rsidP="000A46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加锁实现：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class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private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Singleton() 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pthread_mutex_init(&amp;mutex);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 xml:space="preserve">} 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pthread_mutex_t mutex;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public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 GetInstance()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if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(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== </w:t>
      </w:r>
      <w:r w:rsidRPr="006861CE">
        <w:rPr>
          <w:rFonts w:ascii="NSimSun" w:hAnsi="NSimSun" w:cs="NSimSun"/>
          <w:color w:val="6F008A"/>
          <w:kern w:val="0"/>
          <w:sz w:val="28"/>
          <w:szCs w:val="19"/>
          <w:highlight w:val="white"/>
        </w:rPr>
        <w:t>NULL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)  </w:t>
      </w:r>
      <w:r w:rsidRPr="006861CE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//</w:t>
      </w:r>
      <w:r w:rsidRPr="006861CE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判断是否第一次调用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pthread_mutex_lock(&amp;mutex);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if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(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== </w:t>
      </w:r>
      <w:r w:rsidRPr="006861CE">
        <w:rPr>
          <w:rFonts w:ascii="NSimSun" w:hAnsi="NSimSun" w:cs="NSimSun"/>
          <w:color w:val="6F008A"/>
          <w:kern w:val="0"/>
          <w:sz w:val="28"/>
          <w:szCs w:val="19"/>
          <w:highlight w:val="white"/>
        </w:rPr>
        <w:t>NULL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)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lastRenderedPageBreak/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= </w:t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new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();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return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pthread_mutex_unlock(&amp;mutex);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}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}</w:t>
      </w:r>
    </w:p>
    <w:p w:rsid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};</w:t>
      </w:r>
    </w:p>
    <w:p w:rsidR="00EB78E4" w:rsidRPr="006861CE" w:rsidRDefault="00EB78E4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19"/>
          <w:highlight w:val="white"/>
        </w:rPr>
      </w:pPr>
      <w:r w:rsidRPr="00EB78E4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Singleton * Singleton::instance = </w:t>
      </w:r>
      <w:r w:rsidRPr="00EB78E4">
        <w:rPr>
          <w:rFonts w:ascii="NSimSun" w:hAnsi="NSimSun" w:cs="NSimSun"/>
          <w:color w:val="6F008A"/>
          <w:kern w:val="0"/>
          <w:sz w:val="28"/>
          <w:szCs w:val="19"/>
          <w:highlight w:val="white"/>
        </w:rPr>
        <w:t>NULL</w:t>
      </w:r>
      <w:r w:rsidRPr="00EB78E4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  <w:bookmarkStart w:id="0" w:name="_GoBack"/>
      <w:bookmarkEnd w:id="0"/>
    </w:p>
    <w:p w:rsidR="000A462B" w:rsidRDefault="000A462B" w:rsidP="000A46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内部静态变量实现：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class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private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Singleton() 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pthread_mutex_init(&amp;mutex);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}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pthread_mutex_t mutex;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public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 GetInstance()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pthread_mutex_lock(&amp;mutex);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pthread_mutex_unlock(&amp;mutex);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return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&amp;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 xml:space="preserve"> </w:t>
      </w:r>
      <w:r w:rsidRPr="006861CE">
        <w:rPr>
          <w:rFonts w:ascii="NSimSun" w:hAnsi="NSimSun" w:cs="NSimSun"/>
          <w:color w:val="000000"/>
          <w:kern w:val="0"/>
          <w:sz w:val="28"/>
          <w:szCs w:val="19"/>
        </w:rPr>
        <w:t>Instance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lastRenderedPageBreak/>
        <w:tab/>
        <w:t>}</w:t>
      </w:r>
    </w:p>
    <w:p w:rsidR="000A462B" w:rsidRPr="006861CE" w:rsidRDefault="006861CE" w:rsidP="006861CE">
      <w:pPr>
        <w:rPr>
          <w:rFonts w:hint="eastAsia"/>
          <w:sz w:val="48"/>
          <w:szCs w:val="28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};</w:t>
      </w:r>
    </w:p>
    <w:p w:rsidR="000A462B" w:rsidRDefault="000A462B" w:rsidP="000A462B">
      <w:pPr>
        <w:rPr>
          <w:rFonts w:hint="eastAsia"/>
          <w:sz w:val="28"/>
          <w:szCs w:val="28"/>
        </w:rPr>
      </w:pPr>
      <w:r w:rsidRPr="00EB78E4">
        <w:rPr>
          <w:rFonts w:hint="eastAsia"/>
          <w:b/>
          <w:sz w:val="28"/>
          <w:szCs w:val="28"/>
        </w:rPr>
        <w:t>饿汉</w:t>
      </w:r>
      <w:r w:rsidR="005B56DC">
        <w:rPr>
          <w:rFonts w:hint="eastAsia"/>
          <w:sz w:val="28"/>
          <w:szCs w:val="28"/>
        </w:rPr>
        <w:t>:</w:t>
      </w:r>
      <w:r w:rsidR="005B56DC" w:rsidRPr="005B56DC">
        <w:rPr>
          <w:rFonts w:hint="eastAsia"/>
        </w:rPr>
        <w:t xml:space="preserve"> </w:t>
      </w:r>
      <w:r w:rsidR="005B56DC" w:rsidRPr="005B56DC">
        <w:rPr>
          <w:rFonts w:hint="eastAsia"/>
          <w:sz w:val="28"/>
          <w:szCs w:val="28"/>
        </w:rPr>
        <w:t>在单例类定义的时候就进行实例化</w:t>
      </w:r>
      <w:r w:rsidR="005B56DC">
        <w:rPr>
          <w:rFonts w:hint="eastAsia"/>
          <w:sz w:val="28"/>
          <w:szCs w:val="28"/>
        </w:rPr>
        <w:t>。</w:t>
      </w:r>
      <w:r w:rsidR="005B56DC" w:rsidRPr="005B56DC">
        <w:rPr>
          <w:rFonts w:hint="eastAsia"/>
          <w:sz w:val="28"/>
          <w:szCs w:val="28"/>
        </w:rPr>
        <w:t>访问量比较大，或者可能访问的线程比较多时，采用饿汉实现</w:t>
      </w:r>
      <w:r w:rsidR="005B56DC">
        <w:rPr>
          <w:rFonts w:hint="eastAsia"/>
          <w:sz w:val="28"/>
          <w:szCs w:val="28"/>
        </w:rPr>
        <w:t>。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class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private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Singleton() {}</w:t>
      </w:r>
    </w:p>
    <w:p w:rsidR="00E72A62" w:rsidRPr="006861CE" w:rsidRDefault="00E72A62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*Instance;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public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: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static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</w:t>
      </w:r>
      <w:r w:rsidRPr="006861CE">
        <w:rPr>
          <w:rFonts w:ascii="NSimSun" w:hAnsi="NSimSun" w:cs="NSimSun"/>
          <w:color w:val="2B91AF"/>
          <w:kern w:val="0"/>
          <w:sz w:val="28"/>
          <w:szCs w:val="19"/>
          <w:highlight w:val="white"/>
        </w:rPr>
        <w:t>Singleton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* GetInstance()</w:t>
      </w:r>
    </w:p>
    <w:p w:rsidR="006861CE" w:rsidRPr="006861CE" w:rsidRDefault="00E72A62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{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</w:r>
      <w:r w:rsidRPr="006861CE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return</w:t>
      </w: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Instance;</w:t>
      </w:r>
    </w:p>
    <w:p w:rsidR="006861CE" w:rsidRPr="006861CE" w:rsidRDefault="006861CE" w:rsidP="006861CE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ab/>
        <w:t>}</w:t>
      </w:r>
    </w:p>
    <w:p w:rsidR="006861CE" w:rsidRDefault="006861CE" w:rsidP="006861CE">
      <w:pPr>
        <w:rPr>
          <w:rFonts w:ascii="NSimSun" w:hAnsi="NSimSun" w:cs="NSimSun" w:hint="eastAsia"/>
          <w:color w:val="000000"/>
          <w:kern w:val="0"/>
          <w:sz w:val="28"/>
          <w:szCs w:val="19"/>
        </w:rPr>
      </w:pPr>
      <w:r w:rsidRPr="006861CE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>};</w:t>
      </w:r>
    </w:p>
    <w:p w:rsidR="00640C00" w:rsidRPr="00640C00" w:rsidRDefault="00640C00" w:rsidP="00640C00">
      <w:pPr>
        <w:widowControl w:val="0"/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19"/>
          <w:highlight w:val="white"/>
        </w:rPr>
      </w:pPr>
      <w:r w:rsidRPr="00640C00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//</w:t>
      </w:r>
      <w:r w:rsidRPr="00640C00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在</w:t>
      </w:r>
      <w:r w:rsidRPr="00640C00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 xml:space="preserve"> GetInstance() </w:t>
      </w:r>
      <w:r w:rsidRPr="00640C00">
        <w:rPr>
          <w:rFonts w:ascii="NSimSun" w:hAnsi="NSimSun" w:cs="NSimSun"/>
          <w:color w:val="008000"/>
          <w:kern w:val="0"/>
          <w:sz w:val="28"/>
          <w:szCs w:val="19"/>
          <w:highlight w:val="white"/>
        </w:rPr>
        <w:t>调用之前就已经实例化</w:t>
      </w:r>
    </w:p>
    <w:p w:rsidR="00640C00" w:rsidRDefault="00640C00" w:rsidP="00640C00">
      <w:pPr>
        <w:rPr>
          <w:rFonts w:ascii="NSimSun" w:hAnsi="NSimSun" w:cs="NSimSun" w:hint="eastAsia"/>
          <w:color w:val="000000"/>
          <w:kern w:val="0"/>
          <w:sz w:val="28"/>
          <w:szCs w:val="19"/>
        </w:rPr>
      </w:pPr>
      <w:r w:rsidRPr="00640C00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Singleton* Singleton::Instance = </w:t>
      </w:r>
      <w:r w:rsidRPr="00640C00">
        <w:rPr>
          <w:rFonts w:ascii="NSimSun" w:hAnsi="NSimSun" w:cs="NSimSun"/>
          <w:color w:val="0000FF"/>
          <w:kern w:val="0"/>
          <w:sz w:val="28"/>
          <w:szCs w:val="19"/>
          <w:highlight w:val="white"/>
        </w:rPr>
        <w:t>new</w:t>
      </w:r>
      <w:r w:rsidRPr="00640C00">
        <w:rPr>
          <w:rFonts w:ascii="NSimSun" w:hAnsi="NSimSun" w:cs="NSimSun"/>
          <w:color w:val="000000"/>
          <w:kern w:val="0"/>
          <w:sz w:val="28"/>
          <w:szCs w:val="19"/>
          <w:highlight w:val="white"/>
        </w:rPr>
        <w:t xml:space="preserve"> Singleton;</w:t>
      </w:r>
    </w:p>
    <w:p w:rsidR="00640C00" w:rsidRPr="00640C00" w:rsidRDefault="00640C00" w:rsidP="00640C00">
      <w:pPr>
        <w:rPr>
          <w:rFonts w:hint="eastAsia"/>
          <w:sz w:val="48"/>
          <w:szCs w:val="28"/>
        </w:rPr>
      </w:pPr>
    </w:p>
    <w:p w:rsidR="005B56DC" w:rsidRDefault="005B56DC" w:rsidP="005B56DC">
      <w:pPr>
        <w:rPr>
          <w:sz w:val="28"/>
          <w:szCs w:val="28"/>
        </w:rPr>
      </w:pPr>
      <w:r w:rsidRPr="005B56DC">
        <w:rPr>
          <w:rFonts w:hint="eastAsia"/>
          <w:sz w:val="28"/>
          <w:szCs w:val="28"/>
        </w:rPr>
        <w:t>饿汉式是线程安全的</w:t>
      </w:r>
      <w:r>
        <w:rPr>
          <w:rFonts w:hint="eastAsia"/>
          <w:sz w:val="28"/>
          <w:szCs w:val="28"/>
        </w:rPr>
        <w:t>，</w:t>
      </w:r>
      <w:r w:rsidRPr="005B56DC">
        <w:rPr>
          <w:rFonts w:hint="eastAsia"/>
          <w:sz w:val="28"/>
          <w:szCs w:val="28"/>
        </w:rPr>
        <w:t>在类创建的同时就已经创建好一个静态的对象供系统使用</w:t>
      </w:r>
      <w:r>
        <w:rPr>
          <w:rFonts w:hint="eastAsia"/>
          <w:sz w:val="28"/>
          <w:szCs w:val="28"/>
        </w:rPr>
        <w:t>，</w:t>
      </w:r>
      <w:r w:rsidRPr="005B56DC">
        <w:rPr>
          <w:rFonts w:hint="eastAsia"/>
          <w:sz w:val="28"/>
          <w:szCs w:val="28"/>
        </w:rPr>
        <w:t>以后不再改变</w:t>
      </w:r>
      <w:r>
        <w:rPr>
          <w:rFonts w:hint="eastAsia"/>
          <w:sz w:val="28"/>
          <w:szCs w:val="28"/>
        </w:rPr>
        <w:t>。</w:t>
      </w:r>
    </w:p>
    <w:p w:rsidR="005B56DC" w:rsidRPr="005B56DC" w:rsidRDefault="005B56DC" w:rsidP="000A462B">
      <w:pPr>
        <w:rPr>
          <w:sz w:val="28"/>
          <w:szCs w:val="28"/>
        </w:rPr>
      </w:pPr>
    </w:p>
    <w:sectPr w:rsidR="005B56DC" w:rsidRPr="005B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AE72"/>
    <w:multiLevelType w:val="singleLevel"/>
    <w:tmpl w:val="58F0AE7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01FE"/>
    <w:rsid w:val="000A462B"/>
    <w:rsid w:val="005B412E"/>
    <w:rsid w:val="005B56DC"/>
    <w:rsid w:val="00640C00"/>
    <w:rsid w:val="006861CE"/>
    <w:rsid w:val="00AC4F75"/>
    <w:rsid w:val="00E72A62"/>
    <w:rsid w:val="00EB78E4"/>
    <w:rsid w:val="03B901FE"/>
    <w:rsid w:val="059C09C1"/>
    <w:rsid w:val="1A634554"/>
    <w:rsid w:val="2B2340E0"/>
    <w:rsid w:val="3BFC5B6F"/>
    <w:rsid w:val="5349220D"/>
    <w:rsid w:val="66617CD0"/>
    <w:rsid w:val="733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4">
    <w:name w:val="标题4"/>
    <w:basedOn w:val="a"/>
    <w:next w:val="a"/>
    <w:pPr>
      <w:spacing w:before="120" w:after="120"/>
      <w:ind w:leftChars="200" w:left="200"/>
      <w:jc w:val="left"/>
    </w:pPr>
    <w:rPr>
      <w:b/>
      <w:sz w:val="24"/>
    </w:rPr>
  </w:style>
  <w:style w:type="paragraph" w:styleId="a4">
    <w:name w:val="Balloon Text"/>
    <w:basedOn w:val="a"/>
    <w:link w:val="Char"/>
    <w:rsid w:val="000A462B"/>
  </w:style>
  <w:style w:type="character" w:customStyle="1" w:styleId="Char">
    <w:name w:val="批注框文本 Char"/>
    <w:basedOn w:val="a0"/>
    <w:link w:val="a4"/>
    <w:rsid w:val="000A462B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4">
    <w:name w:val="标题4"/>
    <w:basedOn w:val="a"/>
    <w:next w:val="a"/>
    <w:pPr>
      <w:spacing w:before="120" w:after="120"/>
      <w:ind w:leftChars="200" w:left="200"/>
      <w:jc w:val="left"/>
    </w:pPr>
    <w:rPr>
      <w:b/>
      <w:sz w:val="24"/>
    </w:rPr>
  </w:style>
  <w:style w:type="paragraph" w:styleId="a4">
    <w:name w:val="Balloon Text"/>
    <w:basedOn w:val="a"/>
    <w:link w:val="Char"/>
    <w:rsid w:val="000A462B"/>
  </w:style>
  <w:style w:type="character" w:customStyle="1" w:styleId="Char">
    <w:name w:val="批注框文本 Char"/>
    <w:basedOn w:val="a0"/>
    <w:link w:val="a4"/>
    <w:rsid w:val="000A462B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12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11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86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5762854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445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7</cp:revision>
  <dcterms:created xsi:type="dcterms:W3CDTF">2017-04-14T11:00:00Z</dcterms:created>
  <dcterms:modified xsi:type="dcterms:W3CDTF">2017-08-15T12:28:00Z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