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F94ED" w14:textId="77777777" w:rsidR="00E1799E" w:rsidRPr="00D728F9" w:rsidRDefault="006B0A2E" w:rsidP="006B0A2E">
      <w:pPr>
        <w:jc w:val="center"/>
        <w:rPr>
          <w:rFonts w:ascii="Simplified Arabic" w:hAnsi="Simplified Arabic" w:cs="Simplified Arabic"/>
          <w:b/>
          <w:bCs/>
          <w:sz w:val="28"/>
          <w:szCs w:val="28"/>
          <w:rtl/>
        </w:rPr>
      </w:pPr>
      <w:r w:rsidRPr="00D728F9">
        <w:rPr>
          <w:rFonts w:ascii="Simplified Arabic" w:hAnsi="Simplified Arabic" w:cs="Simplified Arabic"/>
          <w:b/>
          <w:bCs/>
          <w:sz w:val="28"/>
          <w:szCs w:val="28"/>
          <w:rtl/>
        </w:rPr>
        <w:t>مَصَايِدُ الْهَوَاتِفِ وَذِئَابُ الْخَفَاءِ: نِدَاءٌ لِحِمَايَةِ الْبُيُوتِ وَالْأَبْنَاءِ</w:t>
      </w:r>
    </w:p>
    <w:p w14:paraId="5804C565" w14:textId="71E5FB1E" w:rsidR="00C86661" w:rsidRPr="00C86661" w:rsidRDefault="00C86661" w:rsidP="006B0A2E">
      <w:pPr>
        <w:jc w:val="center"/>
        <w:rPr>
          <w:rFonts w:ascii="Simplified Arabic" w:hAnsi="Simplified Arabic" w:cs="Simplified Arabic"/>
          <w:b/>
          <w:bCs/>
          <w:sz w:val="28"/>
          <w:szCs w:val="28"/>
          <w:rtl/>
        </w:rPr>
      </w:pPr>
      <w:r w:rsidRPr="00C86661">
        <w:rPr>
          <w:rFonts w:ascii="Simplified Arabic" w:hAnsi="Simplified Arabic" w:cs="Simplified Arabic"/>
          <w:b/>
          <w:bCs/>
          <w:sz w:val="28"/>
          <w:szCs w:val="28"/>
          <w:rtl/>
        </w:rPr>
        <w:t>خُطْبَةُ الْجُمْعَةِ: ٨ شَوَّال ١٤٤٧ هـ - ٢٨ مَارِس ٢٠٢٦ م</w:t>
      </w:r>
    </w:p>
    <w:p w14:paraId="4A158896" w14:textId="77777777" w:rsidR="00C86661" w:rsidRPr="00C86661" w:rsidRDefault="00C86661" w:rsidP="009E4FA0">
      <w:pPr>
        <w:jc w:val="center"/>
        <w:rPr>
          <w:rFonts w:ascii="Simplified Arabic" w:hAnsi="Simplified Arabic" w:cs="Simplified Arabic"/>
          <w:b/>
          <w:bCs/>
          <w:sz w:val="28"/>
          <w:szCs w:val="28"/>
          <w:rtl/>
        </w:rPr>
      </w:pPr>
      <w:r w:rsidRPr="00C86661">
        <w:rPr>
          <w:rFonts w:ascii="Simplified Arabic" w:hAnsi="Simplified Arabic" w:cs="Simplified Arabic"/>
          <w:b/>
          <w:bCs/>
          <w:sz w:val="28"/>
          <w:szCs w:val="28"/>
          <w:rtl/>
        </w:rPr>
        <w:t xml:space="preserve">بِقَلَمِ فَضِيلَةِ الشَّيْخِ / أَحْمَدَ إِسْمَاعِيلَ </w:t>
      </w:r>
      <w:proofErr w:type="spellStart"/>
      <w:r w:rsidRPr="00C86661">
        <w:rPr>
          <w:rFonts w:ascii="Simplified Arabic" w:hAnsi="Simplified Arabic" w:cs="Simplified Arabic"/>
          <w:b/>
          <w:bCs/>
          <w:sz w:val="28"/>
          <w:szCs w:val="28"/>
          <w:rtl/>
        </w:rPr>
        <w:t>الْفَشَنِيِّ</w:t>
      </w:r>
      <w:proofErr w:type="spellEnd"/>
    </w:p>
    <w:p w14:paraId="3C8EC7DF" w14:textId="3E55C9C3" w:rsidR="00C86661" w:rsidRPr="00C86661" w:rsidRDefault="00C86661" w:rsidP="009E4FA0">
      <w:pPr>
        <w:jc w:val="both"/>
        <w:rPr>
          <w:rFonts w:ascii="Simplified Arabic" w:hAnsi="Simplified Arabic" w:cs="Simplified Arabic"/>
          <w:b/>
          <w:bCs/>
          <w:rtl/>
        </w:rPr>
      </w:pPr>
      <w:r w:rsidRPr="00C86661">
        <w:rPr>
          <w:rFonts w:ascii="Simplified Arabic" w:hAnsi="Simplified Arabic" w:cs="Simplified Arabic"/>
          <w:b/>
          <w:bCs/>
          <w:rtl/>
        </w:rPr>
        <w:t xml:space="preserve">عَنَاصِرُ </w:t>
      </w:r>
      <w:proofErr w:type="gramStart"/>
      <w:r w:rsidRPr="00C86661">
        <w:rPr>
          <w:rFonts w:ascii="Simplified Arabic" w:hAnsi="Simplified Arabic" w:cs="Simplified Arabic"/>
          <w:b/>
          <w:bCs/>
          <w:rtl/>
        </w:rPr>
        <w:t xml:space="preserve">الْخُطْبَةِ </w:t>
      </w:r>
      <w:r w:rsidR="0028259B" w:rsidRPr="00504516">
        <w:rPr>
          <w:rFonts w:ascii="Simplified Arabic" w:hAnsi="Simplified Arabic" w:cs="Simplified Arabic" w:hint="cs"/>
          <w:b/>
          <w:bCs/>
          <w:rtl/>
        </w:rPr>
        <w:t>:</w:t>
      </w:r>
      <w:proofErr w:type="gramEnd"/>
    </w:p>
    <w:p w14:paraId="4C9691E0" w14:textId="77777777" w:rsidR="00C86661" w:rsidRPr="00C86661" w:rsidRDefault="00C86661" w:rsidP="009E4FA0">
      <w:pPr>
        <w:jc w:val="both"/>
        <w:rPr>
          <w:rFonts w:ascii="Simplified Arabic" w:hAnsi="Simplified Arabic" w:cs="Simplified Arabic"/>
          <w:b/>
          <w:bCs/>
          <w:rtl/>
        </w:rPr>
      </w:pPr>
      <w:r w:rsidRPr="00C86661">
        <w:rPr>
          <w:rFonts w:ascii="Simplified Arabic" w:hAnsi="Simplified Arabic" w:cs="Simplified Arabic"/>
          <w:b/>
          <w:bCs/>
          <w:rtl/>
        </w:rPr>
        <w:t>١. قُدْسِيَّةُ الْعِرْضِ فِي مِيزَانِ الْوَحْيِ: (الْمِيثَاقُ الْأَخْلَاقِيُّ وَحُرْمَةُ الْخُصُوصِيَّةِ).</w:t>
      </w:r>
    </w:p>
    <w:p w14:paraId="47670C60" w14:textId="77777777" w:rsidR="00C86661" w:rsidRPr="00C86661" w:rsidRDefault="00C86661" w:rsidP="009E4FA0">
      <w:pPr>
        <w:jc w:val="both"/>
        <w:rPr>
          <w:rFonts w:ascii="Simplified Arabic" w:hAnsi="Simplified Arabic" w:cs="Simplified Arabic"/>
          <w:b/>
          <w:bCs/>
          <w:rtl/>
        </w:rPr>
      </w:pPr>
      <w:r w:rsidRPr="00C86661">
        <w:rPr>
          <w:rFonts w:ascii="Simplified Arabic" w:hAnsi="Simplified Arabic" w:cs="Simplified Arabic"/>
          <w:b/>
          <w:bCs/>
          <w:rtl/>
        </w:rPr>
        <w:t>٢. الْإِفْكُ الْإِلِكْتْرُونِيُّ وَمُسْتَنْقَعُ التَّحَرُّشِ: (خَطَرُ الْكَلِمَةِ وَالصُّورَةِ خَلْفَ الْحُجُبِ).</w:t>
      </w:r>
    </w:p>
    <w:p w14:paraId="57529C16" w14:textId="77777777" w:rsidR="00C86661" w:rsidRPr="00C86661" w:rsidRDefault="00C86661" w:rsidP="009E4FA0">
      <w:pPr>
        <w:jc w:val="both"/>
        <w:rPr>
          <w:rFonts w:ascii="Simplified Arabic" w:hAnsi="Simplified Arabic" w:cs="Simplified Arabic"/>
          <w:b/>
          <w:bCs/>
          <w:rtl/>
        </w:rPr>
      </w:pPr>
      <w:r w:rsidRPr="00C86661">
        <w:rPr>
          <w:rFonts w:ascii="Simplified Arabic" w:hAnsi="Simplified Arabic" w:cs="Simplified Arabic"/>
          <w:b/>
          <w:bCs/>
          <w:rtl/>
        </w:rPr>
        <w:t>٣. أَدَبُ الِارْتِيَادِ الرَّقْمِيِّ فِي سِيرَةِ الْأَبْرَارِ: (حَيَاءُ سَيِّدِنَا عُثْمَانَ وَمُرُوءَةُ سَيِّدِنَا عَلِيٍّ رَضِيَ اللَّهُ عَنْهُمَا).</w:t>
      </w:r>
    </w:p>
    <w:p w14:paraId="173AD056" w14:textId="77777777" w:rsidR="00C86661" w:rsidRPr="00C86661" w:rsidRDefault="00C86661" w:rsidP="009E4FA0">
      <w:pPr>
        <w:jc w:val="both"/>
        <w:rPr>
          <w:rFonts w:ascii="Simplified Arabic" w:hAnsi="Simplified Arabic" w:cs="Simplified Arabic"/>
          <w:b/>
          <w:bCs/>
          <w:rtl/>
        </w:rPr>
      </w:pPr>
      <w:r w:rsidRPr="00C86661">
        <w:rPr>
          <w:rFonts w:ascii="Simplified Arabic" w:hAnsi="Simplified Arabic" w:cs="Simplified Arabic"/>
          <w:b/>
          <w:bCs/>
          <w:rtl/>
        </w:rPr>
        <w:t>٤. مُبَادَرَةُ "صَحِّحْ مَفَاهِيمَكَ": (الْأَلْعَابُ الْإِلِكْتْرُونِيَّةُ.. مَصَايِدُ الذِّئَابِ لِفِلَذَاتِ الْأَكْبَادِ).</w:t>
      </w:r>
    </w:p>
    <w:p w14:paraId="46572CA3" w14:textId="77777777" w:rsidR="00C86661" w:rsidRDefault="00C86661" w:rsidP="009E4FA0">
      <w:pPr>
        <w:jc w:val="both"/>
        <w:rPr>
          <w:rFonts w:ascii="Simplified Arabic" w:hAnsi="Simplified Arabic" w:cs="Simplified Arabic"/>
          <w:b/>
          <w:bCs/>
          <w:rtl/>
        </w:rPr>
      </w:pPr>
      <w:r w:rsidRPr="00C86661">
        <w:rPr>
          <w:rFonts w:ascii="Simplified Arabic" w:hAnsi="Simplified Arabic" w:cs="Simplified Arabic"/>
          <w:b/>
          <w:bCs/>
          <w:rtl/>
        </w:rPr>
        <w:t>٥. الْمَسْؤُولِيَّةُ الْوَطَنِيَّةُ وَالْأَخْلَاقِيَّةُ: (دَوْرُ الْفَرْدِ وَالْمُجْتَمَعِ فِي حِمَايَةِ سِيَاجِ الْفَضِيلَةِ).</w:t>
      </w:r>
    </w:p>
    <w:p w14:paraId="2BAA7FC1" w14:textId="77777777" w:rsidR="00934DE0" w:rsidRPr="00C86661" w:rsidRDefault="00934DE0" w:rsidP="009E4FA0">
      <w:pPr>
        <w:jc w:val="both"/>
        <w:rPr>
          <w:rFonts w:ascii="Simplified Arabic" w:hAnsi="Simplified Arabic" w:cs="Simplified Arabic"/>
          <w:b/>
          <w:bCs/>
          <w:rtl/>
        </w:rPr>
      </w:pPr>
    </w:p>
    <w:p w14:paraId="5A557D36" w14:textId="4105ECC8" w:rsidR="00C86661" w:rsidRPr="00C86661" w:rsidRDefault="00C86661" w:rsidP="00AD0BBB">
      <w:pPr>
        <w:jc w:val="both"/>
        <w:rPr>
          <w:rFonts w:ascii="Simplified Arabic" w:hAnsi="Simplified Arabic" w:cs="Simplified Arabic"/>
          <w:b/>
          <w:bCs/>
          <w:sz w:val="32"/>
          <w:szCs w:val="32"/>
          <w:rtl/>
        </w:rPr>
      </w:pPr>
      <w:r w:rsidRPr="00C86661">
        <w:rPr>
          <w:rFonts w:ascii="Simplified Arabic" w:hAnsi="Simplified Arabic" w:cs="Simplified Arabic"/>
          <w:b/>
          <w:bCs/>
          <w:sz w:val="32"/>
          <w:szCs w:val="32"/>
          <w:rtl/>
        </w:rPr>
        <w:t>الْخُطْبَةُ الْأُولَى</w:t>
      </w:r>
      <w:r w:rsidR="00515E86" w:rsidRPr="00AD0BBB">
        <w:rPr>
          <w:rFonts w:ascii="Simplified Arabic" w:hAnsi="Simplified Arabic" w:cs="Simplified Arabic" w:hint="cs"/>
          <w:sz w:val="32"/>
          <w:szCs w:val="32"/>
          <w:rtl/>
        </w:rPr>
        <w:t xml:space="preserve">: </w:t>
      </w:r>
      <w:r w:rsidRPr="00C86661">
        <w:rPr>
          <w:rFonts w:ascii="Simplified Arabic" w:hAnsi="Simplified Arabic" w:cs="Simplified Arabic"/>
          <w:sz w:val="32"/>
          <w:szCs w:val="32"/>
          <w:rtl/>
        </w:rPr>
        <w:t>الْحَمْدُ لِلَّهِ رَبِّ الْعَالَمِينَ، حَمْدَ مَنْ يَعْلَمُ أَنَّ رَبَّهُ (عَزَّ وَجَلَّ) يَرَى تَقَلُّبَهُ فِي السَّاجِدِينَ، وَأَنَّهُ سُبْحَانَهُ لَا يَخْفَى عَلَيْهِ شَيْءٌ فِي الْأَرْضِ وَلَا فِي السَّمَاءِ. وَأَشْهَدُ أَنْ لَا إِلَهَ إِلَّا اللَّهُ وَحْدَهُ لَا شَرِيكَ لَهُ، إِلَهُ الْخَلْقِ (عَزَّ وَجَلَّ)، جَعَلَ السَّتْرَ زِينَةً، وَالْحَيَاءَ شِيمَةً، وَأَشْهَدُ أَنْ سَيِّدَنَا مُحَمَّدًا عَبْدُ اللَّهِ وَرَسُولُهُ، نَبِيُّ الْهُدَى الَّذِي كَانَ يُرَبِّي أَصْحَابَهُ عَلَى طَهَارَةِ الظَّاهِرِ وَالْبَاطِنِ، صَلَّى اللَّهُ عَلَيْهِ وَسَلَّمَ وَعَلَى آلِ</w:t>
      </w:r>
      <w:r w:rsidRPr="00C86661">
        <w:rPr>
          <w:rFonts w:ascii="Simplified Arabic" w:hAnsi="Simplified Arabic" w:cs="Simplified Arabic"/>
          <w:b/>
          <w:bCs/>
          <w:sz w:val="32"/>
          <w:szCs w:val="32"/>
          <w:rtl/>
        </w:rPr>
        <w:t xml:space="preserve"> </w:t>
      </w:r>
      <w:r w:rsidRPr="00C86661">
        <w:rPr>
          <w:rFonts w:ascii="Simplified Arabic" w:hAnsi="Simplified Arabic" w:cs="Simplified Arabic"/>
          <w:sz w:val="32"/>
          <w:szCs w:val="32"/>
          <w:rtl/>
        </w:rPr>
        <w:t>سَيِّدِنَا مُحَمَّدٍ، وَعَلَى أَصْحَابِ سَيِّدِنَا مُحَمَّدٍ الَّذِينَ كَانُوا لِلْعِرْضِ حُمَاةً</w:t>
      </w:r>
      <w:r w:rsidR="00B35ABF">
        <w:rPr>
          <w:rFonts w:ascii="Simplified Arabic" w:hAnsi="Simplified Arabic" w:cs="Simplified Arabic" w:hint="cs"/>
          <w:sz w:val="32"/>
          <w:szCs w:val="32"/>
          <w:rtl/>
        </w:rPr>
        <w:t>.</w:t>
      </w:r>
    </w:p>
    <w:p w14:paraId="5D1B72D4" w14:textId="2CEDB4A2" w:rsidR="00C86661" w:rsidRPr="00C86661" w:rsidRDefault="00C86661" w:rsidP="00B35ABF">
      <w:pPr>
        <w:jc w:val="both"/>
        <w:rPr>
          <w:rFonts w:ascii="Simplified Arabic" w:hAnsi="Simplified Arabic" w:cs="Simplified Arabic"/>
          <w:sz w:val="32"/>
          <w:szCs w:val="32"/>
          <w:rtl/>
        </w:rPr>
      </w:pPr>
      <w:r w:rsidRPr="00C86661">
        <w:rPr>
          <w:rFonts w:ascii="Simplified Arabic" w:hAnsi="Simplified Arabic" w:cs="Simplified Arabic"/>
          <w:b/>
          <w:bCs/>
          <w:sz w:val="32"/>
          <w:szCs w:val="32"/>
          <w:rtl/>
        </w:rPr>
        <w:t>أَمَّا بَعْدُ: فَيَا أَيُّهَا السَّادَةُ الْكِرَامُ</w:t>
      </w:r>
      <w:r w:rsidR="00784F42">
        <w:rPr>
          <w:rFonts w:ascii="Simplified Arabic" w:hAnsi="Simplified Arabic" w:cs="Simplified Arabic" w:hint="cs"/>
          <w:b/>
          <w:bCs/>
          <w:sz w:val="32"/>
          <w:szCs w:val="32"/>
          <w:rtl/>
        </w:rPr>
        <w:t xml:space="preserve">: </w:t>
      </w:r>
      <w:r w:rsidRPr="00C86661">
        <w:rPr>
          <w:rFonts w:ascii="Simplified Arabic" w:hAnsi="Simplified Arabic" w:cs="Simplified Arabic"/>
          <w:sz w:val="32"/>
          <w:szCs w:val="32"/>
          <w:rtl/>
        </w:rPr>
        <w:t>إِنَّ الْإِسْلَامَ جَاءَ لِيَبْنِيَ مَنْظُومَةً أَخْلَاقِيَّةً تَعْلُو عَلَى الزَّمَانِ وَالْمَكَانِ. وَإِذَا كُنَّا نَعِيشُ الْيَوْمَ فِي طَفْرَةٍ تِكْنُولُوجِيَّةٍ جَعَلَتِ الْعَالَمَ قَرْيَةً وَاحِدَةً، فَإِنَّ "دِينَنَا" هُوَ الْبَوْصَلَةُ الَّتِي تَهْدِينَا فِي ظُلُمَاتِ هَذَا الْفَضَاءِ الرَّقْمِيِّ. إِنَّ التَّحَرُّشَ الْإِلِكْتْرُونِيَّ لَيْسَ مُجَرَّدَ "تَسْلِيَةٍ" أَوْ "طَيْشِ شَبَابٍ"، بَلْ هُوَ جَرِيمَةٌ نَكْرَاءُ تُخَالِفُ طَبَائِعَ الْأَحْرَارِ وَتُصَادِمُ نُصُوصَ الْوَحْيِ الْمُقَدَّسِ.</w:t>
      </w:r>
    </w:p>
    <w:p w14:paraId="01110650" w14:textId="77777777" w:rsidR="00C86661" w:rsidRPr="00C86661" w:rsidRDefault="00C86661" w:rsidP="0028259B">
      <w:pPr>
        <w:rPr>
          <w:rFonts w:ascii="Simplified Arabic" w:hAnsi="Simplified Arabic" w:cs="Simplified Arabic"/>
          <w:b/>
          <w:bCs/>
          <w:sz w:val="32"/>
          <w:szCs w:val="32"/>
          <w:rtl/>
        </w:rPr>
      </w:pPr>
      <w:r w:rsidRPr="00C86661">
        <w:rPr>
          <w:rFonts w:ascii="Simplified Arabic" w:hAnsi="Simplified Arabic" w:cs="Simplified Arabic"/>
          <w:b/>
          <w:bCs/>
          <w:sz w:val="32"/>
          <w:szCs w:val="32"/>
          <w:rtl/>
        </w:rPr>
        <w:lastRenderedPageBreak/>
        <w:t>الْعُنْصُرُ الْأَوَّلُ: قُدْسِيَّةُ الْعِرْضِ فِي مِيزَانِ الْوَحْيِ</w:t>
      </w:r>
    </w:p>
    <w:p w14:paraId="052BCFA2" w14:textId="070D7877" w:rsidR="00C86661" w:rsidRPr="00C86661" w:rsidRDefault="00C86661" w:rsidP="00F927CF">
      <w:pPr>
        <w:jc w:val="both"/>
        <w:rPr>
          <w:rFonts w:ascii="Simplified Arabic" w:hAnsi="Simplified Arabic" w:cs="Simplified Arabic"/>
          <w:sz w:val="32"/>
          <w:szCs w:val="32"/>
          <w:rtl/>
        </w:rPr>
      </w:pPr>
      <w:r w:rsidRPr="00C86661">
        <w:rPr>
          <w:rFonts w:ascii="Simplified Arabic" w:hAnsi="Simplified Arabic" w:cs="Simplified Arabic"/>
          <w:b/>
          <w:bCs/>
          <w:sz w:val="32"/>
          <w:szCs w:val="32"/>
          <w:rtl/>
        </w:rPr>
        <w:t>أَيُّهَا السَّادَةُ الْكِرَامُ</w:t>
      </w:r>
      <w:r w:rsidR="00784F42">
        <w:rPr>
          <w:rFonts w:ascii="Simplified Arabic" w:hAnsi="Simplified Arabic" w:cs="Simplified Arabic" w:hint="cs"/>
          <w:b/>
          <w:bCs/>
          <w:sz w:val="32"/>
          <w:szCs w:val="32"/>
          <w:rtl/>
        </w:rPr>
        <w:t>:</w:t>
      </w:r>
      <w:r w:rsidRPr="00C86661">
        <w:rPr>
          <w:rFonts w:ascii="Simplified Arabic" w:hAnsi="Simplified Arabic" w:cs="Simplified Arabic"/>
          <w:sz w:val="32"/>
          <w:szCs w:val="32"/>
          <w:rtl/>
        </w:rPr>
        <w:t xml:space="preserve"> لَقَدْ عَظَّمَ اللَّهُ (عَزَّ وَجَلَّ) أَمْرَ الْأَعْرَاضِ حَتَّى جَعَلَهَا مِنَ الضَّرُورِيَّاتِ الْخَمْسِ الَّتِي يَقُومُ عَلَيْهَا بِنَاءُ الدِّينِ. تَأَمَّلُوا قَوْلَ الْحَقِّ (عَزَّ وَجَلَّ): </w:t>
      </w:r>
      <w:r w:rsidRPr="00C86661">
        <w:rPr>
          <w:rFonts w:ascii="Simplified Arabic" w:hAnsi="Simplified Arabic" w:cs="Simplified Arabic"/>
          <w:b/>
          <w:bCs/>
          <w:sz w:val="32"/>
          <w:szCs w:val="32"/>
          <w:rtl/>
        </w:rPr>
        <w:t>{إِنَّ الَّذِينَ يُحِبُّونَ أَنْ تَشِيعَ الْفَاحِشَةُ فِي الَّذِينَ آمَنُوا لَهُمْ عَذَابٌ أَلِيمٌ فِي الدُّنْيَا وَالْآخِرَةِ}</w:t>
      </w:r>
      <w:r w:rsidRPr="00C86661">
        <w:rPr>
          <w:rFonts w:ascii="Simplified Arabic" w:hAnsi="Simplified Arabic" w:cs="Simplified Arabic"/>
          <w:sz w:val="32"/>
          <w:szCs w:val="32"/>
          <w:rtl/>
        </w:rPr>
        <w:t xml:space="preserve"> [النور: ١٩]. إِنَّ مُجَرَّدَ "مَحَبَّةِ" إِشَاعَةِ السُّوءِ جَلَبَتِ الْعَذَابَ الْأَلِيمَ، فَكَيْفَ بِمَنْ "يَصْنَعُ" السُّوءَ بِيَدِهِ عَبْرَ هَوَاتِفِهِ؟</w:t>
      </w:r>
    </w:p>
    <w:p w14:paraId="02F7EC00" w14:textId="25028FA9" w:rsidR="00771BE8" w:rsidRDefault="00C86661" w:rsidP="00F927CF">
      <w:pPr>
        <w:jc w:val="both"/>
        <w:rPr>
          <w:rFonts w:ascii="Simplified Arabic" w:hAnsi="Simplified Arabic" w:cs="Simplified Arabic"/>
          <w:sz w:val="32"/>
          <w:szCs w:val="32"/>
          <w:rtl/>
        </w:rPr>
      </w:pPr>
      <w:r w:rsidRPr="00C86661">
        <w:rPr>
          <w:rFonts w:ascii="Simplified Arabic" w:hAnsi="Simplified Arabic" w:cs="Simplified Arabic"/>
          <w:sz w:val="32"/>
          <w:szCs w:val="32"/>
          <w:rtl/>
        </w:rPr>
        <w:t xml:space="preserve">إِنَّ الْإِحْسَانَ فِي مِيزَانِ الْوَحْيِ يَعْنِي أَنْ تَعْلَمَ أَنَّ "الشَّاشَةَ" الَّتِي تَحْجِبُكَ عَنْ أَعْيُنِ النَّاسِ لَا تَحْجِبُكَ </w:t>
      </w:r>
      <w:proofErr w:type="gramStart"/>
      <w:r w:rsidRPr="00C86661">
        <w:rPr>
          <w:rFonts w:ascii="Simplified Arabic" w:hAnsi="Simplified Arabic" w:cs="Simplified Arabic"/>
          <w:sz w:val="32"/>
          <w:szCs w:val="32"/>
          <w:rtl/>
        </w:rPr>
        <w:t xml:space="preserve">عَنْ </w:t>
      </w:r>
      <w:r w:rsidR="005F027B" w:rsidRPr="005F027B">
        <w:rPr>
          <w:rFonts w:ascii="Simplified Arabic" w:hAnsi="Simplified Arabic" w:cs="Simplified Arabic"/>
          <w:sz w:val="32"/>
          <w:szCs w:val="32"/>
          <w:rtl/>
        </w:rPr>
        <w:t xml:space="preserve"> </w:t>
      </w:r>
      <w:r w:rsidR="005F027B" w:rsidRPr="00C86661">
        <w:rPr>
          <w:rFonts w:ascii="Simplified Arabic" w:hAnsi="Simplified Arabic" w:cs="Simplified Arabic"/>
          <w:sz w:val="32"/>
          <w:szCs w:val="32"/>
          <w:rtl/>
        </w:rPr>
        <w:t>رَبَّكَ</w:t>
      </w:r>
      <w:proofErr w:type="gramEnd"/>
      <w:r w:rsidR="002E6D0F">
        <w:rPr>
          <w:rFonts w:ascii="Simplified Arabic" w:hAnsi="Simplified Arabic" w:cs="Simplified Arabic" w:hint="cs"/>
          <w:sz w:val="32"/>
          <w:szCs w:val="32"/>
          <w:rtl/>
        </w:rPr>
        <w:t xml:space="preserve"> </w:t>
      </w:r>
      <w:r w:rsidR="002E6D0F" w:rsidRPr="00C86661">
        <w:rPr>
          <w:rFonts w:ascii="Simplified Arabic" w:hAnsi="Simplified Arabic" w:cs="Simplified Arabic"/>
          <w:sz w:val="32"/>
          <w:szCs w:val="32"/>
          <w:rtl/>
        </w:rPr>
        <w:t>(عَزَّ وَجَلَّ)</w:t>
      </w:r>
      <w:r w:rsidRPr="00C86661">
        <w:rPr>
          <w:rFonts w:ascii="Simplified Arabic" w:hAnsi="Simplified Arabic" w:cs="Simplified Arabic"/>
          <w:sz w:val="32"/>
          <w:szCs w:val="32"/>
          <w:rtl/>
        </w:rPr>
        <w:t>.</w:t>
      </w:r>
    </w:p>
    <w:p w14:paraId="7CC91F8A" w14:textId="743A7DC5" w:rsidR="00C86661" w:rsidRPr="00C86661" w:rsidRDefault="00C86661" w:rsidP="00F927CF">
      <w:pPr>
        <w:jc w:val="both"/>
        <w:rPr>
          <w:rFonts w:ascii="Simplified Arabic" w:hAnsi="Simplified Arabic" w:cs="Simplified Arabic"/>
          <w:sz w:val="32"/>
          <w:szCs w:val="32"/>
          <w:rtl/>
        </w:rPr>
      </w:pPr>
      <w:r w:rsidRPr="00C86661">
        <w:rPr>
          <w:rFonts w:ascii="Simplified Arabic" w:hAnsi="Simplified Arabic" w:cs="Simplified Arabic"/>
          <w:sz w:val="32"/>
          <w:szCs w:val="32"/>
          <w:rtl/>
        </w:rPr>
        <w:t xml:space="preserve"> قَال الشَّاعِرُ:</w:t>
      </w:r>
    </w:p>
    <w:p w14:paraId="4ACBE47B" w14:textId="77777777" w:rsidR="00C86661" w:rsidRPr="00C86661" w:rsidRDefault="00C86661" w:rsidP="00F927CF">
      <w:pPr>
        <w:jc w:val="both"/>
        <w:rPr>
          <w:rFonts w:ascii="Simplified Arabic" w:hAnsi="Simplified Arabic" w:cs="Simplified Arabic"/>
          <w:sz w:val="32"/>
          <w:szCs w:val="32"/>
          <w:rtl/>
        </w:rPr>
      </w:pPr>
      <w:r w:rsidRPr="00C86661">
        <w:rPr>
          <w:rFonts w:ascii="Simplified Arabic" w:hAnsi="Simplified Arabic" w:cs="Simplified Arabic"/>
          <w:b/>
          <w:bCs/>
          <w:sz w:val="32"/>
          <w:szCs w:val="32"/>
          <w:rtl/>
        </w:rPr>
        <w:t>إِذَا مَا خَلَوْتَ الدَّهْرَ يَوْمًا فَلَا تَقُلْ ... خَلَوْتُ وَلَكِنْ قُلْ عَلَيَّ رَقِيبُ</w:t>
      </w:r>
    </w:p>
    <w:p w14:paraId="0B091A21" w14:textId="77777777" w:rsidR="00C86661" w:rsidRPr="00C86661" w:rsidRDefault="00C86661" w:rsidP="00F927CF">
      <w:pPr>
        <w:jc w:val="both"/>
        <w:rPr>
          <w:rFonts w:ascii="Simplified Arabic" w:hAnsi="Simplified Arabic" w:cs="Simplified Arabic"/>
          <w:sz w:val="32"/>
          <w:szCs w:val="32"/>
          <w:rtl/>
        </w:rPr>
      </w:pPr>
      <w:r w:rsidRPr="00C86661">
        <w:rPr>
          <w:rFonts w:ascii="Simplified Arabic" w:hAnsi="Simplified Arabic" w:cs="Simplified Arabic"/>
          <w:b/>
          <w:bCs/>
          <w:sz w:val="32"/>
          <w:szCs w:val="32"/>
          <w:rtl/>
        </w:rPr>
        <w:t>وَلَا تَحْسَبَنَّ اللَّهَ يُغْفِلُ سَاعَةً ... وَلَا أَنَّ مَا تُخْفِي عَلَيْهِ يَغِيبُ</w:t>
      </w:r>
    </w:p>
    <w:p w14:paraId="773C167D" w14:textId="77777777" w:rsidR="00C86661" w:rsidRPr="00C86661" w:rsidRDefault="00C86661" w:rsidP="00F927CF">
      <w:pPr>
        <w:jc w:val="both"/>
        <w:rPr>
          <w:rFonts w:ascii="Simplified Arabic" w:hAnsi="Simplified Arabic" w:cs="Simplified Arabic"/>
          <w:sz w:val="32"/>
          <w:szCs w:val="32"/>
          <w:rtl/>
        </w:rPr>
      </w:pPr>
      <w:r w:rsidRPr="00C86661">
        <w:rPr>
          <w:rFonts w:ascii="Simplified Arabic" w:hAnsi="Simplified Arabic" w:cs="Simplified Arabic"/>
          <w:b/>
          <w:bCs/>
          <w:sz w:val="32"/>
          <w:szCs w:val="32"/>
          <w:rtl/>
        </w:rPr>
        <w:t>نَصِيحَةٌ عَمَلِيَّةٌ:</w:t>
      </w:r>
      <w:r w:rsidRPr="00C86661">
        <w:rPr>
          <w:rFonts w:ascii="Simplified Arabic" w:hAnsi="Simplified Arabic" w:cs="Simplified Arabic"/>
          <w:sz w:val="32"/>
          <w:szCs w:val="32"/>
          <w:rtl/>
        </w:rPr>
        <w:t xml:space="preserve"> يَا مَنْ تُمْسِكُ بِهَاتِفِكَ، اجْعَلْ شِعَارَكَ: (اللَّهُ نَاظِرِي، اللَّهُ شَاهِدِي، اللَّهُ مَعِي). تَمَثَّلْ خَشْيَةَ اللَّهِ قَبْلَ كُلِّ كَلِمَةٍ تُرْسِلُهَا، وَاعْلَمْ أَنَّ كُلَّ حَرْفٍ هُوَ صَحِيفَةُ عَمَلِكَ الَّتِي سَتَلْقَى بِهَا رَبَّكَ (عَزَّ وَجَلَّ).</w:t>
      </w:r>
    </w:p>
    <w:p w14:paraId="5737A395" w14:textId="77777777" w:rsidR="00C86661" w:rsidRPr="00C86661" w:rsidRDefault="00C86661" w:rsidP="0028259B">
      <w:pPr>
        <w:rPr>
          <w:rFonts w:ascii="Simplified Arabic" w:hAnsi="Simplified Arabic" w:cs="Simplified Arabic"/>
          <w:b/>
          <w:bCs/>
          <w:sz w:val="32"/>
          <w:szCs w:val="32"/>
          <w:rtl/>
        </w:rPr>
      </w:pPr>
      <w:r w:rsidRPr="00C86661">
        <w:rPr>
          <w:rFonts w:ascii="Simplified Arabic" w:hAnsi="Simplified Arabic" w:cs="Simplified Arabic"/>
          <w:b/>
          <w:bCs/>
          <w:sz w:val="32"/>
          <w:szCs w:val="32"/>
          <w:rtl/>
        </w:rPr>
        <w:t>الْعُنْصُرُ الثَّانِي: الْإِفْكُ الْإِلِكْتْرُونِيُّ وَمُسْتَنْقَعُ التَّحَرُّشِ</w:t>
      </w:r>
    </w:p>
    <w:p w14:paraId="0C8B73CF" w14:textId="4817FCD4" w:rsidR="00C86661" w:rsidRPr="00C86661" w:rsidRDefault="00C86661" w:rsidP="00F927CF">
      <w:pPr>
        <w:jc w:val="both"/>
        <w:rPr>
          <w:rFonts w:ascii="Simplified Arabic" w:hAnsi="Simplified Arabic" w:cs="Simplified Arabic"/>
          <w:sz w:val="32"/>
          <w:szCs w:val="32"/>
          <w:rtl/>
        </w:rPr>
      </w:pPr>
      <w:r w:rsidRPr="00C86661">
        <w:rPr>
          <w:rFonts w:ascii="Simplified Arabic" w:hAnsi="Simplified Arabic" w:cs="Simplified Arabic"/>
          <w:b/>
          <w:bCs/>
          <w:sz w:val="32"/>
          <w:szCs w:val="32"/>
          <w:rtl/>
        </w:rPr>
        <w:t>أَيُّهَا السَّادَةُ الْكِرَامُ</w:t>
      </w:r>
      <w:r w:rsidR="006D093F">
        <w:rPr>
          <w:rFonts w:ascii="Simplified Arabic" w:hAnsi="Simplified Arabic" w:cs="Simplified Arabic" w:hint="cs"/>
          <w:b/>
          <w:bCs/>
          <w:sz w:val="32"/>
          <w:szCs w:val="32"/>
          <w:rtl/>
        </w:rPr>
        <w:t>:</w:t>
      </w:r>
      <w:r w:rsidRPr="00C86661">
        <w:rPr>
          <w:rFonts w:ascii="Simplified Arabic" w:hAnsi="Simplified Arabic" w:cs="Simplified Arabic"/>
          <w:sz w:val="32"/>
          <w:szCs w:val="32"/>
          <w:rtl/>
        </w:rPr>
        <w:t xml:space="preserve"> إِنَّ جَرِيمَةَ التَّحَرُّشِ الْإِلِكْتْرُونِيِّ تَتَجَاوَزُ الْإِيذَاءَ الْبَدَنِيَّ لِتَصِلَ إِلَى "الْقَتْلِ الْمَعْنَوِيِّ". حِينَمَا يَقُومُ ضَعِيفُ النَّفْسِ بِمُلَاحَقَةِ امْرَأَةٍ أَوْ فَتَاةٍ، أَوْ ابْتِزَازِهَا بِكَلِمَةٍ أَوْ صُورَةٍ، فَإِنَّهُ يُعِيدُ إِلَى الذَّاكِرَةِ "حَادِثَةَ الْإِفْكِ" الَّتِي آذَتْ بَيْتَ النُّبُوَّةِ الشَّرِيفَ. لَقَدْ أَدَّبَ اللَّهُ (عَزَّ وَجَلَّ) الْمُجْتَمَعَ حِينَهَا فَقَالَ: </w:t>
      </w:r>
      <w:r w:rsidRPr="00C86661">
        <w:rPr>
          <w:rFonts w:ascii="Simplified Arabic" w:hAnsi="Simplified Arabic" w:cs="Simplified Arabic"/>
          <w:b/>
          <w:bCs/>
          <w:sz w:val="32"/>
          <w:szCs w:val="32"/>
          <w:rtl/>
        </w:rPr>
        <w:t>{لَوْلَا إِذْ سَمِعْتُمُوهُ ظَنَّ الْمُؤْمِنُونَ وَالْمُؤْمِنَاتُ بِأَنْفُسِهِمْ خَيْرًا}</w:t>
      </w:r>
      <w:r w:rsidRPr="00C86661">
        <w:rPr>
          <w:rFonts w:ascii="Simplified Arabic" w:hAnsi="Simplified Arabic" w:cs="Simplified Arabic"/>
          <w:sz w:val="32"/>
          <w:szCs w:val="32"/>
          <w:rtl/>
        </w:rPr>
        <w:t>.</w:t>
      </w:r>
    </w:p>
    <w:p w14:paraId="350DF9F2" w14:textId="77777777" w:rsidR="00771BE8" w:rsidRDefault="00C86661" w:rsidP="00F927CF">
      <w:pPr>
        <w:jc w:val="both"/>
        <w:rPr>
          <w:rFonts w:ascii="Simplified Arabic" w:hAnsi="Simplified Arabic" w:cs="Simplified Arabic"/>
          <w:sz w:val="32"/>
          <w:szCs w:val="32"/>
          <w:rtl/>
        </w:rPr>
      </w:pPr>
      <w:r w:rsidRPr="00C86661">
        <w:rPr>
          <w:rFonts w:ascii="Simplified Arabic" w:hAnsi="Simplified Arabic" w:cs="Simplified Arabic"/>
          <w:sz w:val="32"/>
          <w:szCs w:val="32"/>
          <w:rtl/>
        </w:rPr>
        <w:lastRenderedPageBreak/>
        <w:t xml:space="preserve">إِنَّ التَّحَرُّشَ عَبْرَ التَّعْلِيقَاتِ، أَوْ إِرْسَالِ مَا يَخْدِشُ الْحَيَاءَ فِي الرَّسَائِلِ الْخَاصَّةِ، هُوَ هَتْكٌ لِلْمُرُوءَةِ. إِنَّ الْعِرْضَ لَيْسَ حَائِطاً مَائِلًا، بَلْ هُوَ حِمًى دُونَهُ الْمَنَايَا. </w:t>
      </w:r>
    </w:p>
    <w:p w14:paraId="5CE67628" w14:textId="57821935" w:rsidR="00C86661" w:rsidRPr="00C86661" w:rsidRDefault="00C86661" w:rsidP="00F927CF">
      <w:pPr>
        <w:jc w:val="both"/>
        <w:rPr>
          <w:rFonts w:ascii="Simplified Arabic" w:hAnsi="Simplified Arabic" w:cs="Simplified Arabic"/>
          <w:sz w:val="32"/>
          <w:szCs w:val="32"/>
          <w:rtl/>
        </w:rPr>
      </w:pPr>
      <w:r w:rsidRPr="00C86661">
        <w:rPr>
          <w:rFonts w:ascii="Simplified Arabic" w:hAnsi="Simplified Arabic" w:cs="Simplified Arabic"/>
          <w:sz w:val="32"/>
          <w:szCs w:val="32"/>
          <w:rtl/>
        </w:rPr>
        <w:t>قَال الشَّاعِرُ:</w:t>
      </w:r>
    </w:p>
    <w:p w14:paraId="104FD1F2" w14:textId="77777777" w:rsidR="00C86661" w:rsidRPr="00C86661" w:rsidRDefault="00C86661" w:rsidP="00F927CF">
      <w:pPr>
        <w:jc w:val="both"/>
        <w:rPr>
          <w:rFonts w:ascii="Simplified Arabic" w:hAnsi="Simplified Arabic" w:cs="Simplified Arabic"/>
          <w:sz w:val="32"/>
          <w:szCs w:val="32"/>
          <w:rtl/>
        </w:rPr>
      </w:pPr>
      <w:r w:rsidRPr="00C86661">
        <w:rPr>
          <w:rFonts w:ascii="Simplified Arabic" w:hAnsi="Simplified Arabic" w:cs="Simplified Arabic"/>
          <w:b/>
          <w:bCs/>
          <w:sz w:val="32"/>
          <w:szCs w:val="32"/>
          <w:rtl/>
        </w:rPr>
        <w:t>صُنِ الْعِرْضَ لَا تَدْنَسْهُ إِنَّكَ إِنْ تَرِدْ ... مَوَارِدَ سُوءٍ لَا يُبَلُّ لَكَ الْعِرْضُ</w:t>
      </w:r>
    </w:p>
    <w:p w14:paraId="6135FC97" w14:textId="77777777" w:rsidR="00C86661" w:rsidRPr="00C86661" w:rsidRDefault="00C86661" w:rsidP="00F927CF">
      <w:pPr>
        <w:jc w:val="both"/>
        <w:rPr>
          <w:rFonts w:ascii="Simplified Arabic" w:hAnsi="Simplified Arabic" w:cs="Simplified Arabic"/>
          <w:sz w:val="32"/>
          <w:szCs w:val="32"/>
          <w:rtl/>
        </w:rPr>
      </w:pPr>
      <w:r w:rsidRPr="00C86661">
        <w:rPr>
          <w:rFonts w:ascii="Simplified Arabic" w:hAnsi="Simplified Arabic" w:cs="Simplified Arabic"/>
          <w:b/>
          <w:bCs/>
          <w:sz w:val="32"/>
          <w:szCs w:val="32"/>
          <w:rtl/>
        </w:rPr>
        <w:t>وَمَنْ بَاعَ عِرْضًا بِالْمَذَلَّةِ لَمْ يَجِدْ ... سَبِيلًا لِعِزٍّ وَإِنْ بَعُدَ الْأَرْضُ</w:t>
      </w:r>
    </w:p>
    <w:p w14:paraId="6F28183A" w14:textId="77777777" w:rsidR="00C86661" w:rsidRPr="00C86661" w:rsidRDefault="00C86661" w:rsidP="00F927CF">
      <w:pPr>
        <w:jc w:val="both"/>
        <w:rPr>
          <w:rFonts w:ascii="Simplified Arabic" w:hAnsi="Simplified Arabic" w:cs="Simplified Arabic"/>
          <w:sz w:val="32"/>
          <w:szCs w:val="32"/>
          <w:rtl/>
        </w:rPr>
      </w:pPr>
      <w:r w:rsidRPr="00C86661">
        <w:rPr>
          <w:rFonts w:ascii="Simplified Arabic" w:hAnsi="Simplified Arabic" w:cs="Simplified Arabic"/>
          <w:b/>
          <w:bCs/>
          <w:sz w:val="32"/>
          <w:szCs w:val="32"/>
          <w:rtl/>
        </w:rPr>
        <w:t>نَصِيحَةٌ عَمَلِيَّةٌ:</w:t>
      </w:r>
      <w:r w:rsidRPr="00C86661">
        <w:rPr>
          <w:rFonts w:ascii="Simplified Arabic" w:hAnsi="Simplified Arabic" w:cs="Simplified Arabic"/>
          <w:sz w:val="32"/>
          <w:szCs w:val="32"/>
          <w:rtl/>
        </w:rPr>
        <w:t xml:space="preserve"> إِيَّاكَ وَتَتَبُّعَ عَوْرَاتِ النَّاسِ رَقْمِيّاً؛ فَإِنَّ مَنْ تَتَبَّعَ عَوْرَةَ أَخِيهِ تَتَبَّعَ اللَّهُ عَوْرَتَهُ، وَمَنْ تَتَبَّعَ اللَّهُ عَوْرَتَهُ فَضَحَهُ وَلَوْ فِي جَوْفِ رَحْلِهِ. احْذَرْ "إِعَادَةَ النَّشْرِ" (</w:t>
      </w:r>
      <w:r w:rsidRPr="00C86661">
        <w:rPr>
          <w:rFonts w:ascii="Simplified Arabic" w:hAnsi="Simplified Arabic" w:cs="Simplified Arabic"/>
          <w:sz w:val="32"/>
          <w:szCs w:val="32"/>
        </w:rPr>
        <w:t>Share</w:t>
      </w:r>
      <w:r w:rsidRPr="00C86661">
        <w:rPr>
          <w:rFonts w:ascii="Simplified Arabic" w:hAnsi="Simplified Arabic" w:cs="Simplified Arabic"/>
          <w:sz w:val="32"/>
          <w:szCs w:val="32"/>
          <w:rtl/>
        </w:rPr>
        <w:t>) لِأَيِّ مُحْتَوَى يَنْتَهِكُ خُصُوصِيَّةَ الْغَيْرِ.</w:t>
      </w:r>
    </w:p>
    <w:p w14:paraId="70364E12" w14:textId="77777777" w:rsidR="00C86661" w:rsidRPr="00C86661" w:rsidRDefault="00C86661" w:rsidP="0028259B">
      <w:pPr>
        <w:rPr>
          <w:rFonts w:ascii="Simplified Arabic" w:hAnsi="Simplified Arabic" w:cs="Simplified Arabic"/>
          <w:b/>
          <w:bCs/>
          <w:sz w:val="32"/>
          <w:szCs w:val="32"/>
          <w:rtl/>
        </w:rPr>
      </w:pPr>
      <w:r w:rsidRPr="00C86661">
        <w:rPr>
          <w:rFonts w:ascii="Simplified Arabic" w:hAnsi="Simplified Arabic" w:cs="Simplified Arabic"/>
          <w:b/>
          <w:bCs/>
          <w:sz w:val="32"/>
          <w:szCs w:val="32"/>
          <w:rtl/>
        </w:rPr>
        <w:t>الْعُنْصُرُ الثَّالِثُ: أَدَبُ الِارْتِيَادِ الرَّقْمِيِّ فِي سِيرَةِ الْأَبْرَارِ</w:t>
      </w:r>
    </w:p>
    <w:p w14:paraId="6E5E030B" w14:textId="0DE230CB" w:rsidR="00C86661" w:rsidRPr="00C86661" w:rsidRDefault="00C86661" w:rsidP="007169B6">
      <w:pPr>
        <w:jc w:val="both"/>
        <w:rPr>
          <w:rFonts w:ascii="Simplified Arabic" w:hAnsi="Simplified Arabic" w:cs="Simplified Arabic"/>
          <w:sz w:val="32"/>
          <w:szCs w:val="32"/>
          <w:rtl/>
        </w:rPr>
      </w:pPr>
      <w:r w:rsidRPr="00C86661">
        <w:rPr>
          <w:rFonts w:ascii="Simplified Arabic" w:hAnsi="Simplified Arabic" w:cs="Simplified Arabic"/>
          <w:b/>
          <w:bCs/>
          <w:sz w:val="32"/>
          <w:szCs w:val="32"/>
          <w:rtl/>
        </w:rPr>
        <w:t>أَيُّهَا السَّادَةُ الْكِرَامُ</w:t>
      </w:r>
      <w:r w:rsidR="006D093F">
        <w:rPr>
          <w:rFonts w:ascii="Simplified Arabic" w:hAnsi="Simplified Arabic" w:cs="Simplified Arabic" w:hint="cs"/>
          <w:b/>
          <w:bCs/>
          <w:sz w:val="32"/>
          <w:szCs w:val="32"/>
          <w:rtl/>
        </w:rPr>
        <w:t xml:space="preserve">: </w:t>
      </w:r>
      <w:r w:rsidRPr="00C86661">
        <w:rPr>
          <w:rFonts w:ascii="Simplified Arabic" w:hAnsi="Simplified Arabic" w:cs="Simplified Arabic"/>
          <w:sz w:val="32"/>
          <w:szCs w:val="32"/>
          <w:rtl/>
        </w:rPr>
        <w:t>لَقَدْ ضَرَبَ لَنَا سَيِّدُنَا سَيِّدُ النَّاسِ ﷺ وَأَصْحَابُهُ (رَضِيَ اللَّهُ عَنْهُمْ) أَرْوَعَ الْأَمْثِلَةِ فِي الْعَفَافِ. هَذَا سَيِّدُنَا عُثْمَانُ بْنُ عَفَّانَ (رَضِيَ اللَّهُ عَنْهُ)، ذُو النُّورَيْنِ، كَانَ يَسْتَحِي حَتَّى وَهُوَ وَحْدَهُ فِي مَنْزِلِهِ، وَقَالَ ﷺ عَنْهُ: "أَلَا أَسْتَحِي مِنْ رَجُلٍ تَسْتَحِي مِنْهُ الْمَلَائِكَةُ".</w:t>
      </w:r>
    </w:p>
    <w:p w14:paraId="3233BA6F" w14:textId="77777777" w:rsidR="00CF05F4" w:rsidRDefault="00C86661" w:rsidP="007169B6">
      <w:pPr>
        <w:jc w:val="both"/>
        <w:rPr>
          <w:rFonts w:ascii="Simplified Arabic" w:hAnsi="Simplified Arabic" w:cs="Simplified Arabic"/>
          <w:sz w:val="32"/>
          <w:szCs w:val="32"/>
          <w:rtl/>
        </w:rPr>
      </w:pPr>
      <w:r w:rsidRPr="00C86661">
        <w:rPr>
          <w:rFonts w:ascii="Simplified Arabic" w:hAnsi="Simplified Arabic" w:cs="Simplified Arabic"/>
          <w:sz w:val="32"/>
          <w:szCs w:val="32"/>
          <w:rtl/>
        </w:rPr>
        <w:t xml:space="preserve">وَهَذَا سَيِّدُنَا عَلِيُّ بْنُ أَبِي طَالِبٍ (كَرَّمَ اللَّهُ وَجْهَهُ)، الَّذِي كَانَ يَغُضُّ بَصَرَهُ عَنِ الْمَحَارِمِ عِفَّةً وَنُبْلًا. </w:t>
      </w:r>
    </w:p>
    <w:p w14:paraId="27A7BC9A" w14:textId="00720B9A" w:rsidR="00C86661" w:rsidRPr="00C86661" w:rsidRDefault="00C86661" w:rsidP="007169B6">
      <w:pPr>
        <w:jc w:val="both"/>
        <w:rPr>
          <w:rFonts w:ascii="Simplified Arabic" w:hAnsi="Simplified Arabic" w:cs="Simplified Arabic"/>
          <w:sz w:val="32"/>
          <w:szCs w:val="32"/>
          <w:rtl/>
        </w:rPr>
      </w:pPr>
      <w:r w:rsidRPr="00C86661">
        <w:rPr>
          <w:rFonts w:ascii="Simplified Arabic" w:hAnsi="Simplified Arabic" w:cs="Simplified Arabic"/>
          <w:sz w:val="32"/>
          <w:szCs w:val="32"/>
          <w:rtl/>
        </w:rPr>
        <w:t>إِنَّ الْمُرُوءَةَ تَقْتَضِي أَنْ نَكُونَ "فُرْسَانًا" فِي هَذَا الْعَالَمِ الِافْتِرَاضِيِّ، نَحْمِي الضَّعِيفَ وَنَصُونُ الْمُحَصَّنَاتِ.</w:t>
      </w:r>
    </w:p>
    <w:p w14:paraId="68FB204E" w14:textId="77777777" w:rsidR="00C86661" w:rsidRPr="00C86661" w:rsidRDefault="00C86661" w:rsidP="007169B6">
      <w:pPr>
        <w:jc w:val="both"/>
        <w:rPr>
          <w:rFonts w:ascii="Simplified Arabic" w:hAnsi="Simplified Arabic" w:cs="Simplified Arabic"/>
          <w:sz w:val="32"/>
          <w:szCs w:val="32"/>
          <w:rtl/>
        </w:rPr>
      </w:pPr>
      <w:r w:rsidRPr="00C86661">
        <w:rPr>
          <w:rFonts w:ascii="Simplified Arabic" w:hAnsi="Simplified Arabic" w:cs="Simplified Arabic"/>
          <w:sz w:val="32"/>
          <w:szCs w:val="32"/>
          <w:rtl/>
        </w:rPr>
        <w:t>كَيْفَ نَطْلُبُ الْجَنَّةَ وَنَحْنُ نُؤْذِي عِبَادَ اللَّهِ؟ تَذَكَّرُوا قِصَّةَ الْمَرْأَةِ الَّتِي كَانَتْ تُصَلِّي وَتَصُومُ وَلَكِنَّهَا "تُؤْذِي جِيرَانَهَا بِلِسَانِهَا"، فَقَالَ ﷺ: "هِيَ فِي النَّارِ". فَكَيْفَ بِمَنْ يُؤْذِي آَلَافَ الْبَشَرِ بِمَنْشُورٍ أَوْ تَعْلِيقٍ أَوْ تَحَرُّشٍ؟</w:t>
      </w:r>
    </w:p>
    <w:p w14:paraId="051351AB" w14:textId="77777777" w:rsidR="00C86661" w:rsidRPr="00C86661" w:rsidRDefault="00C86661" w:rsidP="007169B6">
      <w:pPr>
        <w:jc w:val="both"/>
        <w:rPr>
          <w:rFonts w:ascii="Simplified Arabic" w:hAnsi="Simplified Arabic" w:cs="Simplified Arabic"/>
          <w:sz w:val="32"/>
          <w:szCs w:val="32"/>
          <w:rtl/>
        </w:rPr>
      </w:pPr>
      <w:r w:rsidRPr="00C86661">
        <w:rPr>
          <w:rFonts w:ascii="Simplified Arabic" w:hAnsi="Simplified Arabic" w:cs="Simplified Arabic"/>
          <w:b/>
          <w:bCs/>
          <w:sz w:val="32"/>
          <w:szCs w:val="32"/>
          <w:rtl/>
        </w:rPr>
        <w:lastRenderedPageBreak/>
        <w:t>نَصِيحَةٌ عَمَلِيَّةٌ:</w:t>
      </w:r>
      <w:r w:rsidRPr="00C86661">
        <w:rPr>
          <w:rFonts w:ascii="Simplified Arabic" w:hAnsi="Simplified Arabic" w:cs="Simplified Arabic"/>
          <w:sz w:val="32"/>
          <w:szCs w:val="32"/>
          <w:rtl/>
        </w:rPr>
        <w:t xml:space="preserve"> اِجْعَلْ "بَصْمَتَكَ الرَّقْمِيَّةَ" شَاهِدَةً لَكَ لَا عَلَيْكَ. كُنْ مِفْتَاحاً لِلْخَيْرِ، مِغْلَاقاً لِلشَّرِّ، وَإِذَا رَأَيْتَ مُنْكَراً إِلِكْتْرُونِيّاً فَلَا تَكُنْ عَوْناً لِلشَّيْطَانِ بِالْمُشَارَكَةِ، بَلْ كُنْ عَوْناً لِلْحَقِّ بِالنَّصِيحَةِ أَوِ الْبَلَاغِ.</w:t>
      </w:r>
    </w:p>
    <w:p w14:paraId="12BAE82E" w14:textId="7CE3A2D8" w:rsidR="00242307" w:rsidRPr="00704DB9" w:rsidRDefault="00C86661" w:rsidP="00E93B54">
      <w:pPr>
        <w:jc w:val="both"/>
        <w:rPr>
          <w:rFonts w:ascii="Simplified Arabic" w:hAnsi="Simplified Arabic" w:cs="Simplified Arabic"/>
          <w:b/>
          <w:bCs/>
          <w:sz w:val="32"/>
          <w:szCs w:val="32"/>
          <w:rtl/>
        </w:rPr>
      </w:pPr>
      <w:r w:rsidRPr="00C86661">
        <w:rPr>
          <w:rFonts w:ascii="Simplified Arabic" w:hAnsi="Simplified Arabic" w:cs="Simplified Arabic"/>
          <w:b/>
          <w:bCs/>
          <w:sz w:val="32"/>
          <w:szCs w:val="32"/>
          <w:rtl/>
        </w:rPr>
        <w:t xml:space="preserve">الْخُطْبَةُ </w:t>
      </w:r>
      <w:proofErr w:type="gramStart"/>
      <w:r w:rsidRPr="00C86661">
        <w:rPr>
          <w:rFonts w:ascii="Simplified Arabic" w:hAnsi="Simplified Arabic" w:cs="Simplified Arabic"/>
          <w:b/>
          <w:bCs/>
          <w:sz w:val="32"/>
          <w:szCs w:val="32"/>
          <w:rtl/>
        </w:rPr>
        <w:t>الثَّانِيَةُ</w:t>
      </w:r>
      <w:r w:rsidR="00704DB9">
        <w:rPr>
          <w:rFonts w:ascii="Simplified Arabic" w:hAnsi="Simplified Arabic" w:cs="Simplified Arabic" w:hint="cs"/>
          <w:b/>
          <w:bCs/>
          <w:sz w:val="32"/>
          <w:szCs w:val="32"/>
          <w:rtl/>
        </w:rPr>
        <w:t xml:space="preserve"> :</w:t>
      </w:r>
      <w:proofErr w:type="gramEnd"/>
      <w:r w:rsidR="00704DB9">
        <w:rPr>
          <w:rFonts w:ascii="Simplified Arabic" w:hAnsi="Simplified Arabic" w:cs="Simplified Arabic" w:hint="cs"/>
          <w:b/>
          <w:bCs/>
          <w:sz w:val="32"/>
          <w:szCs w:val="32"/>
          <w:rtl/>
        </w:rPr>
        <w:t xml:space="preserve"> </w:t>
      </w:r>
      <w:r w:rsidR="007B431C" w:rsidRPr="00704DB9">
        <w:rPr>
          <w:rFonts w:ascii="Simplified Arabic" w:hAnsi="Simplified Arabic" w:cs="Simplified Arabic"/>
          <w:sz w:val="32"/>
          <w:szCs w:val="32"/>
          <w:rtl/>
        </w:rPr>
        <w:t>الْحَمْدُ لِلَّهِ رَبِّ الْعَالَمِينَ، الْقَائِلِ فِي كِتَابِهِ الْعَزِيزِ: {قُلْ لِلْمُؤْمِنِينَ يَغُضُّوا مِنْ أَبْصَارِهِمْ وَيَحْفَظُوا فُرُوجَهُمْ ذَلِكَ أَزْكَى لَهُمْ إِنَّ اللَّهَ خَبِيرٌ بِمَا يَصْنَعُونَ} [النور: ٣٠]. وَأَشْهَدُ أَنْ لَا إِلَهَ إِلَّا اللَّهُ وَحْدَهُ لَا شَرِيكَ لَهُ، إِلَهُ الْخَلْقِ (عَزَّ وَجَلَّ)، جَعَلَ الْحَيَاءَ شُعْبَةً مِنَ الْإِيمَانِ، وَحَرَّمَ الِاعْتِدَاءَ عَلَى الْحُرُمَاتِ بِالْقَوْلِ أَوِ الْفِعْلِ. وَأَشْهَدُ أَنْ سَيِّدَنَا مُحَمَّدًا عَبْدُ اللَّهِ وَرَسُولُهُ، كَانَ أَشَدَّ حَيَاءً مِنَ الْعَذْرَاءِ فِي خِدْرِهَا، صَلَّى اللَّهُ عَلَيْهِ وَسَلَّمَ وَعَلَى آلِ سَيِّدِنَا مُحَمَّدٍ الطَّاهِرِينَ، وَأَصْحَابِ سَيِّدِنَا مُحَمَّدٍ (رَضِيَ اللَّهُ عَنْهُمْ) حُمَاةِ الْعِرْضِ وَأَهْلِ الصِّدْقِ وَالْوَفَاءِ</w:t>
      </w:r>
      <w:r w:rsidR="007B431C" w:rsidRPr="00704DB9">
        <w:rPr>
          <w:rFonts w:ascii="Simplified Arabic" w:hAnsi="Simplified Arabic" w:cs="Simplified Arabic"/>
          <w:sz w:val="32"/>
          <w:szCs w:val="32"/>
        </w:rPr>
        <w:t>.</w:t>
      </w:r>
    </w:p>
    <w:p w14:paraId="342D33E6" w14:textId="0AE1C7CE" w:rsidR="00C86661" w:rsidRPr="00C86661" w:rsidRDefault="00C86661" w:rsidP="007B431C">
      <w:pPr>
        <w:rPr>
          <w:rFonts w:ascii="Simplified Arabic" w:hAnsi="Simplified Arabic" w:cs="Simplified Arabic"/>
          <w:b/>
          <w:bCs/>
          <w:sz w:val="32"/>
          <w:szCs w:val="32"/>
          <w:rtl/>
        </w:rPr>
      </w:pPr>
      <w:r w:rsidRPr="00C86661">
        <w:rPr>
          <w:rFonts w:ascii="Simplified Arabic" w:hAnsi="Simplified Arabic" w:cs="Simplified Arabic"/>
          <w:b/>
          <w:bCs/>
          <w:sz w:val="32"/>
          <w:szCs w:val="32"/>
          <w:rtl/>
        </w:rPr>
        <w:t>الْعُنْصُرُ الرَّابِعُ: (صَحِّحْ مَفَاهِيمَكَ).. الْأَلْعَابُ الْإِلِكْتْرُونِيَّةُ مَصَايِدُ الذِّئَابِ</w:t>
      </w:r>
    </w:p>
    <w:p w14:paraId="452CC85C" w14:textId="1E741316" w:rsidR="00C86661" w:rsidRPr="00C86661" w:rsidRDefault="00C86661" w:rsidP="001D4B88">
      <w:pPr>
        <w:jc w:val="both"/>
        <w:rPr>
          <w:rFonts w:ascii="Simplified Arabic" w:hAnsi="Simplified Arabic" w:cs="Simplified Arabic"/>
          <w:sz w:val="32"/>
          <w:szCs w:val="32"/>
          <w:rtl/>
        </w:rPr>
      </w:pPr>
      <w:r w:rsidRPr="00C86661">
        <w:rPr>
          <w:rFonts w:ascii="Simplified Arabic" w:hAnsi="Simplified Arabic" w:cs="Simplified Arabic"/>
          <w:b/>
          <w:bCs/>
          <w:sz w:val="32"/>
          <w:szCs w:val="32"/>
          <w:rtl/>
        </w:rPr>
        <w:t>أَيُّهَا السَّادَةُ الْكِرَامُ</w:t>
      </w:r>
      <w:r w:rsidR="00E93B54">
        <w:rPr>
          <w:rFonts w:ascii="Simplified Arabic" w:hAnsi="Simplified Arabic" w:cs="Simplified Arabic" w:hint="cs"/>
          <w:b/>
          <w:bCs/>
          <w:sz w:val="32"/>
          <w:szCs w:val="32"/>
          <w:rtl/>
        </w:rPr>
        <w:t>:</w:t>
      </w:r>
      <w:r w:rsidRPr="00C86661">
        <w:rPr>
          <w:rFonts w:ascii="Simplified Arabic" w:hAnsi="Simplified Arabic" w:cs="Simplified Arabic"/>
          <w:sz w:val="32"/>
          <w:szCs w:val="32"/>
          <w:rtl/>
        </w:rPr>
        <w:t xml:space="preserve"> فِي مَبَادِرَةِ (صَحِّحْ مَفَاهِيمَكَ)، نُسَلِّطُ الضَّوءَ عَلَى جَانِبٍ غَايَةٍ فِي الْخُطُورَةِ، وَهُوَ "الْأَلْعَابُ الْإِلِكْتْرُونِيَّةُ" الَّتِي صَارَتْ مَلَاذاً لِلْمُتَحَرِّشِينَ بِالْأَطْفَالِ.</w:t>
      </w:r>
    </w:p>
    <w:p w14:paraId="620F480A" w14:textId="77777777" w:rsidR="00C86661" w:rsidRPr="00C86661" w:rsidRDefault="00C86661" w:rsidP="001D4B88">
      <w:pPr>
        <w:jc w:val="both"/>
        <w:rPr>
          <w:rFonts w:ascii="Simplified Arabic" w:hAnsi="Simplified Arabic" w:cs="Simplified Arabic"/>
          <w:sz w:val="32"/>
          <w:szCs w:val="32"/>
          <w:rtl/>
        </w:rPr>
      </w:pPr>
      <w:r w:rsidRPr="00C86661">
        <w:rPr>
          <w:rFonts w:ascii="Simplified Arabic" w:hAnsi="Simplified Arabic" w:cs="Simplified Arabic"/>
          <w:sz w:val="32"/>
          <w:szCs w:val="32"/>
          <w:rtl/>
        </w:rPr>
        <w:t>صَحِّحُوا مَفَاهِيمَكُمْ؛ فَاللَّعِبُ لَيْسَ بَرِيئاً دَائِماً. إِنَّ بَعْضَ الذِّئَابِ الْبَشَرِيَّةِ يَتَسَلَّلُونَ إِلَى غُرَفِ الدَّرْدَشَةِ فِي هَذِهِ الْأَلْعَابِ لِيَسْتَدْرِجُوا فِلَذَاتِ أَكْبَادِنَا.</w:t>
      </w:r>
    </w:p>
    <w:p w14:paraId="7F4B8092" w14:textId="77777777" w:rsidR="00C86661" w:rsidRPr="00C86661" w:rsidRDefault="00C86661" w:rsidP="001D4B88">
      <w:pPr>
        <w:jc w:val="both"/>
        <w:rPr>
          <w:rFonts w:ascii="Simplified Arabic" w:hAnsi="Simplified Arabic" w:cs="Simplified Arabic"/>
          <w:sz w:val="32"/>
          <w:szCs w:val="32"/>
          <w:rtl/>
        </w:rPr>
      </w:pPr>
      <w:r w:rsidRPr="00C86661">
        <w:rPr>
          <w:rFonts w:ascii="Simplified Arabic" w:hAnsi="Simplified Arabic" w:cs="Simplified Arabic"/>
          <w:sz w:val="32"/>
          <w:szCs w:val="32"/>
          <w:rtl/>
        </w:rPr>
        <w:t>يَقُولُ سَيِّدُنَا سَيِّدُ الْمُرْسَلِينَ ﷺ: "إِنَّ اللَّهَ سَائِلٌ كُلَّ رَاعٍ عَمَّا اسْتَرْعَاهُ، أَحَفِظَ ذَلِكَ أَمْ ضَيَّعَ". الْإِهْمَالُ فِي الرَّقَابَةِ هُوَ تَضْيِيعٌ لِلْأَمَانَةِ.</w:t>
      </w:r>
    </w:p>
    <w:p w14:paraId="51AD9357" w14:textId="1195CFBF" w:rsidR="00C86661" w:rsidRPr="00C86661" w:rsidRDefault="00C86661" w:rsidP="009B5E5C">
      <w:pPr>
        <w:jc w:val="both"/>
        <w:rPr>
          <w:rFonts w:ascii="Simplified Arabic" w:hAnsi="Simplified Arabic" w:cs="Simplified Arabic"/>
          <w:sz w:val="32"/>
          <w:szCs w:val="32"/>
          <w:rtl/>
        </w:rPr>
      </w:pPr>
      <w:r w:rsidRPr="00C86661">
        <w:rPr>
          <w:rFonts w:ascii="Simplified Arabic" w:hAnsi="Simplified Arabic" w:cs="Simplified Arabic"/>
          <w:sz w:val="32"/>
          <w:szCs w:val="32"/>
          <w:rtl/>
        </w:rPr>
        <w:t>قَال الشَّاعِرُ:</w:t>
      </w:r>
      <w:r w:rsidR="009B5E5C">
        <w:rPr>
          <w:rFonts w:ascii="Simplified Arabic" w:hAnsi="Simplified Arabic" w:cs="Simplified Arabic" w:hint="cs"/>
          <w:sz w:val="32"/>
          <w:szCs w:val="32"/>
          <w:rtl/>
        </w:rPr>
        <w:t xml:space="preserve"> </w:t>
      </w:r>
      <w:r w:rsidRPr="00C86661">
        <w:rPr>
          <w:rFonts w:ascii="Simplified Arabic" w:hAnsi="Simplified Arabic" w:cs="Simplified Arabic"/>
          <w:b/>
          <w:bCs/>
          <w:sz w:val="32"/>
          <w:szCs w:val="32"/>
          <w:rtl/>
        </w:rPr>
        <w:t>وَيَنْشَأُ نَاشِئُ الْفِتْيَانِ فِينَا ... عَلَى مَا كَانَ عَوَّدَهُ أَبُوهُ</w:t>
      </w:r>
    </w:p>
    <w:p w14:paraId="0AFA4846" w14:textId="77777777" w:rsidR="00C86661" w:rsidRPr="00C86661" w:rsidRDefault="00C86661" w:rsidP="001D4B88">
      <w:pPr>
        <w:jc w:val="both"/>
        <w:rPr>
          <w:rFonts w:ascii="Simplified Arabic" w:hAnsi="Simplified Arabic" w:cs="Simplified Arabic"/>
          <w:sz w:val="32"/>
          <w:szCs w:val="32"/>
          <w:rtl/>
        </w:rPr>
      </w:pPr>
      <w:r w:rsidRPr="00C86661">
        <w:rPr>
          <w:rFonts w:ascii="Simplified Arabic" w:hAnsi="Simplified Arabic" w:cs="Simplified Arabic"/>
          <w:b/>
          <w:bCs/>
          <w:sz w:val="32"/>
          <w:szCs w:val="32"/>
          <w:rtl/>
        </w:rPr>
        <w:t>نَصِيحَةٌ عَمَلِيَّةٌ:</w:t>
      </w:r>
      <w:r w:rsidRPr="00C86661">
        <w:rPr>
          <w:rFonts w:ascii="Simplified Arabic" w:hAnsi="Simplified Arabic" w:cs="Simplified Arabic"/>
          <w:sz w:val="32"/>
          <w:szCs w:val="32"/>
          <w:rtl/>
        </w:rPr>
        <w:t xml:space="preserve"> لَا تَتْرُكْ طِفْلَكَ مَعَ الْجِهَازِ لِسَاعَاتٍ دُونَ عِلْمٍ بِمَنْ يُحَادِثُ. فَعِّلْ خَاصِيَّةَ "الرَّقَابَةِ الْأَبَوِيَّةِ"، وَاجْعَلْ بَيْنَكَ وَبَيْنَ أَبْنَائِكَ جِسْرًا مِنَ الصَّرَاحَةِ حَتَّى يُخْبِرُوكَ بِأَيِّ مُضَايَقَةٍ يَتَعَرَّضُونَ لَهَا دُونَ خَوْفٍ.</w:t>
      </w:r>
    </w:p>
    <w:p w14:paraId="3EB36CD6" w14:textId="77777777" w:rsidR="00C86661" w:rsidRPr="00C86661" w:rsidRDefault="00C86661" w:rsidP="0028259B">
      <w:pPr>
        <w:rPr>
          <w:rFonts w:ascii="Simplified Arabic" w:hAnsi="Simplified Arabic" w:cs="Simplified Arabic"/>
          <w:b/>
          <w:bCs/>
          <w:sz w:val="32"/>
          <w:szCs w:val="32"/>
          <w:rtl/>
        </w:rPr>
      </w:pPr>
      <w:r w:rsidRPr="00C86661">
        <w:rPr>
          <w:rFonts w:ascii="Simplified Arabic" w:hAnsi="Simplified Arabic" w:cs="Simplified Arabic"/>
          <w:b/>
          <w:bCs/>
          <w:sz w:val="32"/>
          <w:szCs w:val="32"/>
          <w:rtl/>
        </w:rPr>
        <w:lastRenderedPageBreak/>
        <w:t>الْعُنْصُرُ الْخَامِسُ: الْمَسْؤُولِيَّةُ الْوَطَنِيَّةُ وَالْأَخْلَاقِيَّةُ</w:t>
      </w:r>
    </w:p>
    <w:p w14:paraId="04632B8E" w14:textId="16081935" w:rsidR="00C86661" w:rsidRPr="00C86661" w:rsidRDefault="00C86661" w:rsidP="001D4B88">
      <w:pPr>
        <w:jc w:val="both"/>
        <w:rPr>
          <w:rFonts w:ascii="Simplified Arabic" w:hAnsi="Simplified Arabic" w:cs="Simplified Arabic"/>
          <w:sz w:val="32"/>
          <w:szCs w:val="32"/>
          <w:rtl/>
        </w:rPr>
      </w:pPr>
      <w:r w:rsidRPr="00C86661">
        <w:rPr>
          <w:rFonts w:ascii="Simplified Arabic" w:hAnsi="Simplified Arabic" w:cs="Simplified Arabic"/>
          <w:b/>
          <w:bCs/>
          <w:sz w:val="32"/>
          <w:szCs w:val="32"/>
          <w:rtl/>
        </w:rPr>
        <w:t>أَيُّهَا السَّادَةُ الْكِرَامُ</w:t>
      </w:r>
      <w:r w:rsidR="00445433">
        <w:rPr>
          <w:rFonts w:ascii="Simplified Arabic" w:hAnsi="Simplified Arabic" w:cs="Simplified Arabic" w:hint="cs"/>
          <w:b/>
          <w:bCs/>
          <w:sz w:val="32"/>
          <w:szCs w:val="32"/>
          <w:rtl/>
        </w:rPr>
        <w:t>:</w:t>
      </w:r>
      <w:r w:rsidRPr="00C86661">
        <w:rPr>
          <w:rFonts w:ascii="Simplified Arabic" w:hAnsi="Simplified Arabic" w:cs="Simplified Arabic"/>
          <w:sz w:val="32"/>
          <w:szCs w:val="32"/>
          <w:rtl/>
        </w:rPr>
        <w:t xml:space="preserve"> إِنَّ حِمَايَةَ الْأَعْرَاضِ هِيَ حِمَايَةٌ لِلْوَطَنِ. إِنَّ مِصْرَنَا الْغَالِيَةَ تَسْتَحِقُّ مِنَّا أَنْ نَكُونَ جِيلًا طَاهِراً، قَوِيّاً، مُنْضَبِطاً. إِنَّ الِالْتِزَامَ بِالْقَوَانِينِ الَّتِي تَحْمِي الْخُصُوصِيَّةَ وَتُعَاقِبُ عَلَى التَّحَرُّشِ هُوَ جُزْءٌ مِنْ طَاعَةِ وَلِيِّ الْأَمْرِ الَّتِي أَمَرَنَا بِهَا اللَّهُ (عَزَّ وَجَلَّ).</w:t>
      </w:r>
    </w:p>
    <w:p w14:paraId="6B8AA9F2" w14:textId="77777777" w:rsidR="00C86661" w:rsidRPr="00C86661" w:rsidRDefault="00C86661" w:rsidP="001D4B88">
      <w:pPr>
        <w:jc w:val="both"/>
        <w:rPr>
          <w:rFonts w:ascii="Simplified Arabic" w:hAnsi="Simplified Arabic" w:cs="Simplified Arabic"/>
          <w:sz w:val="32"/>
          <w:szCs w:val="32"/>
          <w:rtl/>
        </w:rPr>
      </w:pPr>
      <w:r w:rsidRPr="00C86661">
        <w:rPr>
          <w:rFonts w:ascii="Simplified Arabic" w:hAnsi="Simplified Arabic" w:cs="Simplified Arabic"/>
          <w:sz w:val="32"/>
          <w:szCs w:val="32"/>
          <w:rtl/>
        </w:rPr>
        <w:t>إِنَّ قُوَّةَ الْأُمَمِ لَا تُقَاسُ فَقَطْ بِمَا تَمْلِكُهُ مِنَ السِّلَاحِ، بَلْ بِمَا تَمْلِكُهُ مِنَ الْأَخْلَاقِ. وَكَمَا بَذَلَ شُهَدَاؤُنَا الْأَبْرَارُ (رَضِيَ اللَّهُ عَنْهُمْ) دِمَاءَهُمْ لِيَبْقَى أَمْنُنَا، فَلْنَكُنْ نَحْنُ حُرَّاسًا عَلَى "أَمْنِ الْأَعْرَاضِ".</w:t>
      </w:r>
    </w:p>
    <w:p w14:paraId="41A68E11" w14:textId="77777777" w:rsidR="00C86661" w:rsidRPr="00C86661" w:rsidRDefault="00C86661" w:rsidP="001D4B88">
      <w:pPr>
        <w:jc w:val="both"/>
        <w:rPr>
          <w:rFonts w:ascii="Simplified Arabic" w:hAnsi="Simplified Arabic" w:cs="Simplified Arabic"/>
          <w:sz w:val="32"/>
          <w:szCs w:val="32"/>
          <w:rtl/>
        </w:rPr>
      </w:pPr>
      <w:r w:rsidRPr="00C86661">
        <w:rPr>
          <w:rFonts w:ascii="Simplified Arabic" w:hAnsi="Simplified Arabic" w:cs="Simplified Arabic"/>
          <w:b/>
          <w:bCs/>
          <w:sz w:val="32"/>
          <w:szCs w:val="32"/>
          <w:rtl/>
        </w:rPr>
        <w:t>نَصِيحَةٌ عَمَلِيَّةٌ:</w:t>
      </w:r>
      <w:r w:rsidRPr="00C86661">
        <w:rPr>
          <w:rFonts w:ascii="Simplified Arabic" w:hAnsi="Simplified Arabic" w:cs="Simplified Arabic"/>
          <w:sz w:val="32"/>
          <w:szCs w:val="32"/>
          <w:rtl/>
        </w:rPr>
        <w:t xml:space="preserve"> كُنْ إِيجَابِيّاً؛ إِذَا رَأَيْتَ حَالَةَ ابْتِزَازٍ أَوْ تَحَرُّشٍ، فَلَا تَصْمُتْ، بَلْ أَرْشِدِ الضَّحِيَّةَ لِلْجِهَاتِ الْمَعْنِيَّةِ (مَبَاحِثِ الْإِنْتَرْنِتْ)، وَاعْلَمْ أَنَّ دَفْعَ الضَّرَرِ عَنِ النَّاسِ صَدَقَةٌ.</w:t>
      </w:r>
    </w:p>
    <w:p w14:paraId="5437B3C5" w14:textId="444FA63D" w:rsidR="00C86661" w:rsidRPr="00C86661" w:rsidRDefault="00C86661" w:rsidP="001D4B88">
      <w:pPr>
        <w:jc w:val="both"/>
        <w:rPr>
          <w:rFonts w:ascii="Simplified Arabic" w:hAnsi="Simplified Arabic" w:cs="Simplified Arabic"/>
          <w:sz w:val="32"/>
          <w:szCs w:val="32"/>
          <w:rtl/>
        </w:rPr>
      </w:pPr>
      <w:r w:rsidRPr="00C86661">
        <w:rPr>
          <w:rFonts w:ascii="Simplified Arabic" w:hAnsi="Simplified Arabic" w:cs="Simplified Arabic"/>
          <w:b/>
          <w:bCs/>
          <w:sz w:val="32"/>
          <w:szCs w:val="32"/>
          <w:rtl/>
        </w:rPr>
        <w:t>الدُّعَاءُ</w:t>
      </w:r>
      <w:r w:rsidRPr="00C86661">
        <w:rPr>
          <w:rFonts w:ascii="Simplified Arabic" w:hAnsi="Simplified Arabic" w:cs="Simplified Arabic"/>
          <w:sz w:val="32"/>
          <w:szCs w:val="32"/>
          <w:rtl/>
        </w:rPr>
        <w:t>:</w:t>
      </w:r>
      <w:r w:rsidR="00381C5E" w:rsidRPr="001D4B88">
        <w:rPr>
          <w:rFonts w:ascii="Simplified Arabic" w:hAnsi="Simplified Arabic" w:cs="Simplified Arabic" w:hint="cs"/>
          <w:sz w:val="32"/>
          <w:szCs w:val="32"/>
          <w:rtl/>
        </w:rPr>
        <w:t xml:space="preserve"> </w:t>
      </w:r>
      <w:r w:rsidRPr="00C86661">
        <w:rPr>
          <w:rFonts w:ascii="Simplified Arabic" w:hAnsi="Simplified Arabic" w:cs="Simplified Arabic"/>
          <w:sz w:val="32"/>
          <w:szCs w:val="32"/>
          <w:rtl/>
        </w:rPr>
        <w:t xml:space="preserve">يَا رَبَّ الْعَالَمِينَ، يَا سَتَّارَ الْعُيُوبِ، اسْتُرْ </w:t>
      </w:r>
      <w:proofErr w:type="spellStart"/>
      <w:r w:rsidRPr="00C86661">
        <w:rPr>
          <w:rFonts w:ascii="Simplified Arabic" w:hAnsi="Simplified Arabic" w:cs="Simplified Arabic"/>
          <w:sz w:val="32"/>
          <w:szCs w:val="32"/>
          <w:rtl/>
        </w:rPr>
        <w:t>عَوْرَاتِنَا</w:t>
      </w:r>
      <w:proofErr w:type="spellEnd"/>
      <w:r w:rsidRPr="00C86661">
        <w:rPr>
          <w:rFonts w:ascii="Simplified Arabic" w:hAnsi="Simplified Arabic" w:cs="Simplified Arabic"/>
          <w:sz w:val="32"/>
          <w:szCs w:val="32"/>
          <w:rtl/>
        </w:rPr>
        <w:t xml:space="preserve"> وَآمِنْ </w:t>
      </w:r>
      <w:proofErr w:type="spellStart"/>
      <w:r w:rsidRPr="00C86661">
        <w:rPr>
          <w:rFonts w:ascii="Simplified Arabic" w:hAnsi="Simplified Arabic" w:cs="Simplified Arabic"/>
          <w:sz w:val="32"/>
          <w:szCs w:val="32"/>
          <w:rtl/>
        </w:rPr>
        <w:t>رَوْعَاتِنَا</w:t>
      </w:r>
      <w:proofErr w:type="spellEnd"/>
      <w:r w:rsidRPr="00C86661">
        <w:rPr>
          <w:rFonts w:ascii="Simplified Arabic" w:hAnsi="Simplified Arabic" w:cs="Simplified Arabic"/>
          <w:sz w:val="32"/>
          <w:szCs w:val="32"/>
          <w:rtl/>
        </w:rPr>
        <w:t>. اللَّهُمَّ طَهِّرْ قُلُوبَنَا مِنَ النِّفَاقِ، وَأَعْيُنَنَا مِنَ الْخِيَانَةِ، وَأَلْسِنَتَنَا مِنَ الْفُحْشِ. اللَّهُمَّ احْفَظْ مِصْرَ وَأَهْلَهَا، وَوَفِّقْ رَئِيسَهَا وَقَائِدَهَا لِمَا فِيهِ خَيْرُ الْبِلَادِ وَالْعِبَادِ. اللَّهُمَّ انْصُرْ جَيْشَنَا وَشُرْطَتَنَا، وَارْحَمْ شُهَدَاءَنَا الْأَبْرَارَ الَّذِينَ ضَحَّوْا لِيَبْقَى عِرْضُنَا مَصُوناً. اللَّهُمَّ أَلِّفْ بَيْنَ قُلُوبِنَا، وَاجْعَلْنَا إِخْوَاناً مُتَحَابِّينَ فِي جَلَالِكَ. اللَّهُمَّ احْفَظْ أَبْنَاءَنَا مِنْ كَيْدِ الْكِيَادِ وَمَصَايِدِ الْفَسَادِ.</w:t>
      </w:r>
    </w:p>
    <w:p w14:paraId="77F85E63" w14:textId="77777777" w:rsidR="00C86661" w:rsidRPr="00C86661" w:rsidRDefault="00C86661" w:rsidP="001D4B88">
      <w:pPr>
        <w:jc w:val="both"/>
        <w:rPr>
          <w:rFonts w:ascii="Simplified Arabic" w:hAnsi="Simplified Arabic" w:cs="Simplified Arabic"/>
          <w:sz w:val="32"/>
          <w:szCs w:val="32"/>
          <w:rtl/>
        </w:rPr>
      </w:pPr>
      <w:r w:rsidRPr="00C86661">
        <w:rPr>
          <w:rFonts w:ascii="Simplified Arabic" w:hAnsi="Simplified Arabic" w:cs="Simplified Arabic"/>
          <w:sz w:val="32"/>
          <w:szCs w:val="32"/>
          <w:rtl/>
        </w:rPr>
        <w:t>عِبَادَ اللَّهِ، اذْكُرُوا اللَّهَ الْعَظِيمَ يَذْكُرْكُمْ، وَاشْكُرُوهُ عَلَى نِعَمِهِ يَزِدْكُمْ، وَأَقِمِ الصَّلَاةَ.</w:t>
      </w:r>
    </w:p>
    <w:p w14:paraId="4F035ADD" w14:textId="77777777" w:rsidR="00B2203D" w:rsidRDefault="00C86661" w:rsidP="00B2203D">
      <w:pPr>
        <w:jc w:val="both"/>
        <w:rPr>
          <w:rFonts w:ascii="Simplified Arabic" w:hAnsi="Simplified Arabic" w:cs="Simplified Arabic"/>
          <w:b/>
          <w:bCs/>
          <w:sz w:val="32"/>
          <w:szCs w:val="32"/>
          <w:rtl/>
        </w:rPr>
      </w:pPr>
      <w:r w:rsidRPr="00C86661">
        <w:rPr>
          <w:rFonts w:ascii="Simplified Arabic" w:hAnsi="Simplified Arabic" w:cs="Simplified Arabic"/>
          <w:b/>
          <w:bCs/>
          <w:sz w:val="32"/>
          <w:szCs w:val="32"/>
          <w:rtl/>
        </w:rPr>
        <w:t xml:space="preserve">واللهُ تعالى أعلمُ، وباللهِ تعالى التوفيقُ والسَّدادُ </w:t>
      </w:r>
    </w:p>
    <w:p w14:paraId="0727722D" w14:textId="295578AD" w:rsidR="002867BC" w:rsidRPr="00B2203D" w:rsidRDefault="00C86661" w:rsidP="00B2203D">
      <w:pPr>
        <w:jc w:val="both"/>
        <w:rPr>
          <w:rFonts w:ascii="Simplified Arabic" w:hAnsi="Simplified Arabic" w:cs="Simplified Arabic"/>
          <w:b/>
          <w:bCs/>
          <w:sz w:val="32"/>
          <w:szCs w:val="32"/>
        </w:rPr>
      </w:pPr>
      <w:r w:rsidRPr="00C86661">
        <w:rPr>
          <w:rFonts w:ascii="Simplified Arabic" w:hAnsi="Simplified Arabic" w:cs="Simplified Arabic"/>
          <w:b/>
          <w:bCs/>
          <w:sz w:val="32"/>
          <w:szCs w:val="32"/>
          <w:rtl/>
        </w:rPr>
        <w:t xml:space="preserve">كتبه فضيلةُ الشيخِ أحمد إسماعيل </w:t>
      </w:r>
      <w:proofErr w:type="spellStart"/>
      <w:r w:rsidRPr="00C86661">
        <w:rPr>
          <w:rFonts w:ascii="Simplified Arabic" w:hAnsi="Simplified Arabic" w:cs="Simplified Arabic"/>
          <w:b/>
          <w:bCs/>
          <w:sz w:val="32"/>
          <w:szCs w:val="32"/>
          <w:rtl/>
        </w:rPr>
        <w:t>الفشني</w:t>
      </w:r>
      <w:proofErr w:type="spellEnd"/>
      <w:r w:rsidRPr="00C86661">
        <w:rPr>
          <w:rFonts w:ascii="Simplified Arabic" w:hAnsi="Simplified Arabic" w:cs="Simplified Arabic"/>
          <w:b/>
          <w:bCs/>
          <w:sz w:val="32"/>
          <w:szCs w:val="32"/>
          <w:rtl/>
        </w:rPr>
        <w:t>.</w:t>
      </w:r>
      <w:r w:rsidR="00500F80" w:rsidRPr="00B2203D">
        <w:rPr>
          <w:rFonts w:ascii="Simplified Arabic" w:hAnsi="Simplified Arabic" w:cs="Simplified Arabic" w:hint="cs"/>
          <w:b/>
          <w:bCs/>
          <w:sz w:val="32"/>
          <w:szCs w:val="32"/>
          <w:rtl/>
        </w:rPr>
        <w:t xml:space="preserve">  </w:t>
      </w:r>
      <w:r w:rsidRPr="00C86661">
        <w:rPr>
          <w:rFonts w:ascii="Simplified Arabic" w:hAnsi="Simplified Arabic" w:cs="Simplified Arabic"/>
          <w:b/>
          <w:bCs/>
          <w:sz w:val="32"/>
          <w:szCs w:val="32"/>
          <w:rtl/>
        </w:rPr>
        <w:t>القاهرة في ٢٣ مارس ٢٠٢٦ م.</w:t>
      </w:r>
    </w:p>
    <w:sectPr w:rsidR="002867BC" w:rsidRPr="00B2203D" w:rsidSect="00B015FA">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E6C"/>
    <w:rsid w:val="00130C6D"/>
    <w:rsid w:val="001D4B88"/>
    <w:rsid w:val="002063A0"/>
    <w:rsid w:val="002202C1"/>
    <w:rsid w:val="00242307"/>
    <w:rsid w:val="0028259B"/>
    <w:rsid w:val="002867BC"/>
    <w:rsid w:val="002D67E8"/>
    <w:rsid w:val="002E6D0F"/>
    <w:rsid w:val="00353F8A"/>
    <w:rsid w:val="00381C5E"/>
    <w:rsid w:val="00445433"/>
    <w:rsid w:val="004E7B8A"/>
    <w:rsid w:val="004F10B9"/>
    <w:rsid w:val="004F1DD8"/>
    <w:rsid w:val="00500F80"/>
    <w:rsid w:val="00504516"/>
    <w:rsid w:val="00515E86"/>
    <w:rsid w:val="00531E6C"/>
    <w:rsid w:val="005F027B"/>
    <w:rsid w:val="006B0A2E"/>
    <w:rsid w:val="006D093F"/>
    <w:rsid w:val="00704DB9"/>
    <w:rsid w:val="007169B6"/>
    <w:rsid w:val="00771BE8"/>
    <w:rsid w:val="00784F42"/>
    <w:rsid w:val="007B431C"/>
    <w:rsid w:val="00825735"/>
    <w:rsid w:val="008A4D33"/>
    <w:rsid w:val="00934DE0"/>
    <w:rsid w:val="009B5E5C"/>
    <w:rsid w:val="009E4FA0"/>
    <w:rsid w:val="00AD0BBB"/>
    <w:rsid w:val="00B015FA"/>
    <w:rsid w:val="00B2203D"/>
    <w:rsid w:val="00B35ABF"/>
    <w:rsid w:val="00C86661"/>
    <w:rsid w:val="00CF05F4"/>
    <w:rsid w:val="00D728F9"/>
    <w:rsid w:val="00E1799E"/>
    <w:rsid w:val="00E93B54"/>
    <w:rsid w:val="00F927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6D358"/>
  <w15:chartTrackingRefBased/>
  <w15:docId w15:val="{A0F75B14-E27E-470C-8FB8-66B6BBA2C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531E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531E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531E6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531E6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531E6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531E6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31E6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31E6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31E6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Char"/>
    <w:uiPriority w:val="99"/>
    <w:unhideWhenUsed/>
    <w:rsid w:val="00B015FA"/>
    <w:pPr>
      <w:bidi w:val="0"/>
      <w:spacing w:after="0" w:line="240" w:lineRule="auto"/>
      <w:ind w:firstLine="340"/>
      <w:jc w:val="both"/>
    </w:pPr>
  </w:style>
  <w:style w:type="character" w:customStyle="1" w:styleId="Char">
    <w:name w:val="نص حاشية سفلية Char"/>
    <w:basedOn w:val="a0"/>
    <w:link w:val="a3"/>
    <w:uiPriority w:val="99"/>
    <w:rsid w:val="00B015FA"/>
  </w:style>
  <w:style w:type="character" w:customStyle="1" w:styleId="1Char">
    <w:name w:val="العنوان 1 Char"/>
    <w:basedOn w:val="a0"/>
    <w:link w:val="1"/>
    <w:uiPriority w:val="9"/>
    <w:rsid w:val="00531E6C"/>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531E6C"/>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531E6C"/>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531E6C"/>
    <w:rPr>
      <w:rFonts w:eastAsiaTheme="majorEastAsia" w:cstheme="majorBidi"/>
      <w:i/>
      <w:iCs/>
      <w:color w:val="2F5496" w:themeColor="accent1" w:themeShade="BF"/>
    </w:rPr>
  </w:style>
  <w:style w:type="character" w:customStyle="1" w:styleId="5Char">
    <w:name w:val="عنوان 5 Char"/>
    <w:basedOn w:val="a0"/>
    <w:link w:val="5"/>
    <w:uiPriority w:val="9"/>
    <w:semiHidden/>
    <w:rsid w:val="00531E6C"/>
    <w:rPr>
      <w:rFonts w:eastAsiaTheme="majorEastAsia" w:cstheme="majorBidi"/>
      <w:color w:val="2F5496" w:themeColor="accent1" w:themeShade="BF"/>
    </w:rPr>
  </w:style>
  <w:style w:type="character" w:customStyle="1" w:styleId="6Char">
    <w:name w:val="عنوان 6 Char"/>
    <w:basedOn w:val="a0"/>
    <w:link w:val="6"/>
    <w:uiPriority w:val="9"/>
    <w:semiHidden/>
    <w:rsid w:val="00531E6C"/>
    <w:rPr>
      <w:rFonts w:eastAsiaTheme="majorEastAsia" w:cstheme="majorBidi"/>
      <w:i/>
      <w:iCs/>
      <w:color w:val="595959" w:themeColor="text1" w:themeTint="A6"/>
    </w:rPr>
  </w:style>
  <w:style w:type="character" w:customStyle="1" w:styleId="7Char">
    <w:name w:val="عنوان 7 Char"/>
    <w:basedOn w:val="a0"/>
    <w:link w:val="7"/>
    <w:uiPriority w:val="9"/>
    <w:semiHidden/>
    <w:rsid w:val="00531E6C"/>
    <w:rPr>
      <w:rFonts w:eastAsiaTheme="majorEastAsia" w:cstheme="majorBidi"/>
      <w:color w:val="595959" w:themeColor="text1" w:themeTint="A6"/>
    </w:rPr>
  </w:style>
  <w:style w:type="character" w:customStyle="1" w:styleId="8Char">
    <w:name w:val="عنوان 8 Char"/>
    <w:basedOn w:val="a0"/>
    <w:link w:val="8"/>
    <w:uiPriority w:val="9"/>
    <w:semiHidden/>
    <w:rsid w:val="00531E6C"/>
    <w:rPr>
      <w:rFonts w:eastAsiaTheme="majorEastAsia" w:cstheme="majorBidi"/>
      <w:i/>
      <w:iCs/>
      <w:color w:val="272727" w:themeColor="text1" w:themeTint="D8"/>
    </w:rPr>
  </w:style>
  <w:style w:type="character" w:customStyle="1" w:styleId="9Char">
    <w:name w:val="عنوان 9 Char"/>
    <w:basedOn w:val="a0"/>
    <w:link w:val="9"/>
    <w:uiPriority w:val="9"/>
    <w:semiHidden/>
    <w:rsid w:val="00531E6C"/>
    <w:rPr>
      <w:rFonts w:eastAsiaTheme="majorEastAsia" w:cstheme="majorBidi"/>
      <w:color w:val="272727" w:themeColor="text1" w:themeTint="D8"/>
    </w:rPr>
  </w:style>
  <w:style w:type="paragraph" w:styleId="a4">
    <w:name w:val="Title"/>
    <w:basedOn w:val="a"/>
    <w:next w:val="a"/>
    <w:link w:val="Char0"/>
    <w:uiPriority w:val="10"/>
    <w:qFormat/>
    <w:rsid w:val="00531E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0">
    <w:name w:val="العنوان Char"/>
    <w:basedOn w:val="a0"/>
    <w:link w:val="a4"/>
    <w:uiPriority w:val="10"/>
    <w:rsid w:val="00531E6C"/>
    <w:rPr>
      <w:rFonts w:asciiTheme="majorHAnsi" w:eastAsiaTheme="majorEastAsia" w:hAnsiTheme="majorHAnsi" w:cstheme="majorBidi"/>
      <w:spacing w:val="-10"/>
      <w:kern w:val="28"/>
      <w:sz w:val="56"/>
      <w:szCs w:val="56"/>
    </w:rPr>
  </w:style>
  <w:style w:type="paragraph" w:styleId="a5">
    <w:name w:val="Subtitle"/>
    <w:basedOn w:val="a"/>
    <w:next w:val="a"/>
    <w:link w:val="Char1"/>
    <w:uiPriority w:val="11"/>
    <w:qFormat/>
    <w:rsid w:val="00531E6C"/>
    <w:pPr>
      <w:numPr>
        <w:ilvl w:val="1"/>
      </w:numPr>
    </w:pPr>
    <w:rPr>
      <w:rFonts w:eastAsiaTheme="majorEastAsia" w:cstheme="majorBidi"/>
      <w:color w:val="595959" w:themeColor="text1" w:themeTint="A6"/>
      <w:spacing w:val="15"/>
      <w:sz w:val="28"/>
      <w:szCs w:val="28"/>
    </w:rPr>
  </w:style>
  <w:style w:type="character" w:customStyle="1" w:styleId="Char1">
    <w:name w:val="عنوان فرعي Char"/>
    <w:basedOn w:val="a0"/>
    <w:link w:val="a5"/>
    <w:uiPriority w:val="11"/>
    <w:rsid w:val="00531E6C"/>
    <w:rPr>
      <w:rFonts w:eastAsiaTheme="majorEastAsia" w:cstheme="majorBidi"/>
      <w:color w:val="595959" w:themeColor="text1" w:themeTint="A6"/>
      <w:spacing w:val="15"/>
      <w:sz w:val="28"/>
      <w:szCs w:val="28"/>
    </w:rPr>
  </w:style>
  <w:style w:type="paragraph" w:styleId="a6">
    <w:name w:val="Quote"/>
    <w:basedOn w:val="a"/>
    <w:next w:val="a"/>
    <w:link w:val="Char2"/>
    <w:uiPriority w:val="29"/>
    <w:qFormat/>
    <w:rsid w:val="00531E6C"/>
    <w:pPr>
      <w:spacing w:before="160"/>
      <w:jc w:val="center"/>
    </w:pPr>
    <w:rPr>
      <w:i/>
      <w:iCs/>
      <w:color w:val="404040" w:themeColor="text1" w:themeTint="BF"/>
    </w:rPr>
  </w:style>
  <w:style w:type="character" w:customStyle="1" w:styleId="Char2">
    <w:name w:val="اقتباس Char"/>
    <w:basedOn w:val="a0"/>
    <w:link w:val="a6"/>
    <w:uiPriority w:val="29"/>
    <w:rsid w:val="00531E6C"/>
    <w:rPr>
      <w:i/>
      <w:iCs/>
      <w:color w:val="404040" w:themeColor="text1" w:themeTint="BF"/>
    </w:rPr>
  </w:style>
  <w:style w:type="paragraph" w:styleId="a7">
    <w:name w:val="List Paragraph"/>
    <w:basedOn w:val="a"/>
    <w:uiPriority w:val="34"/>
    <w:qFormat/>
    <w:rsid w:val="00531E6C"/>
    <w:pPr>
      <w:ind w:left="720"/>
      <w:contextualSpacing/>
    </w:pPr>
  </w:style>
  <w:style w:type="character" w:styleId="a8">
    <w:name w:val="Intense Emphasis"/>
    <w:basedOn w:val="a0"/>
    <w:uiPriority w:val="21"/>
    <w:qFormat/>
    <w:rsid w:val="00531E6C"/>
    <w:rPr>
      <w:i/>
      <w:iCs/>
      <w:color w:val="2F5496" w:themeColor="accent1" w:themeShade="BF"/>
    </w:rPr>
  </w:style>
  <w:style w:type="paragraph" w:styleId="a9">
    <w:name w:val="Intense Quote"/>
    <w:basedOn w:val="a"/>
    <w:next w:val="a"/>
    <w:link w:val="Char3"/>
    <w:uiPriority w:val="30"/>
    <w:qFormat/>
    <w:rsid w:val="00531E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3">
    <w:name w:val="اقتباس مكثف Char"/>
    <w:basedOn w:val="a0"/>
    <w:link w:val="a9"/>
    <w:uiPriority w:val="30"/>
    <w:rsid w:val="00531E6C"/>
    <w:rPr>
      <w:i/>
      <w:iCs/>
      <w:color w:val="2F5496" w:themeColor="accent1" w:themeShade="BF"/>
    </w:rPr>
  </w:style>
  <w:style w:type="character" w:styleId="aa">
    <w:name w:val="Intense Reference"/>
    <w:basedOn w:val="a0"/>
    <w:uiPriority w:val="32"/>
    <w:qFormat/>
    <w:rsid w:val="00531E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1467</Words>
  <Characters>8365</Characters>
  <Application>Microsoft Office Word</Application>
  <DocSecurity>0</DocSecurity>
  <Lines>69</Lines>
  <Paragraphs>19</Paragraphs>
  <ScaleCrop>false</ScaleCrop>
  <Company/>
  <LinksUpToDate>false</LinksUpToDate>
  <CharactersWithSpaces>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elfashny</dc:creator>
  <cp:keywords/>
  <dc:description/>
  <cp:lastModifiedBy>ahmed elfashny</cp:lastModifiedBy>
  <cp:revision>36</cp:revision>
  <dcterms:created xsi:type="dcterms:W3CDTF">2026-03-23T18:58:00Z</dcterms:created>
  <dcterms:modified xsi:type="dcterms:W3CDTF">2026-03-23T19:33:00Z</dcterms:modified>
</cp:coreProperties>
</file>