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C.E.R. Master Index — Fresh Reconstruction</w:t>
      </w:r>
    </w:p>
    <w:p>
      <w:pPr>
        <w:jc w:val="center"/>
      </w:pPr>
      <w:r>
        <w:t>Rebuilt 2026-09-26 from the supplied reconstruction corpus; historical archive remains evidence, not silently rewritten canon.</w:t>
      </w:r>
    </w:p>
    <w:p/>
    <w:p>
      <w:pPr>
        <w:pStyle w:val="Heading1"/>
      </w:pPr>
      <w:r>
        <w:t>Purpose</w:t>
      </w:r>
    </w:p>
    <w:p>
      <w:r>
        <w:t>This package consolidates the available reconstruction material into a fresh downloadable set. It preserves the distinction between historical archive material, reconstructed system architecture, and unresolved/proposed content.</w:t>
      </w:r>
    </w:p>
    <w:p>
      <w:pPr>
        <w:pStyle w:val="Heading1"/>
      </w:pPr>
      <w:r>
        <w:t>Reconstruction layers</w:t>
      </w:r>
    </w:p>
    <w:p>
      <w:pPr>
        <w:pStyle w:val="ListBullet"/>
      </w:pPr>
      <w:r>
        <w:t>Source archive and supplemental material</w:t>
      </w:r>
    </w:p>
    <w:p>
      <w:pPr>
        <w:pStyle w:val="ListBullet"/>
      </w:pPr>
      <w:r>
        <w:t>Governance and authority rules</w:t>
      </w:r>
    </w:p>
    <w:p>
      <w:pPr>
        <w:pStyle w:val="ListBullet"/>
      </w:pPr>
      <w:r>
        <w:t>Reconstruction artifacts: atlas, evidence, chronology, reconciliation, entity register, dependency map</w:t>
      </w:r>
    </w:p>
    <w:p>
      <w:pPr>
        <w:pStyle w:val="ListBullet"/>
      </w:pPr>
      <w:r>
        <w:t>Canonical reconstruction foundation documents</w:t>
      </w:r>
    </w:p>
    <w:p>
      <w:pPr>
        <w:pStyle w:val="ListBullet"/>
      </w:pPr>
      <w:r>
        <w:t>Proposal/unresolved register and change log</w:t>
      </w:r>
    </w:p>
    <w:p>
      <w:pPr>
        <w:pStyle w:val="Heading1"/>
      </w:pPr>
      <w:r>
        <w:t>Canonical foundation set</w:t>
      </w:r>
    </w:p>
    <w:p>
      <w:pPr>
        <w:pStyle w:val="ListBullet"/>
      </w:pPr>
      <w:r>
        <w:t>Project Constitution &amp; Governance</w:t>
      </w:r>
    </w:p>
    <w:p>
      <w:pPr>
        <w:pStyle w:val="ListBullet"/>
      </w:pPr>
      <w:r>
        <w:t>Core Ontology — Affinity &amp; Resonance</w:t>
      </w:r>
    </w:p>
    <w:p>
      <w:pPr>
        <w:pStyle w:val="ListBullet"/>
      </w:pPr>
      <w:r>
        <w:t>World Ecology &amp; Restoration</w:t>
      </w:r>
    </w:p>
    <w:p>
      <w:pPr>
        <w:pStyle w:val="ListBullet"/>
      </w:pPr>
      <w:r>
        <w:t>Pokémon Taxonomy &amp; Synthesis</w:t>
      </w:r>
    </w:p>
    <w:p>
      <w:pPr>
        <w:pStyle w:val="ListBullet"/>
      </w:pPr>
      <w:r>
        <w:t>Player Progression &amp; Replayability</w:t>
      </w:r>
    </w:p>
    <w:p>
      <w:pPr>
        <w:pStyle w:val="ListBullet"/>
      </w:pPr>
      <w:r>
        <w:t>Technology, Materials &amp; Capture</w:t>
      </w:r>
    </w:p>
    <w:p>
      <w:pPr>
        <w:pStyle w:val="ListBullet"/>
      </w:pPr>
      <w:r>
        <w:t>Research, Legendary Systems &amp; World Interaction</w:t>
      </w:r>
    </w:p>
    <w:p>
      <w:pPr>
        <w:pStyle w:val="ListBullet"/>
      </w:pPr>
      <w:r>
        <w:t>Proposal &amp; Unresolved Register</w:t>
      </w:r>
    </w:p>
    <w:p>
      <w:pPr>
        <w:pStyle w:val="ListBullet"/>
      </w:pPr>
      <w:r>
        <w:t>Reconstruction Change Log</w:t>
      </w:r>
    </w:p>
    <w:p>
      <w:pPr>
        <w:pStyle w:val="Heading1"/>
      </w:pPr>
      <w:r>
        <w:t>Important source distinctions</w:t>
      </w:r>
    </w:p>
    <w:p>
      <w:pPr>
        <w:pStyle w:val="ListBullet"/>
      </w:pPr>
      <w:r>
        <w:t>Affinity vs. Resonance</w:t>
      </w:r>
    </w:p>
    <w:p>
      <w:pPr>
        <w:pStyle w:val="ListBullet"/>
      </w:pPr>
      <w:r>
        <w:t>World Affinity vs. Trainer Affinity</w:t>
      </w:r>
    </w:p>
    <w:p>
      <w:pPr>
        <w:pStyle w:val="ListBullet"/>
      </w:pPr>
      <w:r>
        <w:t>Alpha vs. Apex/Titan</w:t>
      </w:r>
    </w:p>
    <w:p>
      <w:pPr>
        <w:pStyle w:val="ListBullet"/>
      </w:pPr>
      <w:r>
        <w:t>Ecological state vs. phenotype vs. aberration</w:t>
      </w:r>
    </w:p>
    <w:p>
      <w:pPr>
        <w:pStyle w:val="ListBullet"/>
      </w:pPr>
      <w:r>
        <w:t>Resonance Selection vs. Memory Phenomenon</w:t>
      </w:r>
    </w:p>
    <w:p>
      <w:pPr>
        <w:pStyle w:val="ListBullet"/>
      </w:pPr>
      <w:r>
        <w:t>Noble vs. Legendary Recognition</w:t>
      </w:r>
    </w:p>
    <w:p>
      <w:pPr>
        <w:pStyle w:val="ListBullet"/>
      </w:pPr>
      <w:r>
        <w:t>Affinity Essence vs. Affinity Catalyst</w:t>
      </w:r>
    </w:p>
    <w:p>
      <w:pPr>
        <w:pStyle w:val="ListBullet"/>
      </w:pPr>
      <w:r>
        <w:t>Resonance Synthesizer vs. Resonance Synthesis Chamber</w:t>
      </w:r>
    </w:p>
    <w:p>
      <w:pPr>
        <w:pStyle w:val="Heading1"/>
      </w:pPr>
      <w:r>
        <w:t>Status note</w:t>
      </w:r>
    </w:p>
    <w:p>
      <w:r>
        <w:t>This is a reconstruction package, not a claim that every unresolved design question has been finalized.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C.E.R. Master Index — Fresh Reconstruction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