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Pioneers — Full Analysis</w:t>
      </w:r>
    </w:p>
    <w:p>
      <w:pPr>
        <w:spacing w:after="100"/>
      </w:pPr>
      <w:r>
        <w:rPr>
          <w:i/>
          <w:iCs/>
        </w:rPr>
        <w:t xml:space="preserve">Requested as a case study distinct from every other pack researched this session: a large, long-running, non-Cobblemon-first kitchen-sink pack that added Cobblemon as one system among many, rather than building around it. Sept 2026, Forge 1.20.1.</w:t>
      </w:r>
    </w:p>
    <w:p>
      <w:pPr>
        <w:pStyle w:val="Heading1"/>
        <w:spacing w:after="150" w:before="300"/>
      </w:pPr>
      <w:r>
        <w:t xml:space="preserve">Pack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9D9D9" w:val="clear"/>
          </w:tcPr>
          <w:p>
            <w:r>
              <w:rPr>
                <w:b/>
                <w:bCs/>
              </w:rPr>
              <w:t xml:space="preserve">Attribute</w:t>
            </w:r>
          </w:p>
        </w:tc>
        <w:tc>
          <w:tcPr>
            <w:tcW w:type="dxa" w:w="6950"/>
            <w:shd w:fill="D9D9D9" w:val="clear"/>
          </w:tcPr>
          <w:p>
            <w:r>
              <w:rPr>
                <w:b/>
                <w:bCs/>
              </w:rPr>
              <w:t xml:space="preserve">Detail</w:t>
            </w:r>
          </w:p>
        </w:tc>
      </w:tr>
      <w:tr>
        <w:tc>
          <w:tcPr>
            <w:tcW w:type="dxa" w:w="2400"/>
          </w:tcPr>
          <w:p>
            <w:r>
              <w:t xml:space="preserve">Developer / age</w:t>
            </w:r>
          </w:p>
        </w:tc>
        <w:tc>
          <w:tcPr>
            <w:tcW w:type="dxa" w:w="6950"/>
          </w:tcPr>
          <w:p>
            <w:r>
              <w:t xml:space="preserve">BBoldt, running continuously since Feb 2016 — genuinely one of the longest-lived active modpack projects checked this session</w:t>
            </w:r>
          </w:p>
        </w:tc>
      </w:tr>
      <w:tr>
        <w:tc>
          <w:tcPr>
            <w:tcW w:type="dxa" w:w="2400"/>
          </w:tcPr>
          <w:p>
            <w:r>
              <w:t xml:space="preserve">Scale</w:t>
            </w:r>
          </w:p>
        </w:tc>
        <w:tc>
          <w:tcPr>
            <w:tcW w:type="dxa" w:w="6950"/>
          </w:tcPr>
          <w:p>
            <w:r>
              <w:t xml:space="preserve">217K+ downloads, tagged Extra Large; description: 'magician, machinist, explorer, or architect' — deliberately not Pokemon-centric framing</w:t>
            </w:r>
          </w:p>
        </w:tc>
      </w:tr>
      <w:tr>
        <w:tc>
          <w:tcPr>
            <w:tcW w:type="dxa" w:w="2400"/>
          </w:tcPr>
          <w:p>
            <w:r>
              <w:t xml:space="preserve">Loader / version</w:t>
            </w:r>
          </w:p>
        </w:tc>
        <w:tc>
          <w:tcPr>
            <w:tcW w:type="dxa" w:w="6950"/>
          </w:tcPr>
          <w:p>
            <w:r>
              <w:t xml:space="preserve">Forge, 1.20.1 (latest major release, v7.0/v8.0, current as of Jan 2026)</w:t>
            </w:r>
          </w:p>
        </w:tc>
      </w:tr>
      <w:tr>
        <w:tc>
          <w:tcPr>
            <w:tcW w:type="dxa" w:w="2400"/>
          </w:tcPr>
          <w:p>
            <w:r>
              <w:t xml:space="preserve">Confirmed content pillars</w:t>
            </w:r>
          </w:p>
        </w:tc>
        <w:tc>
          <w:tcPr>
            <w:tcW w:type="dxa" w:w="6950"/>
          </w:tcPr>
          <w:p>
            <w:r>
              <w:t xml:space="preserve">Ars Nouveau, Create, Farmer's Delight, Aquaculture, Modern Industrialization, plus a Cobblemon layer added on top — tech + magic + exploration first, Pokemon as an addition</w:t>
            </w:r>
          </w:p>
        </w:tc>
      </w:tr>
      <w:tr>
        <w:tc>
          <w:tcPr>
            <w:tcW w:type="dxa" w:w="2400"/>
          </w:tcPr>
          <w:p>
            <w:r>
              <w:t xml:space="preserve">Confirmed Cobblemon mods</w:t>
            </w:r>
          </w:p>
        </w:tc>
        <w:tc>
          <w:tcPr>
            <w:tcW w:type="dxa" w:w="6950"/>
          </w:tcPr>
          <w:p>
            <w:r>
              <w:t xml:space="preserve">Cobblemon, Cobblemon Armor Sets, Cobblemon Counter, Cobblemon Fight or Flight, Cobblemon Integrations, Cobblemon O' Plenty, Cobblemon Unchained</w:t>
            </w:r>
          </w:p>
        </w:tc>
      </w:tr>
    </w:tbl>
    <w:p>
      <w:pPr>
        <w:pStyle w:val="Heading1"/>
        <w:spacing w:after="150" w:before="300"/>
      </w:pPr>
      <w:r>
        <w:t xml:space="preserve">The Core Lesson: Cobblemon as an Addition, Not a Foundation</w:t>
      </w:r>
    </w:p>
    <w:p>
      <w:pPr>
        <w:spacing w:after="100"/>
      </w:pPr>
      <w:r>
        <w:t xml:space="preserve">This is the actual value of studying this pack, distinct from every Cobblemon-first pack researched earlier this session (Cobbleverse, Academy 2.0, Delta, and others). Here, Pokemon is layered onto an already-mature, unrelated kitchen-sink identity (magic/tech/exploration) rather than being the pack's reason to exist. The practical result: none of the Cobblemon-specific mods are foundational or central — they're compatibility/QoL additions on top of a world that would function identically without Cobblemon at all. Worth knowing this pattern exists and works at real scale (217K+ downloads, a decade of continuous operation), even though it's the structural opposite of what C.E.R. is building.</w:t>
      </w:r>
    </w:p>
    <w:p>
      <w:pPr>
        <w:pStyle w:val="Heading1"/>
        <w:spacing w:after="150" w:before="300"/>
      </w:pPr>
      <w:r>
        <w:t xml:space="preserve">Redundancy Check Against C.E.R.'s Current Archive</w:t>
      </w:r>
    </w:p>
    <w:p>
      <w:pPr>
        <w:pStyle w:val="Heading2"/>
        <w:spacing w:after="100" w:before="220"/>
      </w:pPr>
      <w:r>
        <w:t xml:space="preserve">Cobblemon Unchained — real overlap with an already-locked C.E.R. mechanic, worth a direct look</w:t>
      </w:r>
    </w:p>
    <w:p>
      <w:pPr>
        <w:spacing w:after="100"/>
      </w:pPr>
      <w:r>
        <w:t xml:space="preserve">CONFIRMED real, current, and substantial: 2.6M+ downloads, active development through Feb 2026, native NeoForge 1.21.1 support. Core mechanic: natural Hidden Ability spawning, plus a 'streak' system where consecutive KOs and/or captures of the same species increase nearby shiny rate and can grant perfect IVs to nearby spawns. Fully configurable triggers (spawn, fish, hatch, fossil revival, capture, snack-triggered spawn), with recent updates adding per-context configs and streak-breaking on certain conditions.</w:t>
      </w:r>
    </w:p>
    <w:p>
      <w:pPr>
        <w:spacing w:after="100"/>
      </w:pPr>
      <w:r>
        <w:rPr>
          <w:i/>
          <w:iCs/>
        </w:rPr>
        <w:t xml:space="preserve">This is a genuine, non-trivial overlap with C.E.R.'s already-locked Chain Research mechanic (Part 9, Research Tier Progression, CLR-0176) — both systems reward consecutive, uninterrupted interaction with the same species, and both use a 'streak breaks on interacting with something else' rule. Two honest readings: (1) this is independent convergent validation that 'consecutive same-species streaks' is a genuinely good design pattern, since two unrelated projects landed on it separately; (2) if Cobblemon Unchained were ever installed alongside C.E.R.'s own Chain Research system, the two would compete for the exact same player moment (a streak of the same species) with two different reward structures (shiny/IV boost vs. research-tier progress), which is a real redundancy risk worth deciding on deliberately rather than accidentally. Recommendation: do NOT install Cobblemon Unchained as-is if Chain Research proceeds as designed — they're solving the same problem twice. Its specific TRIGGER LIST (spawn/fish/hatch/fossil/capture/snack) is worth studying directly, though, since it's more granular than what Chain Research has specified so far and could inform that system's own trigger design when it gets its dedicated session.</w:t>
      </w:r>
    </w:p>
    <w:p>
      <w:pPr>
        <w:pStyle w:val="Heading2"/>
        <w:spacing w:after="100" w:before="220"/>
      </w:pPr>
      <w:r>
        <w:t xml:space="preserve">Cobblemon O' Plenty — confirmed real, but now obsolete for C.E.R.'s target version</w:t>
      </w:r>
    </w:p>
    <w:p>
      <w:pPr>
        <w:spacing w:after="100"/>
      </w:pPr>
      <w:r>
        <w:t xml:space="preserve">CONFIRMED real: a compatibility bridge adding Biomes O' Plenty's biomes to Cobblemon's spawn tags, 282K+ downloads. CRITICAL finding, directly from the mod's own listing: 'This mod will not be receiving any updates beyond Cobblemon 1.5! As of Cobblemon 1.6 for Minecraft 1.21.1, Biomes O' Plenty support is native!' This mod is not just redundant for C.E.R. — it's actively obsolete for the specific Cobblemon/Minecraft version this pack targets, since the functionality it provided has been absorbed into Cobblemon itself. Not a candidate for inclusion under any circumstance; flagged here only because it appeared in The Pioneers' own mod list, confirming its presence there is itself now outdated (their pack is still on Cobblemon-adjacent 1.20.1, where the bridge was still needed).</w:t>
      </w:r>
    </w:p>
    <w:p>
      <w:pPr>
        <w:pStyle w:val="Heading1"/>
        <w:spacing w:after="150" w:before="300"/>
      </w:pPr>
      <w:r>
        <w:t xml:space="preserve">Feature Matrix vs. Previously Researched Packs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D9D9D9" w:val="clear"/>
          </w:tcPr>
          <w:p>
            <w:r>
              <w:rPr>
                <w:b/>
                <w:bCs/>
              </w:rPr>
              <w:t xml:space="preserve">Dimension</w:t>
            </w:r>
          </w:p>
        </w:tc>
        <w:tc>
          <w:tcPr>
            <w:tcW w:type="dxa" w:w="3475"/>
            <w:shd w:fill="D9D9D9" w:val="clear"/>
          </w:tcPr>
          <w:p>
            <w:r>
              <w:rPr>
                <w:b/>
                <w:bCs/>
              </w:rPr>
              <w:t xml:space="preserve">Typical Cobblemon-first pack</w:t>
            </w:r>
          </w:p>
        </w:tc>
        <w:tc>
          <w:tcPr>
            <w:tcW w:type="dxa" w:w="3475"/>
            <w:shd w:fill="D9D9D9" w:val="clear"/>
          </w:tcPr>
          <w:p>
            <w:r>
              <w:rPr>
                <w:b/>
                <w:bCs/>
              </w:rPr>
              <w:t xml:space="preserve">The Pioneers</w:t>
            </w:r>
          </w:p>
        </w:tc>
      </w:tr>
      <w:tr>
        <w:tc>
          <w:tcPr>
            <w:tcW w:type="dxa" w:w="2400"/>
          </w:tcPr>
          <w:p>
            <w:r>
              <w:t xml:space="preserve">Pokemon's role</w:t>
            </w:r>
          </w:p>
        </w:tc>
        <w:tc>
          <w:tcPr>
            <w:tcW w:type="dxa" w:w="3475"/>
          </w:tcPr>
          <w:p>
            <w:r>
              <w:t xml:space="preserve">Central, defines the pack's identity and progression</w:t>
            </w:r>
          </w:p>
        </w:tc>
        <w:tc>
          <w:tcPr>
            <w:tcW w:type="dxa" w:w="3475"/>
          </w:tcPr>
          <w:p>
            <w:r>
              <w:t xml:space="preserve">One system among many — tech/magic/exploration are the actual spine</w:t>
            </w:r>
          </w:p>
        </w:tc>
      </w:tr>
      <w:tr>
        <w:tc>
          <w:tcPr>
            <w:tcW w:type="dxa" w:w="2400"/>
          </w:tcPr>
          <w:p>
            <w:r>
              <w:t xml:space="preserve">Gyms/badges/catch systems</w:t>
            </w:r>
          </w:p>
        </w:tc>
        <w:tc>
          <w:tcPr>
            <w:tcW w:type="dxa" w:w="3475"/>
          </w:tcPr>
          <w:p>
            <w:r>
              <w:t xml:space="preserve">Usually custom-built, heavily featured</w:t>
            </w:r>
          </w:p>
        </w:tc>
        <w:tc>
          <w:tcPr>
            <w:tcW w:type="dxa" w:w="3475"/>
          </w:tcPr>
          <w:p>
            <w:r>
              <w:t xml:space="preserve">Not confirmed present in what was researched — Cobblemon mods here are utility/compatibility-flavored (Armor Sets, Counter, Fight or Flight, Integrations), not progression-flavored</w:t>
            </w:r>
          </w:p>
        </w:tc>
      </w:tr>
      <w:tr>
        <w:tc>
          <w:tcPr>
            <w:tcW w:type="dxa" w:w="2400"/>
          </w:tcPr>
          <w:p>
            <w:r>
              <w:t xml:space="preserve">World generation</w:t>
            </w:r>
          </w:p>
        </w:tc>
        <w:tc>
          <w:tcPr>
            <w:tcW w:type="dxa" w:w="3475"/>
          </w:tcPr>
          <w:p>
            <w:r>
              <w:t xml:space="preserve">Often Terralith/Regions Unexplored, chosen for Pokemon ecology</w:t>
            </w:r>
          </w:p>
        </w:tc>
        <w:tc>
          <w:tcPr>
            <w:tcW w:type="dxa" w:w="3475"/>
          </w:tcPr>
          <w:p>
            <w:r>
              <w:t xml:space="preserve">Biomes O' Plenty, chosen for the pack's own pre-existing exploration identity, Cobblemon bridged in afterward</w:t>
            </w:r>
          </w:p>
        </w:tc>
      </w:tr>
      <w:tr>
        <w:tc>
          <w:tcPr>
            <w:tcW w:type="dxa" w:w="2400"/>
          </w:tcPr>
          <w:p>
            <w:r>
              <w:t xml:space="preserve">Longevity</w:t>
            </w:r>
          </w:p>
        </w:tc>
        <w:tc>
          <w:tcPr>
            <w:tcW w:type="dxa" w:w="3475"/>
          </w:tcPr>
          <w:p>
            <w:r>
              <w:t xml:space="preserve">Mostly recent (2024–2026 launches)</w:t>
            </w:r>
          </w:p>
        </w:tc>
        <w:tc>
          <w:tcPr>
            <w:tcW w:type="dxa" w:w="3475"/>
          </w:tcPr>
          <w:p>
            <w:r>
              <w:t xml:space="preserve">10 years continuous (2016–present) — genuinely unusual persistence for a modpack project</w:t>
            </w:r>
          </w:p>
        </w:tc>
      </w:tr>
    </w:tbl>
    <w:p>
      <w:pPr>
        <w:pStyle w:val="Heading1"/>
        <w:spacing w:after="150" w:before="300"/>
      </w:pPr>
      <w:r>
        <w:t xml:space="preserve">Verdict for C.E.R.</w:t>
      </w:r>
    </w:p>
    <w:p>
      <w:pPr>
        <w:spacing w:after="100"/>
      </w:pPr>
      <w:r>
        <w:rPr>
          <w:i/>
          <w:iCs/>
        </w:rPr>
        <w:t xml:space="preserve">Nothing here is a direct adoption candidate — The Pioneers' whole architecture is the inverse of C.E.R.'s design (Pokemon-secondary vs. Pokemon-primary), so most of its content decisions don't transfer directly. Two concrete, real takeaways: (1) Cobblemon Unchained's per-context streak-trigger granularity (spawn/fish/hatch/fossil/capture/snack, each independently configurable) is worth studying when Chain Research gets its own dedicated session, even though the mod itself shouldn't be installed alongside that system; (2) confirmed, useful negative information — Cobblemon O' Plenty is dead weight for any 1.21.1/Cobblemon 1.6+ target, including C.E.R.'s, since its entire function is now native. Worth remembering next time a modpack's mod list is checked for ideas: an old pack's mod list can include things that were necessary when it launched and are now silently obsolete, which is exactly the kind of thing worth catching before it gets copied forward by habit.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2026-09-17T12:42:35.294Z</dcterms:created>
  <dcterms:modified xsi:type="dcterms:W3CDTF">2026-09-17T12:42:35.301Z</dcterms:modified>
</cp:coreProperties>
</file>

<file path=docProps/custom.xml><?xml version="1.0" encoding="utf-8"?>
<Properties xmlns="http://schemas.openxmlformats.org/officeDocument/2006/custom-properties" xmlns:vt="http://schemas.openxmlformats.org/officeDocument/2006/docPropsVTypes"/>
</file>