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Ball Function Reference — Vanilla, Modded, and C.E.R.</w:t>
      </w:r>
    </w:p>
    <w:p>
      <w:pPr>
        <w:spacing w:after="100"/>
      </w:pPr>
      <w:r>
        <w:rPr>
          <w:i/>
          <w:iCs/>
        </w:rPr>
        <w:t xml:space="preserve">Compiled for fusion planning against the already-locked Resonance Ball absorption strategy (CLR-0166). Vanilla functions from established game mechanics; C.E.R. section pulled directly from the archive rather than reconstructed from memory.</w:t>
      </w:r>
    </w:p>
    <w:p>
      <w:pPr>
        <w:pStyle w:val="Heading1"/>
        <w:spacing w:after="150" w:before="300"/>
      </w:pPr>
      <w:r>
        <w:t xml:space="preserve">1. Vanilla Pokémon Balls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Ball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2200"/>
          </w:tcPr>
          <w:p>
            <w:r>
              <w:t xml:space="preserve">Poké Ball</w:t>
            </w:r>
          </w:p>
        </w:tc>
        <w:tc>
          <w:tcPr>
            <w:tcW w:type="dxa" w:w="7150"/>
          </w:tcPr>
          <w:p>
            <w:r>
              <w:t xml:space="preserve">Standard 1× catch rate, no conditions</w:t>
            </w:r>
          </w:p>
        </w:tc>
      </w:tr>
      <w:tr>
        <w:tc>
          <w:tcPr>
            <w:tcW w:type="dxa" w:w="2200"/>
          </w:tcPr>
          <w:p>
            <w:r>
              <w:t xml:space="preserve">Great Ball</w:t>
            </w:r>
          </w:p>
        </w:tc>
        <w:tc>
          <w:tcPr>
            <w:tcW w:type="dxa" w:w="7150"/>
          </w:tcPr>
          <w:p>
            <w:r>
              <w:t xml:space="preserve">1.5× catch rate</w:t>
            </w:r>
          </w:p>
        </w:tc>
      </w:tr>
      <w:tr>
        <w:tc>
          <w:tcPr>
            <w:tcW w:type="dxa" w:w="2200"/>
          </w:tcPr>
          <w:p>
            <w:r>
              <w:t xml:space="preserve">Ultra Ball</w:t>
            </w:r>
          </w:p>
        </w:tc>
        <w:tc>
          <w:tcPr>
            <w:tcW w:type="dxa" w:w="7150"/>
          </w:tcPr>
          <w:p>
            <w:r>
              <w:t xml:space="preserve">2× catch rate</w:t>
            </w:r>
          </w:p>
        </w:tc>
      </w:tr>
      <w:tr>
        <w:tc>
          <w:tcPr>
            <w:tcW w:type="dxa" w:w="2200"/>
          </w:tcPr>
          <w:p>
            <w:r>
              <w:t xml:space="preserve">Master Ball</w:t>
            </w:r>
          </w:p>
        </w:tc>
        <w:tc>
          <w:tcPr>
            <w:tcW w:type="dxa" w:w="7150"/>
          </w:tcPr>
          <w:p>
            <w:r>
              <w:t xml:space="preserve">Guaranteed catch, no conditions, single-use in most games</w:t>
            </w:r>
          </w:p>
        </w:tc>
      </w:tr>
      <w:tr>
        <w:tc>
          <w:tcPr>
            <w:tcW w:type="dxa" w:w="2200"/>
          </w:tcPr>
          <w:p>
            <w:r>
              <w:t xml:space="preserve">Safari Ball</w:t>
            </w:r>
          </w:p>
        </w:tc>
        <w:tc>
          <w:tcPr>
            <w:tcW w:type="dxa" w:w="7150"/>
          </w:tcPr>
          <w:p>
            <w:r>
              <w:t xml:space="preserve">Used only within Safari-style zones; historically no fleeing/fighting, catch rate varies by game</w:t>
            </w:r>
          </w:p>
        </w:tc>
      </w:tr>
      <w:tr>
        <w:tc>
          <w:tcPr>
            <w:tcW w:type="dxa" w:w="2200"/>
          </w:tcPr>
          <w:p>
            <w:r>
              <w:t xml:space="preserve">Level Ball</w:t>
            </w:r>
          </w:p>
        </w:tc>
        <w:tc>
          <w:tcPr>
            <w:tcW w:type="dxa" w:w="7150"/>
          </w:tcPr>
          <w:p>
            <w:r>
              <w:t xml:space="preserve">Catch rate multiplier scales with the level gap between your Pokémon and the target (up to 8× if yours is 4x+ the target's level)</w:t>
            </w:r>
          </w:p>
        </w:tc>
      </w:tr>
      <w:tr>
        <w:tc>
          <w:tcPr>
            <w:tcW w:type="dxa" w:w="2200"/>
          </w:tcPr>
          <w:p>
            <w:r>
              <w:t xml:space="preserve">Lure Ball</w:t>
            </w:r>
          </w:p>
        </w:tc>
        <w:tc>
          <w:tcPr>
            <w:tcW w:type="dxa" w:w="7150"/>
          </w:tcPr>
          <w:p>
            <w:r>
              <w:t xml:space="preserve">Bonus catch rate specifically against Pokémon encountered while fishing</w:t>
            </w:r>
          </w:p>
        </w:tc>
      </w:tr>
      <w:tr>
        <w:tc>
          <w:tcPr>
            <w:tcW w:type="dxa" w:w="2200"/>
          </w:tcPr>
          <w:p>
            <w:r>
              <w:t xml:space="preserve">Moon Ball</w:t>
            </w:r>
          </w:p>
        </w:tc>
        <w:tc>
          <w:tcPr>
            <w:tcW w:type="dxa" w:w="7150"/>
          </w:tcPr>
          <w:p>
            <w:r>
              <w:t xml:space="preserve">Bonus catch rate against Pokémon that evolve via Moon Stone</w:t>
            </w:r>
          </w:p>
        </w:tc>
      </w:tr>
      <w:tr>
        <w:tc>
          <w:tcPr>
            <w:tcW w:type="dxa" w:w="2200"/>
          </w:tcPr>
          <w:p>
            <w:r>
              <w:t xml:space="preserve">Friend Ball</w:t>
            </w:r>
          </w:p>
        </w:tc>
        <w:tc>
          <w:tcPr>
            <w:tcW w:type="dxa" w:w="7150"/>
          </w:tcPr>
          <w:p>
            <w:r>
              <w:t xml:space="preserve">No catch bonus; caught Pokémon starts with maximum friendship</w:t>
            </w:r>
          </w:p>
        </w:tc>
      </w:tr>
      <w:tr>
        <w:tc>
          <w:tcPr>
            <w:tcW w:type="dxa" w:w="2200"/>
          </w:tcPr>
          <w:p>
            <w:r>
              <w:t xml:space="preserve">Love Ball</w:t>
            </w:r>
          </w:p>
        </w:tc>
        <w:tc>
          <w:tcPr>
            <w:tcW w:type="dxa" w:w="7150"/>
          </w:tcPr>
          <w:p>
            <w:r>
              <w:t xml:space="preserve">Bonus catch rate against a Pokémon of the same species but opposite gender to your lead Pokémon</w:t>
            </w:r>
          </w:p>
        </w:tc>
      </w:tr>
      <w:tr>
        <w:tc>
          <w:tcPr>
            <w:tcW w:type="dxa" w:w="2200"/>
          </w:tcPr>
          <w:p>
            <w:r>
              <w:t xml:space="preserve">Heavy Ball</w:t>
            </w:r>
          </w:p>
        </w:tc>
        <w:tc>
          <w:tcPr>
            <w:tcW w:type="dxa" w:w="7150"/>
          </w:tcPr>
          <w:p>
            <w:r>
              <w:t xml:space="preserve">Bonus catch rate scaling with the target's weight (heavier = better bonus, with a penalty against very light targets in older games)</w:t>
            </w:r>
          </w:p>
        </w:tc>
      </w:tr>
      <w:tr>
        <w:tc>
          <w:tcPr>
            <w:tcW w:type="dxa" w:w="2200"/>
          </w:tcPr>
          <w:p>
            <w:r>
              <w:t xml:space="preserve">Fast Ball</w:t>
            </w:r>
          </w:p>
        </w:tc>
        <w:tc>
          <w:tcPr>
            <w:tcW w:type="dxa" w:w="7150"/>
          </w:tcPr>
          <w:p>
            <w:r>
              <w:t xml:space="preserve">Bonus catch rate against Pokémon with high base Speed</w:t>
            </w:r>
          </w:p>
        </w:tc>
      </w:tr>
      <w:tr>
        <w:tc>
          <w:tcPr>
            <w:tcW w:type="dxa" w:w="2200"/>
          </w:tcPr>
          <w:p>
            <w:r>
              <w:t xml:space="preserve">Sport Ball</w:t>
            </w:r>
          </w:p>
        </w:tc>
        <w:tc>
          <w:tcPr>
            <w:tcW w:type="dxa" w:w="7150"/>
          </w:tcPr>
          <w:p>
            <w:r>
              <w:t xml:space="preserve">Used specifically in Bug-Catching Contest-style events</w:t>
            </w:r>
          </w:p>
        </w:tc>
      </w:tr>
      <w:tr>
        <w:tc>
          <w:tcPr>
            <w:tcW w:type="dxa" w:w="2200"/>
          </w:tcPr>
          <w:p>
            <w:r>
              <w:t xml:space="preserve">Premier Ball</w:t>
            </w:r>
          </w:p>
        </w:tc>
        <w:tc>
          <w:tcPr>
            <w:tcW w:type="dxa" w:w="7150"/>
          </w:tcPr>
          <w:p>
            <w:r>
              <w:t xml:space="preserve">Functionally identical to a Poké Ball; historically given as a bonus for bulk Poké Ball purchases, collector/commemorative flavor</w:t>
            </w:r>
          </w:p>
        </w:tc>
      </w:tr>
      <w:tr>
        <w:tc>
          <w:tcPr>
            <w:tcW w:type="dxa" w:w="2200"/>
          </w:tcPr>
          <w:p>
            <w:r>
              <w:t xml:space="preserve">Repeat Ball</w:t>
            </w:r>
          </w:p>
        </w:tc>
        <w:tc>
          <w:tcPr>
            <w:tcW w:type="dxa" w:w="7150"/>
          </w:tcPr>
          <w:p>
            <w:r>
              <w:t xml:space="preserve">Bonus catch rate against a species already registered as caught in your Pokédex</w:t>
            </w:r>
          </w:p>
        </w:tc>
      </w:tr>
      <w:tr>
        <w:tc>
          <w:tcPr>
            <w:tcW w:type="dxa" w:w="2200"/>
          </w:tcPr>
          <w:p>
            <w:r>
              <w:t xml:space="preserve">Timer Ball</w:t>
            </w:r>
          </w:p>
        </w:tc>
        <w:tc>
          <w:tcPr>
            <w:tcW w:type="dxa" w:w="7150"/>
          </w:tcPr>
          <w:p>
            <w:r>
              <w:t xml:space="preserve">Catch rate increases the longer the battle has gone on (more turns elapsed = better bonus)</w:t>
            </w:r>
          </w:p>
        </w:tc>
      </w:tr>
      <w:tr>
        <w:tc>
          <w:tcPr>
            <w:tcW w:type="dxa" w:w="2200"/>
          </w:tcPr>
          <w:p>
            <w:r>
              <w:t xml:space="preserve">Nest Ball</w:t>
            </w:r>
          </w:p>
        </w:tc>
        <w:tc>
          <w:tcPr>
            <w:tcW w:type="dxa" w:w="7150"/>
          </w:tcPr>
          <w:p>
            <w:r>
              <w:t xml:space="preserve">Bonus catch rate that's stronger against lower-level targets, weaker against higher-level ones</w:t>
            </w:r>
          </w:p>
        </w:tc>
      </w:tr>
      <w:tr>
        <w:tc>
          <w:tcPr>
            <w:tcW w:type="dxa" w:w="2200"/>
          </w:tcPr>
          <w:p>
            <w:r>
              <w:t xml:space="preserve">Net Ball</w:t>
            </w:r>
          </w:p>
        </w:tc>
        <w:tc>
          <w:tcPr>
            <w:tcW w:type="dxa" w:w="7150"/>
          </w:tcPr>
          <w:p>
            <w:r>
              <w:t xml:space="preserve">Bonus catch rate against Water- and/or Bug-type targets</w:t>
            </w:r>
          </w:p>
        </w:tc>
      </w:tr>
      <w:tr>
        <w:tc>
          <w:tcPr>
            <w:tcW w:type="dxa" w:w="2200"/>
          </w:tcPr>
          <w:p>
            <w:r>
              <w:t xml:space="preserve">Dive Ball</w:t>
            </w:r>
          </w:p>
        </w:tc>
        <w:tc>
          <w:tcPr>
            <w:tcW w:type="dxa" w:w="7150"/>
          </w:tcPr>
          <w:p>
            <w:r>
              <w:t xml:space="preserve">Bonus catch rate against Pokémon encountered underwater or while fishing (varies by generation)</w:t>
            </w:r>
          </w:p>
        </w:tc>
      </w:tr>
      <w:tr>
        <w:tc>
          <w:tcPr>
            <w:tcW w:type="dxa" w:w="2200"/>
          </w:tcPr>
          <w:p>
            <w:r>
              <w:t xml:space="preserve">Luxury Ball</w:t>
            </w:r>
          </w:p>
        </w:tc>
        <w:tc>
          <w:tcPr>
            <w:tcW w:type="dxa" w:w="7150"/>
          </w:tcPr>
          <w:p>
            <w:r>
              <w:t xml:space="preserve">No catch bonus; caught Pokémon gains friendship faster than normal over time</w:t>
            </w:r>
          </w:p>
        </w:tc>
      </w:tr>
      <w:tr>
        <w:tc>
          <w:tcPr>
            <w:tcW w:type="dxa" w:w="2200"/>
          </w:tcPr>
          <w:p>
            <w:r>
              <w:t xml:space="preserve">Heal Ball</w:t>
            </w:r>
          </w:p>
        </w:tc>
        <w:tc>
          <w:tcPr>
            <w:tcW w:type="dxa" w:w="7150"/>
          </w:tcPr>
          <w:p>
            <w:r>
              <w:t xml:space="preserve">No catch bonus; caught Pokémon is automatically fully healed (HP and status) upon capture</w:t>
            </w:r>
          </w:p>
        </w:tc>
      </w:tr>
      <w:tr>
        <w:tc>
          <w:tcPr>
            <w:tcW w:type="dxa" w:w="2200"/>
          </w:tcPr>
          <w:p>
            <w:r>
              <w:t xml:space="preserve">Quick Ball</w:t>
            </w:r>
          </w:p>
        </w:tc>
        <w:tc>
          <w:tcPr>
            <w:tcW w:type="dxa" w:w="7150"/>
          </w:tcPr>
          <w:p>
            <w:r>
              <w:t xml:space="preserve">Very high catch rate if thrown on the very first turn of the encounter, rapidly diminishing after</w:t>
            </w:r>
          </w:p>
        </w:tc>
      </w:tr>
      <w:tr>
        <w:tc>
          <w:tcPr>
            <w:tcW w:type="dxa" w:w="2200"/>
          </w:tcPr>
          <w:p>
            <w:r>
              <w:t xml:space="preserve">Dusk Ball</w:t>
            </w:r>
          </w:p>
        </w:tc>
        <w:tc>
          <w:tcPr>
            <w:tcW w:type="dxa" w:w="7150"/>
          </w:tcPr>
          <w:p>
            <w:r>
              <w:t xml:space="preserve">Bonus catch rate at night or inside caves/dark areas</w:t>
            </w:r>
          </w:p>
        </w:tc>
      </w:tr>
      <w:tr>
        <w:tc>
          <w:tcPr>
            <w:tcW w:type="dxa" w:w="2200"/>
          </w:tcPr>
          <w:p>
            <w:r>
              <w:t xml:space="preserve">Cherish Ball</w:t>
            </w:r>
          </w:p>
        </w:tc>
        <w:tc>
          <w:tcPr>
            <w:tcW w:type="dxa" w:w="7150"/>
          </w:tcPr>
          <w:p>
            <w:r>
              <w:t xml:space="preserve">Functionally identical to a Poké Ball; used exclusively for event/gift-distribution Pokémon, not player-obtainable normally</w:t>
            </w:r>
          </w:p>
        </w:tc>
      </w:tr>
      <w:tr>
        <w:tc>
          <w:tcPr>
            <w:tcW w:type="dxa" w:w="2200"/>
          </w:tcPr>
          <w:p>
            <w:r>
              <w:t xml:space="preserve">Dream Ball</w:t>
            </w:r>
          </w:p>
        </w:tc>
        <w:tc>
          <w:tcPr>
            <w:tcW w:type="dxa" w:w="7150"/>
          </w:tcPr>
          <w:p>
            <w:r>
              <w:t xml:space="preserve">Used specifically to catch Pokémon encountered in the Entralink/Dream World-style features; otherwise standard rate</w:t>
            </w:r>
          </w:p>
        </w:tc>
      </w:tr>
      <w:tr>
        <w:tc>
          <w:tcPr>
            <w:tcW w:type="dxa" w:w="2200"/>
          </w:tcPr>
          <w:p>
            <w:r>
              <w:t xml:space="preserve">Beast Ball</w:t>
            </w:r>
          </w:p>
        </w:tc>
        <w:tc>
          <w:tcPr>
            <w:tcW w:type="dxa" w:w="7150"/>
          </w:tcPr>
          <w:p>
            <w:r>
              <w:t xml:space="preserve">Very high catch rate specifically against Ultra Beasts; poor catch rate against ordinary Pokémon</w:t>
            </w:r>
          </w:p>
        </w:tc>
      </w:tr>
      <w:tr>
        <w:tc>
          <w:tcPr>
            <w:tcW w:type="dxa" w:w="2200"/>
          </w:tcPr>
          <w:p>
            <w:r>
              <w:t xml:space="preserve">Park Ball</w:t>
            </w:r>
          </w:p>
        </w:tc>
        <w:tc>
          <w:tcPr>
            <w:tcW w:type="dxa" w:w="7150"/>
          </w:tcPr>
          <w:p>
            <w:r>
              <w:t xml:space="preserve">Used exclusively within Pal Park-style transfer features; no combat application</w:t>
            </w:r>
          </w:p>
        </w:tc>
      </w:tr>
      <w:tr>
        <w:tc>
          <w:tcPr>
            <w:tcW w:type="dxa" w:w="2200"/>
          </w:tcPr>
          <w:p>
            <w:r>
              <w:t xml:space="preserve">Origin Ball</w:t>
            </w:r>
          </w:p>
        </w:tc>
        <w:tc>
          <w:tcPr>
            <w:tcW w:type="dxa" w:w="7150"/>
          </w:tcPr>
          <w:p>
            <w:r>
              <w:t xml:space="preserve">Cosmetic/commemorative; historically tied to Pokémon HOME transfers of specific Origin Forme Pokémon, no mechanical catch bonus</w:t>
            </w:r>
          </w:p>
        </w:tc>
      </w:tr>
      <w:tr>
        <w:tc>
          <w:tcPr>
            <w:tcW w:type="dxa" w:w="2200"/>
          </w:tcPr>
          <w:p>
            <w:r>
              <w:t xml:space="preserve">Strange Ball</w:t>
            </w:r>
          </w:p>
        </w:tc>
        <w:tc>
          <w:tcPr>
            <w:tcW w:type="dxa" w:w="7150"/>
          </w:tcPr>
          <w:p>
            <w:r>
              <w:t xml:space="preserve">A more recent, single-use event/plot-specific ball with no general catch-rate function</w:t>
            </w:r>
          </w:p>
        </w:tc>
      </w:tr>
    </w:tbl>
    <w:p>
      <w:pPr>
        <w:pStyle w:val="Heading1"/>
        <w:spacing w:after="150" w:before="300"/>
      </w:pPr>
      <w:r>
        <w:t xml:space="preserve">2. Modded &amp; Cobblemon-Specific Balls</w:t>
      </w:r>
    </w:p>
    <w:p>
      <w:pPr>
        <w:spacing w:after="100"/>
      </w:pPr>
      <w:r>
        <w:t xml:space="preserve">Real, currently-existing mechanics from the Cobblemon/Minecraft modding ecosystem, distinct from anything vanilla or C.E.R.-original.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Ball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2200"/>
          </w:tcPr>
          <w:p>
            <w:r>
              <w:t xml:space="preserve">Cobblemon's own ball roster</w:t>
            </w:r>
          </w:p>
        </w:tc>
        <w:tc>
          <w:tcPr>
            <w:tcW w:type="dxa" w:w="7150"/>
          </w:tcPr>
          <w:p>
            <w:r>
              <w:t xml:space="preserve">Cobblemon implements the full vanilla ball list above natively (Poké through Beast/Cherish/Park where applicable), plus some Cobblemon-specific additions and rebalancing of catch-rate math for its own capture formula — functions largely mirror vanilla intent rather than introducing new categories on their own</w:t>
            </w:r>
          </w:p>
        </w:tc>
      </w:tr>
      <w:tr>
        <w:tc>
          <w:tcPr>
            <w:tcW w:type="dxa" w:w="2200"/>
          </w:tcPr>
          <w:p>
            <w:r>
              <w:t xml:space="preserve">Occupied Pokéballs (REFORGED, already M.M.I.-confirmed)</w:t>
            </w:r>
          </w:p>
        </w:tc>
        <w:tc>
          <w:tcPr>
            <w:tcW w:type="dxa" w:w="7150"/>
          </w:tcPr>
          <w:p>
            <w:r>
              <w:t xml:space="preserve">Not a new catch-rate mechanic — changes what a ball as an OBJECT can do: eject a party Pokémon as its physical ball, reclaim it, send it out directly from the ball, place occupied balls as 3D world displays. A structural/物件-level function layered on top of any existing ball type rather than a competing catch-rate system</w:t>
            </w:r>
          </w:p>
        </w:tc>
      </w:tr>
      <w:tr>
        <w:tc>
          <w:tcPr>
            <w:tcW w:type="dxa" w:w="2200"/>
          </w:tcPr>
          <w:p>
            <w:r>
              <w:t xml:space="preserve">Cobblemon Better Pokedex Scanner / Catch Indicator (M.M.I.-confirmed)</w:t>
            </w:r>
          </w:p>
        </w:tc>
        <w:tc>
          <w:tcPr>
            <w:tcW w:type="dxa" w:w="7150"/>
          </w:tcPr>
          <w:p>
            <w:r>
              <w:t xml:space="preserve">Not balls themselves, but directly ball-adjacent: surfaces catch-rate and Ball-effectiveness information to the player before a throw — relevant context for any fused system since C.E.R.'s Field Journal/Scanner boundary work (CLR-0152) already governs how this kind of information should be sourced and displayed</w:t>
            </w:r>
          </w:p>
        </w:tc>
      </w:tr>
      <w:tr>
        <w:tc>
          <w:tcPr>
            <w:tcW w:type="dxa" w:w="2200"/>
          </w:tcPr>
          <w:p>
            <w:r>
              <w:t xml:space="preserve">Modular Ball Workbench (the mod C.E.R.'s own system builds on, M.M.I.-confirmed)</w:t>
            </w:r>
          </w:p>
        </w:tc>
        <w:tc>
          <w:tcPr>
            <w:tcW w:type="dxa" w:w="7150"/>
          </w:tcPr>
          <w:p>
            <w:r>
              <w:t xml:space="preserve">The actual underlying mod: 25 lid designs, 16 colors, independently customizable top/bottom, 6 core tiers, configurable catch rates, live preview, Element Balls using Type Gems. This IS the mechanical foundation the whole C.E.R. Resonance Ball system in Section 3 below is built on top of, not a separate option to fuse in — already fused by design</w:t>
            </w:r>
          </w:p>
        </w:tc>
      </w:tr>
    </w:tbl>
    <w:p>
      <w:pPr>
        <w:pStyle w:val="Heading1"/>
        <w:spacing w:after="150" w:before="300"/>
      </w:pPr>
      <w:r>
        <w:t xml:space="preserve">3. C.E.R.'s Own Ball System (Resonance Ball family, all pulled from the current archive)</w:t>
      </w:r>
    </w:p>
    <w:p>
      <w:pPr>
        <w:spacing w:after="100"/>
      </w:pPr>
      <w:r>
        <w:t xml:space="preserve">Everything below is already locked or candidate status in Part 8 — not reconstructed from memory. Cross-referenced to the relevant CLR where applicable.</w:t>
      </w:r>
    </w:p>
    <w:p>
      <w:pPr>
        <w:pStyle w:val="Heading2"/>
        <w:spacing w:after="100" w:before="220"/>
      </w:pPr>
      <w:r>
        <w:t xml:space="preserve">3a. The four player-facing decision axes (the whole system's real 'functions')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Ball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2200"/>
          </w:tcPr>
          <w:p>
            <w:r>
              <w:t xml:space="preserve">Appearance (Lid/color)</w:t>
            </w:r>
          </w:p>
        </w:tc>
        <w:tc>
          <w:tcPr>
            <w:tcW w:type="dxa" w:w="7150"/>
          </w:tcPr>
          <w:p>
            <w:r>
              <w:t xml:space="preserve">Visual identity only — no mechanical function, purely player expression, inherited directly from the Modular Ball Workbench mod</w:t>
            </w:r>
          </w:p>
        </w:tc>
      </w:tr>
      <w:tr>
        <w:tc>
          <w:tcPr>
            <w:tcW w:type="dxa" w:w="2200"/>
          </w:tcPr>
          <w:p>
            <w:r>
              <w:t xml:space="preserve">Core</w:t>
            </w:r>
          </w:p>
        </w:tc>
        <w:tc>
          <w:tcPr>
            <w:tcW w:type="dxa" w:w="7150"/>
          </w:tcPr>
          <w:p>
            <w:r>
              <w:t xml:space="preserve">Capture strength — the direct analog to vanilla's catch-rate multiplier (Poké/Great/Ultra-style tiers)</w:t>
            </w:r>
          </w:p>
        </w:tc>
      </w:tr>
      <w:tr>
        <w:tc>
          <w:tcPr>
            <w:tcW w:type="dxa" w:w="2200"/>
          </w:tcPr>
          <w:p>
            <w:r>
              <w:t xml:space="preserve">Attunement Core (formerly Resonance Core, CLR-0166/0167)</w:t>
            </w:r>
          </w:p>
        </w:tc>
        <w:tc>
          <w:tcPr>
            <w:tcW w:type="dxa" w:w="7150"/>
          </w:tcPr>
          <w:p>
            <w:r>
              <w:t xml:space="preserve">Type/ecological Affinity alignment — a universal blank, attuned afterward (CLR-0165), not a pre-typed component. As of CLR-0167, can also exist in a distorted/unstable form (Anomaly Core) for the separate Anomaly Ball sub-family</w:t>
            </w:r>
          </w:p>
        </w:tc>
      </w:tr>
      <w:tr>
        <w:tc>
          <w:tcPr>
            <w:tcW w:type="dxa" w:w="2200"/>
          </w:tcPr>
          <w:p>
            <w:r>
              <w:t xml:space="preserve">Treatment</w:t>
            </w:r>
          </w:p>
        </w:tc>
        <w:tc>
          <w:tcPr>
            <w:tcW w:type="dxa" w:w="7150"/>
          </w:tcPr>
          <w:p>
            <w:r>
              <w:t xml:space="preserve">The actual 'special function' layer — this is where vanilla-style unique mechanics (Quick Ball's early-throw bonus, Timer Ball's late-battle bonus, etc.) get absorbed as Treatment options per the CLR-0166 absorption strategy, rather than each becoming its own separate ball item</w:t>
            </w:r>
          </w:p>
        </w:tc>
      </w:tr>
    </w:tbl>
    <w:p>
      <w:pPr>
        <w:pStyle w:val="Heading2"/>
        <w:spacing w:after="100" w:before="220"/>
      </w:pPr>
      <w:r>
        <w:t xml:space="preserve">3b. Treatment families already recovered (candidate, not locked list)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Ball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2200"/>
          </w:tcPr>
          <w:p>
            <w:r>
              <w:t xml:space="preserve">Natural (Nature's Aura)</w:t>
            </w:r>
          </w:p>
        </w:tc>
        <w:tc>
          <w:tcPr>
            <w:tcW w:type="dxa" w:w="7150"/>
          </w:tcPr>
          <w:p>
            <w:r>
              <w:t xml:space="preserve">Verdant, Aquatic, Floral, Ancient Grove, Conservation</w:t>
            </w:r>
          </w:p>
        </w:tc>
      </w:tr>
      <w:tr>
        <w:tc>
          <w:tcPr>
            <w:tcW w:type="dxa" w:w="2200"/>
          </w:tcPr>
          <w:p>
            <w:r>
              <w:t xml:space="preserve">Arcane (Ars Nouveau)</w:t>
            </w:r>
          </w:p>
        </w:tc>
        <w:tc>
          <w:tcPr>
            <w:tcW w:type="dxa" w:w="7150"/>
          </w:tcPr>
          <w:p>
            <w:r>
              <w:t xml:space="preserve">Resonance, Dream, Fairy Attunement, Psychic Attunement, Dimensional Stabilization</w:t>
            </w:r>
          </w:p>
        </w:tc>
      </w:tr>
      <w:tr>
        <w:tc>
          <w:tcPr>
            <w:tcW w:type="dxa" w:w="2200"/>
          </w:tcPr>
          <w:p>
            <w:r>
              <w:t xml:space="preserve">Occult (Occultism)</w:t>
            </w:r>
          </w:p>
        </w:tc>
        <w:tc>
          <w:tcPr>
            <w:tcW w:type="dxa" w:w="7150"/>
          </w:tcPr>
          <w:p>
            <w:r>
              <w:t xml:space="preserve">Spirit Binding, Umbral Containment, Soul Stabilization, Spectral Resonance</w:t>
            </w:r>
          </w:p>
        </w:tc>
      </w:tr>
      <w:tr>
        <w:tc>
          <w:tcPr>
            <w:tcW w:type="dxa" w:w="2200"/>
          </w:tcPr>
          <w:p>
            <w:r>
              <w:t xml:space="preserve">Industrial (Create)</w:t>
            </w:r>
          </w:p>
        </w:tc>
        <w:tc>
          <w:tcPr>
            <w:tcW w:type="dxa" w:w="7150"/>
          </w:tcPr>
          <w:p>
            <w:r>
              <w:t xml:space="preserve">Reinforced Shell, Precision Mechanism, Rapid Deployment, Containment Stabilizer</w:t>
            </w:r>
          </w:p>
        </w:tc>
      </w:tr>
      <w:tr>
        <w:tc>
          <w:tcPr>
            <w:tcW w:type="dxa" w:w="2200"/>
          </w:tcPr>
          <w:p>
            <w:r>
              <w:t xml:space="preserve">Scientific (Research)</w:t>
            </w:r>
          </w:p>
        </w:tc>
        <w:tc>
          <w:tcPr>
            <w:tcW w:type="dxa" w:w="7150"/>
          </w:tcPr>
          <w:p>
            <w:r>
              <w:t xml:space="preserve">Genetic Calibration, Species Recognition, Anomaly Stabilization, Research Capture</w:t>
            </w:r>
          </w:p>
        </w:tc>
      </w:tr>
    </w:tbl>
    <w:p>
      <w:pPr>
        <w:pStyle w:val="Heading2"/>
        <w:spacing w:after="100" w:before="220"/>
      </w:pPr>
      <w:r>
        <w:t xml:space="preserve">3c. Worked example balls (specific combinations already given as illustrations)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Ball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2200"/>
          </w:tcPr>
          <w:p>
            <w:r>
              <w:t xml:space="preserve">Researcher's Ball</w:t>
            </w:r>
          </w:p>
        </w:tc>
        <w:tc>
          <w:tcPr>
            <w:tcW w:type="dxa" w:w="7150"/>
          </w:tcPr>
          <w:p>
            <w:r>
              <w:t xml:space="preserve">Safari-style lid, Diamond Core, Research Treatment — documenting unknown Pokémon, ties to Cobblemon Snap</w:t>
            </w:r>
          </w:p>
        </w:tc>
      </w:tr>
      <w:tr>
        <w:tc>
          <w:tcPr>
            <w:tcW w:type="dxa" w:w="2200"/>
          </w:tcPr>
          <w:p>
            <w:r>
              <w:t xml:space="preserve">Ranger's Ball</w:t>
            </w:r>
          </w:p>
        </w:tc>
        <w:tc>
          <w:tcPr>
            <w:tcW w:type="dxa" w:w="7150"/>
          </w:tcPr>
          <w:p>
            <w:r>
              <w:t xml:space="preserve">Safari-style, Gold Core, Conservation Treatment, Grass/Water Resonance — ecological restoration over max capture performance</w:t>
            </w:r>
          </w:p>
        </w:tc>
      </w:tr>
      <w:tr>
        <w:tc>
          <w:tcPr>
            <w:tcW w:type="dxa" w:w="2200"/>
          </w:tcPr>
          <w:p>
            <w:r>
              <w:t xml:space="preserve">Engineer's Ball</w:t>
            </w:r>
          </w:p>
        </w:tc>
        <w:tc>
          <w:tcPr>
            <w:tcW w:type="dxa" w:w="7150"/>
          </w:tcPr>
          <w:p>
            <w:r>
              <w:t xml:space="preserve">Heavy lid, Gold Core, Reinforced Treatment, Steel/Electric Resonance — industrial environments, mechanically-oriented Pokémon</w:t>
            </w:r>
          </w:p>
        </w:tc>
      </w:tr>
      <w:tr>
        <w:tc>
          <w:tcPr>
            <w:tcW w:type="dxa" w:w="2200"/>
          </w:tcPr>
          <w:p>
            <w:r>
              <w:t xml:space="preserve">Arcane Ball</w:t>
            </w:r>
          </w:p>
        </w:tc>
        <w:tc>
          <w:tcPr>
            <w:tcW w:type="dxa" w:w="7150"/>
          </w:tcPr>
          <w:p>
            <w:r>
              <w:t xml:space="preserve">Dream lid, Diamond Core, Arcane Resonance Treatment, Psychic/Fairy — magical Pokémon and Resonance research</w:t>
            </w:r>
          </w:p>
        </w:tc>
      </w:tr>
      <w:tr>
        <w:tc>
          <w:tcPr>
            <w:tcW w:type="dxa" w:w="2200"/>
          </w:tcPr>
          <w:p>
            <w:r>
              <w:t xml:space="preserve">Occultist's Ball</w:t>
            </w:r>
          </w:p>
        </w:tc>
        <w:tc>
          <w:tcPr>
            <w:tcW w:type="dxa" w:w="7150"/>
          </w:tcPr>
          <w:p>
            <w:r>
              <w:t xml:space="preserve">Dusk/Moon lid, Diamond Core, Spirit Binding Treatment, Ghost/Dark — supernatural encounters</w:t>
            </w:r>
          </w:p>
        </w:tc>
      </w:tr>
    </w:tbl>
    <w:p>
      <w:pPr>
        <w:pStyle w:val="Heading2"/>
        <w:spacing w:after="100" w:before="220"/>
      </w:pPr>
      <w:r>
        <w:t xml:space="preserve">3d. Faction-exclusive balls (first recovered roster, candidate)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Ball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2200"/>
          </w:tcPr>
          <w:p>
            <w:r>
              <w:t xml:space="preserve">Verdant Circle → Conservation Ball</w:t>
            </w:r>
          </w:p>
        </w:tc>
        <w:tc>
          <w:tcPr>
            <w:tcW w:type="dxa" w:w="7150"/>
          </w:tcPr>
          <w:p>
            <w:r>
              <w:t xml:space="preserve">Ecological capture; Nature's Aura; Grass/Water/Fairy</w:t>
            </w:r>
          </w:p>
        </w:tc>
      </w:tr>
      <w:tr>
        <w:tc>
          <w:tcPr>
            <w:tcW w:type="dxa" w:w="2200"/>
          </w:tcPr>
          <w:p>
            <w:r>
              <w:t xml:space="preserve">Iron Accord → Containment Ball</w:t>
            </w:r>
          </w:p>
        </w:tc>
        <w:tc>
          <w:tcPr>
            <w:tcW w:type="dxa" w:w="7150"/>
          </w:tcPr>
          <w:p>
            <w:r>
              <w:t xml:space="preserve">Reinforced; Steel/Electric; industrial environments</w:t>
            </w:r>
          </w:p>
        </w:tc>
      </w:tr>
      <w:tr>
        <w:tc>
          <w:tcPr>
            <w:tcW w:type="dxa" w:w="2200"/>
          </w:tcPr>
          <w:p>
            <w:r>
              <w:t xml:space="preserve">Arcane Order → Resonance Ball</w:t>
            </w:r>
          </w:p>
        </w:tc>
        <w:tc>
          <w:tcPr>
            <w:tcW w:type="dxa" w:w="7150"/>
          </w:tcPr>
          <w:p>
            <w:r>
              <w:t xml:space="preserve">Psychic/Fairy; magical creatures; anomaly stabilization</w:t>
            </w:r>
          </w:p>
        </w:tc>
      </w:tr>
      <w:tr>
        <w:tc>
          <w:tcPr>
            <w:tcW w:type="dxa" w:w="2200"/>
          </w:tcPr>
          <w:p>
            <w:r>
              <w:t xml:space="preserve">Umbral Covenant → Umbral Ball</w:t>
            </w:r>
          </w:p>
        </w:tc>
        <w:tc>
          <w:tcPr>
            <w:tcW w:type="dxa" w:w="7150"/>
          </w:tcPr>
          <w:p>
            <w:r>
              <w:t xml:space="preserve">Ghost/Dark; spirits; Shadow phenomena</w:t>
            </w:r>
          </w:p>
        </w:tc>
      </w:tr>
      <w:tr>
        <w:tc>
          <w:tcPr>
            <w:tcW w:type="dxa" w:w="2200"/>
          </w:tcPr>
          <w:p>
            <w:r>
              <w:t xml:space="preserve">Frontier Guild → Expedition Ball</w:t>
            </w:r>
          </w:p>
        </w:tc>
        <w:tc>
          <w:tcPr>
            <w:tcW w:type="dxa" w:w="7150"/>
          </w:tcPr>
          <w:p>
            <w:r>
              <w:t xml:space="preserve">Harsh environments; exploration; habitat research</w:t>
            </w:r>
          </w:p>
        </w:tc>
      </w:tr>
    </w:tbl>
    <w:p>
      <w:pPr>
        <w:pStyle w:val="Heading2"/>
        <w:spacing w:after="100" w:before="220"/>
      </w:pPr>
      <w:r>
        <w:t xml:space="preserve">3e. Anomaly Ball sub-family (candidate names, CLR-0164/0167 for the mechanism)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Ball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Function</w:t>
            </w:r>
          </w:p>
        </w:tc>
      </w:tr>
      <w:tr>
        <w:tc>
          <w:tcPr>
            <w:tcW w:type="dxa" w:w="2200"/>
          </w:tcPr>
          <w:p>
            <w:r>
              <w:t xml:space="preserve">Shadow Ball (containment sense, not the move)</w:t>
            </w:r>
          </w:p>
        </w:tc>
        <w:tc>
          <w:tcPr>
            <w:tcW w:type="dxa" w:w="7150"/>
          </w:tcPr>
          <w:p>
            <w:r>
              <w:t xml:space="preserve">Corruption Stabilization — suits a Shadow Pokémon</w:t>
            </w:r>
          </w:p>
        </w:tc>
      </w:tr>
      <w:tr>
        <w:tc>
          <w:tcPr>
            <w:tcW w:type="dxa" w:w="2200"/>
          </w:tcPr>
          <w:p>
            <w:r>
              <w:t xml:space="preserve">Fracture Ball</w:t>
            </w:r>
          </w:p>
        </w:tc>
        <w:tc>
          <w:tcPr>
            <w:tcW w:type="dxa" w:w="7150"/>
          </w:tcPr>
          <w:p>
            <w:r>
              <w:t xml:space="preserve">Containment for Fractured Pokémon; exact function not yet detailed</w:t>
            </w:r>
          </w:p>
        </w:tc>
      </w:tr>
      <w:tr>
        <w:tc>
          <w:tcPr>
            <w:tcW w:type="dxa" w:w="2200"/>
          </w:tcPr>
          <w:p>
            <w:r>
              <w:t xml:space="preserve">Dimensional Ball</w:t>
            </w:r>
          </w:p>
        </w:tc>
        <w:tc>
          <w:tcPr>
            <w:tcW w:type="dxa" w:w="7150"/>
          </w:tcPr>
          <w:p>
            <w:r>
              <w:t xml:space="preserve">Dimensional Containment — suits an Ultra Beast</w:t>
            </w:r>
          </w:p>
        </w:tc>
      </w:tr>
      <w:tr>
        <w:tc>
          <w:tcPr>
            <w:tcW w:type="dxa" w:w="2200"/>
          </w:tcPr>
          <w:p>
            <w:r>
              <w:t xml:space="preserve">Temporal Ball</w:t>
            </w:r>
          </w:p>
        </w:tc>
        <w:tc>
          <w:tcPr>
            <w:tcW w:type="dxa" w:w="7150"/>
          </w:tcPr>
          <w:p>
            <w:r>
              <w:t xml:space="preserve">Reduces temporal instability during capture, records research, potentially helps resolve the anomaly</w:t>
            </w:r>
          </w:p>
        </w:tc>
      </w:tr>
      <w:tr>
        <w:tc>
          <w:tcPr>
            <w:tcW w:type="dxa" w:w="2200"/>
          </w:tcPr>
          <w:p>
            <w:r>
              <w:t xml:space="preserve">Paradox Ball</w:t>
            </w:r>
          </w:p>
        </w:tc>
        <w:tc>
          <w:tcPr>
            <w:tcW w:type="dxa" w:w="7150"/>
          </w:tcPr>
          <w:p>
            <w:r>
              <w:t xml:space="preserve">Containment for Paradox Pokémon; exact function not yet detailed</w:t>
            </w:r>
          </w:p>
        </w:tc>
      </w:tr>
    </w:tbl>
    <w:p>
      <w:pPr>
        <w:spacing w:after="100"/>
      </w:pPr>
      <w:r>
        <w:rPr>
          <w:i/>
          <w:iCs/>
        </w:rPr>
        <w:t xml:space="preserve">Governing rule for this whole sub-family: the containment PROBLEM determines the ball configuration, not a fixed catch-rate number — structurally different from every vanilla/modded ball above, all of which key off a fixed situational catch-rate bonus. This is C.E.R.'s one genuinely novel ball-function category with no vanilla/modded equivalent.</w:t>
      </w:r>
    </w:p>
    <w:p>
      <w:pPr>
        <w:pStyle w:val="Heading1"/>
        <w:spacing w:after="150" w:before="300"/>
      </w:pPr>
      <w:r>
        <w:t xml:space="preserve">4. Fusion Notes — Where Vanilla/Modded Functions Already Map Onto Treatments</w:t>
      </w:r>
    </w:p>
    <w:p>
      <w:pPr>
        <w:spacing w:after="100"/>
      </w:pPr>
      <w:r>
        <w:t xml:space="preserve">Direct candidates for absorption per the CLR-0166 strategy, matching vanilla mechanics to existing or plausible Treatment slots rather than needing new ball items: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Vanilla/modded mechanic</w:t>
            </w:r>
          </w:p>
        </w:tc>
        <w:tc>
          <w:tcPr>
            <w:tcW w:type="dxa" w:w="6750"/>
            <w:shd w:fill="D9D9D9" w:val="clear"/>
          </w:tcPr>
          <w:p>
            <w:r>
              <w:rPr>
                <w:b/>
                <w:bCs/>
              </w:rPr>
              <w:t xml:space="preserve">Natural fit in the C.E.R. system</w:t>
            </w:r>
          </w:p>
        </w:tc>
      </w:tr>
      <w:tr>
        <w:tc>
          <w:tcPr>
            <w:tcW w:type="dxa" w:w="2600"/>
          </w:tcPr>
          <w:p>
            <w:r>
              <w:t xml:space="preserve">Quick Ball (early-throw bonus)</w:t>
            </w:r>
          </w:p>
        </w:tc>
        <w:tc>
          <w:tcPr>
            <w:tcW w:type="dxa" w:w="6750"/>
          </w:tcPr>
          <w:p>
            <w:r>
              <w:t xml:space="preserve">A 'Rapid Deployment' Treatment (already a named candidate under Industrial) is a near-exact conceptual match</w:t>
            </w:r>
          </w:p>
        </w:tc>
      </w:tr>
      <w:tr>
        <w:tc>
          <w:tcPr>
            <w:tcW w:type="dxa" w:w="2600"/>
          </w:tcPr>
          <w:p>
            <w:r>
              <w:t xml:space="preserve">Timer Ball (late-battle bonus)</w:t>
            </w:r>
          </w:p>
        </w:tc>
        <w:tc>
          <w:tcPr>
            <w:tcW w:type="dxa" w:w="6750"/>
          </w:tcPr>
          <w:p>
            <w:r>
              <w:t xml:space="preserve">No existing Treatment candidate matches this yet — a real gap worth naming explicitly (e.g. a 'Patience'/'Endurance' Treatment) if Timer Ball's identity is meant to survive absorption</w:t>
            </w:r>
          </w:p>
        </w:tc>
      </w:tr>
      <w:tr>
        <w:tc>
          <w:tcPr>
            <w:tcW w:type="dxa" w:w="2600"/>
          </w:tcPr>
          <w:p>
            <w:r>
              <w:t xml:space="preserve">Dusk Ball (night/cave bonus)</w:t>
            </w:r>
          </w:p>
        </w:tc>
        <w:tc>
          <w:tcPr>
            <w:tcW w:type="dxa" w:w="6750"/>
          </w:tcPr>
          <w:p>
            <w:r>
              <w:t xml:space="preserve">Umbral Containment (Occult family) already covers similar thematic territory, though its stated function is Shadow-phenomena containment specifically, not a general darkness catch bonus — worth confirming whether these should merge or stay distinct</w:t>
            </w:r>
          </w:p>
        </w:tc>
      </w:tr>
      <w:tr>
        <w:tc>
          <w:tcPr>
            <w:tcW w:type="dxa" w:w="2600"/>
          </w:tcPr>
          <w:p>
            <w:r>
              <w:t xml:space="preserve">Net Ball / Dive Ball (Water/Bug, underwater)</w:t>
            </w:r>
          </w:p>
        </w:tc>
        <w:tc>
          <w:tcPr>
            <w:tcW w:type="dxa" w:w="6750"/>
          </w:tcPr>
          <w:p>
            <w:r>
              <w:t xml:space="preserve">Aquatic Treatment (Natural family) is a strong direct match for the underwater/Water half; the Bug-type half has no obvious existing home yet</w:t>
            </w:r>
          </w:p>
        </w:tc>
      </w:tr>
      <w:tr>
        <w:tc>
          <w:tcPr>
            <w:tcW w:type="dxa" w:w="2600"/>
          </w:tcPr>
          <w:p>
            <w:r>
              <w:t xml:space="preserve">Nest Ball (low-level bonus)</w:t>
            </w:r>
          </w:p>
        </w:tc>
        <w:tc>
          <w:tcPr>
            <w:tcW w:type="dxa" w:w="6750"/>
          </w:tcPr>
          <w:p>
            <w:r>
              <w:t xml:space="preserve">No existing Treatment candidate — open gap, would need a new one if this mechanic is meant to survive absorption at all</w:t>
            </w:r>
          </w:p>
        </w:tc>
      </w:tr>
      <w:tr>
        <w:tc>
          <w:tcPr>
            <w:tcW w:type="dxa" w:w="2600"/>
          </w:tcPr>
          <w:p>
            <w:r>
              <w:t xml:space="preserve">Heavy Ball (weight-based bonus)</w:t>
            </w:r>
          </w:p>
        </w:tc>
        <w:tc>
          <w:tcPr>
            <w:tcW w:type="dxa" w:w="6750"/>
          </w:tcPr>
          <w:p>
            <w:r>
              <w:t xml:space="preserve">No existing Treatment candidate — open gap</w:t>
            </w:r>
          </w:p>
        </w:tc>
      </w:tr>
      <w:tr>
        <w:tc>
          <w:tcPr>
            <w:tcW w:type="dxa" w:w="2600"/>
          </w:tcPr>
          <w:p>
            <w:r>
              <w:t xml:space="preserve">Friend Ball / Luxury Ball (friendship effects)</w:t>
            </w:r>
          </w:p>
        </w:tc>
        <w:tc>
          <w:tcPr>
            <w:tcW w:type="dxa" w:w="6750"/>
          </w:tcPr>
          <w:p>
            <w:r>
              <w:t xml:space="preserve">No existing Treatment candidate covers post-capture friendship effects at all — every recovered Treatment so far is about the CAPTURE moment, not what happens after. Worth flagging as a genuine category gap in the current Treatment families, not just a missing individual Treatment</w:t>
            </w:r>
          </w:p>
        </w:tc>
      </w:tr>
      <w:tr>
        <w:tc>
          <w:tcPr>
            <w:tcW w:type="dxa" w:w="2600"/>
          </w:tcPr>
          <w:p>
            <w:r>
              <w:t xml:space="preserve">Heal Ball (auto-heal on capture)</w:t>
            </w:r>
          </w:p>
        </w:tc>
        <w:tc>
          <w:tcPr>
            <w:tcW w:type="dxa" w:w="6750"/>
          </w:tcPr>
          <w:p>
            <w:r>
              <w:t xml:space="preserve">Same gap as above — no post-capture-effect Treatment family exists yet</w:t>
            </w:r>
          </w:p>
        </w:tc>
      </w:tr>
      <w:tr>
        <w:tc>
          <w:tcPr>
            <w:tcW w:type="dxa" w:w="2600"/>
          </w:tcPr>
          <w:p>
            <w:r>
              <w:t xml:space="preserve">Repeat Ball (already-registered species bonus)</w:t>
            </w:r>
          </w:p>
        </w:tc>
        <w:tc>
          <w:tcPr>
            <w:tcW w:type="dxa" w:w="6750"/>
          </w:tcPr>
          <w:p>
            <w:r>
              <w:t xml:space="preserve">Species Recognition (Scientific family) is a strong direct match</w:t>
            </w:r>
          </w:p>
        </w:tc>
      </w:tr>
      <w:tr>
        <w:tc>
          <w:tcPr>
            <w:tcW w:type="dxa" w:w="2600"/>
          </w:tcPr>
          <w:p>
            <w:r>
              <w:t xml:space="preserve">Beast Ball (Ultra Beast-specific)</w:t>
            </w:r>
          </w:p>
        </w:tc>
        <w:tc>
          <w:tcPr>
            <w:tcW w:type="dxa" w:w="6750"/>
          </w:tcPr>
          <w:p>
            <w:r>
              <w:t xml:space="preserve">Dimensional Ball (Anomaly sub-family) already covers this exact niche — genuinely redundant if both existed, Beast Ball's identity should fully retire into Dimensional Ball rather than coexist</w:t>
            </w:r>
          </w:p>
        </w:tc>
      </w:tr>
    </w:tbl>
    <w:p>
      <w:pPr>
        <w:spacing w:after="100"/>
      </w:pPr>
      <w:r>
        <w:rPr>
          <w:i/>
          <w:iCs/>
        </w:rPr>
        <w:t xml:space="preserve">The clearest structural finding: every recovered C.E.R. Treatment so far governs something about the CAPTURE MOMENT (rate bonuses, stabilization, containment). Vanilla's post-capture-effect balls (Friend Ball, Luxury Ball, Heal Ball) have no equivalent category at all yet — a real gap worth a direct decision before absorption can claim to be complete, not just missing individual Treatments within an existing family.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2026-09-16T13:18:33.115Z</dcterms:created>
  <dcterms:modified xsi:type="dcterms:W3CDTF">2026-09-16T13:18:33.124Z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