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2D5C" w:rsidRPr="00442D5C" w:rsidRDefault="00442D5C" w:rsidP="00442D5C">
      <w:pPr>
        <w:spacing w:after="0" w:line="240" w:lineRule="auto"/>
        <w:rPr>
          <w:rFonts w:ascii="Calibri" w:eastAsia="Calibri" w:hAnsi="Calibri" w:cs="Times New Roman"/>
          <w:kern w:val="0"/>
          <w:lang w:eastAsia="ar-SA"/>
          <w14:ligatures w14:val="none"/>
        </w:rPr>
      </w:pPr>
    </w:p>
    <w:p w:rsidR="00442D5C" w:rsidRPr="00442D5C" w:rsidRDefault="00442D5C" w:rsidP="00442D5C">
      <w:pPr>
        <w:spacing w:after="0" w:line="240" w:lineRule="auto"/>
        <w:ind w:left="567" w:right="663"/>
        <w:jc w:val="both"/>
        <w:rPr>
          <w:rFonts w:ascii="Times New Roman" w:eastAsia="Calibri" w:hAnsi="Times New Roman" w:cs="Times New Roman"/>
          <w:kern w:val="0"/>
          <w:sz w:val="24"/>
          <w:szCs w:val="24"/>
          <w14:ligatures w14:val="none"/>
        </w:rPr>
      </w:pPr>
      <w:r w:rsidRPr="00442D5C">
        <w:rPr>
          <w:rFonts w:ascii="Times New Roman" w:eastAsia="Calibri" w:hAnsi="Times New Roman" w:cs="Times New Roman"/>
          <w:kern w:val="0"/>
          <w:sz w:val="24"/>
          <w:szCs w:val="24"/>
          <w14:ligatures w14:val="none"/>
        </w:rPr>
        <w:t>Après validation du dossier d’exécutions par le maitre d’ouvrage, le conducteur de travaux et le chef de chantier se rendent sur place afin d’implanter des piquets matérialisant l’emplacement des mâts d’éclairage et le tracé de la tranchée à réaliser.</w:t>
      </w:r>
    </w:p>
    <w:p w:rsidR="00442D5C" w:rsidRPr="00442D5C" w:rsidRDefault="00442D5C" w:rsidP="00442D5C">
      <w:pPr>
        <w:spacing w:after="0" w:line="240" w:lineRule="auto"/>
        <w:ind w:left="567" w:right="663"/>
        <w:jc w:val="both"/>
        <w:rPr>
          <w:rFonts w:ascii="Times New Roman" w:eastAsia="Calibri" w:hAnsi="Times New Roman" w:cs="Times New Roman"/>
          <w:kern w:val="0"/>
          <w:sz w:val="24"/>
          <w:szCs w:val="24"/>
          <w14:ligatures w14:val="none"/>
        </w:rPr>
      </w:pPr>
    </w:p>
    <w:p w:rsidR="00442D5C" w:rsidRPr="00442D5C" w:rsidRDefault="00442D5C" w:rsidP="00442D5C">
      <w:pPr>
        <w:spacing w:after="0" w:line="240" w:lineRule="auto"/>
        <w:ind w:left="567" w:right="663"/>
        <w:jc w:val="both"/>
        <w:rPr>
          <w:rFonts w:ascii="Times New Roman" w:eastAsia="Calibri" w:hAnsi="Times New Roman" w:cs="Times New Roman"/>
          <w:kern w:val="0"/>
          <w:sz w:val="24"/>
          <w:szCs w:val="24"/>
          <w14:ligatures w14:val="none"/>
        </w:rPr>
      </w:pPr>
      <w:r w:rsidRPr="00442D5C">
        <w:rPr>
          <w:rFonts w:ascii="Times New Roman" w:eastAsia="Calibri" w:hAnsi="Times New Roman" w:cs="Times New Roman"/>
          <w:kern w:val="0"/>
          <w:sz w:val="24"/>
          <w:szCs w:val="24"/>
          <w14:ligatures w14:val="none"/>
        </w:rPr>
        <w:t>L’implantation est soumise à validation du maitre d’ouvrage.</w:t>
      </w:r>
    </w:p>
    <w:p w:rsidR="00442D5C" w:rsidRPr="00442D5C" w:rsidRDefault="00442D5C" w:rsidP="00442D5C">
      <w:pPr>
        <w:spacing w:after="0" w:line="240" w:lineRule="auto"/>
        <w:rPr>
          <w:rFonts w:ascii="Times New Roman" w:eastAsia="Calibri" w:hAnsi="Times New Roman" w:cs="Times New Roman"/>
          <w:kern w:val="0"/>
          <w:sz w:val="24"/>
          <w:szCs w:val="24"/>
          <w14:ligatures w14:val="none"/>
        </w:rPr>
      </w:pPr>
    </w:p>
    <w:p w:rsidR="00442D5C" w:rsidRPr="00442D5C" w:rsidRDefault="00442D5C" w:rsidP="00442D5C">
      <w:pPr>
        <w:spacing w:after="200" w:line="276" w:lineRule="auto"/>
        <w:rPr>
          <w:rFonts w:ascii="Cambria" w:eastAsia="Times New Roman" w:hAnsi="Cambria" w:cs="Times New Roman"/>
          <w:color w:val="243F60"/>
          <w:kern w:val="0"/>
          <w:sz w:val="24"/>
          <w:szCs w:val="24"/>
          <w14:ligatures w14:val="none"/>
        </w:rPr>
      </w:pPr>
      <w:r w:rsidRPr="00442D5C">
        <w:rPr>
          <w:rFonts w:ascii="Calibri" w:eastAsia="Calibri" w:hAnsi="Calibri" w:cs="Times New Roman"/>
          <w:kern w:val="0"/>
          <w14:ligatures w14:val="none"/>
        </w:rPr>
        <w:br w:type="page"/>
      </w:r>
    </w:p>
    <w:p w:rsidR="00795390" w:rsidRPr="00442D5C" w:rsidRDefault="00795390" w:rsidP="00442D5C">
      <w:bookmarkStart w:id="0" w:name="_GoBack"/>
      <w:bookmarkEnd w:id="0"/>
    </w:p>
    <w:sectPr w:rsidR="00795390" w:rsidRPr="00442D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E81"/>
    <w:rsid w:val="00442D5C"/>
    <w:rsid w:val="00463E81"/>
    <w:rsid w:val="005C58D6"/>
    <w:rsid w:val="007953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FEBE7F-B001-49CF-A559-3D8FC4887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Words>
  <Characters>270</Characters>
  <Application>Microsoft Office Word</Application>
  <DocSecurity>0</DocSecurity>
  <Lines>2</Lines>
  <Paragraphs>1</Paragraphs>
  <ScaleCrop>false</ScaleCrop>
  <Company/>
  <LinksUpToDate>false</LinksUpToDate>
  <CharactersWithSpaces>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2026-08-29T15:55:00Z</dcterms:created>
  <dcterms:modified xsi:type="dcterms:W3CDTF">2026-08-30T02:24:00Z</dcterms:modified>
</cp:coreProperties>
</file>