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390" w:rsidRDefault="00222413" w:rsidP="00222413">
      <w:pPr>
        <w:jc w:val="both"/>
      </w:pPr>
      <w:r>
        <w:t>Texte d'exemple — à remplacer par votre propre contenu.</w:t>
      </w:r>
    </w:p>
    <w:p w:rsidR="00222413" w:rsidRPr="00222413" w:rsidRDefault="00222413" w:rsidP="00222413">
      <w:pPr>
        <w:jc w:val="both"/>
      </w:pPr>
      <w:r>
        <w:t>Présentez ici votre entreprise : date de création, effectif, implantation, domaines d'intervention et principales références. Ce paragraphe ne sert qu'à montrer comment un contenu vient se placer sous son titre au moment de l'assemblage.</w:t>
      </w:r>
      <w:bookmarkStart w:id="0" w:name="_GoBack"/>
      <w:bookmarkEnd w:id="0"/>
    </w:p>
    <w:sectPr w:rsidR="00222413" w:rsidRPr="002224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1C6"/>
    <w:rsid w:val="00222413"/>
    <w:rsid w:val="002731C6"/>
    <w:rsid w:val="005C58D6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B19DA5-7949-4FC8-B28E-67012CEC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249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LYCEE ACAJOU 2</dc:creator>
  <cp:keywords/>
  <dc:description/>
  <cp:lastModifiedBy>LYCEE ACAJOU 2</cp:lastModifiedBy>
  <cp:revision>2</cp:revision>
  <dcterms:created xsi:type="dcterms:W3CDTF">2026-09-16T18:16:00Z</dcterms:created>
  <dcterms:modified xsi:type="dcterms:W3CDTF">2026-09-18T02:19:00Z</dcterms:modified>
</cp:coreProperties>
</file>