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Daily</w:t>
      </w:r>
      <w:r>
        <w:t xml:space="preserve"> </w:t>
      </w:r>
      <w:r>
        <w:t xml:space="preserve">Records</w:t>
      </w:r>
    </w:p>
    <w:p>
      <w:pPr>
        <w:pStyle w:val="Subtitle"/>
      </w:pPr>
      <w:r>
        <w:t xml:space="preserve">Caccone</w:t>
      </w:r>
      <w:r>
        <w:t xml:space="preserve"> </w:t>
      </w:r>
      <w:r>
        <w:t xml:space="preserve">PostDoc</w:t>
      </w:r>
    </w:p>
    <w:p>
      <w:pPr>
        <w:pStyle w:val="Date"/>
      </w:pPr>
      <w:r>
        <w:t xml:space="preserve">December,</w:t>
      </w:r>
      <w:r>
        <w:t xml:space="preserve"> </w:t>
      </w:r>
      <w:r>
        <w:t xml:space="preserve">2014</w:t>
      </w:r>
    </w:p>
    <w:p>
      <w:pPr>
        <w:pStyle w:val="Heading1"/>
      </w:pPr>
      <w:bookmarkStart w:id="21" w:name="section"/>
      <w:bookmarkEnd w:id="21"/>
      <w:r>
        <w:t xml:space="preserve">2014-12-19</w:t>
      </w:r>
    </w:p>
    <w:p>
      <w:pPr>
        <w:pStyle w:val="Heading2"/>
      </w:pPr>
      <w:bookmarkStart w:id="22" w:name="argot2-batch-size-reduction"/>
      <w:bookmarkEnd w:id="22"/>
      <w:r>
        <w:t xml:space="preserve">Argot2 batch size reduction:</w:t>
      </w:r>
    </w:p>
    <w:p>
      <w:pPr>
        <w:pStyle w:val="SourceCode"/>
      </w:pPr>
      <w:r>
        <w:rPr>
          <w:rStyle w:val="VerbatimChar"/>
        </w:rPr>
        <w:t xml:space="preserve">tags = [argot2, ddRAD58, python, spartan]</w:t>
      </w:r>
    </w:p>
    <w:p>
      <w:pPr>
        <w:pStyle w:val="Compact"/>
        <w:numPr>
          <w:numId w:val="1001"/>
          <w:ilvl w:val="0"/>
        </w:numPr>
      </w:pPr>
      <w:r>
        <w:t xml:space="preserve">dumping the whole proteome on the online server seems to have broken it.</w:t>
      </w:r>
    </w:p>
    <w:p>
      <w:pPr>
        <w:pStyle w:val="Compact"/>
        <w:numPr>
          <w:numId w:val="1001"/>
          <w:ilvl w:val="0"/>
        </w:numPr>
      </w:pPr>
      <w:r>
        <w:t xml:space="preserve">I believe I will need to split the input up into around 3000 proteins per submission</w:t>
      </w:r>
    </w:p>
    <w:p>
      <w:pPr>
        <w:pStyle w:val="Compact"/>
        <w:numPr>
          <w:numId w:val="1001"/>
          <w:ilvl w:val="0"/>
        </w:numPr>
      </w:pPr>
      <w:r>
        <w:t xml:space="preserve">this will need some python code (maybe added to</w:t>
      </w:r>
      <w:r>
        <w:t xml:space="preserve"> </w:t>
      </w:r>
      <w:r>
        <w:rPr>
          <w:rStyle w:val="VerbatimChar"/>
        </w:rPr>
        <w:t xml:space="preserve">spartan</w:t>
      </w:r>
      <w:r>
        <w:t xml:space="preserve">?)</w:t>
      </w:r>
    </w:p>
    <w:p>
      <w:pPr>
        <w:pStyle w:val="Heading3"/>
      </w:pPr>
      <w:bookmarkStart w:id="23" w:name="problems"/>
      <w:bookmarkEnd w:id="23"/>
      <w:r>
        <w:t xml:space="preserve">Problems:</w:t>
      </w:r>
    </w:p>
    <w:p>
      <w:pPr>
        <w:pStyle w:val="SourceCode"/>
      </w:pPr>
      <w:r>
        <w:rPr>
          <w:rStyle w:val="VerbatimChar"/>
        </w:rPr>
        <w:t xml:space="preserve">tags = [python, pip, virtualenvwrapper, py279, admin]</w:t>
      </w:r>
    </w:p>
    <w:p>
      <w:pPr>
        <w:pStyle w:val="Compact"/>
        <w:numPr>
          <w:numId w:val="1002"/>
          <w:ilvl w:val="0"/>
        </w:numPr>
      </w:pPr>
      <w:r>
        <w:t xml:space="preserve">cant run ipython notebook bc of py279 from py278 issues.</w:t>
      </w:r>
    </w:p>
    <w:p>
      <w:pPr>
        <w:pStyle w:val="Compact"/>
        <w:numPr>
          <w:numId w:val="1002"/>
          <w:ilvl w:val="0"/>
        </w:numPr>
      </w:pPr>
      <w:r>
        <w:t xml:space="preserve">must reinstall most/all python dependencies.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section-1"/>
      <w:bookmarkEnd w:id="24"/>
      <w:r>
        <w:t xml:space="preserve">2014-12-21</w:t>
      </w:r>
    </w:p>
    <w:p>
      <w:pPr>
        <w:pStyle w:val="Heading2"/>
      </w:pPr>
      <w:bookmarkStart w:id="25" w:name="argot2-batch-size-reduction-1"/>
      <w:bookmarkEnd w:id="25"/>
      <w:r>
        <w:t xml:space="preserve">Argot2 batch size reduction:</w:t>
      </w:r>
    </w:p>
    <w:p>
      <w:pPr>
        <w:pStyle w:val="Compact"/>
        <w:numPr>
          <w:numId w:val="1003"/>
          <w:ilvl w:val="0"/>
        </w:numPr>
      </w:pPr>
      <w:r>
        <w:t xml:space="preserve">see 2014-12-19</w:t>
      </w:r>
    </w:p>
    <w:p>
      <w:pPr>
        <w:pStyle w:val="Compact"/>
        <w:numPr>
          <w:numId w:val="1003"/>
          <w:ilvl w:val="0"/>
        </w:numPr>
      </w:pPr>
      <w:r>
        <w:t xml:space="preserve">finished updating</w:t>
      </w:r>
      <w:r>
        <w:t xml:space="preserve"> </w:t>
      </w:r>
      <w:r>
        <w:rPr>
          <w:rStyle w:val="VerbatimChar"/>
        </w:rPr>
        <w:t xml:space="preserve">py279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requirements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ipython</w:t>
      </w:r>
      <w:r>
        <w:t xml:space="preserve"> </w:t>
      </w:r>
      <w:r>
        <w:t xml:space="preserve">seems to work again</w:t>
      </w:r>
    </w:p>
    <w:p>
      <w:pPr>
        <w:pStyle w:val="Heading3"/>
      </w:pPr>
      <w:bookmarkStart w:id="26" w:name="completed"/>
      <w:bookmarkEnd w:id="26"/>
      <w:r>
        <w:t xml:space="preserve">Completed:</w:t>
      </w:r>
    </w:p>
    <w:p>
      <w:pPr>
        <w:pStyle w:val="Compact"/>
        <w:numPr>
          <w:numId w:val="1004"/>
          <w:ilvl w:val="0"/>
        </w:numPr>
      </w:pPr>
      <w:r>
        <w:t xml:space="preserve">writing filter functions for</w:t>
      </w:r>
      <w:r>
        <w:t xml:space="preserve"> </w:t>
      </w:r>
      <w:r>
        <w:rPr>
          <w:rStyle w:val="VerbatimChar"/>
        </w:rPr>
        <w:t xml:space="preserve">blast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hmmer</w:t>
      </w:r>
      <w:r>
        <w:t xml:space="preserve"> </w:t>
      </w:r>
      <w:r>
        <w:t xml:space="preserve">outputs: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spartan/src/spartan/utils/blast/output.py</w:t>
      </w:r>
      <w:r>
        <w:t xml:space="preserve">: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filter_for_argot(path, protein_names)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spartan/src/spartan/utils/hmmer/output.py</w:t>
      </w:r>
      <w:r>
        <w:t xml:space="preserve">:</w:t>
      </w:r>
    </w:p>
    <w:p>
      <w:pPr>
        <w:pStyle w:val="Compact"/>
        <w:numPr>
          <w:numId w:val="1007"/>
          <w:ilvl w:val="2"/>
        </w:numPr>
      </w:pPr>
      <w:r>
        <w:rPr>
          <w:rStyle w:val="VerbatimChar"/>
        </w:rPr>
        <w:t xml:space="preserve">filter_for_argot(path, protein_names)</w:t>
      </w:r>
    </w:p>
    <w:p>
      <w:pPr>
        <w:pStyle w:val="Compact"/>
        <w:numPr>
          <w:numId w:val="1004"/>
          <w:ilvl w:val="0"/>
        </w:numPr>
      </w:pPr>
      <w:r>
        <w:t xml:space="preserve">created</w:t>
      </w:r>
      <w:r>
        <w:t xml:space="preserve"> </w:t>
      </w:r>
      <w:r>
        <w:rPr>
          <w:rStyle w:val="VerbatimChar"/>
        </w:rPr>
        <w:t xml:space="preserve">sublime text 3</w:t>
      </w:r>
      <w:r>
        <w:t xml:space="preserve"> </w:t>
      </w:r>
      <w:r>
        <w:t xml:space="preserve">snippet to make new</w:t>
      </w:r>
      <w:r>
        <w:t xml:space="preserve"> </w:t>
      </w:r>
      <w:r>
        <w:rPr>
          <w:rStyle w:val="VerbatimChar"/>
        </w:rPr>
        <w:t xml:space="preserve">ipython notebook</w:t>
      </w:r>
      <w:r>
        <w:t xml:space="preserve"> </w:t>
      </w:r>
      <w:r>
        <w:t xml:space="preserve">file with meta info and template.</w:t>
      </w:r>
    </w:p>
    <w:p>
      <w:pPr>
        <w:pStyle w:val="Compact"/>
        <w:numPr>
          <w:numId w:val="1004"/>
          <w:ilvl w:val="0"/>
        </w:numPr>
      </w:pPr>
      <w:r>
        <w:t xml:space="preserve">wrote and tested split up logic: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spartan/src/spartan/utils/misc.py</w:t>
      </w:r>
      <w:r>
        <w:t xml:space="preserve">:</w:t>
      </w:r>
    </w:p>
    <w:p>
      <w:pPr>
        <w:pStyle w:val="Compact"/>
        <w:numPr>
          <w:numId w:val="1009"/>
          <w:ilvl w:val="2"/>
        </w:numPr>
      </w:pPr>
      <w:r>
        <w:rPr>
          <w:rStyle w:val="VerbatimChar"/>
        </w:rPr>
        <w:t xml:space="preserve">split_stream(stream, divisor)</w:t>
      </w:r>
    </w:p>
    <w:p>
      <w:pPr>
        <w:pStyle w:val="Heading3"/>
      </w:pPr>
      <w:bookmarkStart w:id="27" w:name="problems-1"/>
      <w:bookmarkEnd w:id="27"/>
      <w:r>
        <w:t xml:space="preserve">Problems:</w:t>
      </w:r>
    </w:p>
    <w:p>
      <w:pPr>
        <w:pStyle w:val="Compact"/>
        <w:numPr>
          <w:numId w:val="1010"/>
          <w:ilvl w:val="0"/>
        </w:numPr>
      </w:pPr>
      <w:r>
        <w:t xml:space="preserve">coding the split up logic</w:t>
      </w:r>
    </w:p>
    <w:p>
      <w:pPr>
        <w:pStyle w:val="Heading2"/>
      </w:pPr>
      <w:bookmarkStart w:id="28" w:name="working-on"/>
      <w:bookmarkEnd w:id="28"/>
      <w:r>
        <w:t xml:space="preserve">Working on:</w:t>
      </w:r>
    </w:p>
    <w:p>
      <w:pPr>
        <w:pStyle w:val="Compact"/>
        <w:numPr>
          <w:numId w:val="1011"/>
          <w:ilvl w:val="0"/>
        </w:numPr>
      </w:pPr>
      <w:r>
        <w:t xml:space="preserve">split</w:t>
      </w:r>
      <w:r>
        <w:t xml:space="preserve"> </w:t>
      </w:r>
      <w:r>
        <w:rPr>
          <w:rStyle w:val="VerbatimChar"/>
        </w:rPr>
        <w:t xml:space="preserve">blastp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hmmer</w:t>
      </w:r>
      <w:r>
        <w:t xml:space="preserve"> </w:t>
      </w:r>
      <w:r>
        <w:t xml:space="preserve">outputs by protein (~3000 per group)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monday"/>
      <w:bookmarkEnd w:id="29"/>
      <w:r>
        <w:t xml:space="preserve">2014-12-22 (Monday)</w:t>
      </w:r>
    </w:p>
    <w:p>
      <w:pPr>
        <w:pStyle w:val="Heading2"/>
      </w:pPr>
      <w:bookmarkStart w:id="30" w:name="argot2-batch-size-reduction-2"/>
      <w:bookmarkEnd w:id="30"/>
      <w:r>
        <w:t xml:space="preserve">Argot2 batch size reduction:</w:t>
      </w:r>
    </w:p>
    <w:p>
      <w:pPr>
        <w:pStyle w:val="Compact"/>
        <w:numPr>
          <w:numId w:val="1012"/>
          <w:ilvl w:val="0"/>
        </w:numPr>
      </w:pPr>
      <w:r>
        <w:t xml:space="preserve">see 2014-12-21</w:t>
      </w:r>
    </w:p>
    <w:p>
      <w:pPr>
        <w:pStyle w:val="Compact"/>
        <w:numPr>
          <w:numId w:val="1012"/>
          <w:ilvl w:val="0"/>
        </w:numPr>
      </w:pPr>
      <w:r>
        <w:t xml:space="preserve">finished splitting</w:t>
      </w:r>
    </w:p>
    <w:p>
      <w:pPr>
        <w:pStyle w:val="Compact"/>
        <w:numPr>
          <w:numId w:val="1012"/>
          <w:ilvl w:val="0"/>
        </w:numPr>
      </w:pPr>
      <w:r>
        <w:t xml:space="preserve">files were zipped</w:t>
      </w:r>
    </w:p>
    <w:p>
      <w:pPr>
        <w:pStyle w:val="Compact"/>
        <w:numPr>
          <w:numId w:val="1012"/>
          <w:ilvl w:val="0"/>
        </w:numPr>
      </w:pPr>
      <w:r>
        <w:t xml:space="preserve">file pairs were submitted to Argot2</w:t>
      </w:r>
    </w:p>
    <w:p>
      <w:pPr>
        <w:pStyle w:val="Heading3"/>
      </w:pPr>
      <w:bookmarkStart w:id="31" w:name="files"/>
      <w:bookmarkEnd w:id="31"/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    Glossina-fuscipes-IAEA_PEPTIDES_GfusI1.0.hmmscan.zip</w:t>
      </w:r>
      <w:r>
        <w:br w:type="textWrapping"/>
      </w:r>
      <w:r>
        <w:rPr>
          <w:rStyle w:val="VerbatimChar"/>
        </w:rPr>
        <w:t xml:space="preserve">    Glossina-fuscipes-IAEA_PEPTIDES_GfusI1.1.hmmscan.zip</w:t>
      </w:r>
      <w:r>
        <w:br w:type="textWrapping"/>
      </w:r>
      <w:r>
        <w:rPr>
          <w:rStyle w:val="VerbatimChar"/>
        </w:rPr>
        <w:t xml:space="preserve">    Glossina-fuscipes-IAEA_PEPTIDES_GfusI1.2.hmmscan.zip</w:t>
      </w:r>
      <w:r>
        <w:br w:type="textWrapping"/>
      </w:r>
      <w:r>
        <w:rPr>
          <w:rStyle w:val="VerbatimChar"/>
        </w:rPr>
        <w:t xml:space="preserve">    Glossina-fuscipes-IAEA_PEPTIDES_GfusI1.3.hmmscan.zip</w:t>
      </w:r>
      <w:r>
        <w:br w:type="textWrapping"/>
      </w:r>
      <w:r>
        <w:rPr>
          <w:rStyle w:val="VerbatimChar"/>
        </w:rPr>
        <w:t xml:space="preserve">    Glossina-fuscipes-IAEA_PEPTIDES_GfusI1.4.hmmscan.zip</w:t>
      </w:r>
      <w:r>
        <w:br w:type="textWrapping"/>
      </w:r>
      <w:r>
        <w:rPr>
          <w:rStyle w:val="VerbatimChar"/>
        </w:rPr>
        <w:t xml:space="preserve">    Glossina-fuscipes-IAEA_PEPTIDES_GfusI1.5.hmmscan.zip</w:t>
      </w:r>
      <w:r>
        <w:br w:type="textWrapping"/>
      </w:r>
      <w:r>
        <w:rPr>
          <w:rStyle w:val="VerbatimChar"/>
        </w:rPr>
        <w:t xml:space="preserve">    Glossina-fuscipes-IAEA_PEPTIDES_GfusI1.6.hmmscan.zip</w:t>
      </w:r>
      <w:r>
        <w:br w:type="textWrapping"/>
      </w:r>
      <w:r>
        <w:rPr>
          <w:rStyle w:val="VerbatimChar"/>
        </w:rPr>
        <w:t xml:space="preserve">    Glossina-fuscipes-IAEA_PEPTIDES_GfusI1.7.hmmscan.zip</w:t>
      </w:r>
      <w:r>
        <w:br w:type="textWrapping"/>
      </w:r>
      <w:r>
        <w:rPr>
          <w:rStyle w:val="VerbatimChar"/>
        </w:rPr>
        <w:t xml:space="preserve">    Glossina-fuscipes-IAEA_PEPTIDES_GfusI1.8.hmmscan.zip</w:t>
      </w:r>
      <w:r>
        <w:br w:type="textWrapping"/>
      </w:r>
      <w:r>
        <w:rPr>
          <w:rStyle w:val="VerbatimChar"/>
        </w:rPr>
        <w:t xml:space="preserve">    Glossina-fuscipes-IAEA_PEPTIDES_GfusI1.9.hmmscan.zip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Glossina-fuscipes-IAEA_PEPTIDES_GfusI1.union.0.blastp.zip</w:t>
      </w:r>
      <w:r>
        <w:br w:type="textWrapping"/>
      </w:r>
      <w:r>
        <w:rPr>
          <w:rStyle w:val="VerbatimChar"/>
        </w:rPr>
        <w:t xml:space="preserve">    Glossina-fuscipes-IAEA_PEPTIDES_GfusI1.union.1.blastp.zip</w:t>
      </w:r>
      <w:r>
        <w:br w:type="textWrapping"/>
      </w:r>
      <w:r>
        <w:rPr>
          <w:rStyle w:val="VerbatimChar"/>
        </w:rPr>
        <w:t xml:space="preserve">    Glossina-fuscipes-IAEA_PEPTIDES_GfusI1.union.2.blastp.zip</w:t>
      </w:r>
      <w:r>
        <w:br w:type="textWrapping"/>
      </w:r>
      <w:r>
        <w:rPr>
          <w:rStyle w:val="VerbatimChar"/>
        </w:rPr>
        <w:t xml:space="preserve">    Glossina-fuscipes-IAEA_PEPTIDES_GfusI1.union.3.blastp.zip</w:t>
      </w:r>
      <w:r>
        <w:br w:type="textWrapping"/>
      </w:r>
      <w:r>
        <w:rPr>
          <w:rStyle w:val="VerbatimChar"/>
        </w:rPr>
        <w:t xml:space="preserve">    Glossina-fuscipes-IAEA_PEPTIDES_GfusI1.union.4.blastp.zip</w:t>
      </w:r>
      <w:r>
        <w:br w:type="textWrapping"/>
      </w:r>
      <w:r>
        <w:rPr>
          <w:rStyle w:val="VerbatimChar"/>
        </w:rPr>
        <w:t xml:space="preserve">    Glossina-fuscipes-IAEA_PEPTIDES_GfusI1.union.5.blastp.zip</w:t>
      </w:r>
      <w:r>
        <w:br w:type="textWrapping"/>
      </w:r>
      <w:r>
        <w:rPr>
          <w:rStyle w:val="VerbatimChar"/>
        </w:rPr>
        <w:t xml:space="preserve">    Glossina-fuscipes-IAEA_PEPTIDES_GfusI1.union.6.blastp.zip</w:t>
      </w:r>
      <w:r>
        <w:br w:type="textWrapping"/>
      </w:r>
      <w:r>
        <w:rPr>
          <w:rStyle w:val="VerbatimChar"/>
        </w:rPr>
        <w:t xml:space="preserve">    Glossina-fuscipes-IAEA_PEPTIDES_GfusI1.union.7.blastp.zip</w:t>
      </w:r>
      <w:r>
        <w:br w:type="textWrapping"/>
      </w:r>
      <w:r>
        <w:rPr>
          <w:rStyle w:val="VerbatimChar"/>
        </w:rPr>
        <w:t xml:space="preserve">    Glossina-fuscipes-IAEA_PEPTIDES_GfusI1.union.8.blastp.zip</w:t>
      </w:r>
      <w:r>
        <w:br w:type="textWrapping"/>
      </w:r>
      <w:r>
        <w:rPr>
          <w:rStyle w:val="VerbatimChar"/>
        </w:rPr>
        <w:t xml:space="preserve">    Glossina-fuscipes-IAEA_PEPTIDES_GfusI1.union.9.blastp.zip</w:t>
      </w:r>
    </w:p>
    <w:p>
      <w:pPr>
        <w:pStyle w:val="Heading3"/>
      </w:pPr>
      <w:bookmarkStart w:id="32" w:name="next"/>
      <w:bookmarkEnd w:id="32"/>
      <w:r>
        <w:t xml:space="preserve">Next:</w:t>
      </w:r>
    </w:p>
    <w:p>
      <w:pPr>
        <w:pStyle w:val="Compact"/>
        <w:numPr>
          <w:numId w:val="1013"/>
          <w:ilvl w:val="0"/>
        </w:numPr>
      </w:pPr>
      <w:r>
        <w:t xml:space="preserve">Collect the resulting analysis files into single repository.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tuesday"/>
      <w:bookmarkEnd w:id="33"/>
      <w:r>
        <w:t xml:space="preserve">2014-12-23 (Tuesday)</w:t>
      </w:r>
    </w:p>
    <w:p>
      <w:pPr>
        <w:pStyle w:val="Heading2"/>
      </w:pPr>
      <w:bookmarkStart w:id="34" w:name="meeting-with-dan"/>
      <w:bookmarkEnd w:id="34"/>
      <w:r>
        <w:t xml:space="preserve">Meeting with Dan</w:t>
      </w:r>
    </w:p>
    <w:p>
      <w:pPr>
        <w:pStyle w:val="Compact"/>
        <w:numPr>
          <w:numId w:val="1014"/>
          <w:ilvl w:val="0"/>
        </w:numPr>
      </w:pPr>
      <w:hyperlink r:id="rId35">
        <w:r>
          <w:rPr>
            <w:rStyle w:val="Link"/>
          </w:rPr>
          <w:t xml:space="preserve">markdown-docs/notes/meetings/dan-2014-12-23/dan-2014-12-23.md</w:t>
        </w:r>
      </w:hyperlink>
    </w:p>
    <w:p>
      <w:pPr>
        <w:pStyle w:val="Heading2"/>
      </w:pPr>
      <w:bookmarkStart w:id="36" w:name="argot2-batch-size-reduction-3"/>
      <w:bookmarkEnd w:id="36"/>
      <w:r>
        <w:t xml:space="preserve">Argot2 batch size reduction:</w:t>
      </w:r>
    </w:p>
    <w:p>
      <w:pPr>
        <w:pStyle w:val="Compact"/>
        <w:numPr>
          <w:numId w:val="1015"/>
          <w:ilvl w:val="0"/>
        </w:numPr>
      </w:pPr>
      <w:r>
        <w:t xml:space="preserve">see 2014-12-22</w:t>
      </w:r>
    </w:p>
    <w:p>
      <w:pPr>
        <w:pStyle w:val="Compact"/>
        <w:numPr>
          <w:numId w:val="1015"/>
          <w:ilvl w:val="0"/>
        </w:numPr>
      </w:pPr>
      <w:hyperlink r:id="rId37">
        <w:r>
          <w:rPr>
            <w:rStyle w:val="Link"/>
          </w:rPr>
          <w:t xml:space="preserve">2014-12-23_create_argot2_functional_annotation_db_GfusI1.1_prerelease.ipynb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wednesday"/>
      <w:bookmarkEnd w:id="38"/>
      <w:r>
        <w:t xml:space="preserve">2014-12-24 (Wednesday)</w:t>
      </w:r>
    </w:p>
    <w:p>
      <w:pPr>
        <w:pStyle w:val="Heading2"/>
      </w:pPr>
      <w:bookmarkStart w:id="39" w:name="argot-batch-size-reduction"/>
      <w:bookmarkEnd w:id="39"/>
      <w:r>
        <w:t xml:space="preserve">Argot batch size reduction</w:t>
      </w:r>
    </w:p>
    <w:p>
      <w:pPr>
        <w:pStyle w:val="Compact"/>
        <w:numPr>
          <w:numId w:val="1016"/>
          <w:ilvl w:val="0"/>
        </w:numPr>
      </w:pPr>
      <w:r>
        <w:t xml:space="preserve">see 2014-12-23</w:t>
      </w:r>
    </w:p>
    <w:p>
      <w:pPr>
        <w:pStyle w:val="Heading3"/>
      </w:pPr>
      <w:bookmarkStart w:id="40" w:name="storing-in-python-friendly-format-pandas.hdfstore"/>
      <w:bookmarkEnd w:id="40"/>
      <w:r>
        <w:t xml:space="preserve">Storing in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-friendly format (</w:t>
      </w:r>
      <w:r>
        <w:rPr>
          <w:rStyle w:val="VerbatimChar"/>
        </w:rPr>
        <w:t xml:space="preserve">pandas.HDFStore</w:t>
      </w:r>
      <w:r>
        <w:t xml:space="preserve">)</w:t>
      </w:r>
    </w:p>
    <w:p>
      <w:pPr>
        <w:pStyle w:val="Compact"/>
        <w:numPr>
          <w:numId w:val="1017"/>
          <w:ilvl w:val="0"/>
        </w:numPr>
      </w:pPr>
      <w:r>
        <w:t xml:space="preserve">had to install</w:t>
      </w:r>
      <w:r>
        <w:t xml:space="preserve"> </w:t>
      </w:r>
      <w:r>
        <w:rPr>
          <w:rStyle w:val="VerbatimChar"/>
        </w:rPr>
        <w:t xml:space="preserve">pytables</w:t>
      </w:r>
    </w:p>
    <w:p>
      <w:pPr>
        <w:pStyle w:val="Compact"/>
        <w:numPr>
          <w:numId w:val="1017"/>
          <w:ilvl w:val="0"/>
        </w:numPr>
      </w:pPr>
      <w:r>
        <w:t xml:space="preserve">test work well and data is stored</w:t>
      </w:r>
    </w:p>
    <w:p>
      <w:pPr>
        <w:pStyle w:val="Compact"/>
        <w:numPr>
          <w:numId w:val="1017"/>
          <w:ilvl w:val="0"/>
        </w:numPr>
      </w:pPr>
      <w:r>
        <w:t xml:space="preserve">documentation:</w:t>
      </w:r>
      <w:r>
        <w:t xml:space="preserve"> </w:t>
      </w:r>
      <w:hyperlink r:id="rId41">
        <w:r>
          <w:rPr>
            <w:rStyle w:val="Link"/>
          </w:rPr>
          <w:t xml:space="preserve">2014-12-24_store_argot2_functional_annotation_db_GfusI1.1_prerelease_as_HDF5.ipynb</w:t>
        </w:r>
      </w:hyperlink>
    </w:p>
    <w:p>
      <w:pPr>
        <w:pStyle w:val="Heading3"/>
      </w:pPr>
      <w:bookmarkStart w:id="42" w:name="file-location"/>
      <w:bookmarkEnd w:id="42"/>
      <w:r>
        <w:t xml:space="preserve">File location</w:t>
      </w:r>
    </w:p>
    <w:p>
      <w:pPr>
        <w:pStyle w:val="SourceCode"/>
      </w:pPr>
      <w:r>
        <w:rPr>
          <w:rStyle w:val="VerbatimChar"/>
        </w:rPr>
        <w:t xml:space="preserve">louise/data/genomes/glossina_fuscipes/annotations/ \</w:t>
      </w:r>
      <w:r>
        <w:br w:type="textWrapping"/>
      </w:r>
      <w:r>
        <w:rPr>
          <w:rStyle w:val="VerbatimChar"/>
        </w:rPr>
        <w:t xml:space="preserve">functional/GfusI1.1_pre/argot2_out/argot_functional_annotations_ts150.h5</w:t>
      </w:r>
    </w:p>
    <w:p>
      <w:pPr>
        <w:pStyle w:val="Heading3"/>
      </w:pPr>
      <w:bookmarkStart w:id="43" w:name="project-completed"/>
      <w:bookmarkEnd w:id="43"/>
      <w:r>
        <w:t xml:space="preserve">PROJECT COMPLETED</w:t>
      </w:r>
    </w:p>
    <w:p>
      <w:r>
        <w:t xml:space="preserve">“</w:t>
      </w:r>
      <w:r>
        <w:t xml:space="preserve">Argot batch size reduction</w:t>
      </w:r>
      <w:r>
        <w:t xml:space="preserve">”</w:t>
      </w:r>
      <w:r>
        <w:t xml:space="preserve"> </w:t>
      </w:r>
      <w:r>
        <w:t xml:space="preserve">project is now considered completed.</w:t>
      </w:r>
    </w:p>
    <w:p>
      <w:pPr>
        <w:pStyle w:val="Heading2"/>
      </w:pPr>
      <w:bookmarkStart w:id="44" w:name="installing-pytables"/>
      <w:bookmarkEnd w:id="44"/>
      <w:r>
        <w:t xml:space="preserve">Installing</w:t>
      </w:r>
      <w:r>
        <w:t xml:space="preserve"> </w:t>
      </w:r>
      <w:r>
        <w:rPr>
          <w:rStyle w:val="VerbatimChar"/>
        </w:rPr>
        <w:t xml:space="preserve">PyTables</w:t>
      </w:r>
    </w:p>
    <w:p>
      <w:r>
        <w:rPr>
          <w:b/>
        </w:rPr>
        <w:t xml:space="preserve">First attempt failed due to cryptic or at</w:t>
      </w:r>
      <w:r>
        <w:rPr>
          <w:b/>
        </w:rPr>
        <w:t xml:space="preserve"> </w:t>
      </w:r>
      <w:r>
        <w:rPr>
          <w:i/>
          <w:b/>
        </w:rPr>
        <w:t xml:space="preserve">least</w:t>
      </w:r>
      <w:r>
        <w:rPr>
          <w:b/>
        </w:rPr>
        <w:t xml:space="preserve"> </w:t>
      </w:r>
      <w:r>
        <w:rPr>
          <w:b/>
        </w:rPr>
        <w:t xml:space="preserve">slightly misleading error about</w:t>
      </w:r>
      <w:r>
        <w:rPr>
          <w:b/>
        </w:rPr>
        <w:t xml:space="preserve"> </w:t>
      </w:r>
      <w:r>
        <w:rPr>
          <w:rStyle w:val="VerbatimChar"/>
          <w:b/>
        </w:rPr>
        <w:t xml:space="preserve">numpy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numexpr</w:t>
      </w:r>
      <w:r>
        <w:rPr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pip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git+https://github.com/PyTables/PyTables.git@v.3.1.1#egg=tables</w:t>
      </w:r>
    </w:p>
    <w:p>
      <w:r>
        <w:rPr>
          <w:b/>
        </w:rPr>
        <w:t xml:space="preserve">Tried installing</w:t>
      </w:r>
      <w:r>
        <w:rPr>
          <w:b/>
        </w:rPr>
        <w:t xml:space="preserve"> </w:t>
      </w:r>
      <w:r>
        <w:rPr>
          <w:rStyle w:val="VerbatimChar"/>
          <w:b/>
        </w:rPr>
        <w:t xml:space="preserve">numexpr</w:t>
      </w:r>
      <w:r>
        <w:rPr>
          <w:b/>
        </w:rPr>
        <w:t xml:space="preserve"> </w:t>
      </w:r>
      <w:r>
        <w:rPr>
          <w:b/>
        </w:rPr>
        <w:t xml:space="preserve">directly with: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pip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numexpr</w:t>
      </w:r>
    </w:p>
    <w:p>
      <w:r>
        <w:rPr>
          <w:b/>
        </w:rPr>
        <w:t xml:space="preserve">Tried</w:t>
      </w:r>
      <w:r>
        <w:rPr>
          <w:b/>
        </w:rPr>
        <w:t xml:space="preserve"> </w:t>
      </w:r>
      <w:r>
        <w:rPr>
          <w:rStyle w:val="VerbatimChar"/>
          <w:b/>
        </w:rPr>
        <w:t xml:space="preserve">PyTables</w:t>
      </w:r>
      <w:r>
        <w:rPr>
          <w:b/>
        </w:rPr>
        <w:t xml:space="preserve"> </w:t>
      </w:r>
      <w:r>
        <w:rPr>
          <w:b/>
        </w:rPr>
        <w:t xml:space="preserve">again: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pip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git+https://github.com/PyTables/PyTables.git@v.3.1.1#egg=tables</w:t>
      </w:r>
    </w:p>
    <w:p>
      <w:pPr>
        <w:pStyle w:val="Heading2"/>
      </w:pPr>
      <w:bookmarkStart w:id="45" w:name="t-functional-annotations-of-genes-near-snps-of-interest"/>
      <w:bookmarkEnd w:id="45"/>
      <w:r>
        <w:t xml:space="preserve">T: Functional Annotations of genes near SNPs of interest</w:t>
      </w:r>
    </w:p>
    <w:p>
      <w:pPr>
        <w:pStyle w:val="Compact"/>
        <w:numPr>
          <w:numId w:val="1018"/>
          <w:ilvl w:val="0"/>
        </w:numPr>
      </w:pPr>
      <w:r>
        <w:t xml:space="preserve">Project start.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friday"/>
      <w:bookmarkEnd w:id="46"/>
      <w:r>
        <w:t xml:space="preserve">2014-12-26 (Friday)</w:t>
      </w:r>
    </w:p>
    <w:p>
      <w:pPr>
        <w:pStyle w:val="Heading2"/>
      </w:pPr>
      <w:bookmarkStart w:id="47" w:name="t-functional-annotations-of-genes-near-snps-of-interest-1"/>
      <w:bookmarkEnd w:id="47"/>
      <w:r>
        <w:t xml:space="preserve">T: Functional Annotations of genes near SNPs of interest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[_]</w:t>
      </w:r>
      <w:r>
        <w:t xml:space="preserve"> </w:t>
      </w:r>
      <w:r>
        <w:t xml:space="preserve">write code to create table of functional annotation info, given gene-names and annotation database.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[_]</w:t>
      </w:r>
      <w:r>
        <w:t xml:space="preserve"> </w:t>
      </w:r>
      <w:r>
        <w:t xml:space="preserve">draft in ipython notebook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[_]</w:t>
      </w:r>
      <w:r>
        <w:t xml:space="preserve"> </w:t>
      </w:r>
      <w:r>
        <w:t xml:space="preserve">copy to</w:t>
      </w:r>
      <w:r>
        <w:t xml:space="preserve"> </w:t>
      </w:r>
      <w:r>
        <w:rPr>
          <w:rStyle w:val="VerbatimChar"/>
        </w:rPr>
        <w:t xml:space="preserve">spartan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[_]</w:t>
      </w:r>
      <w:r>
        <w:t xml:space="preserve"> </w:t>
      </w:r>
      <w:r>
        <w:t xml:space="preserve">write methods for the functional annotation paper section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28a7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deb0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file:///home/gus/Dropbox/repos/git/markdown-docs/notes/meetings/dan-2014-12-23/dan-2014-12-23.md" TargetMode="External" /><Relationship Type="http://schemas.openxmlformats.org/officeDocument/2006/relationships/hyperlink" Id="rId37" Target="http://localhost:8888/jupiter/notebooks/YALE/ddrad58/2014-12-23_create_argot2_functional_annotation_db_GfusI1.1_prerelease.ipynb" TargetMode="External" /><Relationship Type="http://schemas.openxmlformats.org/officeDocument/2006/relationships/hyperlink" Id="rId41" Target="http://localhost:8888/jupiter/notebooks/YALE/ddrad58/2014-12-24_store_argot2_functional_annotation_db_GfusI1.1_prerelease_as_HDF5.ipyn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file:///home/gus/Dropbox/repos/git/markdown-docs/notes/meetings/dan-2014-12-23/dan-2014-12-23.md" TargetMode="External" /><Relationship Type="http://schemas.openxmlformats.org/officeDocument/2006/relationships/hyperlink" Id="rId37" Target="http://localhost:8888/jupiter/notebooks/YALE/ddrad58/2014-12-23_create_argot2_functional_annotation_db_GfusI1.1_prerelease.ipynb" TargetMode="External" /><Relationship Type="http://schemas.openxmlformats.org/officeDocument/2006/relationships/hyperlink" Id="rId41" Target="http://localhost:8888/jupiter/notebooks/YALE/ddrad58/2014-12-24_store_argot2_functional_annotation_db_GfusI1.1_prerelease_as_HDF5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Records</dc:title>
  <dc:creator/>
</cp:coreProperties>
</file>